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0F9B" w14:textId="78229C36" w:rsidR="00A51FCF" w:rsidRDefault="000F4CD2">
      <w:r>
        <w:t>NIKE UK.  ROOM 72, 7</w:t>
      </w:r>
      <w:r w:rsidRPr="000F4CD2">
        <w:rPr>
          <w:vertAlign w:val="superscript"/>
        </w:rPr>
        <w:t>TH</w:t>
      </w:r>
      <w:r>
        <w:t xml:space="preserve"> FLOOR, S1 KINGS CROSS, 4 HANDYSIDE, LONDON N1C 4DJ</w:t>
      </w:r>
    </w:p>
    <w:p w14:paraId="62CFB668" w14:textId="5595981C" w:rsidR="000F4CD2" w:rsidRDefault="000F4CD2"/>
    <w:p w14:paraId="66F94C53" w14:textId="098FDA15" w:rsidR="000F4CD2" w:rsidRDefault="000F4CD2">
      <w:r w:rsidRPr="000F4CD2">
        <w:drawing>
          <wp:inline distT="0" distB="0" distL="0" distR="0" wp14:anchorId="6EAE1F42" wp14:editId="610BF50A">
            <wp:extent cx="8863330" cy="478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CD2" w:rsidSect="000F4C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D2"/>
    <w:rsid w:val="000F4CD2"/>
    <w:rsid w:val="00A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A567"/>
  <w15:chartTrackingRefBased/>
  <w15:docId w15:val="{61FC8114-2465-4E05-AA6F-2F280B9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Law</dc:creator>
  <cp:keywords/>
  <dc:description/>
  <cp:lastModifiedBy>Debbie Law</cp:lastModifiedBy>
  <cp:revision>1</cp:revision>
  <dcterms:created xsi:type="dcterms:W3CDTF">2023-01-24T14:58:00Z</dcterms:created>
  <dcterms:modified xsi:type="dcterms:W3CDTF">2023-01-24T15:00:00Z</dcterms:modified>
</cp:coreProperties>
</file>