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25F0B" w14:textId="6E1F5B72" w:rsidR="008020EC" w:rsidRPr="005F7BE5" w:rsidRDefault="00A21F74" w:rsidP="006D0BE7">
      <w:pPr>
        <w:pStyle w:val="NoSpacing"/>
        <w:rPr>
          <w:b/>
          <w:color w:val="76923C" w:themeColor="accent3" w:themeShade="BF"/>
          <w:sz w:val="80"/>
          <w:szCs w:val="80"/>
        </w:rPr>
      </w:pPr>
      <w:bookmarkStart w:id="0" w:name="_GoBack"/>
      <w:bookmarkEnd w:id="0"/>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880072"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880072"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880072"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880072"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880072"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1" w:name="_Revisions_&amp;_additional"/>
      <w:bookmarkEnd w:id="1"/>
      <w:r w:rsidRPr="00E63C48">
        <w:rPr>
          <w:rFonts w:ascii="Calibri" w:hAnsi="Calibri"/>
          <w:color w:val="17365D" w:themeColor="text2" w:themeShade="BF"/>
          <w:sz w:val="56"/>
          <w:szCs w:val="56"/>
        </w:rPr>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lastRenderedPageBreak/>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764"/>
        <w:gridCol w:w="1454"/>
        <w:gridCol w:w="5276"/>
      </w:tblGrid>
      <w:tr w:rsidR="000D0576" w:rsidRPr="00BB5C68" w14:paraId="12325F6A" w14:textId="77777777" w:rsidTr="00D565EF">
        <w:tc>
          <w:tcPr>
            <w:tcW w:w="2136" w:type="dxa"/>
          </w:tcPr>
          <w:p w14:paraId="12325F67" w14:textId="3F333034" w:rsidR="000D0576" w:rsidRPr="00BB5C68" w:rsidRDefault="002F1D57" w:rsidP="00D565EF">
            <w:pPr>
              <w:ind w:right="1446"/>
              <w:rPr>
                <w:b/>
                <w:color w:val="BFBFBF" w:themeColor="background1" w:themeShade="BF"/>
                <w:sz w:val="24"/>
                <w:szCs w:val="24"/>
              </w:rPr>
            </w:pPr>
            <w:r>
              <w:rPr>
                <w:b/>
                <w:color w:val="BFBFBF" w:themeColor="background1" w:themeShade="BF"/>
                <w:sz w:val="24"/>
                <w:szCs w:val="24"/>
              </w:rPr>
              <w:t>25.07.2022</w:t>
            </w:r>
          </w:p>
        </w:tc>
        <w:tc>
          <w:tcPr>
            <w:tcW w:w="1516" w:type="dxa"/>
          </w:tcPr>
          <w:p w14:paraId="12325F68" w14:textId="2C85578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r w:rsidR="00175FCF">
              <w:rPr>
                <w:b/>
                <w:color w:val="BFBFBF" w:themeColor="background1" w:themeShade="BF"/>
                <w:sz w:val="24"/>
                <w:szCs w:val="24"/>
              </w:rPr>
              <w:t xml:space="preserve"> 2</w:t>
            </w:r>
          </w:p>
        </w:tc>
        <w:tc>
          <w:tcPr>
            <w:tcW w:w="5842" w:type="dxa"/>
          </w:tcPr>
          <w:p w14:paraId="12325F69" w14:textId="669B8F20" w:rsidR="000D0576" w:rsidRPr="00BB5C68" w:rsidRDefault="002F1D57" w:rsidP="00D565EF">
            <w:pPr>
              <w:rPr>
                <w:b/>
                <w:color w:val="BFBFBF" w:themeColor="background1" w:themeShade="BF"/>
                <w:sz w:val="24"/>
                <w:szCs w:val="24"/>
              </w:rPr>
            </w:pPr>
            <w:r>
              <w:rPr>
                <w:b/>
                <w:color w:val="BFBFBF" w:themeColor="background1" w:themeShade="BF"/>
                <w:sz w:val="24"/>
                <w:szCs w:val="24"/>
              </w:rPr>
              <w:t>WPSCC Ltd</w:t>
            </w:r>
          </w:p>
        </w:tc>
      </w:tr>
      <w:tr w:rsidR="000D0576" w:rsidRPr="00BB5C68" w14:paraId="12325F6E" w14:textId="77777777" w:rsidTr="00D565EF">
        <w:tc>
          <w:tcPr>
            <w:tcW w:w="2136" w:type="dxa"/>
          </w:tcPr>
          <w:p w14:paraId="12325F6B" w14:textId="77D9A397" w:rsidR="000D0576" w:rsidRPr="00BB5C68" w:rsidRDefault="004A4C41" w:rsidP="00D565EF">
            <w:pPr>
              <w:rPr>
                <w:b/>
                <w:color w:val="BFBFBF" w:themeColor="background1" w:themeShade="BF"/>
                <w:sz w:val="24"/>
                <w:szCs w:val="24"/>
              </w:rPr>
            </w:pPr>
            <w:r>
              <w:rPr>
                <w:b/>
                <w:color w:val="BFBFBF" w:themeColor="background1" w:themeShade="BF"/>
                <w:sz w:val="24"/>
                <w:szCs w:val="24"/>
              </w:rPr>
              <w:t>26.07.20</w:t>
            </w:r>
            <w:r w:rsidR="00852123">
              <w:rPr>
                <w:b/>
                <w:color w:val="BFBFBF" w:themeColor="background1" w:themeShade="BF"/>
                <w:sz w:val="24"/>
                <w:szCs w:val="24"/>
              </w:rPr>
              <w:t>22</w:t>
            </w:r>
          </w:p>
        </w:tc>
        <w:tc>
          <w:tcPr>
            <w:tcW w:w="1516" w:type="dxa"/>
          </w:tcPr>
          <w:p w14:paraId="12325F6C" w14:textId="3E86A0FB" w:rsidR="000D0576" w:rsidRPr="00BB5C68" w:rsidRDefault="004A4C41" w:rsidP="00D565EF">
            <w:pPr>
              <w:rPr>
                <w:b/>
                <w:color w:val="BFBFBF" w:themeColor="background1" w:themeShade="BF"/>
                <w:sz w:val="24"/>
                <w:szCs w:val="24"/>
              </w:rPr>
            </w:pPr>
            <w:r>
              <w:rPr>
                <w:b/>
                <w:color w:val="BFBFBF" w:themeColor="background1" w:themeShade="BF"/>
                <w:sz w:val="24"/>
                <w:szCs w:val="24"/>
              </w:rPr>
              <w:t>Version 2</w:t>
            </w:r>
          </w:p>
        </w:tc>
        <w:tc>
          <w:tcPr>
            <w:tcW w:w="5842" w:type="dxa"/>
          </w:tcPr>
          <w:p w14:paraId="12325F6D" w14:textId="1A964C9F" w:rsidR="000D0576" w:rsidRPr="00BB5C68" w:rsidRDefault="004A4C41" w:rsidP="00D565EF">
            <w:pPr>
              <w:rPr>
                <w:b/>
                <w:color w:val="BFBFBF" w:themeColor="background1" w:themeShade="BF"/>
                <w:sz w:val="24"/>
                <w:szCs w:val="24"/>
              </w:rPr>
            </w:pPr>
            <w:r>
              <w:rPr>
                <w:b/>
                <w:color w:val="BFBFBF" w:themeColor="background1" w:themeShade="BF"/>
                <w:sz w:val="24"/>
                <w:szCs w:val="24"/>
              </w:rPr>
              <w:t xml:space="preserve">WPSCC Ltd </w:t>
            </w:r>
          </w:p>
        </w:tc>
      </w:tr>
      <w:tr w:rsidR="00852123" w:rsidRPr="00BB5C68" w14:paraId="1F794C7A" w14:textId="77777777" w:rsidTr="00D565EF">
        <w:tc>
          <w:tcPr>
            <w:tcW w:w="2136" w:type="dxa"/>
          </w:tcPr>
          <w:p w14:paraId="6BCDB677" w14:textId="3A750EAE" w:rsidR="00852123" w:rsidRDefault="00852123" w:rsidP="00D565EF">
            <w:pPr>
              <w:rPr>
                <w:b/>
                <w:color w:val="BFBFBF" w:themeColor="background1" w:themeShade="BF"/>
                <w:sz w:val="24"/>
                <w:szCs w:val="24"/>
              </w:rPr>
            </w:pPr>
            <w:r>
              <w:rPr>
                <w:b/>
                <w:color w:val="BFBFBF" w:themeColor="background1" w:themeShade="BF"/>
                <w:sz w:val="24"/>
                <w:szCs w:val="24"/>
              </w:rPr>
              <w:t>31.08.2022</w:t>
            </w:r>
          </w:p>
        </w:tc>
        <w:tc>
          <w:tcPr>
            <w:tcW w:w="1516" w:type="dxa"/>
          </w:tcPr>
          <w:p w14:paraId="4DDDD383" w14:textId="1B81F9EC" w:rsidR="00852123" w:rsidRDefault="00852123" w:rsidP="00D565EF">
            <w:pPr>
              <w:rPr>
                <w:b/>
                <w:color w:val="BFBFBF" w:themeColor="background1" w:themeShade="BF"/>
                <w:sz w:val="24"/>
                <w:szCs w:val="24"/>
              </w:rPr>
            </w:pPr>
            <w:r>
              <w:rPr>
                <w:b/>
                <w:color w:val="BFBFBF" w:themeColor="background1" w:themeShade="BF"/>
                <w:sz w:val="24"/>
                <w:szCs w:val="24"/>
              </w:rPr>
              <w:t>Version 3</w:t>
            </w:r>
          </w:p>
        </w:tc>
        <w:tc>
          <w:tcPr>
            <w:tcW w:w="5842" w:type="dxa"/>
          </w:tcPr>
          <w:p w14:paraId="5208322A" w14:textId="73C58CCD" w:rsidR="00852123" w:rsidRDefault="00852123" w:rsidP="00D565EF">
            <w:pPr>
              <w:rPr>
                <w:b/>
                <w:color w:val="BFBFBF" w:themeColor="background1" w:themeShade="BF"/>
                <w:sz w:val="24"/>
                <w:szCs w:val="24"/>
              </w:rPr>
            </w:pPr>
            <w:r>
              <w:rPr>
                <w:b/>
                <w:color w:val="BFBFBF" w:themeColor="background1" w:themeShade="BF"/>
                <w:sz w:val="24"/>
                <w:szCs w:val="24"/>
              </w:rPr>
              <w:t xml:space="preserve">WPSCC Ltd </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1B9FF42E" w:rsidR="000D0576" w:rsidRPr="00BB5C68" w:rsidRDefault="008B1628" w:rsidP="00D565EF">
            <w:pPr>
              <w:rPr>
                <w:b/>
                <w:color w:val="BFBFBF" w:themeColor="background1" w:themeShade="BF"/>
                <w:sz w:val="24"/>
                <w:szCs w:val="24"/>
              </w:rPr>
            </w:pPr>
            <w:r>
              <w:rPr>
                <w:b/>
                <w:color w:val="BFBFBF" w:themeColor="background1" w:themeShade="BF"/>
                <w:sz w:val="24"/>
                <w:szCs w:val="24"/>
              </w:rPr>
              <w:t>21.07.2022</w:t>
            </w:r>
          </w:p>
        </w:tc>
        <w:tc>
          <w:tcPr>
            <w:tcW w:w="1516" w:type="dxa"/>
          </w:tcPr>
          <w:p w14:paraId="12325F77" w14:textId="626759DB" w:rsidR="000D0576" w:rsidRPr="00BB5C68" w:rsidRDefault="008B1628" w:rsidP="00D565EF">
            <w:pPr>
              <w:rPr>
                <w:b/>
                <w:color w:val="BFBFBF" w:themeColor="background1" w:themeShade="BF"/>
                <w:sz w:val="24"/>
                <w:szCs w:val="24"/>
              </w:rPr>
            </w:pPr>
            <w:r>
              <w:rPr>
                <w:b/>
                <w:color w:val="BFBFBF" w:themeColor="background1" w:themeShade="BF"/>
                <w:sz w:val="24"/>
                <w:szCs w:val="24"/>
              </w:rPr>
              <w:t>1</w:t>
            </w:r>
          </w:p>
        </w:tc>
        <w:tc>
          <w:tcPr>
            <w:tcW w:w="5842" w:type="dxa"/>
          </w:tcPr>
          <w:p w14:paraId="12325F78" w14:textId="30096D37" w:rsidR="000D0576" w:rsidRPr="00BB5C68" w:rsidRDefault="008B1628" w:rsidP="00D565EF">
            <w:pPr>
              <w:rPr>
                <w:b/>
                <w:color w:val="BFBFBF" w:themeColor="background1" w:themeShade="BF"/>
                <w:sz w:val="24"/>
                <w:szCs w:val="24"/>
              </w:rPr>
            </w:pPr>
            <w:r>
              <w:rPr>
                <w:b/>
                <w:color w:val="BFBFBF" w:themeColor="background1" w:themeShade="BF"/>
                <w:sz w:val="24"/>
                <w:szCs w:val="24"/>
              </w:rPr>
              <w:t>DDC- letter to neighbours</w:t>
            </w:r>
          </w:p>
        </w:tc>
      </w:tr>
      <w:tr w:rsidR="008B1628" w:rsidRPr="00BB5C68" w14:paraId="3618C98A" w14:textId="77777777" w:rsidTr="00D565EF">
        <w:tc>
          <w:tcPr>
            <w:tcW w:w="2136" w:type="dxa"/>
          </w:tcPr>
          <w:p w14:paraId="76D8EF5F" w14:textId="3140B6E2" w:rsidR="008B1628" w:rsidRPr="00BB5C68" w:rsidRDefault="008B1628" w:rsidP="00D565EF">
            <w:pPr>
              <w:rPr>
                <w:b/>
                <w:color w:val="BFBFBF" w:themeColor="background1" w:themeShade="BF"/>
                <w:sz w:val="24"/>
                <w:szCs w:val="24"/>
              </w:rPr>
            </w:pPr>
            <w:r>
              <w:rPr>
                <w:b/>
                <w:color w:val="BFBFBF" w:themeColor="background1" w:themeShade="BF"/>
                <w:sz w:val="24"/>
                <w:szCs w:val="24"/>
              </w:rPr>
              <w:t>26.07.2022</w:t>
            </w:r>
          </w:p>
        </w:tc>
        <w:tc>
          <w:tcPr>
            <w:tcW w:w="1516" w:type="dxa"/>
          </w:tcPr>
          <w:p w14:paraId="7B6415DB" w14:textId="35CC4634" w:rsidR="008B1628" w:rsidRPr="00BB5C68" w:rsidRDefault="008B1628" w:rsidP="00D565EF">
            <w:pPr>
              <w:rPr>
                <w:b/>
                <w:color w:val="BFBFBF" w:themeColor="background1" w:themeShade="BF"/>
                <w:sz w:val="24"/>
                <w:szCs w:val="24"/>
              </w:rPr>
            </w:pPr>
            <w:r>
              <w:rPr>
                <w:b/>
                <w:color w:val="BFBFBF" w:themeColor="background1" w:themeShade="BF"/>
                <w:sz w:val="24"/>
                <w:szCs w:val="24"/>
              </w:rPr>
              <w:t>1</w:t>
            </w:r>
          </w:p>
        </w:tc>
        <w:tc>
          <w:tcPr>
            <w:tcW w:w="5842" w:type="dxa"/>
          </w:tcPr>
          <w:p w14:paraId="49A7669F" w14:textId="54DBC015" w:rsidR="008B1628" w:rsidRPr="00BB5C68" w:rsidRDefault="008B1628" w:rsidP="00D565EF">
            <w:pPr>
              <w:rPr>
                <w:b/>
                <w:color w:val="BFBFBF" w:themeColor="background1" w:themeShade="BF"/>
                <w:sz w:val="24"/>
                <w:szCs w:val="24"/>
              </w:rPr>
            </w:pPr>
            <w:r>
              <w:rPr>
                <w:b/>
                <w:color w:val="BFBFBF" w:themeColor="background1" w:themeShade="BF"/>
                <w:sz w:val="24"/>
                <w:szCs w:val="24"/>
              </w:rPr>
              <w:t>WPSCC – CMP v2</w:t>
            </w:r>
            <w:r w:rsidR="004A4C41">
              <w:rPr>
                <w:b/>
                <w:color w:val="BFBFBF" w:themeColor="background1" w:themeShade="BF"/>
                <w:sz w:val="24"/>
                <w:szCs w:val="24"/>
              </w:rPr>
              <w:t xml:space="preserve"> - </w:t>
            </w:r>
            <w:r>
              <w:rPr>
                <w:b/>
                <w:color w:val="BFBFBF" w:themeColor="background1" w:themeShade="BF"/>
                <w:sz w:val="24"/>
                <w:szCs w:val="24"/>
              </w:rPr>
              <w:t xml:space="preserve"> Appendix E – Site Noise Risk Assessment</w:t>
            </w:r>
          </w:p>
        </w:tc>
      </w:tr>
      <w:tr w:rsidR="008B1628" w:rsidRPr="00BB5C68" w14:paraId="3F47B8F4" w14:textId="77777777" w:rsidTr="00D565EF">
        <w:tc>
          <w:tcPr>
            <w:tcW w:w="2136" w:type="dxa"/>
          </w:tcPr>
          <w:p w14:paraId="03404207" w14:textId="258E33C5" w:rsidR="008B1628" w:rsidRPr="00BB5C68" w:rsidRDefault="004A4C41" w:rsidP="00D565EF">
            <w:pPr>
              <w:rPr>
                <w:b/>
                <w:color w:val="BFBFBF" w:themeColor="background1" w:themeShade="BF"/>
                <w:sz w:val="24"/>
                <w:szCs w:val="24"/>
              </w:rPr>
            </w:pPr>
            <w:r>
              <w:rPr>
                <w:b/>
                <w:color w:val="BFBFBF" w:themeColor="background1" w:themeShade="BF"/>
                <w:sz w:val="24"/>
                <w:szCs w:val="24"/>
              </w:rPr>
              <w:t>27.07.2022</w:t>
            </w:r>
          </w:p>
        </w:tc>
        <w:tc>
          <w:tcPr>
            <w:tcW w:w="1516" w:type="dxa"/>
          </w:tcPr>
          <w:p w14:paraId="5331AD94" w14:textId="5B64C1B0" w:rsidR="008B1628" w:rsidRPr="00BB5C68" w:rsidRDefault="004A4C41" w:rsidP="00D565EF">
            <w:pPr>
              <w:rPr>
                <w:b/>
                <w:color w:val="BFBFBF" w:themeColor="background1" w:themeShade="BF"/>
                <w:sz w:val="24"/>
                <w:szCs w:val="24"/>
              </w:rPr>
            </w:pPr>
            <w:r>
              <w:rPr>
                <w:b/>
                <w:color w:val="BFBFBF" w:themeColor="background1" w:themeShade="BF"/>
                <w:sz w:val="24"/>
                <w:szCs w:val="24"/>
              </w:rPr>
              <w:t>1</w:t>
            </w:r>
          </w:p>
        </w:tc>
        <w:tc>
          <w:tcPr>
            <w:tcW w:w="5842" w:type="dxa"/>
          </w:tcPr>
          <w:p w14:paraId="33DCF8F6" w14:textId="5F8B92CF" w:rsidR="008B1628" w:rsidRPr="00BB5C68" w:rsidRDefault="004A4C41" w:rsidP="00D565EF">
            <w:pPr>
              <w:rPr>
                <w:b/>
                <w:color w:val="BFBFBF" w:themeColor="background1" w:themeShade="BF"/>
                <w:sz w:val="24"/>
                <w:szCs w:val="24"/>
              </w:rPr>
            </w:pPr>
            <w:r>
              <w:rPr>
                <w:b/>
                <w:color w:val="BFBFBF" w:themeColor="background1" w:themeShade="BF"/>
                <w:sz w:val="24"/>
                <w:szCs w:val="24"/>
              </w:rPr>
              <w:t>EMRYS – Site Location Plan</w:t>
            </w:r>
          </w:p>
        </w:tc>
      </w:tr>
      <w:tr w:rsidR="00852123" w:rsidRPr="00BB5C68" w14:paraId="4E141E60" w14:textId="77777777" w:rsidTr="00D565EF">
        <w:tc>
          <w:tcPr>
            <w:tcW w:w="2136" w:type="dxa"/>
          </w:tcPr>
          <w:p w14:paraId="11FA0A30" w14:textId="353359F3" w:rsidR="00852123" w:rsidRDefault="00852123" w:rsidP="00D565EF">
            <w:pPr>
              <w:rPr>
                <w:b/>
                <w:color w:val="BFBFBF" w:themeColor="background1" w:themeShade="BF"/>
                <w:sz w:val="24"/>
                <w:szCs w:val="24"/>
              </w:rPr>
            </w:pPr>
            <w:r>
              <w:rPr>
                <w:b/>
                <w:color w:val="BFBFBF" w:themeColor="background1" w:themeShade="BF"/>
                <w:sz w:val="24"/>
                <w:szCs w:val="24"/>
              </w:rPr>
              <w:t>31.08.2022</w:t>
            </w:r>
          </w:p>
        </w:tc>
        <w:tc>
          <w:tcPr>
            <w:tcW w:w="1516" w:type="dxa"/>
          </w:tcPr>
          <w:p w14:paraId="40657D79" w14:textId="0E0E7E12" w:rsidR="00852123" w:rsidRDefault="00852123" w:rsidP="00D565EF">
            <w:pPr>
              <w:rPr>
                <w:b/>
                <w:color w:val="BFBFBF" w:themeColor="background1" w:themeShade="BF"/>
                <w:sz w:val="24"/>
                <w:szCs w:val="24"/>
              </w:rPr>
            </w:pPr>
            <w:r>
              <w:rPr>
                <w:b/>
                <w:color w:val="BFBFBF" w:themeColor="background1" w:themeShade="BF"/>
                <w:sz w:val="24"/>
                <w:szCs w:val="24"/>
              </w:rPr>
              <w:t>1</w:t>
            </w:r>
          </w:p>
        </w:tc>
        <w:tc>
          <w:tcPr>
            <w:tcW w:w="5842" w:type="dxa"/>
          </w:tcPr>
          <w:p w14:paraId="108B60FA" w14:textId="0CF7907A" w:rsidR="00852123" w:rsidRDefault="00852123" w:rsidP="00D565EF">
            <w:pPr>
              <w:rPr>
                <w:b/>
                <w:color w:val="BFBFBF" w:themeColor="background1" w:themeShade="BF"/>
                <w:sz w:val="24"/>
                <w:szCs w:val="24"/>
              </w:rPr>
            </w:pPr>
            <w:r>
              <w:rPr>
                <w:b/>
                <w:color w:val="BFBFBF" w:themeColor="background1" w:themeShade="BF"/>
                <w:sz w:val="24"/>
                <w:szCs w:val="24"/>
              </w:rPr>
              <w:t>Swept Path Analysis (Arrival and Departure)</w:t>
            </w: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2" w:name="_Introduction"/>
      <w:bookmarkEnd w:id="2"/>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AE4260">
      <w:pPr>
        <w:jc w:val="both"/>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AE4260">
      <w:pPr>
        <w:jc w:val="both"/>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347884EF" w:rsidR="00605C1B" w:rsidRPr="00BB5C68" w:rsidRDefault="00605C1B" w:rsidP="00AE4260">
      <w:pPr>
        <w:jc w:val="both"/>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rsidP="00AE4260">
      <w:pPr>
        <w:jc w:val="both"/>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rsidP="00AE4260">
      <w:pPr>
        <w:jc w:val="both"/>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rsidP="00AE4260">
      <w:pPr>
        <w:jc w:val="both"/>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45C788"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AE4260">
      <w:pPr>
        <w:jc w:val="both"/>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AE4260">
      <w:pPr>
        <w:jc w:val="both"/>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AE4260">
      <w:pPr>
        <w:jc w:val="both"/>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AE4260">
      <w:pPr>
        <w:jc w:val="both"/>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lastRenderedPageBreak/>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ED237C" w:rsidRDefault="00ED237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ED237C" w:rsidRDefault="00ED237C">
                            <w:pPr>
                              <w:rPr>
                                <w:sz w:val="32"/>
                                <w:szCs w:val="32"/>
                              </w:rPr>
                            </w:pPr>
                            <w:r>
                              <w:rPr>
                                <w:sz w:val="32"/>
                                <w:szCs w:val="32"/>
                              </w:rPr>
                              <w:t xml:space="preserve">The CIA Checklist can be found at </w:t>
                            </w:r>
                            <w:hyperlink r:id="rId15" w:history="1">
                              <w:r>
                                <w:rPr>
                                  <w:rStyle w:val="Hyperlink"/>
                                  <w:sz w:val="32"/>
                                  <w:szCs w:val="32"/>
                                </w:rPr>
                                <w:t>https://www.camden.gov.uk/about-construction-management-plans</w:t>
                              </w:r>
                            </w:hyperlink>
                          </w:p>
                          <w:p w14:paraId="086E089F" w14:textId="77777777" w:rsidR="00ED237C" w:rsidRDefault="00ED237C">
                            <w:pPr>
                              <w:rPr>
                                <w:sz w:val="32"/>
                                <w:szCs w:val="32"/>
                              </w:rPr>
                            </w:pPr>
                          </w:p>
                          <w:p w14:paraId="61501320" w14:textId="77777777" w:rsidR="00ED237C" w:rsidRPr="00612591" w:rsidRDefault="00ED237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" fillcolor="#fabf8f [1945]">
                <v:textbox>
                  <w:txbxContent>
                    <w:p w14:paraId="252BB4CB" w14:textId="24BC40CC" w:rsidR="00ED237C" w:rsidRDefault="00ED237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w:t>
                      </w:r>
                      <w:proofErr w:type="gramStart"/>
                      <w:r w:rsidRPr="009D6646">
                        <w:rPr>
                          <w:i/>
                          <w:sz w:val="32"/>
                          <w:szCs w:val="32"/>
                        </w:rPr>
                        <w:t>2020  to</w:t>
                      </w:r>
                      <w:proofErr w:type="gramEnd"/>
                      <w:r w:rsidRPr="009D6646">
                        <w:rPr>
                          <w:i/>
                          <w:sz w:val="32"/>
                          <w:szCs w:val="32"/>
                        </w:rPr>
                        <w:t xml:space="preserve">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ED237C" w:rsidRDefault="00ED237C">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ED237C" w:rsidRDefault="00ED237C">
                      <w:pPr>
                        <w:rPr>
                          <w:sz w:val="32"/>
                          <w:szCs w:val="32"/>
                        </w:rPr>
                      </w:pPr>
                    </w:p>
                    <w:p w14:paraId="61501320" w14:textId="77777777" w:rsidR="00ED237C" w:rsidRPr="00612591" w:rsidRDefault="00ED237C">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D237C" w:rsidRDefault="00ED237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" stroked="f">
                <v:textbox>
                  <w:txbxContent>
                    <w:p w14:paraId="123262E9"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D237C" w:rsidRDefault="00ED237C"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D237C" w:rsidRDefault="00ED237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" stroked="f">
                <v:textbox>
                  <w:txbxContent>
                    <w:p w14:paraId="123262EB"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D237C" w:rsidRDefault="00ED237C"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ED237C" w:rsidRPr="008060C1" w:rsidRDefault="00ED237C" w:rsidP="00AC79F9">
                              <w:pPr>
                                <w:rPr>
                                  <w:rFonts w:ascii="Calibri,Bold" w:hAnsi="Calibri,Bold" w:cs="Calibri,Bold"/>
                                  <w:b/>
                                  <w:bCs/>
                                </w:rPr>
                              </w:pPr>
                              <w:r>
                                <w:rPr>
                                  <w:rFonts w:ascii="Calibri,Bold" w:hAnsi="Calibri,Bold" w:cs="Calibri,Bold"/>
                                  <w:b/>
                                  <w:bCs/>
                                </w:rPr>
                                <w:t>Planning Permission granted</w:t>
                              </w:r>
                            </w:p>
                            <w:p w14:paraId="123262EE" w14:textId="77777777" w:rsidR="00ED237C" w:rsidRDefault="00ED237C"/>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ED237C" w:rsidRPr="008060C1" w:rsidRDefault="00ED237C" w:rsidP="00AC79F9">
                        <w:pPr>
                          <w:rPr>
                            <w:rFonts w:ascii="Calibri,Bold" w:hAnsi="Calibri,Bold" w:cs="Calibri,Bold"/>
                            <w:b/>
                            <w:bCs/>
                          </w:rPr>
                        </w:pPr>
                        <w:r>
                          <w:rPr>
                            <w:rFonts w:ascii="Calibri,Bold" w:hAnsi="Calibri,Bold" w:cs="Calibri,Bold"/>
                            <w:b/>
                            <w:bCs/>
                          </w:rPr>
                          <w:t>Planning Permission granted</w:t>
                        </w:r>
                      </w:p>
                      <w:p w14:paraId="123262EE" w14:textId="77777777" w:rsidR="00ED237C" w:rsidRDefault="00ED237C"/>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7789B3"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D237C" w:rsidRDefault="00ED23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" stroked="f">
                <v:textbox>
                  <w:txbxContent>
                    <w:p w14:paraId="123262E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D237C" w:rsidRDefault="00ED237C"/>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ED237C" w:rsidRPr="00EC75FF" w:rsidRDefault="00ED237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D237C" w:rsidRDefault="00ED237C"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ED237C" w:rsidRPr="00EC75FF" w:rsidRDefault="00ED237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D237C" w:rsidRDefault="00ED237C"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ED237C" w:rsidRPr="00B22D5F" w:rsidRDefault="00ED237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D237C" w:rsidRDefault="00ED237C"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ED237C" w:rsidRPr="00B22D5F" w:rsidRDefault="00ED237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D237C" w:rsidRDefault="00ED237C"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ED237C" w:rsidRPr="00EC75FF" w:rsidRDefault="00ED237C" w:rsidP="00134835">
                              <w:pPr>
                                <w:rPr>
                                  <w:rFonts w:ascii="Calibri,Bold" w:hAnsi="Calibri,Bold" w:cs="Calibri,Bold"/>
                                  <w:b/>
                                  <w:bCs/>
                                </w:rPr>
                              </w:pPr>
                              <w:r>
                                <w:rPr>
                                  <w:rFonts w:ascii="Calibri,Bold" w:hAnsi="Calibri,Bold" w:cs="Calibri,Bold"/>
                                  <w:b/>
                                  <w:bCs/>
                                </w:rPr>
                                <w:t>Work can commence if CMP is approved</w:t>
                              </w:r>
                            </w:p>
                            <w:p w14:paraId="675867D6" w14:textId="77777777" w:rsidR="00ED237C" w:rsidRDefault="00ED237C"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ED237C" w:rsidRPr="00EC75FF" w:rsidRDefault="00ED237C" w:rsidP="00134835">
                        <w:pPr>
                          <w:rPr>
                            <w:rFonts w:ascii="Calibri,Bold" w:hAnsi="Calibri,Bold" w:cs="Calibri,Bold"/>
                            <w:b/>
                            <w:bCs/>
                          </w:rPr>
                        </w:pPr>
                        <w:r>
                          <w:rPr>
                            <w:rFonts w:ascii="Calibri,Bold" w:hAnsi="Calibri,Bold" w:cs="Calibri,Bold"/>
                            <w:b/>
                            <w:bCs/>
                          </w:rPr>
                          <w:t>Work can commence if CMP is approved</w:t>
                        </w:r>
                      </w:p>
                      <w:p w14:paraId="675867D6" w14:textId="77777777" w:rsidR="00ED237C" w:rsidRDefault="00ED237C"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ED237C" w:rsidRPr="008060C1" w:rsidRDefault="00ED237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D237C" w:rsidRDefault="00ED237C"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ED237C" w:rsidRPr="008060C1" w:rsidRDefault="00ED237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D237C" w:rsidRDefault="00ED237C"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ED237C" w:rsidRPr="00EC75FF" w:rsidRDefault="00ED237C" w:rsidP="00EC75FF">
                              <w:pPr>
                                <w:rPr>
                                  <w:rFonts w:ascii="Calibri,Bold" w:hAnsi="Calibri,Bold" w:cs="Calibri,Bold"/>
                                  <w:b/>
                                  <w:bCs/>
                                </w:rPr>
                              </w:pPr>
                              <w:r>
                                <w:rPr>
                                  <w:rFonts w:ascii="Calibri,Bold" w:hAnsi="Calibri,Bold" w:cs="Calibri,Bold"/>
                                  <w:b/>
                                  <w:bCs/>
                                </w:rPr>
                                <w:t>Submit draft CMP</w:t>
                              </w:r>
                            </w:p>
                            <w:p w14:paraId="1232630B" w14:textId="77777777" w:rsidR="00ED237C" w:rsidRDefault="00ED237C"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ED237C" w:rsidRPr="00EC75FF" w:rsidRDefault="00ED237C" w:rsidP="00EC75FF">
                        <w:pPr>
                          <w:rPr>
                            <w:rFonts w:ascii="Calibri,Bold" w:hAnsi="Calibri,Bold" w:cs="Calibri,Bold"/>
                            <w:b/>
                            <w:bCs/>
                          </w:rPr>
                        </w:pPr>
                        <w:r>
                          <w:rPr>
                            <w:rFonts w:ascii="Calibri,Bold" w:hAnsi="Calibri,Bold" w:cs="Calibri,Bold"/>
                            <w:b/>
                            <w:bCs/>
                          </w:rPr>
                          <w:t>Submit draft CMP</w:t>
                        </w:r>
                      </w:p>
                      <w:p w14:paraId="1232630B" w14:textId="77777777" w:rsidR="00ED237C" w:rsidRDefault="00ED237C"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ED237C" w:rsidRPr="008D265E" w:rsidRDefault="00ED237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D237C" w:rsidRPr="00EC75FF" w:rsidRDefault="00ED237C" w:rsidP="00415678">
                              <w:pPr>
                                <w:rPr>
                                  <w:rFonts w:ascii="Calibri,Bold" w:hAnsi="Calibri,Bold" w:cs="Calibri,Bold"/>
                                  <w:b/>
                                  <w:bCs/>
                                </w:rPr>
                              </w:pPr>
                            </w:p>
                            <w:p w14:paraId="123262FA" w14:textId="77777777" w:rsidR="00ED237C" w:rsidRDefault="00ED237C"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ED237C" w:rsidRPr="008D265E" w:rsidRDefault="00ED237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D237C" w:rsidRPr="00EC75FF" w:rsidRDefault="00ED237C" w:rsidP="00415678">
                        <w:pPr>
                          <w:rPr>
                            <w:rFonts w:ascii="Calibri,Bold" w:hAnsi="Calibri,Bold" w:cs="Calibri,Bold"/>
                            <w:b/>
                            <w:bCs/>
                          </w:rPr>
                        </w:pPr>
                      </w:p>
                      <w:p w14:paraId="123262FA" w14:textId="77777777" w:rsidR="00ED237C" w:rsidRDefault="00ED237C"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ED237C" w:rsidRPr="00EC75FF" w:rsidRDefault="00ED237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ED237C" w:rsidRDefault="00ED237C"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ED237C" w:rsidRPr="00EC75FF" w:rsidRDefault="00ED237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ED237C" w:rsidRDefault="00ED237C"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" stroked="f">
                <v:textbox>
                  <w:txbxContent>
                    <w:p w14:paraId="123262F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D237C" w:rsidRDefault="00ED237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" stroked="f">
                <v:textbox>
                  <w:txbxContent>
                    <w:p w14:paraId="12326301"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D237C" w:rsidRDefault="00ED237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" stroked="f">
                <v:textbox>
                  <w:txbxContent>
                    <w:p w14:paraId="12326303"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D237C" w:rsidRDefault="00ED237C"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ED237C" w:rsidRPr="00B22D5F" w:rsidRDefault="00ED237C">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" stroked="f" strokeweight=".5pt">
                <v:textbox>
                  <w:txbxContent>
                    <w:p w14:paraId="12326305" w14:textId="77777777" w:rsidR="00ED237C" w:rsidRPr="00B22D5F" w:rsidRDefault="00ED237C">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ED237C" w:rsidRDefault="00ED237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D237C" w:rsidRDefault="00ED237C"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" stroked="f">
                <v:textbox>
                  <w:txbxContent>
                    <w:p w14:paraId="12326306" w14:textId="77777777" w:rsidR="00ED237C" w:rsidRDefault="00ED237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D237C" w:rsidRDefault="00ED237C"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ED237C" w:rsidRPr="008060C1" w:rsidRDefault="00ED237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D237C" w:rsidRDefault="00ED237C"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ED237C" w:rsidRPr="008060C1" w:rsidRDefault="00ED237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D237C" w:rsidRDefault="00ED237C"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3" w:name="_Contact"/>
      <w:bookmarkEnd w:id="3"/>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77777777" w:rsidR="00ED237C" w:rsidRDefault="00ED237C">
                            <w:r>
                              <w:t>Address:</w:t>
                            </w:r>
                          </w:p>
                          <w:p w14:paraId="77361F74" w14:textId="3C41B043" w:rsidR="00ED237C" w:rsidRDefault="00ED237C" w:rsidP="0036069B">
                            <w:r w:rsidRPr="00017CC0">
                              <w:t>Planning reference number to which the CMP applies:</w:t>
                            </w:r>
                            <w:r w:rsidR="002F1D57">
                              <w:t xml:space="preserve">  APP/X5210/W/18/3215214</w:t>
                            </w:r>
                          </w:p>
                          <w:p w14:paraId="697227AD" w14:textId="77777777" w:rsidR="00ED237C" w:rsidRDefault="00ED237C" w:rsidP="0036069B"/>
                          <w:p w14:paraId="5B6911C1" w14:textId="77777777" w:rsidR="00ED237C" w:rsidRDefault="00ED237C" w:rsidP="0036069B"/>
                          <w:p w14:paraId="1232630F" w14:textId="72886FCE" w:rsidR="00ED237C" w:rsidRPr="0036069B" w:rsidRDefault="00ED237C" w:rsidP="0036069B"/>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" fillcolor="white [3201]" strokecolor="#d8d8d8 [2732]" strokeweight="1pt">
                <v:textbox>
                  <w:txbxContent>
                    <w:p w14:paraId="1232630C" w14:textId="77777777" w:rsidR="00ED237C" w:rsidRDefault="00ED237C">
                      <w:r>
                        <w:t>Address:</w:t>
                      </w:r>
                    </w:p>
                    <w:p w14:paraId="77361F74" w14:textId="3C41B043" w:rsidR="00ED237C" w:rsidRDefault="00ED237C" w:rsidP="0036069B">
                      <w:r w:rsidRPr="00017CC0">
                        <w:t>Planning reference number to which the CMP applies:</w:t>
                      </w:r>
                      <w:r w:rsidR="002F1D57">
                        <w:t xml:space="preserve">  APP/X5210/W/18/3215214</w:t>
                      </w:r>
                    </w:p>
                    <w:p w14:paraId="697227AD" w14:textId="77777777" w:rsidR="00ED237C" w:rsidRDefault="00ED237C" w:rsidP="0036069B"/>
                    <w:p w14:paraId="5B6911C1" w14:textId="77777777" w:rsidR="00ED237C" w:rsidRDefault="00ED237C" w:rsidP="0036069B"/>
                    <w:p w14:paraId="1232630F" w14:textId="72886FCE" w:rsidR="00ED237C" w:rsidRPr="0036069B" w:rsidRDefault="00ED237C"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1B5BF74A" w:rsidR="00ED237C" w:rsidRDefault="00ED237C" w:rsidP="00B83419">
                            <w:r>
                              <w:t>Name:</w:t>
                            </w:r>
                            <w:r w:rsidR="002F1D57">
                              <w:t xml:space="preserve">  </w:t>
                            </w:r>
                            <w:r w:rsidR="00175FCF">
                              <w:t>Phil Davies, Managing Director</w:t>
                            </w:r>
                          </w:p>
                          <w:p w14:paraId="12326311" w14:textId="5BD382F1" w:rsidR="00ED237C" w:rsidRDefault="00ED237C" w:rsidP="00B83419">
                            <w:r>
                              <w:t>Address:</w:t>
                            </w:r>
                            <w:r w:rsidR="002F1D57">
                              <w:t xml:space="preserve"> </w:t>
                            </w:r>
                            <w:r w:rsidR="00C8141D">
                              <w:t xml:space="preserve"> DDC Ltd</w:t>
                            </w:r>
                            <w:r w:rsidR="00175FCF">
                              <w:t>, 77 Elmers End Road, London SE20 7UU</w:t>
                            </w:r>
                          </w:p>
                          <w:p w14:paraId="12326312" w14:textId="7509A8BA" w:rsidR="00ED237C" w:rsidRDefault="00ED237C" w:rsidP="00B83419">
                            <w:r>
                              <w:t>Email:</w:t>
                            </w:r>
                            <w:r w:rsidR="00175FCF">
                              <w:t xml:space="preserve"> </w:t>
                            </w:r>
                            <w:r w:rsidR="00175FCF" w:rsidRPr="00175FCF">
                              <w:t>pdavies@ddclimited.com</w:t>
                            </w:r>
                          </w:p>
                          <w:p w14:paraId="12326313" w14:textId="6909E076" w:rsidR="00ED237C" w:rsidRDefault="00ED237C" w:rsidP="00B83419">
                            <w:r>
                              <w:t>Phone:</w:t>
                            </w:r>
                            <w:r w:rsidR="00175FCF">
                              <w:t xml:space="preserve"> </w:t>
                            </w:r>
                            <w:r w:rsidR="00175FCF" w:rsidRPr="00175FCF">
                              <w:rPr>
                                <w:rFonts w:ascii="Arial Narrow" w:hAnsi="Arial Narrow"/>
                                <w:color w:val="000000" w:themeColor="text1"/>
                                <w:shd w:val="clear" w:color="auto" w:fill="FFFFFF"/>
                              </w:rPr>
                              <w:t>020 8778 6111</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PZMvpt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10" w14:textId="1B5BF74A" w:rsidR="00ED237C" w:rsidRDefault="00ED237C" w:rsidP="00B83419">
                      <w:r>
                        <w:t>Name:</w:t>
                      </w:r>
                      <w:r w:rsidR="002F1D57">
                        <w:t xml:space="preserve">  </w:t>
                      </w:r>
                      <w:r w:rsidR="00175FCF">
                        <w:t>Phil Davies, Managing Director</w:t>
                      </w:r>
                    </w:p>
                    <w:p w14:paraId="12326311" w14:textId="5BD382F1" w:rsidR="00ED237C" w:rsidRDefault="00ED237C" w:rsidP="00B83419">
                      <w:r>
                        <w:t>Address:</w:t>
                      </w:r>
                      <w:r w:rsidR="002F1D57">
                        <w:t xml:space="preserve"> </w:t>
                      </w:r>
                      <w:r w:rsidR="00C8141D">
                        <w:t xml:space="preserve"> DDC Ltd</w:t>
                      </w:r>
                      <w:r w:rsidR="00175FCF">
                        <w:t xml:space="preserve">, 77 </w:t>
                      </w:r>
                      <w:proofErr w:type="spellStart"/>
                      <w:r w:rsidR="00175FCF">
                        <w:t>Elmers</w:t>
                      </w:r>
                      <w:proofErr w:type="spellEnd"/>
                      <w:r w:rsidR="00175FCF">
                        <w:t xml:space="preserve"> End Road, London SE20 7UU</w:t>
                      </w:r>
                    </w:p>
                    <w:p w14:paraId="12326312" w14:textId="7509A8BA" w:rsidR="00ED237C" w:rsidRDefault="00ED237C" w:rsidP="00B83419">
                      <w:r>
                        <w:t>Email:</w:t>
                      </w:r>
                      <w:r w:rsidR="00175FCF">
                        <w:t xml:space="preserve"> </w:t>
                      </w:r>
                      <w:r w:rsidR="00175FCF" w:rsidRPr="00175FCF">
                        <w:t>pdavies@ddclimited.com</w:t>
                      </w:r>
                    </w:p>
                    <w:p w14:paraId="12326313" w14:textId="6909E076" w:rsidR="00ED237C" w:rsidRDefault="00ED237C" w:rsidP="00B83419">
                      <w:r>
                        <w:t>Phone:</w:t>
                      </w:r>
                      <w:r w:rsidR="00175FCF">
                        <w:t xml:space="preserve"> </w:t>
                      </w:r>
                      <w:r w:rsidR="00175FCF" w:rsidRPr="00175FCF">
                        <w:rPr>
                          <w:rFonts w:ascii="Arial Narrow" w:hAnsi="Arial Narrow"/>
                          <w:color w:val="000000" w:themeColor="text1"/>
                          <w:shd w:val="clear" w:color="auto" w:fill="FFFFFF"/>
                        </w:rPr>
                        <w:t>020 8778 6111</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01239036" w:rsidR="00ED237C" w:rsidRDefault="00ED237C" w:rsidP="00B83419">
                            <w:r>
                              <w:t>Name:</w:t>
                            </w:r>
                            <w:r w:rsidR="00175FCF">
                              <w:t xml:space="preserve"> Andy Davies, Contracts Manager</w:t>
                            </w:r>
                          </w:p>
                          <w:p w14:paraId="12326315" w14:textId="3CE74BBB" w:rsidR="00ED237C" w:rsidRDefault="00ED237C" w:rsidP="00B83419">
                            <w:r>
                              <w:t>Address:</w:t>
                            </w:r>
                            <w:r w:rsidR="00175FCF">
                              <w:t xml:space="preserve">  DDC Ltd, 77 Elmers End Road, London SE20 7UU</w:t>
                            </w:r>
                          </w:p>
                          <w:p w14:paraId="12326316" w14:textId="25C18517" w:rsidR="00ED237C" w:rsidRDefault="00ED237C" w:rsidP="00B83419">
                            <w:r>
                              <w:t>Email:</w:t>
                            </w:r>
                            <w:r w:rsidR="00175FCF">
                              <w:t xml:space="preserve"> adavies@ddclimited.com</w:t>
                            </w:r>
                          </w:p>
                          <w:p w14:paraId="12326317" w14:textId="5D5B6DA1" w:rsidR="00ED237C" w:rsidRDefault="00ED237C" w:rsidP="00B83419">
                            <w:r>
                              <w:t>Phone:</w:t>
                            </w:r>
                            <w:r w:rsidR="00175FCF">
                              <w:t xml:space="preserve"> 07976 938668</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0LXQ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Fr9DNsbaA64KhYSFcRnw5cNGCfKenwGpbU/dwxKyhRHzWO&#10;2/VkNgv3Nv7M5nFQ7Hlkcx5hmiNUST0labn28a4HUc7c4ljeyzgwJyYDabxe8YSHpyDc3/P/mHV6&#10;sFa/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YTsdC1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4" w14:textId="01239036" w:rsidR="00ED237C" w:rsidRDefault="00ED237C" w:rsidP="00B83419">
                      <w:r>
                        <w:t>Name:</w:t>
                      </w:r>
                      <w:r w:rsidR="00175FCF">
                        <w:t xml:space="preserve"> Andy Davies, Contracts Manager</w:t>
                      </w:r>
                    </w:p>
                    <w:p w14:paraId="12326315" w14:textId="3CE74BBB" w:rsidR="00ED237C" w:rsidRDefault="00ED237C" w:rsidP="00B83419">
                      <w:r>
                        <w:t>Address:</w:t>
                      </w:r>
                      <w:r w:rsidR="00175FCF">
                        <w:t xml:space="preserve">  DDC Ltd, 77 </w:t>
                      </w:r>
                      <w:proofErr w:type="spellStart"/>
                      <w:r w:rsidR="00175FCF">
                        <w:t>Elmers</w:t>
                      </w:r>
                      <w:proofErr w:type="spellEnd"/>
                      <w:r w:rsidR="00175FCF">
                        <w:t xml:space="preserve"> End Road, London SE20 7UU</w:t>
                      </w:r>
                    </w:p>
                    <w:p w14:paraId="12326316" w14:textId="25C18517" w:rsidR="00ED237C" w:rsidRDefault="00ED237C" w:rsidP="00B83419">
                      <w:r>
                        <w:t>Email:</w:t>
                      </w:r>
                      <w:r w:rsidR="00175FCF">
                        <w:t xml:space="preserve"> adavies@ddclimited.com</w:t>
                      </w:r>
                    </w:p>
                    <w:p w14:paraId="12326317" w14:textId="5D5B6DA1" w:rsidR="00ED237C" w:rsidRDefault="00ED237C" w:rsidP="00B83419">
                      <w:r>
                        <w:t>Phone:</w:t>
                      </w:r>
                      <w:r w:rsidR="00175FCF">
                        <w:t xml:space="preserve"> 07976 938668</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25DD14D2" w:rsidR="00707533" w:rsidRPr="00BB5C68" w:rsidRDefault="001B299B" w:rsidP="00AE4260">
      <w:pPr>
        <w:pStyle w:val="NoSpacing"/>
        <w:jc w:val="both"/>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1F039A">
        <w:rPr>
          <w:sz w:val="24"/>
          <w:szCs w:val="24"/>
        </w:rPr>
        <w:t xml:space="preserve">the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w:t>
      </w:r>
      <w:r w:rsidR="001F039A">
        <w:rPr>
          <w:sz w:val="24"/>
          <w:szCs w:val="24"/>
        </w:rPr>
        <w:t xml:space="preserve">the </w:t>
      </w:r>
      <w:r w:rsidR="00E120FC" w:rsidRPr="00BB5C68">
        <w:rPr>
          <w:sz w:val="24"/>
          <w:szCs w:val="24"/>
        </w:rPr>
        <w:t>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4AF2FD51" w:rsidR="00ED237C" w:rsidRDefault="00ED237C" w:rsidP="00707533">
                            <w:r>
                              <w:t>Name:</w:t>
                            </w:r>
                            <w:r w:rsidR="00175FCF">
                              <w:t xml:space="preserve">  Andy Davies, Contracts Manager</w:t>
                            </w:r>
                          </w:p>
                          <w:p w14:paraId="12326319" w14:textId="4CC0F0C2" w:rsidR="00ED237C" w:rsidRDefault="00ED237C" w:rsidP="00707533">
                            <w:r>
                              <w:t>Address:</w:t>
                            </w:r>
                            <w:r w:rsidR="00175FCF">
                              <w:t xml:space="preserve">  DDC Ltd, 77 Elmers End Road, London SE20 7UU</w:t>
                            </w:r>
                          </w:p>
                          <w:p w14:paraId="1232631A" w14:textId="73567DD2" w:rsidR="00ED237C" w:rsidRDefault="00ED237C" w:rsidP="00707533">
                            <w:r>
                              <w:t>Email:</w:t>
                            </w:r>
                            <w:r w:rsidR="00175FCF">
                              <w:t xml:space="preserve">  adavies@ddclimited.com</w:t>
                            </w:r>
                          </w:p>
                          <w:p w14:paraId="1232631B" w14:textId="4291C78D" w:rsidR="00ED237C" w:rsidRDefault="00ED237C" w:rsidP="00707533">
                            <w:r>
                              <w:t>Phone:</w:t>
                            </w:r>
                            <w:r w:rsidR="00175FCF">
                              <w:t xml:space="preserve">  07976 938668</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s4xz/V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8" w14:textId="4AF2FD51" w:rsidR="00ED237C" w:rsidRDefault="00ED237C" w:rsidP="00707533">
                      <w:r>
                        <w:t>Name:</w:t>
                      </w:r>
                      <w:r w:rsidR="00175FCF">
                        <w:t xml:space="preserve">  Andy Davies, Contracts Manager</w:t>
                      </w:r>
                    </w:p>
                    <w:p w14:paraId="12326319" w14:textId="4CC0F0C2" w:rsidR="00ED237C" w:rsidRDefault="00ED237C" w:rsidP="00707533">
                      <w:r>
                        <w:t>Address:</w:t>
                      </w:r>
                      <w:r w:rsidR="00175FCF">
                        <w:t xml:space="preserve">  DDC Ltd, 77 </w:t>
                      </w:r>
                      <w:proofErr w:type="spellStart"/>
                      <w:r w:rsidR="00175FCF">
                        <w:t>Elmers</w:t>
                      </w:r>
                      <w:proofErr w:type="spellEnd"/>
                      <w:r w:rsidR="00175FCF">
                        <w:t xml:space="preserve"> End Road, London SE20 7UU</w:t>
                      </w:r>
                    </w:p>
                    <w:p w14:paraId="1232631A" w14:textId="73567DD2" w:rsidR="00ED237C" w:rsidRDefault="00ED237C" w:rsidP="00707533">
                      <w:r>
                        <w:t>Email:</w:t>
                      </w:r>
                      <w:r w:rsidR="00175FCF">
                        <w:t xml:space="preserve">  adavies@ddclimited.com</w:t>
                      </w:r>
                    </w:p>
                    <w:p w14:paraId="1232631B" w14:textId="4291C78D" w:rsidR="00ED237C" w:rsidRDefault="00ED237C" w:rsidP="00707533">
                      <w:r>
                        <w:t>Phone:</w:t>
                      </w:r>
                      <w:r w:rsidR="00175FCF">
                        <w:t xml:space="preserve">  07976 938668</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5C6D16F1" w:rsidR="00ED237C" w:rsidRDefault="00ED237C" w:rsidP="00E350A1">
                            <w:r>
                              <w:t>Name:</w:t>
                            </w:r>
                            <w:r w:rsidR="00175FCF">
                              <w:t xml:space="preserve">  Phil Davies</w:t>
                            </w:r>
                          </w:p>
                          <w:p w14:paraId="12326321" w14:textId="558A5663" w:rsidR="00ED237C" w:rsidRDefault="00ED237C" w:rsidP="00E350A1">
                            <w:r>
                              <w:t>Address:</w:t>
                            </w:r>
                            <w:r w:rsidR="00175FCF">
                              <w:t xml:space="preserve"> DDC Ltd, 77 Elmers End Road, London SE20 7UU</w:t>
                            </w:r>
                          </w:p>
                          <w:p w14:paraId="12326322" w14:textId="3FA36693" w:rsidR="00ED237C" w:rsidRDefault="00ED237C" w:rsidP="00E350A1">
                            <w:r>
                              <w:t>Email:</w:t>
                            </w:r>
                            <w:r w:rsidR="00175FCF">
                              <w:t xml:space="preserve">  </w:t>
                            </w:r>
                            <w:r w:rsidR="00175FCF" w:rsidRPr="00175FCF">
                              <w:t>pdavies@ddclimited.com</w:t>
                            </w:r>
                          </w:p>
                          <w:p w14:paraId="12326323" w14:textId="1E8FAD8A" w:rsidR="00ED237C" w:rsidRDefault="00ED237C" w:rsidP="00E350A1">
                            <w:r>
                              <w:t>Phone:</w:t>
                            </w:r>
                            <w:r w:rsidR="00175FCF">
                              <w:t xml:space="preserve">  </w:t>
                            </w:r>
                            <w:r w:rsidR="00175FCF" w:rsidRPr="00175FCF">
                              <w:rPr>
                                <w:rFonts w:ascii="Arial Narrow" w:hAnsi="Arial Narrow"/>
                                <w:color w:val="000000" w:themeColor="text1"/>
                                <w:shd w:val="clear" w:color="auto" w:fill="FFFFFF"/>
                              </w:rPr>
                              <w:t>020 8778 6111</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E8Xg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HrNPgZtjZQHXBULKSriE8HLhqwz5R0eA1L6n7umBWUqI8a&#10;x+16MpuFext/ZvM4KPY8sjmPMM0RqqSekrRc+3jXgyhnbnEs72UcmBOTgTRer3jCw1MQ7u/5f8w6&#10;PVirXwA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IRSsTx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20" w14:textId="5C6D16F1" w:rsidR="00ED237C" w:rsidRDefault="00ED237C" w:rsidP="00E350A1">
                      <w:r>
                        <w:t>Name:</w:t>
                      </w:r>
                      <w:r w:rsidR="00175FCF">
                        <w:t xml:space="preserve">  Phil Davies</w:t>
                      </w:r>
                    </w:p>
                    <w:p w14:paraId="12326321" w14:textId="558A5663" w:rsidR="00ED237C" w:rsidRDefault="00ED237C" w:rsidP="00E350A1">
                      <w:r>
                        <w:t>Address:</w:t>
                      </w:r>
                      <w:r w:rsidR="00175FCF">
                        <w:t xml:space="preserve"> DDC Ltd, 77 </w:t>
                      </w:r>
                      <w:proofErr w:type="spellStart"/>
                      <w:r w:rsidR="00175FCF">
                        <w:t>Elmers</w:t>
                      </w:r>
                      <w:proofErr w:type="spellEnd"/>
                      <w:r w:rsidR="00175FCF">
                        <w:t xml:space="preserve"> End Road, London SE20 7UU</w:t>
                      </w:r>
                    </w:p>
                    <w:p w14:paraId="12326322" w14:textId="3FA36693" w:rsidR="00ED237C" w:rsidRDefault="00ED237C" w:rsidP="00E350A1">
                      <w:r>
                        <w:t>Email:</w:t>
                      </w:r>
                      <w:r w:rsidR="00175FCF">
                        <w:t xml:space="preserve">  </w:t>
                      </w:r>
                      <w:r w:rsidR="00175FCF" w:rsidRPr="00175FCF">
                        <w:t>pdavies@ddclimited.com</w:t>
                      </w:r>
                    </w:p>
                    <w:p w14:paraId="12326323" w14:textId="1E8FAD8A" w:rsidR="00ED237C" w:rsidRDefault="00ED237C" w:rsidP="00E350A1">
                      <w:r>
                        <w:t>Phone:</w:t>
                      </w:r>
                      <w:r w:rsidR="00175FCF">
                        <w:t xml:space="preserve">  </w:t>
                      </w:r>
                      <w:r w:rsidR="00175FCF" w:rsidRPr="00175FCF">
                        <w:rPr>
                          <w:rFonts w:ascii="Arial Narrow" w:hAnsi="Arial Narrow"/>
                          <w:color w:val="000000" w:themeColor="text1"/>
                          <w:shd w:val="clear" w:color="auto" w:fill="FFFFFF"/>
                        </w:rPr>
                        <w:t>020 8778 6111</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4" w:name="_Site"/>
      <w:bookmarkEnd w:id="4"/>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5E052FDA" w:rsidR="00B83419" w:rsidRPr="00BB5C68" w:rsidRDefault="00A72614" w:rsidP="00B4024C">
      <w:pPr>
        <w:pStyle w:val="NoSpacing"/>
        <w:rPr>
          <w:sz w:val="24"/>
          <w:szCs w:val="24"/>
        </w:rPr>
      </w:pPr>
      <w:r>
        <w:rPr>
          <w:noProof/>
          <w:sz w:val="24"/>
          <w:szCs w:val="24"/>
          <w:lang w:eastAsia="en-GB"/>
        </w:rPr>
        <mc:AlternateContent>
          <mc:Choice Requires="wps">
            <w:drawing>
              <wp:anchor distT="0" distB="0" distL="114300" distR="114300" simplePos="0" relativeHeight="251772928" behindDoc="0" locked="0" layoutInCell="1" allowOverlap="1" wp14:anchorId="0809A4A0" wp14:editId="00AFCF08">
                <wp:simplePos x="0" y="0"/>
                <wp:positionH relativeFrom="column">
                  <wp:posOffset>3741420</wp:posOffset>
                </wp:positionH>
                <wp:positionV relativeFrom="paragraph">
                  <wp:posOffset>4438650</wp:posOffset>
                </wp:positionV>
                <wp:extent cx="388620" cy="228600"/>
                <wp:effectExtent l="0" t="0" r="0" b="0"/>
                <wp:wrapNone/>
                <wp:docPr id="310" name="Text Box 310"/>
                <wp:cNvGraphicFramePr/>
                <a:graphic xmlns:a="http://schemas.openxmlformats.org/drawingml/2006/main">
                  <a:graphicData uri="http://schemas.microsoft.com/office/word/2010/wordprocessingShape">
                    <wps:wsp>
                      <wps:cNvSpPr txBox="1"/>
                      <wps:spPr bwMode="auto">
                        <a:xfrm>
                          <a:off x="0" y="0"/>
                          <a:ext cx="388620" cy="228600"/>
                        </a:xfrm>
                        <a:prstGeom prst="rect">
                          <a:avLst/>
                        </a:prstGeom>
                        <a:no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62A3DDEA" w14:textId="1BAC2AC1" w:rsidR="00A72614" w:rsidRPr="00A72614" w:rsidRDefault="00A72614">
                            <w:pPr>
                              <w:rPr>
                                <w:rFonts w:ascii="Arial Narrow" w:hAnsi="Arial Narrow"/>
                                <w:sz w:val="16"/>
                                <w:szCs w:val="16"/>
                              </w:rPr>
                            </w:pPr>
                            <w:r w:rsidRPr="00A72614">
                              <w:rPr>
                                <w:rFonts w:ascii="Arial Narrow" w:hAnsi="Arial Narrow"/>
                                <w:sz w:val="16"/>
                                <w:szCs w:val="16"/>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09A4A0" id="Text Box 310" o:spid="_x0000_s1067" type="#_x0000_t202" style="position:absolute;margin-left:294.6pt;margin-top:349.5pt;width:30.6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" filled="f" stroked="f" strokeweight="2pt">
                <v:textbox>
                  <w:txbxContent>
                    <w:p w14:paraId="62A3DDEA" w14:textId="1BAC2AC1" w:rsidR="00A72614" w:rsidRPr="00A72614" w:rsidRDefault="00A72614">
                      <w:pPr>
                        <w:rPr>
                          <w:rFonts w:ascii="Arial Narrow" w:hAnsi="Arial Narrow"/>
                          <w:sz w:val="16"/>
                          <w:szCs w:val="16"/>
                        </w:rPr>
                      </w:pPr>
                      <w:r w:rsidRPr="00A72614">
                        <w:rPr>
                          <w:rFonts w:ascii="Arial Narrow" w:hAnsi="Arial Narrow"/>
                          <w:sz w:val="16"/>
                          <w:szCs w:val="16"/>
                        </w:rPr>
                        <w:t>Site</w:t>
                      </w:r>
                    </w:p>
                  </w:txbxContent>
                </v:textbox>
              </v:shape>
            </w:pict>
          </mc:Fallback>
        </mc:AlternateContent>
      </w:r>
      <w:r>
        <w:rPr>
          <w:noProof/>
          <w:sz w:val="24"/>
          <w:szCs w:val="24"/>
          <w:lang w:eastAsia="en-GB"/>
        </w:rPr>
        <mc:AlternateContent>
          <mc:Choice Requires="wps">
            <w:drawing>
              <wp:anchor distT="0" distB="0" distL="114300" distR="114300" simplePos="0" relativeHeight="251771904" behindDoc="0" locked="0" layoutInCell="1" allowOverlap="1" wp14:anchorId="56C4CE05" wp14:editId="6D3DCD8C">
                <wp:simplePos x="0" y="0"/>
                <wp:positionH relativeFrom="column">
                  <wp:posOffset>3032760</wp:posOffset>
                </wp:positionH>
                <wp:positionV relativeFrom="paragraph">
                  <wp:posOffset>3135630</wp:posOffset>
                </wp:positionV>
                <wp:extent cx="746760" cy="1303020"/>
                <wp:effectExtent l="0" t="0" r="53340" b="49530"/>
                <wp:wrapNone/>
                <wp:docPr id="308" name="Straight Arrow Connector 308"/>
                <wp:cNvGraphicFramePr/>
                <a:graphic xmlns:a="http://schemas.openxmlformats.org/drawingml/2006/main">
                  <a:graphicData uri="http://schemas.microsoft.com/office/word/2010/wordprocessingShape">
                    <wps:wsp>
                      <wps:cNvCnPr/>
                      <wps:spPr>
                        <a:xfrm>
                          <a:off x="0" y="0"/>
                          <a:ext cx="746760" cy="1303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FDF293" id="_x0000_t32" coordsize="21600,21600" o:spt="32" o:oned="t" path="m,l21600,21600e" filled="f">
                <v:path arrowok="t" fillok="f" o:connecttype="none"/>
                <o:lock v:ext="edit" shapetype="t"/>
              </v:shapetype>
              <v:shape id="Straight Arrow Connector 308" o:spid="_x0000_s1026" type="#_x0000_t32" style="position:absolute;margin-left:238.8pt;margin-top:246.9pt;width:58.8pt;height:102.6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" strokecolor="#4579b8 [3044]">
                <v:stroke endarrow="block"/>
              </v:shape>
            </w:pict>
          </mc:Fallback>
        </mc:AlternateContent>
      </w:r>
      <w:r w:rsidR="00B83419" w:rsidRPr="00BB5C68">
        <w:rPr>
          <w:noProof/>
          <w:sz w:val="24"/>
          <w:szCs w:val="24"/>
          <w:lang w:eastAsia="en-GB"/>
        </w:rPr>
        <mc:AlternateContent>
          <mc:Choice Requires="wps">
            <w:drawing>
              <wp:inline distT="0" distB="0" distL="0" distR="0" wp14:anchorId="1232625D" wp14:editId="00D98A52">
                <wp:extent cx="5506720" cy="480060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00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7DE6677" w14:textId="77777777" w:rsidR="00A72614" w:rsidRPr="00C220A6" w:rsidRDefault="00A72614" w:rsidP="00A72614">
                            <w:pPr>
                              <w:pStyle w:val="BodyText"/>
                              <w:ind w:left="133"/>
                            </w:pPr>
                            <w:r w:rsidRPr="00C220A6">
                              <w:t>The Grid reference for the site is TQ311832</w:t>
                            </w:r>
                          </w:p>
                          <w:p w14:paraId="0A0DBA27" w14:textId="77777777" w:rsidR="00A72614" w:rsidRPr="00C220A6" w:rsidRDefault="00A72614" w:rsidP="00A72614">
                            <w:pPr>
                              <w:pStyle w:val="BodyText"/>
                              <w:spacing w:before="4"/>
                              <w:rPr>
                                <w:sz w:val="20"/>
                              </w:rPr>
                            </w:pPr>
                          </w:p>
                          <w:p w14:paraId="4BAB1241" w14:textId="77777777" w:rsidR="00A72614" w:rsidRPr="00C220A6" w:rsidRDefault="00A72614" w:rsidP="00A72614">
                            <w:pPr>
                              <w:pStyle w:val="BodyText"/>
                              <w:spacing w:before="1"/>
                              <w:ind w:left="133" w:right="7"/>
                            </w:pPr>
                            <w:r w:rsidRPr="00C220A6">
                              <w:t>The existing property is sited at 7/8 Jeffreys Place, London NW1 9PP and is a 3 storey former factory building, located within the predominantly residential Jeffrey’s Street Conservation Area.</w:t>
                            </w:r>
                          </w:p>
                          <w:p w14:paraId="7CE82844" w14:textId="77777777" w:rsidR="00A72614" w:rsidRPr="00C220A6" w:rsidRDefault="00A72614" w:rsidP="00A72614">
                            <w:pPr>
                              <w:pStyle w:val="BodyText"/>
                              <w:ind w:left="133" w:right="321"/>
                              <w:jc w:val="both"/>
                            </w:pPr>
                            <w:r w:rsidRPr="00C220A6">
                              <w:t>The site is approximately midway down a short narrow one way street with Grade II listed buildings to the rear.</w:t>
                            </w:r>
                          </w:p>
                          <w:p w14:paraId="715DC50B" w14:textId="6D4FA22B" w:rsidR="00A72614" w:rsidRDefault="00A72614" w:rsidP="00A72614">
                            <w:pPr>
                              <w:pStyle w:val="BodyText"/>
                              <w:ind w:left="133" w:right="321"/>
                              <w:jc w:val="both"/>
                            </w:pPr>
                            <w:r w:rsidRPr="00C220A6">
                              <w:t>The site is bounded by Jeffreys Place to the North, Prowse Place to the West, Ivor Street to the South and Royal College Street to the East.</w:t>
                            </w:r>
                          </w:p>
                          <w:p w14:paraId="230D484E" w14:textId="77777777" w:rsidR="00A72614" w:rsidRDefault="00A72614" w:rsidP="00A72614">
                            <w:pPr>
                              <w:pStyle w:val="BodyText"/>
                              <w:ind w:left="133" w:right="321"/>
                              <w:jc w:val="both"/>
                            </w:pPr>
                          </w:p>
                          <w:p w14:paraId="15F8DA65" w14:textId="06DF211F" w:rsidR="00A72614" w:rsidRDefault="00A72614" w:rsidP="00A72614">
                            <w:pPr>
                              <w:pStyle w:val="BodyText"/>
                              <w:ind w:left="133" w:right="321"/>
                              <w:jc w:val="both"/>
                            </w:pPr>
                          </w:p>
                          <w:p w14:paraId="6164171A" w14:textId="77777777" w:rsidR="00A72614" w:rsidRDefault="00A72614" w:rsidP="00A72614">
                            <w:pPr>
                              <w:pStyle w:val="BodyText"/>
                              <w:keepNext/>
                              <w:ind w:left="133" w:right="321"/>
                              <w:jc w:val="both"/>
                            </w:pPr>
                            <w:r>
                              <w:rPr>
                                <w:noProof/>
                                <w:lang w:val="en-GB" w:eastAsia="en-GB"/>
                              </w:rPr>
                              <w:drawing>
                                <wp:inline distT="0" distB="0" distL="0" distR="0" wp14:anchorId="111F0A32" wp14:editId="06B8743B">
                                  <wp:extent cx="5311140" cy="2630170"/>
                                  <wp:effectExtent l="0" t="0" r="3810" b="0"/>
                                  <wp:docPr id="28" name="image4.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descr="Diagram&#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11140" cy="2630170"/>
                                          </a:xfrm>
                                          <a:prstGeom prst="rect">
                                            <a:avLst/>
                                          </a:prstGeom>
                                        </pic:spPr>
                                      </pic:pic>
                                    </a:graphicData>
                                  </a:graphic>
                                </wp:inline>
                              </w:drawing>
                            </w:r>
                          </w:p>
                          <w:p w14:paraId="57D7267F" w14:textId="7B7F6408" w:rsidR="00A72614" w:rsidRDefault="00A72614" w:rsidP="00A72614">
                            <w:pPr>
                              <w:pStyle w:val="Caption"/>
                              <w:jc w:val="both"/>
                            </w:pPr>
                            <w:r>
                              <w:t xml:space="preserve">Figure </w:t>
                            </w:r>
                            <w:fldSimple w:instr=" SEQ Figure \* ARABIC ">
                              <w:r w:rsidR="009B1FCE">
                                <w:rPr>
                                  <w:noProof/>
                                </w:rPr>
                                <w:t>1</w:t>
                              </w:r>
                            </w:fldSimple>
                            <w:r>
                              <w:t>: Site Location</w:t>
                            </w:r>
                          </w:p>
                          <w:p w14:paraId="3906603A" w14:textId="0ED3760A" w:rsidR="00A72614" w:rsidRPr="00C220A6" w:rsidRDefault="00A72614" w:rsidP="00A72614">
                            <w:pPr>
                              <w:pStyle w:val="BodyText"/>
                              <w:ind w:left="133" w:right="321"/>
                              <w:jc w:val="both"/>
                            </w:pPr>
                          </w:p>
                          <w:p w14:paraId="12326324" w14:textId="77777777" w:rsidR="00ED237C" w:rsidRDefault="00ED237C" w:rsidP="00B83419"/>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D" id="_x0000_s1068" type="#_x0000_t202" style="width:433.6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" fillcolor="white [3201]" strokecolor="#d8d8d8 [2732]" strokeweight="1pt">
                <v:textbox>
                  <w:txbxContent>
                    <w:p w14:paraId="57DE6677" w14:textId="77777777" w:rsidR="00A72614" w:rsidRPr="00C220A6" w:rsidRDefault="00A72614" w:rsidP="00A72614">
                      <w:pPr>
                        <w:pStyle w:val="BodyText"/>
                        <w:ind w:left="133"/>
                      </w:pPr>
                      <w:r w:rsidRPr="00C220A6">
                        <w:t>The Grid reference for the site is TQ311832</w:t>
                      </w:r>
                    </w:p>
                    <w:p w14:paraId="0A0DBA27" w14:textId="77777777" w:rsidR="00A72614" w:rsidRPr="00C220A6" w:rsidRDefault="00A72614" w:rsidP="00A72614">
                      <w:pPr>
                        <w:pStyle w:val="BodyText"/>
                        <w:spacing w:before="4"/>
                        <w:rPr>
                          <w:sz w:val="20"/>
                        </w:rPr>
                      </w:pPr>
                    </w:p>
                    <w:p w14:paraId="4BAB1241" w14:textId="77777777" w:rsidR="00A72614" w:rsidRPr="00C220A6" w:rsidRDefault="00A72614" w:rsidP="00A72614">
                      <w:pPr>
                        <w:pStyle w:val="BodyText"/>
                        <w:spacing w:before="1"/>
                        <w:ind w:left="133" w:right="7"/>
                      </w:pPr>
                      <w:r w:rsidRPr="00C220A6">
                        <w:t xml:space="preserve">The existing property is sited at 7/8 Jeffreys Place, London NW1 9PP and is a </w:t>
                      </w:r>
                      <w:proofErr w:type="gramStart"/>
                      <w:r w:rsidRPr="00C220A6">
                        <w:t>3 storey</w:t>
                      </w:r>
                      <w:proofErr w:type="gramEnd"/>
                      <w:r w:rsidRPr="00C220A6">
                        <w:t xml:space="preserve"> former factory building, located within the predominantly residential Jeffrey’s Street Conservation Area.</w:t>
                      </w:r>
                    </w:p>
                    <w:p w14:paraId="7CE82844" w14:textId="77777777" w:rsidR="00A72614" w:rsidRPr="00C220A6" w:rsidRDefault="00A72614" w:rsidP="00A72614">
                      <w:pPr>
                        <w:pStyle w:val="BodyText"/>
                        <w:ind w:left="133" w:right="321"/>
                        <w:jc w:val="both"/>
                      </w:pPr>
                      <w:r w:rsidRPr="00C220A6">
                        <w:t>The site is approximately midway down a short narrow one way street with Grade II listed buildings to the rear.</w:t>
                      </w:r>
                    </w:p>
                    <w:p w14:paraId="715DC50B" w14:textId="6D4FA22B" w:rsidR="00A72614" w:rsidRDefault="00A72614" w:rsidP="00A72614">
                      <w:pPr>
                        <w:pStyle w:val="BodyText"/>
                        <w:ind w:left="133" w:right="321"/>
                        <w:jc w:val="both"/>
                      </w:pPr>
                      <w:r w:rsidRPr="00C220A6">
                        <w:t>The site is bounded by Jeffreys Place to the North, Prowse Place to the West, Ivor Street to the South and Royal College Street to the East.</w:t>
                      </w:r>
                    </w:p>
                    <w:p w14:paraId="230D484E" w14:textId="77777777" w:rsidR="00A72614" w:rsidRDefault="00A72614" w:rsidP="00A72614">
                      <w:pPr>
                        <w:pStyle w:val="BodyText"/>
                        <w:ind w:left="133" w:right="321"/>
                        <w:jc w:val="both"/>
                      </w:pPr>
                    </w:p>
                    <w:p w14:paraId="15F8DA65" w14:textId="06DF211F" w:rsidR="00A72614" w:rsidRDefault="00A72614" w:rsidP="00A72614">
                      <w:pPr>
                        <w:pStyle w:val="BodyText"/>
                        <w:ind w:left="133" w:right="321"/>
                        <w:jc w:val="both"/>
                      </w:pPr>
                    </w:p>
                    <w:p w14:paraId="6164171A" w14:textId="77777777" w:rsidR="00A72614" w:rsidRDefault="00A72614" w:rsidP="00A72614">
                      <w:pPr>
                        <w:pStyle w:val="BodyText"/>
                        <w:keepNext/>
                        <w:ind w:left="133" w:right="321"/>
                        <w:jc w:val="both"/>
                      </w:pPr>
                      <w:r>
                        <w:rPr>
                          <w:noProof/>
                        </w:rPr>
                        <w:drawing>
                          <wp:inline distT="0" distB="0" distL="0" distR="0" wp14:anchorId="111F0A32" wp14:editId="06B8743B">
                            <wp:extent cx="5311140" cy="2630170"/>
                            <wp:effectExtent l="0" t="0" r="3810" b="0"/>
                            <wp:docPr id="28" name="image4.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descr="Diagram&#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311140" cy="2630170"/>
                                    </a:xfrm>
                                    <a:prstGeom prst="rect">
                                      <a:avLst/>
                                    </a:prstGeom>
                                  </pic:spPr>
                                </pic:pic>
                              </a:graphicData>
                            </a:graphic>
                          </wp:inline>
                        </w:drawing>
                      </w:r>
                    </w:p>
                    <w:p w14:paraId="57D7267F" w14:textId="7B7F6408" w:rsidR="00A72614" w:rsidRDefault="00A72614" w:rsidP="00A72614">
                      <w:pPr>
                        <w:pStyle w:val="Caption"/>
                        <w:jc w:val="both"/>
                      </w:pPr>
                      <w:r>
                        <w:t xml:space="preserve">Figure </w:t>
                      </w:r>
                      <w:r w:rsidR="005F615D">
                        <w:fldChar w:fldCharType="begin"/>
                      </w:r>
                      <w:r w:rsidR="005F615D">
                        <w:instrText xml:space="preserve"> SEQ Figure \* ARABIC </w:instrText>
                      </w:r>
                      <w:r w:rsidR="005F615D">
                        <w:fldChar w:fldCharType="separate"/>
                      </w:r>
                      <w:r w:rsidR="009B1FCE">
                        <w:rPr>
                          <w:noProof/>
                        </w:rPr>
                        <w:t>1</w:t>
                      </w:r>
                      <w:r w:rsidR="005F615D">
                        <w:rPr>
                          <w:noProof/>
                        </w:rPr>
                        <w:fldChar w:fldCharType="end"/>
                      </w:r>
                      <w:r>
                        <w:t>: Site Location</w:t>
                      </w:r>
                    </w:p>
                    <w:p w14:paraId="3906603A" w14:textId="0ED3760A" w:rsidR="00A72614" w:rsidRPr="00C220A6" w:rsidRDefault="00A72614" w:rsidP="00A72614">
                      <w:pPr>
                        <w:pStyle w:val="BodyText"/>
                        <w:ind w:left="133" w:right="321"/>
                        <w:jc w:val="both"/>
                      </w:pPr>
                    </w:p>
                    <w:p w14:paraId="12326324" w14:textId="77777777" w:rsidR="00ED237C" w:rsidRDefault="00ED237C"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AE4260">
      <w:pPr>
        <w:pStyle w:val="NoSpacing"/>
        <w:jc w:val="both"/>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w:lastRenderedPageBreak/>
        <mc:AlternateContent>
          <mc:Choice Requires="wps">
            <w:drawing>
              <wp:inline distT="0" distB="0" distL="0" distR="0" wp14:anchorId="1232625F" wp14:editId="44AC8ED9">
                <wp:extent cx="5508000" cy="9067800"/>
                <wp:effectExtent l="0" t="0" r="1651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000" cy="9067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E75FE9A" w14:textId="39E95EA6" w:rsidR="00A72614" w:rsidRPr="00A72614" w:rsidRDefault="00A72614" w:rsidP="00A72614">
                            <w:pPr>
                              <w:pStyle w:val="BodyText"/>
                              <w:spacing w:before="311"/>
                              <w:ind w:left="133"/>
                            </w:pPr>
                            <w:r w:rsidRPr="00A72614">
                              <w:t xml:space="preserve">This project has a proposed 8-9 month works schedule, commencing in approximately </w:t>
                            </w:r>
                            <w:r w:rsidR="00E31007">
                              <w:t>October</w:t>
                            </w:r>
                            <w:r w:rsidRPr="00A72614">
                              <w:t xml:space="preserve"> 2022.</w:t>
                            </w:r>
                          </w:p>
                          <w:p w14:paraId="6B0E61D4" w14:textId="77777777" w:rsidR="00A72614" w:rsidRPr="00A72614" w:rsidRDefault="00A72614" w:rsidP="00A72614">
                            <w:pPr>
                              <w:pStyle w:val="BodyText"/>
                              <w:spacing w:before="9"/>
                              <w:rPr>
                                <w:b/>
                                <w:sz w:val="25"/>
                              </w:rPr>
                            </w:pPr>
                          </w:p>
                          <w:p w14:paraId="21CBF1A9" w14:textId="77777777" w:rsidR="00A72614" w:rsidRPr="00A72614" w:rsidRDefault="00A72614" w:rsidP="00A72614">
                            <w:pPr>
                              <w:pStyle w:val="BodyText"/>
                              <w:ind w:left="133" w:right="550"/>
                            </w:pPr>
                            <w:r w:rsidRPr="00A72614">
                              <w:t>Works comprises the erection of a single storey roof extension to create a 3 x bedroom flat.</w:t>
                            </w:r>
                          </w:p>
                          <w:p w14:paraId="2802ACC0" w14:textId="77777777" w:rsidR="00A72614" w:rsidRPr="00A72614" w:rsidRDefault="00A72614" w:rsidP="00A72614">
                            <w:pPr>
                              <w:pStyle w:val="BodyText"/>
                              <w:spacing w:before="4"/>
                              <w:rPr>
                                <w:sz w:val="20"/>
                              </w:rPr>
                            </w:pPr>
                          </w:p>
                          <w:p w14:paraId="09A9F8C0" w14:textId="77777777" w:rsidR="00A72614" w:rsidRPr="00A72614" w:rsidRDefault="00A72614">
                            <w:pPr>
                              <w:pStyle w:val="ListParagraph"/>
                              <w:widowControl w:val="0"/>
                              <w:numPr>
                                <w:ilvl w:val="2"/>
                                <w:numId w:val="3"/>
                              </w:numPr>
                              <w:tabs>
                                <w:tab w:val="left" w:pos="853"/>
                                <w:tab w:val="left" w:pos="855"/>
                              </w:tabs>
                              <w:autoSpaceDE w:val="0"/>
                              <w:autoSpaceDN w:val="0"/>
                              <w:spacing w:after="0" w:line="240" w:lineRule="auto"/>
                              <w:contextualSpacing w:val="0"/>
                              <w:rPr>
                                <w:rFonts w:ascii="Arial Narrow" w:hAnsi="Arial Narrow"/>
                              </w:rPr>
                            </w:pPr>
                            <w:r w:rsidRPr="00A72614">
                              <w:rPr>
                                <w:rFonts w:ascii="Arial Narrow" w:hAnsi="Arial Narrow"/>
                              </w:rPr>
                              <w:t>Site Hoarding to be set up around the small tower scaffold and goods hoist at the front of the building.</w:t>
                            </w:r>
                          </w:p>
                          <w:p w14:paraId="58B89DAA" w14:textId="77777777" w:rsidR="00A72614" w:rsidRPr="00A72614" w:rsidRDefault="00A72614">
                            <w:pPr>
                              <w:pStyle w:val="ListParagraph"/>
                              <w:widowControl w:val="0"/>
                              <w:numPr>
                                <w:ilvl w:val="2"/>
                                <w:numId w:val="3"/>
                              </w:numPr>
                              <w:tabs>
                                <w:tab w:val="left" w:pos="853"/>
                                <w:tab w:val="left" w:pos="855"/>
                              </w:tabs>
                              <w:autoSpaceDE w:val="0"/>
                              <w:autoSpaceDN w:val="0"/>
                              <w:spacing w:before="3" w:after="0" w:line="240" w:lineRule="auto"/>
                              <w:contextualSpacing w:val="0"/>
                              <w:rPr>
                                <w:rFonts w:ascii="Arial Narrow" w:hAnsi="Arial Narrow"/>
                              </w:rPr>
                            </w:pPr>
                            <w:r w:rsidRPr="00A72614">
                              <w:rPr>
                                <w:rFonts w:ascii="Arial Narrow" w:hAnsi="Arial Narrow"/>
                              </w:rPr>
                              <w:t>Welfare Area / Site Offices to be set</w:t>
                            </w:r>
                            <w:r w:rsidRPr="00A72614">
                              <w:rPr>
                                <w:rFonts w:ascii="Arial Narrow" w:hAnsi="Arial Narrow"/>
                                <w:spacing w:val="21"/>
                              </w:rPr>
                              <w:t xml:space="preserve"> </w:t>
                            </w:r>
                            <w:r w:rsidRPr="00A72614">
                              <w:rPr>
                                <w:rFonts w:ascii="Arial Narrow" w:hAnsi="Arial Narrow"/>
                              </w:rPr>
                              <w:t>up at roof level.</w:t>
                            </w:r>
                          </w:p>
                          <w:p w14:paraId="3D855A46" w14:textId="77777777" w:rsidR="00A72614" w:rsidRPr="00A72614" w:rsidRDefault="00A72614">
                            <w:pPr>
                              <w:pStyle w:val="ListParagraph"/>
                              <w:widowControl w:val="0"/>
                              <w:numPr>
                                <w:ilvl w:val="2"/>
                                <w:numId w:val="3"/>
                              </w:numPr>
                              <w:tabs>
                                <w:tab w:val="left" w:pos="853"/>
                                <w:tab w:val="left" w:pos="855"/>
                              </w:tabs>
                              <w:autoSpaceDE w:val="0"/>
                              <w:autoSpaceDN w:val="0"/>
                              <w:spacing w:before="15" w:after="0" w:line="240" w:lineRule="auto"/>
                              <w:contextualSpacing w:val="0"/>
                              <w:rPr>
                                <w:rFonts w:ascii="Arial Narrow" w:hAnsi="Arial Narrow"/>
                              </w:rPr>
                            </w:pPr>
                            <w:r w:rsidRPr="00A72614">
                              <w:rPr>
                                <w:rFonts w:ascii="Arial Narrow" w:hAnsi="Arial Narrow"/>
                              </w:rPr>
                              <w:t>Construction of a single storey roof extension.</w:t>
                            </w:r>
                          </w:p>
                          <w:p w14:paraId="3FE50F43" w14:textId="77777777" w:rsidR="00A72614" w:rsidRPr="00A72614" w:rsidRDefault="00A72614" w:rsidP="00A72614">
                            <w:pPr>
                              <w:pStyle w:val="BodyText"/>
                              <w:spacing w:before="6"/>
                              <w:rPr>
                                <w:sz w:val="24"/>
                              </w:rPr>
                            </w:pPr>
                          </w:p>
                          <w:p w14:paraId="51876364" w14:textId="2EF4F121" w:rsidR="00A72614" w:rsidRDefault="00A72614" w:rsidP="00A72614">
                            <w:pPr>
                              <w:pStyle w:val="BodyText"/>
                              <w:spacing w:line="252" w:lineRule="auto"/>
                              <w:ind w:left="133" w:right="267"/>
                            </w:pPr>
                            <w:r w:rsidRPr="00A72614">
                              <w:t xml:space="preserve">A small 500kg goods hoist will be used to lift the majority of the materials to the roof level via the access scaffold and a small city crane will be used for steels and windows.  </w:t>
                            </w:r>
                          </w:p>
                          <w:p w14:paraId="05D34473" w14:textId="0713A7BA" w:rsidR="008E72D2" w:rsidRDefault="00E31007" w:rsidP="00A72614">
                            <w:pPr>
                              <w:pStyle w:val="BodyText"/>
                              <w:spacing w:line="252" w:lineRule="auto"/>
                              <w:ind w:left="133" w:right="267"/>
                            </w:pPr>
                            <w:r>
                              <w:rPr>
                                <w:noProof/>
                                <w:lang w:val="en-GB" w:eastAsia="en-GB"/>
                              </w:rPr>
                              <w:drawing>
                                <wp:inline distT="0" distB="0" distL="0" distR="0" wp14:anchorId="18163DDD" wp14:editId="64C42873">
                                  <wp:extent cx="4929279" cy="6896100"/>
                                  <wp:effectExtent l="0" t="0" r="5080" b="0"/>
                                  <wp:docPr id="4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engineering draw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52678" cy="6928835"/>
                                          </a:xfrm>
                                          <a:prstGeom prst="rect">
                                            <a:avLst/>
                                          </a:prstGeom>
                                        </pic:spPr>
                                      </pic:pic>
                                    </a:graphicData>
                                  </a:graphic>
                                </wp:inline>
                              </w:drawing>
                            </w:r>
                          </w:p>
                          <w:p w14:paraId="30B54D11" w14:textId="00C80C72" w:rsidR="008E72D2" w:rsidRPr="00A72614" w:rsidRDefault="008E72D2" w:rsidP="00A72614">
                            <w:pPr>
                              <w:pStyle w:val="BodyText"/>
                              <w:spacing w:line="252" w:lineRule="auto"/>
                              <w:ind w:left="133" w:right="267"/>
                            </w:pPr>
                          </w:p>
                          <w:p w14:paraId="12326325" w14:textId="5F9439E1" w:rsidR="00ED237C" w:rsidRDefault="00ED237C" w:rsidP="00C35B88"/>
                          <w:p w14:paraId="547D5C4E" w14:textId="78747483" w:rsidR="008E72D2" w:rsidRDefault="008E72D2"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F" id="_x0000_s1069" type="#_x0000_t202" style="width:433.7pt;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" fillcolor="white [3201]" strokecolor="#d8d8d8 [2732]" strokeweight="1pt">
                <v:textbox>
                  <w:txbxContent>
                    <w:p w14:paraId="2E75FE9A" w14:textId="39E95EA6" w:rsidR="00A72614" w:rsidRPr="00A72614" w:rsidRDefault="00A72614" w:rsidP="00A72614">
                      <w:pPr>
                        <w:pStyle w:val="BodyText"/>
                        <w:spacing w:before="311"/>
                        <w:ind w:left="133"/>
                      </w:pPr>
                      <w:r w:rsidRPr="00A72614">
                        <w:t xml:space="preserve">This project has a proposed 8-9 month works schedule, commencing in approximately </w:t>
                      </w:r>
                      <w:r w:rsidR="00E31007">
                        <w:t>October</w:t>
                      </w:r>
                      <w:r w:rsidRPr="00A72614">
                        <w:t xml:space="preserve"> 2022.</w:t>
                      </w:r>
                    </w:p>
                    <w:p w14:paraId="6B0E61D4" w14:textId="77777777" w:rsidR="00A72614" w:rsidRPr="00A72614" w:rsidRDefault="00A72614" w:rsidP="00A72614">
                      <w:pPr>
                        <w:pStyle w:val="BodyText"/>
                        <w:spacing w:before="9"/>
                        <w:rPr>
                          <w:b/>
                          <w:sz w:val="25"/>
                        </w:rPr>
                      </w:pPr>
                    </w:p>
                    <w:p w14:paraId="21CBF1A9" w14:textId="77777777" w:rsidR="00A72614" w:rsidRPr="00A72614" w:rsidRDefault="00A72614" w:rsidP="00A72614">
                      <w:pPr>
                        <w:pStyle w:val="BodyText"/>
                        <w:ind w:left="133" w:right="550"/>
                      </w:pPr>
                      <w:r w:rsidRPr="00A72614">
                        <w:t xml:space="preserve">Works comprises the erection of a single storey roof extension to create a </w:t>
                      </w:r>
                      <w:proofErr w:type="gramStart"/>
                      <w:r w:rsidRPr="00A72614">
                        <w:t>3 x</w:t>
                      </w:r>
                      <w:proofErr w:type="gramEnd"/>
                      <w:r w:rsidRPr="00A72614">
                        <w:t xml:space="preserve"> bedroom flat.</w:t>
                      </w:r>
                    </w:p>
                    <w:p w14:paraId="2802ACC0" w14:textId="77777777" w:rsidR="00A72614" w:rsidRPr="00A72614" w:rsidRDefault="00A72614" w:rsidP="00A72614">
                      <w:pPr>
                        <w:pStyle w:val="BodyText"/>
                        <w:spacing w:before="4"/>
                        <w:rPr>
                          <w:sz w:val="20"/>
                        </w:rPr>
                      </w:pPr>
                    </w:p>
                    <w:p w14:paraId="09A9F8C0" w14:textId="77777777" w:rsidR="00A72614" w:rsidRPr="00A72614" w:rsidRDefault="00A72614">
                      <w:pPr>
                        <w:pStyle w:val="ListParagraph"/>
                        <w:widowControl w:val="0"/>
                        <w:numPr>
                          <w:ilvl w:val="2"/>
                          <w:numId w:val="3"/>
                        </w:numPr>
                        <w:tabs>
                          <w:tab w:val="left" w:pos="853"/>
                          <w:tab w:val="left" w:pos="855"/>
                        </w:tabs>
                        <w:autoSpaceDE w:val="0"/>
                        <w:autoSpaceDN w:val="0"/>
                        <w:spacing w:after="0" w:line="240" w:lineRule="auto"/>
                        <w:contextualSpacing w:val="0"/>
                        <w:rPr>
                          <w:rFonts w:ascii="Arial Narrow" w:hAnsi="Arial Narrow"/>
                        </w:rPr>
                      </w:pPr>
                      <w:r w:rsidRPr="00A72614">
                        <w:rPr>
                          <w:rFonts w:ascii="Arial Narrow" w:hAnsi="Arial Narrow"/>
                        </w:rPr>
                        <w:t>Site Hoarding to be set up around the small tower scaffold and goods hoist at the front of the building.</w:t>
                      </w:r>
                    </w:p>
                    <w:p w14:paraId="58B89DAA" w14:textId="77777777" w:rsidR="00A72614" w:rsidRPr="00A72614" w:rsidRDefault="00A72614">
                      <w:pPr>
                        <w:pStyle w:val="ListParagraph"/>
                        <w:widowControl w:val="0"/>
                        <w:numPr>
                          <w:ilvl w:val="2"/>
                          <w:numId w:val="3"/>
                        </w:numPr>
                        <w:tabs>
                          <w:tab w:val="left" w:pos="853"/>
                          <w:tab w:val="left" w:pos="855"/>
                        </w:tabs>
                        <w:autoSpaceDE w:val="0"/>
                        <w:autoSpaceDN w:val="0"/>
                        <w:spacing w:before="3" w:after="0" w:line="240" w:lineRule="auto"/>
                        <w:contextualSpacing w:val="0"/>
                        <w:rPr>
                          <w:rFonts w:ascii="Arial Narrow" w:hAnsi="Arial Narrow"/>
                        </w:rPr>
                      </w:pPr>
                      <w:r w:rsidRPr="00A72614">
                        <w:rPr>
                          <w:rFonts w:ascii="Arial Narrow" w:hAnsi="Arial Narrow"/>
                        </w:rPr>
                        <w:t>Welfare Area / Site Offices to be set</w:t>
                      </w:r>
                      <w:r w:rsidRPr="00A72614">
                        <w:rPr>
                          <w:rFonts w:ascii="Arial Narrow" w:hAnsi="Arial Narrow"/>
                          <w:spacing w:val="21"/>
                        </w:rPr>
                        <w:t xml:space="preserve"> </w:t>
                      </w:r>
                      <w:r w:rsidRPr="00A72614">
                        <w:rPr>
                          <w:rFonts w:ascii="Arial Narrow" w:hAnsi="Arial Narrow"/>
                        </w:rPr>
                        <w:t>up at roof level.</w:t>
                      </w:r>
                    </w:p>
                    <w:p w14:paraId="3D855A46" w14:textId="77777777" w:rsidR="00A72614" w:rsidRPr="00A72614" w:rsidRDefault="00A72614">
                      <w:pPr>
                        <w:pStyle w:val="ListParagraph"/>
                        <w:widowControl w:val="0"/>
                        <w:numPr>
                          <w:ilvl w:val="2"/>
                          <w:numId w:val="3"/>
                        </w:numPr>
                        <w:tabs>
                          <w:tab w:val="left" w:pos="853"/>
                          <w:tab w:val="left" w:pos="855"/>
                        </w:tabs>
                        <w:autoSpaceDE w:val="0"/>
                        <w:autoSpaceDN w:val="0"/>
                        <w:spacing w:before="15" w:after="0" w:line="240" w:lineRule="auto"/>
                        <w:contextualSpacing w:val="0"/>
                        <w:rPr>
                          <w:rFonts w:ascii="Arial Narrow" w:hAnsi="Arial Narrow"/>
                        </w:rPr>
                      </w:pPr>
                      <w:r w:rsidRPr="00A72614">
                        <w:rPr>
                          <w:rFonts w:ascii="Arial Narrow" w:hAnsi="Arial Narrow"/>
                        </w:rPr>
                        <w:t>Construction of a single storey roof extension.</w:t>
                      </w:r>
                    </w:p>
                    <w:p w14:paraId="3FE50F43" w14:textId="77777777" w:rsidR="00A72614" w:rsidRPr="00A72614" w:rsidRDefault="00A72614" w:rsidP="00A72614">
                      <w:pPr>
                        <w:pStyle w:val="BodyText"/>
                        <w:spacing w:before="6"/>
                        <w:rPr>
                          <w:sz w:val="24"/>
                        </w:rPr>
                      </w:pPr>
                    </w:p>
                    <w:p w14:paraId="51876364" w14:textId="2EF4F121" w:rsidR="00A72614" w:rsidRDefault="00A72614" w:rsidP="00A72614">
                      <w:pPr>
                        <w:pStyle w:val="BodyText"/>
                        <w:spacing w:line="252" w:lineRule="auto"/>
                        <w:ind w:left="133" w:right="267"/>
                      </w:pPr>
                      <w:r w:rsidRPr="00A72614">
                        <w:t xml:space="preserve">A small 500kg goods hoist will be used to lift </w:t>
                      </w:r>
                      <w:proofErr w:type="gramStart"/>
                      <w:r w:rsidRPr="00A72614">
                        <w:t>the majority of</w:t>
                      </w:r>
                      <w:proofErr w:type="gramEnd"/>
                      <w:r w:rsidRPr="00A72614">
                        <w:t xml:space="preserve"> the materials to the roof level via the access scaffold and a small city crane will be used for steels and windows.  </w:t>
                      </w:r>
                    </w:p>
                    <w:p w14:paraId="05D34473" w14:textId="0713A7BA" w:rsidR="008E72D2" w:rsidRDefault="00E31007" w:rsidP="00A72614">
                      <w:pPr>
                        <w:pStyle w:val="BodyText"/>
                        <w:spacing w:line="252" w:lineRule="auto"/>
                        <w:ind w:left="133" w:right="267"/>
                      </w:pPr>
                      <w:r>
                        <w:rPr>
                          <w:noProof/>
                        </w:rPr>
                        <w:drawing>
                          <wp:inline distT="0" distB="0" distL="0" distR="0" wp14:anchorId="18163DDD" wp14:editId="64C42873">
                            <wp:extent cx="4929279" cy="6896100"/>
                            <wp:effectExtent l="0" t="0" r="5080" b="0"/>
                            <wp:docPr id="4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engineering draw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52678" cy="6928835"/>
                                    </a:xfrm>
                                    <a:prstGeom prst="rect">
                                      <a:avLst/>
                                    </a:prstGeom>
                                  </pic:spPr>
                                </pic:pic>
                              </a:graphicData>
                            </a:graphic>
                          </wp:inline>
                        </w:drawing>
                      </w:r>
                    </w:p>
                    <w:p w14:paraId="30B54D11" w14:textId="00C80C72" w:rsidR="008E72D2" w:rsidRPr="00A72614" w:rsidRDefault="008E72D2" w:rsidP="00A72614">
                      <w:pPr>
                        <w:pStyle w:val="BodyText"/>
                        <w:spacing w:line="252" w:lineRule="auto"/>
                        <w:ind w:left="133" w:right="267"/>
                      </w:pPr>
                    </w:p>
                    <w:p w14:paraId="12326325" w14:textId="5F9439E1" w:rsidR="00ED237C" w:rsidRDefault="00ED237C" w:rsidP="00C35B88"/>
                    <w:p w14:paraId="547D5C4E" w14:textId="78747483" w:rsidR="008E72D2" w:rsidRDefault="008E72D2" w:rsidP="00C35B88"/>
                  </w:txbxContent>
                </v:textbox>
                <w10:anchorlock/>
              </v:shape>
            </w:pict>
          </mc:Fallback>
        </mc:AlternateContent>
      </w:r>
    </w:p>
    <w:p w14:paraId="23B453EC" w14:textId="77777777" w:rsidR="008E72D2" w:rsidRDefault="008E72D2" w:rsidP="008E72D2">
      <w:pPr>
        <w:keepNext/>
      </w:pPr>
      <w:r>
        <w:rPr>
          <w:noProof/>
          <w:lang w:eastAsia="en-GB"/>
        </w:rPr>
        <w:lastRenderedPageBreak/>
        <w:drawing>
          <wp:inline distT="0" distB="0" distL="0" distR="0" wp14:anchorId="6519046C" wp14:editId="0BCB907C">
            <wp:extent cx="5082540" cy="35585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
                      <a:extLst>
                        <a:ext uri="{28A0092B-C50C-407E-A947-70E740481C1C}">
                          <a14:useLocalDpi xmlns:a14="http://schemas.microsoft.com/office/drawing/2010/main" val="0"/>
                        </a:ext>
                      </a:extLst>
                    </a:blip>
                    <a:stretch>
                      <a:fillRect/>
                    </a:stretch>
                  </pic:blipFill>
                  <pic:spPr>
                    <a:xfrm>
                      <a:off x="0" y="0"/>
                      <a:ext cx="5082540" cy="3558540"/>
                    </a:xfrm>
                    <a:prstGeom prst="rect">
                      <a:avLst/>
                    </a:prstGeom>
                  </pic:spPr>
                </pic:pic>
              </a:graphicData>
            </a:graphic>
          </wp:inline>
        </w:drawing>
      </w:r>
    </w:p>
    <w:p w14:paraId="12325FBA" w14:textId="6A7A08AB" w:rsidR="00C35B88" w:rsidRDefault="008E72D2" w:rsidP="008E72D2">
      <w:pPr>
        <w:pStyle w:val="Caption"/>
      </w:pPr>
      <w:r>
        <w:t xml:space="preserve">Figure </w:t>
      </w:r>
      <w:fldSimple w:instr=" SEQ Figure \* ARABIC ">
        <w:r w:rsidR="009B1FCE">
          <w:rPr>
            <w:noProof/>
          </w:rPr>
          <w:t>2</w:t>
        </w:r>
      </w:fldSimple>
      <w:r>
        <w:t>: Crane route in</w:t>
      </w:r>
    </w:p>
    <w:p w14:paraId="4EC817ED" w14:textId="7BB3A6A9" w:rsidR="008E72D2" w:rsidRDefault="009B1FCE" w:rsidP="003A7C2D">
      <w:pPr>
        <w:rPr>
          <w:rFonts w:ascii="Calibri" w:hAnsi="Calibri" w:cs="Tahoma"/>
          <w:bCs/>
          <w:sz w:val="24"/>
          <w:szCs w:val="24"/>
        </w:rPr>
      </w:pPr>
      <w:r>
        <w:rPr>
          <w:rFonts w:ascii="Calibri" w:hAnsi="Calibri" w:cs="Tahoma"/>
          <w:bCs/>
          <w:noProof/>
          <w:sz w:val="24"/>
          <w:szCs w:val="24"/>
          <w:lang w:eastAsia="en-GB"/>
        </w:rPr>
        <mc:AlternateContent>
          <mc:Choice Requires="wps">
            <w:drawing>
              <wp:anchor distT="0" distB="0" distL="114300" distR="114300" simplePos="0" relativeHeight="251790336" behindDoc="0" locked="0" layoutInCell="1" allowOverlap="1" wp14:anchorId="360DA485" wp14:editId="7F3F6551">
                <wp:simplePos x="0" y="0"/>
                <wp:positionH relativeFrom="column">
                  <wp:posOffset>22860</wp:posOffset>
                </wp:positionH>
                <wp:positionV relativeFrom="paragraph">
                  <wp:posOffset>153670</wp:posOffset>
                </wp:positionV>
                <wp:extent cx="6203950" cy="5080000"/>
                <wp:effectExtent l="0" t="0" r="25400" b="25400"/>
                <wp:wrapNone/>
                <wp:docPr id="44" name="Text Box 44"/>
                <wp:cNvGraphicFramePr/>
                <a:graphic xmlns:a="http://schemas.openxmlformats.org/drawingml/2006/main">
                  <a:graphicData uri="http://schemas.microsoft.com/office/word/2010/wordprocessingShape">
                    <wps:wsp>
                      <wps:cNvSpPr txBox="1"/>
                      <wps:spPr bwMode="auto">
                        <a:xfrm>
                          <a:off x="0" y="0"/>
                          <a:ext cx="6203950" cy="508000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E237660" w14:textId="32E3C410" w:rsidR="009B1FCE" w:rsidRDefault="005F615D" w:rsidP="009B1FCE">
                            <w:pPr>
                              <w:keepNext/>
                            </w:pPr>
                            <w:r w:rsidRPr="005F615D">
                              <w:rPr>
                                <w:noProof/>
                                <w:lang w:eastAsia="en-GB"/>
                              </w:rPr>
                              <w:drawing>
                                <wp:inline distT="0" distB="0" distL="0" distR="0" wp14:anchorId="1C9275AE" wp14:editId="62535A6F">
                                  <wp:extent cx="5995670" cy="4182745"/>
                                  <wp:effectExtent l="0" t="0" r="508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5670" cy="4182745"/>
                                          </a:xfrm>
                                          <a:prstGeom prst="rect">
                                            <a:avLst/>
                                          </a:prstGeom>
                                          <a:noFill/>
                                          <a:ln>
                                            <a:noFill/>
                                          </a:ln>
                                        </pic:spPr>
                                      </pic:pic>
                                    </a:graphicData>
                                  </a:graphic>
                                </wp:inline>
                              </w:drawing>
                            </w:r>
                          </w:p>
                          <w:p w14:paraId="0181049D" w14:textId="02FDD218" w:rsidR="009B1FCE" w:rsidRDefault="009B1FCE" w:rsidP="009B1FCE">
                            <w:pPr>
                              <w:pStyle w:val="Caption"/>
                            </w:pPr>
                            <w:r>
                              <w:t xml:space="preserve">Figure </w:t>
                            </w:r>
                            <w:fldSimple w:instr=" SEQ Figure \* ARABIC ">
                              <w:r>
                                <w:rPr>
                                  <w:noProof/>
                                </w:rPr>
                                <w:t>3</w:t>
                              </w:r>
                            </w:fldSimple>
                            <w:r>
                              <w:t>: sketch of debris netting position</w:t>
                            </w:r>
                          </w:p>
                          <w:p w14:paraId="44F8F747" w14:textId="1CB6067C" w:rsidR="009B1FCE" w:rsidRDefault="009B1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0DA485" id="Text Box 44" o:spid="_x0000_s1070" type="#_x0000_t202" style="position:absolute;margin-left:1.8pt;margin-top:12.1pt;width:488.5pt;height:40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" fillcolor="white [3201]" strokecolor="#d8d8d8 [2732]" strokeweight="2pt">
                <v:textbox>
                  <w:txbxContent>
                    <w:p w14:paraId="0E237660" w14:textId="32E3C410" w:rsidR="009B1FCE" w:rsidRDefault="005F615D" w:rsidP="009B1FCE">
                      <w:pPr>
                        <w:keepNext/>
                      </w:pPr>
                      <w:r w:rsidRPr="005F615D">
                        <w:rPr>
                          <w:noProof/>
                        </w:rPr>
                        <w:drawing>
                          <wp:inline distT="0" distB="0" distL="0" distR="0" wp14:anchorId="1C9275AE" wp14:editId="62535A6F">
                            <wp:extent cx="5995670" cy="4182745"/>
                            <wp:effectExtent l="0" t="0" r="508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5670" cy="4182745"/>
                                    </a:xfrm>
                                    <a:prstGeom prst="rect">
                                      <a:avLst/>
                                    </a:prstGeom>
                                    <a:noFill/>
                                    <a:ln>
                                      <a:noFill/>
                                    </a:ln>
                                  </pic:spPr>
                                </pic:pic>
                              </a:graphicData>
                            </a:graphic>
                          </wp:inline>
                        </w:drawing>
                      </w:r>
                    </w:p>
                    <w:p w14:paraId="0181049D" w14:textId="02FDD218" w:rsidR="009B1FCE" w:rsidRDefault="009B1FCE" w:rsidP="009B1FCE">
                      <w:pPr>
                        <w:pStyle w:val="Caption"/>
                      </w:pPr>
                      <w:r>
                        <w:t xml:space="preserve">Figure </w:t>
                      </w:r>
                      <w:r w:rsidR="005F615D">
                        <w:fldChar w:fldCharType="begin"/>
                      </w:r>
                      <w:r w:rsidR="005F615D">
                        <w:instrText xml:space="preserve"> SEQ Figure \* ARABIC </w:instrText>
                      </w:r>
                      <w:r w:rsidR="005F615D">
                        <w:fldChar w:fldCharType="separate"/>
                      </w:r>
                      <w:r>
                        <w:rPr>
                          <w:noProof/>
                        </w:rPr>
                        <w:t>3</w:t>
                      </w:r>
                      <w:r w:rsidR="005F615D">
                        <w:rPr>
                          <w:noProof/>
                        </w:rPr>
                        <w:fldChar w:fldCharType="end"/>
                      </w:r>
                      <w:r>
                        <w:t>: sketch of debris netting position</w:t>
                      </w:r>
                    </w:p>
                    <w:p w14:paraId="44F8F747" w14:textId="1CB6067C" w:rsidR="009B1FCE" w:rsidRDefault="009B1FCE"/>
                  </w:txbxContent>
                </v:textbox>
              </v:shape>
            </w:pict>
          </mc:Fallback>
        </mc:AlternateContent>
      </w:r>
    </w:p>
    <w:p w14:paraId="7C45E99D" w14:textId="21202BA4" w:rsidR="009B1FCE" w:rsidRDefault="009B1FCE" w:rsidP="003A7C2D">
      <w:pPr>
        <w:rPr>
          <w:rFonts w:ascii="Calibri" w:hAnsi="Calibri" w:cs="Tahoma"/>
          <w:bCs/>
          <w:sz w:val="24"/>
          <w:szCs w:val="24"/>
        </w:rPr>
      </w:pPr>
    </w:p>
    <w:p w14:paraId="6A36F2F0" w14:textId="5912E283" w:rsidR="009B1FCE" w:rsidRDefault="009B1FCE" w:rsidP="003A7C2D">
      <w:pPr>
        <w:rPr>
          <w:rFonts w:ascii="Calibri" w:hAnsi="Calibri" w:cs="Tahoma"/>
          <w:bCs/>
          <w:sz w:val="24"/>
          <w:szCs w:val="24"/>
        </w:rPr>
      </w:pPr>
    </w:p>
    <w:p w14:paraId="4488A90F" w14:textId="49CA8CC0" w:rsidR="009B1FCE" w:rsidRDefault="009B1FCE" w:rsidP="003A7C2D">
      <w:pPr>
        <w:rPr>
          <w:rFonts w:ascii="Calibri" w:hAnsi="Calibri" w:cs="Tahoma"/>
          <w:bCs/>
          <w:sz w:val="24"/>
          <w:szCs w:val="24"/>
        </w:rPr>
      </w:pPr>
    </w:p>
    <w:p w14:paraId="7A867597" w14:textId="135A2BE0" w:rsidR="009B1FCE" w:rsidRDefault="009B1FCE" w:rsidP="003A7C2D">
      <w:pPr>
        <w:rPr>
          <w:rFonts w:ascii="Calibri" w:hAnsi="Calibri" w:cs="Tahoma"/>
          <w:bCs/>
          <w:sz w:val="24"/>
          <w:szCs w:val="24"/>
        </w:rPr>
      </w:pPr>
    </w:p>
    <w:p w14:paraId="0551FA55" w14:textId="34FD4D12" w:rsidR="009B1FCE" w:rsidRDefault="009B1FCE" w:rsidP="003A7C2D">
      <w:pPr>
        <w:rPr>
          <w:rFonts w:ascii="Calibri" w:hAnsi="Calibri" w:cs="Tahoma"/>
          <w:bCs/>
          <w:sz w:val="24"/>
          <w:szCs w:val="24"/>
        </w:rPr>
      </w:pPr>
    </w:p>
    <w:p w14:paraId="74827C3C" w14:textId="4CE4FBB0" w:rsidR="009B1FCE" w:rsidRDefault="009B1FCE" w:rsidP="003A7C2D">
      <w:pPr>
        <w:rPr>
          <w:rFonts w:ascii="Calibri" w:hAnsi="Calibri" w:cs="Tahoma"/>
          <w:bCs/>
          <w:sz w:val="24"/>
          <w:szCs w:val="24"/>
        </w:rPr>
      </w:pPr>
    </w:p>
    <w:p w14:paraId="07986C60" w14:textId="7D8265C1" w:rsidR="009B1FCE" w:rsidRDefault="009B1FCE" w:rsidP="003A7C2D">
      <w:pPr>
        <w:rPr>
          <w:rFonts w:ascii="Calibri" w:hAnsi="Calibri" w:cs="Tahoma"/>
          <w:bCs/>
          <w:sz w:val="24"/>
          <w:szCs w:val="24"/>
        </w:rPr>
      </w:pPr>
    </w:p>
    <w:p w14:paraId="0E8696E0" w14:textId="5C56C94B" w:rsidR="009B1FCE" w:rsidRDefault="009B1FCE" w:rsidP="003A7C2D">
      <w:pPr>
        <w:rPr>
          <w:rFonts w:ascii="Calibri" w:hAnsi="Calibri" w:cs="Tahoma"/>
          <w:bCs/>
          <w:sz w:val="24"/>
          <w:szCs w:val="24"/>
        </w:rPr>
      </w:pPr>
    </w:p>
    <w:p w14:paraId="08752BC0" w14:textId="121C0EA3" w:rsidR="009B1FCE" w:rsidRDefault="009B1FCE" w:rsidP="003A7C2D">
      <w:pPr>
        <w:rPr>
          <w:rFonts w:ascii="Calibri" w:hAnsi="Calibri" w:cs="Tahoma"/>
          <w:bCs/>
          <w:sz w:val="24"/>
          <w:szCs w:val="24"/>
        </w:rPr>
      </w:pPr>
    </w:p>
    <w:p w14:paraId="596A4B4B" w14:textId="5DD77268" w:rsidR="009B1FCE" w:rsidRDefault="009B1FCE" w:rsidP="003A7C2D">
      <w:pPr>
        <w:rPr>
          <w:rFonts w:ascii="Calibri" w:hAnsi="Calibri" w:cs="Tahoma"/>
          <w:bCs/>
          <w:sz w:val="24"/>
          <w:szCs w:val="24"/>
        </w:rPr>
      </w:pPr>
    </w:p>
    <w:p w14:paraId="28515F44" w14:textId="77777777" w:rsidR="009B1FCE" w:rsidRDefault="009B1FCE" w:rsidP="00AE4260">
      <w:pPr>
        <w:jc w:val="both"/>
        <w:rPr>
          <w:rFonts w:ascii="Calibri" w:hAnsi="Calibri" w:cs="Tahoma"/>
          <w:bCs/>
          <w:sz w:val="24"/>
          <w:szCs w:val="24"/>
        </w:rPr>
      </w:pPr>
    </w:p>
    <w:p w14:paraId="74AD7C98" w14:textId="77777777" w:rsidR="009B1FCE" w:rsidRDefault="009B1FCE" w:rsidP="00AE4260">
      <w:pPr>
        <w:jc w:val="both"/>
        <w:rPr>
          <w:rFonts w:ascii="Calibri" w:hAnsi="Calibri" w:cs="Tahoma"/>
          <w:bCs/>
          <w:sz w:val="24"/>
          <w:szCs w:val="24"/>
        </w:rPr>
      </w:pPr>
    </w:p>
    <w:p w14:paraId="7B7CC726" w14:textId="77777777" w:rsidR="009B1FCE" w:rsidRDefault="009B1FCE" w:rsidP="00AE4260">
      <w:pPr>
        <w:jc w:val="both"/>
        <w:rPr>
          <w:rFonts w:ascii="Calibri" w:hAnsi="Calibri" w:cs="Tahoma"/>
          <w:bCs/>
          <w:sz w:val="24"/>
          <w:szCs w:val="24"/>
        </w:rPr>
      </w:pPr>
    </w:p>
    <w:p w14:paraId="41D9C20F" w14:textId="77777777" w:rsidR="009B1FCE" w:rsidRDefault="009B1FCE" w:rsidP="00AE4260">
      <w:pPr>
        <w:jc w:val="both"/>
        <w:rPr>
          <w:rFonts w:ascii="Calibri" w:hAnsi="Calibri" w:cs="Tahoma"/>
          <w:bCs/>
          <w:sz w:val="24"/>
          <w:szCs w:val="24"/>
        </w:rPr>
      </w:pPr>
    </w:p>
    <w:p w14:paraId="65A536B9" w14:textId="77777777" w:rsidR="009B1FCE" w:rsidRDefault="009B1FCE" w:rsidP="00AE4260">
      <w:pPr>
        <w:jc w:val="both"/>
        <w:rPr>
          <w:rFonts w:ascii="Calibri" w:hAnsi="Calibri" w:cs="Tahoma"/>
          <w:bCs/>
          <w:sz w:val="24"/>
          <w:szCs w:val="24"/>
        </w:rPr>
      </w:pPr>
    </w:p>
    <w:p w14:paraId="124A12FB" w14:textId="77777777" w:rsidR="009B1FCE" w:rsidRDefault="009B1FCE" w:rsidP="00AE4260">
      <w:pPr>
        <w:jc w:val="both"/>
        <w:rPr>
          <w:rFonts w:ascii="Calibri" w:hAnsi="Calibri" w:cs="Tahoma"/>
          <w:bCs/>
          <w:sz w:val="24"/>
          <w:szCs w:val="24"/>
        </w:rPr>
      </w:pPr>
    </w:p>
    <w:p w14:paraId="12325FBB" w14:textId="0E313EFC" w:rsidR="00B665BA" w:rsidRPr="00BB5C68" w:rsidRDefault="00E647BC" w:rsidP="00AE4260">
      <w:pPr>
        <w:jc w:val="both"/>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6DBEC969">
                <wp:extent cx="5506720" cy="1386840"/>
                <wp:effectExtent l="0" t="0" r="17780" b="2286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868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04F0679" w14:textId="2484F62D" w:rsidR="00F02E8B" w:rsidRPr="009E002D" w:rsidRDefault="00F02E8B" w:rsidP="00F02E8B">
                            <w:pPr>
                              <w:spacing w:before="61"/>
                              <w:ind w:left="233" w:right="283"/>
                              <w:rPr>
                                <w:rFonts w:ascii="Arial Narrow" w:hAnsi="Arial Narrow"/>
                              </w:rPr>
                            </w:pPr>
                            <w:r w:rsidRPr="009E002D">
                              <w:rPr>
                                <w:rFonts w:ascii="Arial Narrow" w:hAnsi="Arial Narrow"/>
                              </w:rPr>
                              <w:t xml:space="preserve">The proposed construction works at this site will commence during </w:t>
                            </w:r>
                            <w:r w:rsidR="00E31007">
                              <w:rPr>
                                <w:rFonts w:ascii="Arial Narrow" w:hAnsi="Arial Narrow"/>
                              </w:rPr>
                              <w:t>October</w:t>
                            </w:r>
                            <w:r w:rsidRPr="009E002D">
                              <w:rPr>
                                <w:rFonts w:ascii="Arial Narrow" w:hAnsi="Arial Narrow"/>
                              </w:rPr>
                              <w:t xml:space="preserve"> 2022 and continue for approximately 8-9 months.</w:t>
                            </w:r>
                          </w:p>
                          <w:p w14:paraId="7DC755E1" w14:textId="77777777" w:rsidR="00A51C5B" w:rsidRPr="009E002D" w:rsidRDefault="00A51C5B">
                            <w:pPr>
                              <w:pStyle w:val="ListParagraph"/>
                              <w:widowControl w:val="0"/>
                              <w:numPr>
                                <w:ilvl w:val="2"/>
                                <w:numId w:val="3"/>
                              </w:numPr>
                              <w:tabs>
                                <w:tab w:val="left" w:pos="1313"/>
                                <w:tab w:val="left" w:pos="1314"/>
                                <w:tab w:val="left" w:pos="5274"/>
                              </w:tabs>
                              <w:autoSpaceDE w:val="0"/>
                              <w:autoSpaceDN w:val="0"/>
                              <w:spacing w:before="13" w:after="0" w:line="240" w:lineRule="auto"/>
                              <w:ind w:left="1134" w:hanging="708"/>
                              <w:contextualSpacing w:val="0"/>
                              <w:rPr>
                                <w:rFonts w:ascii="Arial Narrow" w:hAnsi="Arial Narrow"/>
                              </w:rPr>
                            </w:pPr>
                            <w:r w:rsidRPr="009E002D">
                              <w:rPr>
                                <w:rFonts w:ascii="Arial Narrow" w:hAnsi="Arial Narrow"/>
                              </w:rPr>
                              <w:t>Construction</w:t>
                            </w:r>
                            <w:r w:rsidRPr="009E002D">
                              <w:rPr>
                                <w:rFonts w:ascii="Arial Narrow" w:hAnsi="Arial Narrow"/>
                              </w:rPr>
                              <w:tab/>
                              <w:t>approx. 16</w:t>
                            </w:r>
                            <w:r w:rsidRPr="009E002D">
                              <w:rPr>
                                <w:rFonts w:ascii="Arial Narrow" w:hAnsi="Arial Narrow"/>
                                <w:spacing w:val="-2"/>
                              </w:rPr>
                              <w:t xml:space="preserve"> </w:t>
                            </w:r>
                            <w:r w:rsidRPr="009E002D">
                              <w:rPr>
                                <w:rFonts w:ascii="Arial Narrow" w:hAnsi="Arial Narrow"/>
                              </w:rPr>
                              <w:t>weeks</w:t>
                            </w:r>
                          </w:p>
                          <w:p w14:paraId="63368562" w14:textId="77777777" w:rsidR="00A51C5B" w:rsidRPr="009E002D" w:rsidRDefault="00A51C5B">
                            <w:pPr>
                              <w:pStyle w:val="ListParagraph"/>
                              <w:widowControl w:val="0"/>
                              <w:numPr>
                                <w:ilvl w:val="2"/>
                                <w:numId w:val="3"/>
                              </w:numPr>
                              <w:tabs>
                                <w:tab w:val="left" w:pos="1313"/>
                                <w:tab w:val="left" w:pos="1314"/>
                                <w:tab w:val="left" w:pos="5274"/>
                              </w:tabs>
                              <w:autoSpaceDE w:val="0"/>
                              <w:autoSpaceDN w:val="0"/>
                              <w:spacing w:before="13" w:after="0" w:line="240" w:lineRule="auto"/>
                              <w:ind w:left="1134" w:hanging="708"/>
                              <w:contextualSpacing w:val="0"/>
                              <w:rPr>
                                <w:rFonts w:ascii="Arial Narrow" w:hAnsi="Arial Narrow"/>
                              </w:rPr>
                            </w:pPr>
                            <w:r w:rsidRPr="009E002D">
                              <w:rPr>
                                <w:rFonts w:ascii="Arial Narrow" w:hAnsi="Arial Narrow"/>
                              </w:rPr>
                              <w:t xml:space="preserve">Fit Out     </w:t>
                            </w:r>
                            <w:r w:rsidRPr="009E002D">
                              <w:rPr>
                                <w:rFonts w:ascii="Arial Narrow" w:hAnsi="Arial Narrow"/>
                              </w:rPr>
                              <w:tab/>
                              <w:t>approx. 16 weeks</w:t>
                            </w:r>
                          </w:p>
                          <w:p w14:paraId="3DA7E921" w14:textId="77777777" w:rsidR="00A51C5B" w:rsidRPr="009E002D" w:rsidRDefault="00A51C5B">
                            <w:pPr>
                              <w:pStyle w:val="ListParagraph"/>
                              <w:widowControl w:val="0"/>
                              <w:numPr>
                                <w:ilvl w:val="2"/>
                                <w:numId w:val="3"/>
                              </w:numPr>
                              <w:tabs>
                                <w:tab w:val="left" w:pos="1313"/>
                                <w:tab w:val="left" w:pos="1314"/>
                                <w:tab w:val="left" w:pos="5274"/>
                              </w:tabs>
                              <w:autoSpaceDE w:val="0"/>
                              <w:autoSpaceDN w:val="0"/>
                              <w:spacing w:before="13" w:after="0" w:line="240" w:lineRule="auto"/>
                              <w:ind w:left="1134" w:hanging="708"/>
                              <w:contextualSpacing w:val="0"/>
                              <w:rPr>
                                <w:rFonts w:ascii="Arial Narrow" w:hAnsi="Arial Narrow"/>
                              </w:rPr>
                            </w:pPr>
                            <w:r w:rsidRPr="009E002D">
                              <w:rPr>
                                <w:rFonts w:ascii="Arial Narrow" w:hAnsi="Arial Narrow"/>
                              </w:rPr>
                              <w:t>Snagging / Commissioning</w:t>
                            </w:r>
                            <w:r w:rsidRPr="009E002D">
                              <w:rPr>
                                <w:rFonts w:ascii="Arial Narrow" w:hAnsi="Arial Narrow"/>
                              </w:rPr>
                              <w:tab/>
                              <w:t>approx. 4 weeks</w:t>
                            </w:r>
                          </w:p>
                          <w:p w14:paraId="2F5227A3" w14:textId="77777777" w:rsidR="00A51C5B" w:rsidRPr="00C220A6" w:rsidRDefault="00A51C5B" w:rsidP="00F02E8B">
                            <w:pPr>
                              <w:spacing w:before="61"/>
                              <w:ind w:left="233" w:right="283"/>
                            </w:pPr>
                          </w:p>
                          <w:p w14:paraId="12326328" w14:textId="77777777" w:rsidR="00ED237C" w:rsidRDefault="00ED237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65" id="_x0000_s1071" type="#_x0000_t202" style="width:433.6pt;height:10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" fillcolor="white [3201]" strokecolor="#d8d8d8 [2732]" strokeweight="1pt">
                <v:textbox>
                  <w:txbxContent>
                    <w:p w14:paraId="704F0679" w14:textId="2484F62D" w:rsidR="00F02E8B" w:rsidRPr="009E002D" w:rsidRDefault="00F02E8B" w:rsidP="00F02E8B">
                      <w:pPr>
                        <w:spacing w:before="61"/>
                        <w:ind w:left="233" w:right="283"/>
                        <w:rPr>
                          <w:rFonts w:ascii="Arial Narrow" w:hAnsi="Arial Narrow"/>
                        </w:rPr>
                      </w:pPr>
                      <w:r w:rsidRPr="009E002D">
                        <w:rPr>
                          <w:rFonts w:ascii="Arial Narrow" w:hAnsi="Arial Narrow"/>
                        </w:rPr>
                        <w:t xml:space="preserve">The proposed construction works at this site will commence during </w:t>
                      </w:r>
                      <w:r w:rsidR="00E31007">
                        <w:rPr>
                          <w:rFonts w:ascii="Arial Narrow" w:hAnsi="Arial Narrow"/>
                        </w:rPr>
                        <w:t>October</w:t>
                      </w:r>
                      <w:r w:rsidRPr="009E002D">
                        <w:rPr>
                          <w:rFonts w:ascii="Arial Narrow" w:hAnsi="Arial Narrow"/>
                        </w:rPr>
                        <w:t xml:space="preserve"> 2022 and continue for approximately 8-9 months.</w:t>
                      </w:r>
                    </w:p>
                    <w:p w14:paraId="7DC755E1" w14:textId="77777777" w:rsidR="00A51C5B" w:rsidRPr="009E002D" w:rsidRDefault="00A51C5B">
                      <w:pPr>
                        <w:pStyle w:val="ListParagraph"/>
                        <w:widowControl w:val="0"/>
                        <w:numPr>
                          <w:ilvl w:val="2"/>
                          <w:numId w:val="3"/>
                        </w:numPr>
                        <w:tabs>
                          <w:tab w:val="left" w:pos="1313"/>
                          <w:tab w:val="left" w:pos="1314"/>
                          <w:tab w:val="left" w:pos="5274"/>
                        </w:tabs>
                        <w:autoSpaceDE w:val="0"/>
                        <w:autoSpaceDN w:val="0"/>
                        <w:spacing w:before="13" w:after="0" w:line="240" w:lineRule="auto"/>
                        <w:ind w:left="1134" w:hanging="708"/>
                        <w:contextualSpacing w:val="0"/>
                        <w:rPr>
                          <w:rFonts w:ascii="Arial Narrow" w:hAnsi="Arial Narrow"/>
                        </w:rPr>
                      </w:pPr>
                      <w:r w:rsidRPr="009E002D">
                        <w:rPr>
                          <w:rFonts w:ascii="Arial Narrow" w:hAnsi="Arial Narrow"/>
                        </w:rPr>
                        <w:t>Construction</w:t>
                      </w:r>
                      <w:r w:rsidRPr="009E002D">
                        <w:rPr>
                          <w:rFonts w:ascii="Arial Narrow" w:hAnsi="Arial Narrow"/>
                        </w:rPr>
                        <w:tab/>
                        <w:t>approx. 16</w:t>
                      </w:r>
                      <w:r w:rsidRPr="009E002D">
                        <w:rPr>
                          <w:rFonts w:ascii="Arial Narrow" w:hAnsi="Arial Narrow"/>
                          <w:spacing w:val="-2"/>
                        </w:rPr>
                        <w:t xml:space="preserve"> </w:t>
                      </w:r>
                      <w:r w:rsidRPr="009E002D">
                        <w:rPr>
                          <w:rFonts w:ascii="Arial Narrow" w:hAnsi="Arial Narrow"/>
                        </w:rPr>
                        <w:t>weeks</w:t>
                      </w:r>
                    </w:p>
                    <w:p w14:paraId="63368562" w14:textId="77777777" w:rsidR="00A51C5B" w:rsidRPr="009E002D" w:rsidRDefault="00A51C5B">
                      <w:pPr>
                        <w:pStyle w:val="ListParagraph"/>
                        <w:widowControl w:val="0"/>
                        <w:numPr>
                          <w:ilvl w:val="2"/>
                          <w:numId w:val="3"/>
                        </w:numPr>
                        <w:tabs>
                          <w:tab w:val="left" w:pos="1313"/>
                          <w:tab w:val="left" w:pos="1314"/>
                          <w:tab w:val="left" w:pos="5274"/>
                        </w:tabs>
                        <w:autoSpaceDE w:val="0"/>
                        <w:autoSpaceDN w:val="0"/>
                        <w:spacing w:before="13" w:after="0" w:line="240" w:lineRule="auto"/>
                        <w:ind w:left="1134" w:hanging="708"/>
                        <w:contextualSpacing w:val="0"/>
                        <w:rPr>
                          <w:rFonts w:ascii="Arial Narrow" w:hAnsi="Arial Narrow"/>
                        </w:rPr>
                      </w:pPr>
                      <w:r w:rsidRPr="009E002D">
                        <w:rPr>
                          <w:rFonts w:ascii="Arial Narrow" w:hAnsi="Arial Narrow"/>
                        </w:rPr>
                        <w:t xml:space="preserve">Fit Out     </w:t>
                      </w:r>
                      <w:r w:rsidRPr="009E002D">
                        <w:rPr>
                          <w:rFonts w:ascii="Arial Narrow" w:hAnsi="Arial Narrow"/>
                        </w:rPr>
                        <w:tab/>
                        <w:t>approx. 16 weeks</w:t>
                      </w:r>
                    </w:p>
                    <w:p w14:paraId="3DA7E921" w14:textId="77777777" w:rsidR="00A51C5B" w:rsidRPr="009E002D" w:rsidRDefault="00A51C5B">
                      <w:pPr>
                        <w:pStyle w:val="ListParagraph"/>
                        <w:widowControl w:val="0"/>
                        <w:numPr>
                          <w:ilvl w:val="2"/>
                          <w:numId w:val="3"/>
                        </w:numPr>
                        <w:tabs>
                          <w:tab w:val="left" w:pos="1313"/>
                          <w:tab w:val="left" w:pos="1314"/>
                          <w:tab w:val="left" w:pos="5274"/>
                        </w:tabs>
                        <w:autoSpaceDE w:val="0"/>
                        <w:autoSpaceDN w:val="0"/>
                        <w:spacing w:before="13" w:after="0" w:line="240" w:lineRule="auto"/>
                        <w:ind w:left="1134" w:hanging="708"/>
                        <w:contextualSpacing w:val="0"/>
                        <w:rPr>
                          <w:rFonts w:ascii="Arial Narrow" w:hAnsi="Arial Narrow"/>
                        </w:rPr>
                      </w:pPr>
                      <w:r w:rsidRPr="009E002D">
                        <w:rPr>
                          <w:rFonts w:ascii="Arial Narrow" w:hAnsi="Arial Narrow"/>
                        </w:rPr>
                        <w:t>Snagging / Commissioning</w:t>
                      </w:r>
                      <w:r w:rsidRPr="009E002D">
                        <w:rPr>
                          <w:rFonts w:ascii="Arial Narrow" w:hAnsi="Arial Narrow"/>
                        </w:rPr>
                        <w:tab/>
                        <w:t>approx. 4 weeks</w:t>
                      </w:r>
                    </w:p>
                    <w:p w14:paraId="2F5227A3" w14:textId="77777777" w:rsidR="00A51C5B" w:rsidRPr="00C220A6" w:rsidRDefault="00A51C5B" w:rsidP="00F02E8B">
                      <w:pPr>
                        <w:spacing w:before="61"/>
                        <w:ind w:left="233" w:right="283"/>
                      </w:pPr>
                    </w:p>
                    <w:p w14:paraId="12326328" w14:textId="77777777" w:rsidR="00ED237C" w:rsidRDefault="00ED237C" w:rsidP="00C35B88"/>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B95D1EF" w14:textId="0AD5D1D0" w:rsidR="00A51C5B" w:rsidRPr="009E002D" w:rsidRDefault="00F02E8B" w:rsidP="00A51C5B">
                            <w:pPr>
                              <w:pStyle w:val="BodyText"/>
                              <w:ind w:left="142"/>
                            </w:pPr>
                            <w:r w:rsidRPr="009E002D">
                              <w:t>Yes we confirm</w:t>
                            </w:r>
                            <w:r w:rsidR="00A51C5B" w:rsidRPr="009E002D">
                              <w:t xml:space="preserve"> the hours of working which will include hours of delivery, will be the following,</w:t>
                            </w:r>
                          </w:p>
                          <w:p w14:paraId="4DA39920" w14:textId="77777777" w:rsidR="00A51C5B" w:rsidRPr="009E002D" w:rsidRDefault="00A51C5B" w:rsidP="00A51C5B">
                            <w:pPr>
                              <w:pStyle w:val="BodyText"/>
                              <w:spacing w:before="7"/>
                              <w:rPr>
                                <w:sz w:val="34"/>
                              </w:rPr>
                            </w:pPr>
                          </w:p>
                          <w:p w14:paraId="183633F3" w14:textId="77777777" w:rsidR="00A51C5B" w:rsidRPr="009E002D" w:rsidRDefault="00A51C5B">
                            <w:pPr>
                              <w:pStyle w:val="ListParagraph"/>
                              <w:widowControl w:val="0"/>
                              <w:numPr>
                                <w:ilvl w:val="2"/>
                                <w:numId w:val="6"/>
                              </w:numPr>
                              <w:tabs>
                                <w:tab w:val="left" w:pos="1197"/>
                                <w:tab w:val="left" w:pos="1199"/>
                                <w:tab w:val="left" w:pos="5262"/>
                              </w:tabs>
                              <w:autoSpaceDE w:val="0"/>
                              <w:autoSpaceDN w:val="0"/>
                              <w:spacing w:before="1" w:after="0" w:line="240" w:lineRule="auto"/>
                              <w:contextualSpacing w:val="0"/>
                              <w:rPr>
                                <w:rFonts w:ascii="Arial Narrow" w:hAnsi="Arial Narrow"/>
                              </w:rPr>
                            </w:pPr>
                            <w:r w:rsidRPr="009E002D">
                              <w:rPr>
                                <w:rFonts w:ascii="Arial Narrow" w:hAnsi="Arial Narrow"/>
                              </w:rPr>
                              <w:t>Monday</w:t>
                            </w:r>
                            <w:r w:rsidRPr="009E002D">
                              <w:rPr>
                                <w:rFonts w:ascii="Arial Narrow" w:hAnsi="Arial Narrow"/>
                                <w:spacing w:val="17"/>
                              </w:rPr>
                              <w:t xml:space="preserve"> </w:t>
                            </w:r>
                            <w:r w:rsidRPr="009E002D">
                              <w:rPr>
                                <w:rFonts w:ascii="Arial Narrow" w:hAnsi="Arial Narrow"/>
                              </w:rPr>
                              <w:t>to</w:t>
                            </w:r>
                            <w:r w:rsidRPr="009E002D">
                              <w:rPr>
                                <w:rFonts w:ascii="Arial Narrow" w:hAnsi="Arial Narrow"/>
                                <w:spacing w:val="18"/>
                              </w:rPr>
                              <w:t xml:space="preserve"> </w:t>
                            </w:r>
                            <w:r w:rsidRPr="009E002D">
                              <w:rPr>
                                <w:rFonts w:ascii="Arial Narrow" w:hAnsi="Arial Narrow"/>
                              </w:rPr>
                              <w:t>Friday:</w:t>
                            </w:r>
                            <w:r w:rsidRPr="009E002D">
                              <w:rPr>
                                <w:rFonts w:ascii="Arial Narrow" w:hAnsi="Arial Narrow"/>
                              </w:rPr>
                              <w:tab/>
                              <w:t>08.00 to 18.00</w:t>
                            </w:r>
                            <w:r w:rsidRPr="009E002D">
                              <w:rPr>
                                <w:rFonts w:ascii="Arial Narrow" w:hAnsi="Arial Narrow"/>
                                <w:spacing w:val="48"/>
                              </w:rPr>
                              <w:t xml:space="preserve"> </w:t>
                            </w:r>
                            <w:r w:rsidRPr="009E002D">
                              <w:rPr>
                                <w:rFonts w:ascii="Arial Narrow" w:hAnsi="Arial Narrow"/>
                              </w:rPr>
                              <w:t>hours</w:t>
                            </w:r>
                          </w:p>
                          <w:p w14:paraId="7273A427" w14:textId="77777777" w:rsidR="00A51C5B" w:rsidRPr="009E002D" w:rsidRDefault="00A51C5B">
                            <w:pPr>
                              <w:pStyle w:val="ListParagraph"/>
                              <w:widowControl w:val="0"/>
                              <w:numPr>
                                <w:ilvl w:val="2"/>
                                <w:numId w:val="6"/>
                              </w:numPr>
                              <w:tabs>
                                <w:tab w:val="left" w:pos="1197"/>
                                <w:tab w:val="left" w:pos="1199"/>
                                <w:tab w:val="left" w:pos="5247"/>
                              </w:tabs>
                              <w:autoSpaceDE w:val="0"/>
                              <w:autoSpaceDN w:val="0"/>
                              <w:spacing w:before="69" w:after="0" w:line="240" w:lineRule="auto"/>
                              <w:contextualSpacing w:val="0"/>
                              <w:rPr>
                                <w:rFonts w:ascii="Arial Narrow" w:hAnsi="Arial Narrow"/>
                              </w:rPr>
                            </w:pPr>
                            <w:r w:rsidRPr="009E002D">
                              <w:rPr>
                                <w:rFonts w:ascii="Arial Narrow" w:hAnsi="Arial Narrow"/>
                              </w:rPr>
                              <w:t>Saturday:</w:t>
                            </w:r>
                            <w:r w:rsidRPr="009E002D">
                              <w:rPr>
                                <w:rFonts w:ascii="Arial Narrow" w:hAnsi="Arial Narrow"/>
                              </w:rPr>
                              <w:tab/>
                              <w:t>08.00 to 13.00</w:t>
                            </w:r>
                            <w:r w:rsidRPr="009E002D">
                              <w:rPr>
                                <w:rFonts w:ascii="Arial Narrow" w:hAnsi="Arial Narrow"/>
                                <w:spacing w:val="46"/>
                              </w:rPr>
                              <w:t xml:space="preserve"> </w:t>
                            </w:r>
                            <w:r w:rsidRPr="009E002D">
                              <w:rPr>
                                <w:rFonts w:ascii="Arial Narrow" w:hAnsi="Arial Narrow"/>
                              </w:rPr>
                              <w:t>hours</w:t>
                            </w:r>
                          </w:p>
                          <w:p w14:paraId="596D52D2" w14:textId="77777777" w:rsidR="00A51C5B" w:rsidRPr="009E002D" w:rsidRDefault="00A51C5B">
                            <w:pPr>
                              <w:pStyle w:val="ListParagraph"/>
                              <w:widowControl w:val="0"/>
                              <w:numPr>
                                <w:ilvl w:val="2"/>
                                <w:numId w:val="6"/>
                              </w:numPr>
                              <w:tabs>
                                <w:tab w:val="left" w:pos="1197"/>
                                <w:tab w:val="left" w:pos="1199"/>
                                <w:tab w:val="left" w:pos="5230"/>
                              </w:tabs>
                              <w:autoSpaceDE w:val="0"/>
                              <w:autoSpaceDN w:val="0"/>
                              <w:spacing w:before="66" w:after="0" w:line="240" w:lineRule="auto"/>
                              <w:contextualSpacing w:val="0"/>
                              <w:rPr>
                                <w:rFonts w:ascii="Arial Narrow" w:hAnsi="Arial Narrow"/>
                              </w:rPr>
                            </w:pPr>
                            <w:r w:rsidRPr="009E002D">
                              <w:rPr>
                                <w:rFonts w:ascii="Arial Narrow" w:hAnsi="Arial Narrow"/>
                              </w:rPr>
                              <w:t>Sundays/Bank and</w:t>
                            </w:r>
                            <w:r w:rsidRPr="009E002D">
                              <w:rPr>
                                <w:rFonts w:ascii="Arial Narrow" w:hAnsi="Arial Narrow"/>
                                <w:spacing w:val="6"/>
                              </w:rPr>
                              <w:t xml:space="preserve"> </w:t>
                            </w:r>
                            <w:r w:rsidRPr="009E002D">
                              <w:rPr>
                                <w:rFonts w:ascii="Arial Narrow" w:hAnsi="Arial Narrow"/>
                              </w:rPr>
                              <w:t>Public</w:t>
                            </w:r>
                            <w:r w:rsidRPr="009E002D">
                              <w:rPr>
                                <w:rFonts w:ascii="Arial Narrow" w:hAnsi="Arial Narrow"/>
                                <w:spacing w:val="20"/>
                              </w:rPr>
                              <w:t xml:space="preserve"> </w:t>
                            </w:r>
                            <w:r w:rsidRPr="009E002D">
                              <w:rPr>
                                <w:rFonts w:ascii="Arial Narrow" w:hAnsi="Arial Narrow"/>
                              </w:rPr>
                              <w:t>Holidays:</w:t>
                            </w:r>
                            <w:r w:rsidRPr="009E002D">
                              <w:rPr>
                                <w:rFonts w:ascii="Arial Narrow" w:hAnsi="Arial Narrow"/>
                              </w:rPr>
                              <w:tab/>
                              <w:t>No</w:t>
                            </w:r>
                            <w:r w:rsidRPr="009E002D">
                              <w:rPr>
                                <w:rFonts w:ascii="Arial Narrow" w:hAnsi="Arial Narrow"/>
                                <w:spacing w:val="22"/>
                              </w:rPr>
                              <w:t xml:space="preserve"> </w:t>
                            </w:r>
                            <w:r w:rsidRPr="009E002D">
                              <w:rPr>
                                <w:rFonts w:ascii="Arial Narrow" w:hAnsi="Arial Narrow"/>
                              </w:rPr>
                              <w:t>working</w:t>
                            </w:r>
                          </w:p>
                          <w:p w14:paraId="12326329" w14:textId="520F166F" w:rsidR="00ED237C" w:rsidRDefault="00ED237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67"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HaPCgZdAgAA+AQAAA4AAAAAAAAAAAAAAAAALgIAAGRycy9lMm9Eb2Mu&#10;eG1sUEsBAi0AFAAGAAgAAAAhAHTRoKbeAAAABQEAAA8AAAAAAAAAAAAAAAAAtwQAAGRycy9kb3du&#10;cmV2LnhtbFBLBQYAAAAABAAEAPMAAADCBQAAAAA=&#10;" fillcolor="white [3201]" strokecolor="#d8d8d8 [2732]" strokeweight="1pt">
                <v:textbox>
                  <w:txbxContent>
                    <w:p w14:paraId="4B95D1EF" w14:textId="0AD5D1D0" w:rsidR="00A51C5B" w:rsidRPr="009E002D" w:rsidRDefault="00F02E8B" w:rsidP="00A51C5B">
                      <w:pPr>
                        <w:pStyle w:val="BodyText"/>
                        <w:ind w:left="142"/>
                      </w:pPr>
                      <w:proofErr w:type="gramStart"/>
                      <w:r w:rsidRPr="009E002D">
                        <w:t>Yes</w:t>
                      </w:r>
                      <w:proofErr w:type="gramEnd"/>
                      <w:r w:rsidRPr="009E002D">
                        <w:t xml:space="preserve"> we confirm</w:t>
                      </w:r>
                      <w:r w:rsidR="00A51C5B" w:rsidRPr="009E002D">
                        <w:t xml:space="preserve"> the hours of working which will include hours of delivery, will be the following,</w:t>
                      </w:r>
                    </w:p>
                    <w:p w14:paraId="4DA39920" w14:textId="77777777" w:rsidR="00A51C5B" w:rsidRPr="009E002D" w:rsidRDefault="00A51C5B" w:rsidP="00A51C5B">
                      <w:pPr>
                        <w:pStyle w:val="BodyText"/>
                        <w:spacing w:before="7"/>
                        <w:rPr>
                          <w:sz w:val="34"/>
                        </w:rPr>
                      </w:pPr>
                    </w:p>
                    <w:p w14:paraId="183633F3" w14:textId="77777777" w:rsidR="00A51C5B" w:rsidRPr="009E002D" w:rsidRDefault="00A51C5B">
                      <w:pPr>
                        <w:pStyle w:val="ListParagraph"/>
                        <w:widowControl w:val="0"/>
                        <w:numPr>
                          <w:ilvl w:val="2"/>
                          <w:numId w:val="6"/>
                        </w:numPr>
                        <w:tabs>
                          <w:tab w:val="left" w:pos="1197"/>
                          <w:tab w:val="left" w:pos="1199"/>
                          <w:tab w:val="left" w:pos="5262"/>
                        </w:tabs>
                        <w:autoSpaceDE w:val="0"/>
                        <w:autoSpaceDN w:val="0"/>
                        <w:spacing w:before="1" w:after="0" w:line="240" w:lineRule="auto"/>
                        <w:contextualSpacing w:val="0"/>
                        <w:rPr>
                          <w:rFonts w:ascii="Arial Narrow" w:hAnsi="Arial Narrow"/>
                        </w:rPr>
                      </w:pPr>
                      <w:r w:rsidRPr="009E002D">
                        <w:rPr>
                          <w:rFonts w:ascii="Arial Narrow" w:hAnsi="Arial Narrow"/>
                        </w:rPr>
                        <w:t>Monday</w:t>
                      </w:r>
                      <w:r w:rsidRPr="009E002D">
                        <w:rPr>
                          <w:rFonts w:ascii="Arial Narrow" w:hAnsi="Arial Narrow"/>
                          <w:spacing w:val="17"/>
                        </w:rPr>
                        <w:t xml:space="preserve"> </w:t>
                      </w:r>
                      <w:r w:rsidRPr="009E002D">
                        <w:rPr>
                          <w:rFonts w:ascii="Arial Narrow" w:hAnsi="Arial Narrow"/>
                        </w:rPr>
                        <w:t>to</w:t>
                      </w:r>
                      <w:r w:rsidRPr="009E002D">
                        <w:rPr>
                          <w:rFonts w:ascii="Arial Narrow" w:hAnsi="Arial Narrow"/>
                          <w:spacing w:val="18"/>
                        </w:rPr>
                        <w:t xml:space="preserve"> </w:t>
                      </w:r>
                      <w:r w:rsidRPr="009E002D">
                        <w:rPr>
                          <w:rFonts w:ascii="Arial Narrow" w:hAnsi="Arial Narrow"/>
                        </w:rPr>
                        <w:t>Friday:</w:t>
                      </w:r>
                      <w:r w:rsidRPr="009E002D">
                        <w:rPr>
                          <w:rFonts w:ascii="Arial Narrow" w:hAnsi="Arial Narrow"/>
                        </w:rPr>
                        <w:tab/>
                        <w:t>08.00 to 18.00</w:t>
                      </w:r>
                      <w:r w:rsidRPr="009E002D">
                        <w:rPr>
                          <w:rFonts w:ascii="Arial Narrow" w:hAnsi="Arial Narrow"/>
                          <w:spacing w:val="48"/>
                        </w:rPr>
                        <w:t xml:space="preserve"> </w:t>
                      </w:r>
                      <w:r w:rsidRPr="009E002D">
                        <w:rPr>
                          <w:rFonts w:ascii="Arial Narrow" w:hAnsi="Arial Narrow"/>
                        </w:rPr>
                        <w:t>hours</w:t>
                      </w:r>
                    </w:p>
                    <w:p w14:paraId="7273A427" w14:textId="77777777" w:rsidR="00A51C5B" w:rsidRPr="009E002D" w:rsidRDefault="00A51C5B">
                      <w:pPr>
                        <w:pStyle w:val="ListParagraph"/>
                        <w:widowControl w:val="0"/>
                        <w:numPr>
                          <w:ilvl w:val="2"/>
                          <w:numId w:val="6"/>
                        </w:numPr>
                        <w:tabs>
                          <w:tab w:val="left" w:pos="1197"/>
                          <w:tab w:val="left" w:pos="1199"/>
                          <w:tab w:val="left" w:pos="5247"/>
                        </w:tabs>
                        <w:autoSpaceDE w:val="0"/>
                        <w:autoSpaceDN w:val="0"/>
                        <w:spacing w:before="69" w:after="0" w:line="240" w:lineRule="auto"/>
                        <w:contextualSpacing w:val="0"/>
                        <w:rPr>
                          <w:rFonts w:ascii="Arial Narrow" w:hAnsi="Arial Narrow"/>
                        </w:rPr>
                      </w:pPr>
                      <w:r w:rsidRPr="009E002D">
                        <w:rPr>
                          <w:rFonts w:ascii="Arial Narrow" w:hAnsi="Arial Narrow"/>
                        </w:rPr>
                        <w:t>Saturday:</w:t>
                      </w:r>
                      <w:r w:rsidRPr="009E002D">
                        <w:rPr>
                          <w:rFonts w:ascii="Arial Narrow" w:hAnsi="Arial Narrow"/>
                        </w:rPr>
                        <w:tab/>
                        <w:t>08.00 to 13.00</w:t>
                      </w:r>
                      <w:r w:rsidRPr="009E002D">
                        <w:rPr>
                          <w:rFonts w:ascii="Arial Narrow" w:hAnsi="Arial Narrow"/>
                          <w:spacing w:val="46"/>
                        </w:rPr>
                        <w:t xml:space="preserve"> </w:t>
                      </w:r>
                      <w:r w:rsidRPr="009E002D">
                        <w:rPr>
                          <w:rFonts w:ascii="Arial Narrow" w:hAnsi="Arial Narrow"/>
                        </w:rPr>
                        <w:t>hours</w:t>
                      </w:r>
                    </w:p>
                    <w:p w14:paraId="596D52D2" w14:textId="77777777" w:rsidR="00A51C5B" w:rsidRPr="009E002D" w:rsidRDefault="00A51C5B">
                      <w:pPr>
                        <w:pStyle w:val="ListParagraph"/>
                        <w:widowControl w:val="0"/>
                        <w:numPr>
                          <w:ilvl w:val="2"/>
                          <w:numId w:val="6"/>
                        </w:numPr>
                        <w:tabs>
                          <w:tab w:val="left" w:pos="1197"/>
                          <w:tab w:val="left" w:pos="1199"/>
                          <w:tab w:val="left" w:pos="5230"/>
                        </w:tabs>
                        <w:autoSpaceDE w:val="0"/>
                        <w:autoSpaceDN w:val="0"/>
                        <w:spacing w:before="66" w:after="0" w:line="240" w:lineRule="auto"/>
                        <w:contextualSpacing w:val="0"/>
                        <w:rPr>
                          <w:rFonts w:ascii="Arial Narrow" w:hAnsi="Arial Narrow"/>
                        </w:rPr>
                      </w:pPr>
                      <w:r w:rsidRPr="009E002D">
                        <w:rPr>
                          <w:rFonts w:ascii="Arial Narrow" w:hAnsi="Arial Narrow"/>
                        </w:rPr>
                        <w:t>Sundays/Bank and</w:t>
                      </w:r>
                      <w:r w:rsidRPr="009E002D">
                        <w:rPr>
                          <w:rFonts w:ascii="Arial Narrow" w:hAnsi="Arial Narrow"/>
                          <w:spacing w:val="6"/>
                        </w:rPr>
                        <w:t xml:space="preserve"> </w:t>
                      </w:r>
                      <w:r w:rsidRPr="009E002D">
                        <w:rPr>
                          <w:rFonts w:ascii="Arial Narrow" w:hAnsi="Arial Narrow"/>
                        </w:rPr>
                        <w:t>Public</w:t>
                      </w:r>
                      <w:r w:rsidRPr="009E002D">
                        <w:rPr>
                          <w:rFonts w:ascii="Arial Narrow" w:hAnsi="Arial Narrow"/>
                          <w:spacing w:val="20"/>
                        </w:rPr>
                        <w:t xml:space="preserve"> </w:t>
                      </w:r>
                      <w:r w:rsidRPr="009E002D">
                        <w:rPr>
                          <w:rFonts w:ascii="Arial Narrow" w:hAnsi="Arial Narrow"/>
                        </w:rPr>
                        <w:t>Holidays:</w:t>
                      </w:r>
                      <w:r w:rsidRPr="009E002D">
                        <w:rPr>
                          <w:rFonts w:ascii="Arial Narrow" w:hAnsi="Arial Narrow"/>
                        </w:rPr>
                        <w:tab/>
                        <w:t>No</w:t>
                      </w:r>
                      <w:r w:rsidRPr="009E002D">
                        <w:rPr>
                          <w:rFonts w:ascii="Arial Narrow" w:hAnsi="Arial Narrow"/>
                          <w:spacing w:val="22"/>
                        </w:rPr>
                        <w:t xml:space="preserve"> </w:t>
                      </w:r>
                      <w:r w:rsidRPr="009E002D">
                        <w:rPr>
                          <w:rFonts w:ascii="Arial Narrow" w:hAnsi="Arial Narrow"/>
                        </w:rPr>
                        <w:t>working</w:t>
                      </w:r>
                    </w:p>
                    <w:p w14:paraId="12326329" w14:textId="520F166F" w:rsidR="00ED237C" w:rsidRDefault="00ED237C" w:rsidP="00C35B88"/>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5" w:name="_Community_Liaison"/>
      <w:bookmarkEnd w:id="5"/>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This consultation must relate to construction impacts, and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856C7A"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45C04126" wp14:editId="786DA27A">
                <wp:extent cx="5506720" cy="1493520"/>
                <wp:effectExtent l="0" t="0" r="17780" b="1143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935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2A0512" w14:textId="77777777" w:rsidR="00F02E8B" w:rsidRPr="009E002D" w:rsidRDefault="00F02E8B" w:rsidP="00F02E8B">
                            <w:pPr>
                              <w:pStyle w:val="BodyText"/>
                              <w:spacing w:line="249" w:lineRule="auto"/>
                              <w:ind w:left="142" w:right="460"/>
                            </w:pPr>
                            <w:r w:rsidRPr="009E002D">
                              <w:t>The key sensitive receptors that have been identified in relation to this aspect of the development are:</w:t>
                            </w:r>
                          </w:p>
                          <w:p w14:paraId="2711652C" w14:textId="0406CEF3" w:rsidR="00F02E8B" w:rsidRPr="009E002D" w:rsidRDefault="00F02E8B">
                            <w:pPr>
                              <w:pStyle w:val="ListParagraph"/>
                              <w:widowControl w:val="0"/>
                              <w:numPr>
                                <w:ilvl w:val="0"/>
                                <w:numId w:val="4"/>
                              </w:numPr>
                              <w:tabs>
                                <w:tab w:val="left" w:pos="1115"/>
                                <w:tab w:val="left" w:pos="1116"/>
                              </w:tabs>
                              <w:autoSpaceDE w:val="0"/>
                              <w:autoSpaceDN w:val="0"/>
                              <w:spacing w:before="114" w:after="0" w:line="240" w:lineRule="auto"/>
                              <w:ind w:firstLine="403"/>
                              <w:contextualSpacing w:val="0"/>
                              <w:rPr>
                                <w:rFonts w:ascii="Arial Narrow" w:hAnsi="Arial Narrow"/>
                              </w:rPr>
                            </w:pPr>
                            <w:r w:rsidRPr="009E002D">
                              <w:rPr>
                                <w:rFonts w:ascii="Arial Narrow" w:hAnsi="Arial Narrow"/>
                              </w:rPr>
                              <w:t>Local residents – the nearest are next door neighbours which are within 50m</w:t>
                            </w:r>
                          </w:p>
                          <w:p w14:paraId="61631675" w14:textId="77777777" w:rsidR="00F02E8B" w:rsidRPr="009E002D" w:rsidRDefault="00F02E8B">
                            <w:pPr>
                              <w:pStyle w:val="ListParagraph"/>
                              <w:widowControl w:val="0"/>
                              <w:numPr>
                                <w:ilvl w:val="0"/>
                                <w:numId w:val="4"/>
                              </w:numPr>
                              <w:tabs>
                                <w:tab w:val="left" w:pos="1115"/>
                                <w:tab w:val="left" w:pos="1116"/>
                              </w:tabs>
                              <w:autoSpaceDE w:val="0"/>
                              <w:autoSpaceDN w:val="0"/>
                              <w:spacing w:before="114" w:after="0" w:line="240" w:lineRule="auto"/>
                              <w:ind w:firstLine="403"/>
                              <w:contextualSpacing w:val="0"/>
                              <w:rPr>
                                <w:rFonts w:ascii="Arial Narrow" w:hAnsi="Arial Narrow"/>
                              </w:rPr>
                            </w:pPr>
                            <w:r w:rsidRPr="009E002D">
                              <w:rPr>
                                <w:rFonts w:ascii="Arial Narrow" w:hAnsi="Arial Narrow"/>
                              </w:rPr>
                              <w:t>Jeffrey’s Street Conservation Area</w:t>
                            </w:r>
                          </w:p>
                          <w:p w14:paraId="046B6B96" w14:textId="77777777" w:rsidR="00F02E8B" w:rsidRPr="009E002D" w:rsidRDefault="00F02E8B">
                            <w:pPr>
                              <w:pStyle w:val="ListParagraph"/>
                              <w:widowControl w:val="0"/>
                              <w:numPr>
                                <w:ilvl w:val="0"/>
                                <w:numId w:val="4"/>
                              </w:numPr>
                              <w:tabs>
                                <w:tab w:val="left" w:pos="1115"/>
                                <w:tab w:val="left" w:pos="1116"/>
                              </w:tabs>
                              <w:autoSpaceDE w:val="0"/>
                              <w:autoSpaceDN w:val="0"/>
                              <w:spacing w:before="67" w:after="0" w:line="240" w:lineRule="auto"/>
                              <w:ind w:firstLine="403"/>
                              <w:contextualSpacing w:val="0"/>
                              <w:rPr>
                                <w:rFonts w:ascii="Arial Narrow" w:hAnsi="Arial Narrow"/>
                              </w:rPr>
                            </w:pPr>
                            <w:r w:rsidRPr="009E002D">
                              <w:rPr>
                                <w:rFonts w:ascii="Arial Narrow" w:hAnsi="Arial Narrow"/>
                              </w:rPr>
                              <w:t>Local road network and users.</w:t>
                            </w:r>
                          </w:p>
                          <w:p w14:paraId="6B817711" w14:textId="77777777" w:rsidR="00ED237C" w:rsidRDefault="00ED237C" w:rsidP="00293931"/>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C04126" id="_x0000_s1073" type="#_x0000_t202" style="width:433.6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" fillcolor="white [3201]" strokecolor="#d8d8d8 [2732]" strokeweight="1pt">
                <v:textbox>
                  <w:txbxContent>
                    <w:p w14:paraId="402A0512" w14:textId="77777777" w:rsidR="00F02E8B" w:rsidRPr="009E002D" w:rsidRDefault="00F02E8B" w:rsidP="00F02E8B">
                      <w:pPr>
                        <w:pStyle w:val="BodyText"/>
                        <w:spacing w:line="249" w:lineRule="auto"/>
                        <w:ind w:left="142" w:right="460"/>
                      </w:pPr>
                      <w:r w:rsidRPr="009E002D">
                        <w:t>The key sensitive receptors that have been identified in relation to this aspect of the development are:</w:t>
                      </w:r>
                    </w:p>
                    <w:p w14:paraId="2711652C" w14:textId="0406CEF3" w:rsidR="00F02E8B" w:rsidRPr="009E002D" w:rsidRDefault="00F02E8B">
                      <w:pPr>
                        <w:pStyle w:val="ListParagraph"/>
                        <w:widowControl w:val="0"/>
                        <w:numPr>
                          <w:ilvl w:val="0"/>
                          <w:numId w:val="4"/>
                        </w:numPr>
                        <w:tabs>
                          <w:tab w:val="left" w:pos="1115"/>
                          <w:tab w:val="left" w:pos="1116"/>
                        </w:tabs>
                        <w:autoSpaceDE w:val="0"/>
                        <w:autoSpaceDN w:val="0"/>
                        <w:spacing w:before="114" w:after="0" w:line="240" w:lineRule="auto"/>
                        <w:ind w:firstLine="403"/>
                        <w:contextualSpacing w:val="0"/>
                        <w:rPr>
                          <w:rFonts w:ascii="Arial Narrow" w:hAnsi="Arial Narrow"/>
                        </w:rPr>
                      </w:pPr>
                      <w:proofErr w:type="gramStart"/>
                      <w:r w:rsidRPr="009E002D">
                        <w:rPr>
                          <w:rFonts w:ascii="Arial Narrow" w:hAnsi="Arial Narrow"/>
                        </w:rPr>
                        <w:t>Local residents</w:t>
                      </w:r>
                      <w:proofErr w:type="gramEnd"/>
                      <w:r w:rsidRPr="009E002D">
                        <w:rPr>
                          <w:rFonts w:ascii="Arial Narrow" w:hAnsi="Arial Narrow"/>
                        </w:rPr>
                        <w:t xml:space="preserve"> – the nearest are next door neighbours which are within 50m</w:t>
                      </w:r>
                    </w:p>
                    <w:p w14:paraId="61631675" w14:textId="77777777" w:rsidR="00F02E8B" w:rsidRPr="009E002D" w:rsidRDefault="00F02E8B">
                      <w:pPr>
                        <w:pStyle w:val="ListParagraph"/>
                        <w:widowControl w:val="0"/>
                        <w:numPr>
                          <w:ilvl w:val="0"/>
                          <w:numId w:val="4"/>
                        </w:numPr>
                        <w:tabs>
                          <w:tab w:val="left" w:pos="1115"/>
                          <w:tab w:val="left" w:pos="1116"/>
                        </w:tabs>
                        <w:autoSpaceDE w:val="0"/>
                        <w:autoSpaceDN w:val="0"/>
                        <w:spacing w:before="114" w:after="0" w:line="240" w:lineRule="auto"/>
                        <w:ind w:firstLine="403"/>
                        <w:contextualSpacing w:val="0"/>
                        <w:rPr>
                          <w:rFonts w:ascii="Arial Narrow" w:hAnsi="Arial Narrow"/>
                        </w:rPr>
                      </w:pPr>
                      <w:r w:rsidRPr="009E002D">
                        <w:rPr>
                          <w:rFonts w:ascii="Arial Narrow" w:hAnsi="Arial Narrow"/>
                        </w:rPr>
                        <w:t>Jeffrey’s Street Conservation Area</w:t>
                      </w:r>
                    </w:p>
                    <w:p w14:paraId="046B6B96" w14:textId="77777777" w:rsidR="00F02E8B" w:rsidRPr="009E002D" w:rsidRDefault="00F02E8B">
                      <w:pPr>
                        <w:pStyle w:val="ListParagraph"/>
                        <w:widowControl w:val="0"/>
                        <w:numPr>
                          <w:ilvl w:val="0"/>
                          <w:numId w:val="4"/>
                        </w:numPr>
                        <w:tabs>
                          <w:tab w:val="left" w:pos="1115"/>
                          <w:tab w:val="left" w:pos="1116"/>
                        </w:tabs>
                        <w:autoSpaceDE w:val="0"/>
                        <w:autoSpaceDN w:val="0"/>
                        <w:spacing w:before="67" w:after="0" w:line="240" w:lineRule="auto"/>
                        <w:ind w:firstLine="403"/>
                        <w:contextualSpacing w:val="0"/>
                        <w:rPr>
                          <w:rFonts w:ascii="Arial Narrow" w:hAnsi="Arial Narrow"/>
                        </w:rPr>
                      </w:pPr>
                      <w:r w:rsidRPr="009E002D">
                        <w:rPr>
                          <w:rFonts w:ascii="Arial Narrow" w:hAnsi="Arial Narrow"/>
                        </w:rPr>
                        <w:t>Local road network and users.</w:t>
                      </w:r>
                    </w:p>
                    <w:p w14:paraId="6B817711" w14:textId="77777777" w:rsidR="00ED237C" w:rsidRDefault="00ED237C" w:rsidP="00293931"/>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0F6473F9"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w:t>
      </w:r>
      <w:r w:rsidR="001F039A">
        <w:rPr>
          <w:rFonts w:ascii="Calibri" w:hAnsi="Calibri" w:cs="Tahoma"/>
          <w:sz w:val="24"/>
          <w:szCs w:val="24"/>
        </w:rPr>
        <w:t xml:space="preserve">the </w:t>
      </w:r>
      <w:r w:rsidRPr="00BB5C68">
        <w:rPr>
          <w:rFonts w:ascii="Calibri" w:hAnsi="Calibri" w:cs="Tahoma"/>
          <w:sz w:val="24"/>
          <w:szCs w:val="24"/>
        </w:rPr>
        <w:t>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50C35394">
                <wp:extent cx="5981700" cy="2758440"/>
                <wp:effectExtent l="0" t="0" r="19050" b="2286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7584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72D9186" w14:textId="77777777" w:rsidR="00F02E8B" w:rsidRDefault="00F02E8B" w:rsidP="00F02E8B">
                            <w:pPr>
                              <w:pStyle w:val="BodyText"/>
                              <w:spacing w:before="63" w:line="252" w:lineRule="auto"/>
                              <w:ind w:left="142" w:right="267"/>
                            </w:pPr>
                            <w:r w:rsidRPr="00C220A6">
                              <w:t xml:space="preserve">DDC </w:t>
                            </w:r>
                            <w:r>
                              <w:t>Ltd appointed Andy Davies as</w:t>
                            </w:r>
                            <w:r w:rsidRPr="00C220A6">
                              <w:t xml:space="preserve"> Community Liaison Manager for the development. </w:t>
                            </w:r>
                            <w:r>
                              <w:t xml:space="preserve">He is responsible for: </w:t>
                            </w:r>
                          </w:p>
                          <w:p w14:paraId="36E5AFB7" w14:textId="66550855" w:rsidR="00F02E8B" w:rsidRPr="00C220A6" w:rsidRDefault="00F02E8B" w:rsidP="00F02E8B">
                            <w:pPr>
                              <w:pStyle w:val="BodyText"/>
                              <w:spacing w:line="252" w:lineRule="auto"/>
                              <w:ind w:left="142" w:right="267"/>
                            </w:pPr>
                            <w:r w:rsidRPr="00C220A6">
                              <w:t xml:space="preserve">Recording and responding to enquiries or complaints from the local community, including local businesses and the </w:t>
                            </w:r>
                            <w:r w:rsidRPr="00C220A6">
                              <w:rPr>
                                <w:spacing w:val="4"/>
                              </w:rPr>
                              <w:t>public</w:t>
                            </w:r>
                            <w:r w:rsidRPr="00C220A6">
                              <w:t xml:space="preserve">. </w:t>
                            </w:r>
                          </w:p>
                          <w:p w14:paraId="2492C637" w14:textId="1F730FFE" w:rsidR="00F02E8B" w:rsidRPr="00F02E8B" w:rsidRDefault="00F02E8B" w:rsidP="00F02E8B">
                            <w:pPr>
                              <w:pStyle w:val="ListParagraph"/>
                              <w:tabs>
                                <w:tab w:val="left" w:pos="1117"/>
                                <w:tab w:val="left" w:pos="1119"/>
                              </w:tabs>
                              <w:spacing w:line="252" w:lineRule="auto"/>
                              <w:ind w:left="142" w:right="1037"/>
                              <w:rPr>
                                <w:rFonts w:ascii="Arial Narrow" w:hAnsi="Arial Narrow"/>
                              </w:rPr>
                            </w:pPr>
                            <w:r w:rsidRPr="00F02E8B">
                              <w:rPr>
                                <w:rFonts w:ascii="Arial Narrow" w:hAnsi="Arial Narrow"/>
                              </w:rPr>
                              <w:t xml:space="preserve">Communicating to the local community including local businesses the nature of the construction work that will be carried </w:t>
                            </w:r>
                            <w:r w:rsidRPr="00F02E8B">
                              <w:rPr>
                                <w:rFonts w:ascii="Arial Narrow" w:hAnsi="Arial Narrow"/>
                                <w:spacing w:val="5"/>
                              </w:rPr>
                              <w:t>out</w:t>
                            </w:r>
                            <w:r w:rsidRPr="00F02E8B">
                              <w:rPr>
                                <w:rFonts w:ascii="Arial Narrow" w:hAnsi="Arial Narrow"/>
                              </w:rPr>
                              <w:t xml:space="preserve">. </w:t>
                            </w:r>
                            <w:r w:rsidR="00A51C5B">
                              <w:rPr>
                                <w:rFonts w:ascii="Arial Narrow" w:hAnsi="Arial Narrow"/>
                              </w:rPr>
                              <w:t xml:space="preserve"> </w:t>
                            </w:r>
                            <w:r w:rsidR="00A51C5B" w:rsidRPr="00A51C5B">
                              <w:rPr>
                                <w:rFonts w:ascii="Arial Narrow" w:hAnsi="Arial Narrow"/>
                                <w:b/>
                                <w:bCs/>
                                <w:i/>
                                <w:iCs/>
                              </w:rPr>
                              <w:t>The letter attached in the appendices was put through all the doors on the road on 21.07.2022</w:t>
                            </w:r>
                          </w:p>
                          <w:p w14:paraId="4A65E05F" w14:textId="2654BDFA" w:rsidR="00A51C5B" w:rsidRDefault="00F02E8B" w:rsidP="00F02E8B">
                            <w:pPr>
                              <w:pStyle w:val="ListParagraph"/>
                              <w:tabs>
                                <w:tab w:val="left" w:pos="1117"/>
                                <w:tab w:val="left" w:pos="1119"/>
                              </w:tabs>
                              <w:spacing w:before="111" w:line="252" w:lineRule="auto"/>
                              <w:ind w:left="142" w:right="1037"/>
                              <w:rPr>
                                <w:rFonts w:ascii="Arial Narrow" w:hAnsi="Arial Narrow"/>
                              </w:rPr>
                            </w:pPr>
                            <w:r w:rsidRPr="00F02E8B">
                              <w:rPr>
                                <w:rFonts w:ascii="Arial Narrow" w:hAnsi="Arial Narrow"/>
                              </w:rPr>
                              <w:t xml:space="preserve">Communicating the programme of work to the local </w:t>
                            </w:r>
                            <w:r w:rsidRPr="00F02E8B">
                              <w:rPr>
                                <w:rFonts w:ascii="Arial Narrow" w:hAnsi="Arial Narrow"/>
                                <w:spacing w:val="2"/>
                              </w:rPr>
                              <w:t xml:space="preserve">community </w:t>
                            </w:r>
                            <w:r w:rsidRPr="00F02E8B">
                              <w:rPr>
                                <w:rFonts w:ascii="Arial Narrow" w:hAnsi="Arial Narrow"/>
                              </w:rPr>
                              <w:t xml:space="preserve">including local businesses, specifically highlighting any works that </w:t>
                            </w:r>
                            <w:r w:rsidRPr="00F02E8B">
                              <w:rPr>
                                <w:rFonts w:ascii="Arial Narrow" w:hAnsi="Arial Narrow"/>
                                <w:spacing w:val="2"/>
                              </w:rPr>
                              <w:t xml:space="preserve">may </w:t>
                            </w:r>
                            <w:r w:rsidRPr="00F02E8B">
                              <w:rPr>
                                <w:rFonts w:ascii="Arial Narrow" w:hAnsi="Arial Narrow"/>
                              </w:rPr>
                              <w:t xml:space="preserve">result in complaints (e.g. noisy activities).  </w:t>
                            </w:r>
                            <w:r w:rsidR="00AC68C1" w:rsidRPr="00AC68C1">
                              <w:rPr>
                                <w:rFonts w:ascii="Arial Narrow" w:hAnsi="Arial Narrow"/>
                                <w:b/>
                                <w:bCs/>
                              </w:rPr>
                              <w:t>There were 3  responses from the neighbours requesting details of programme of works and scaffolding.</w:t>
                            </w:r>
                            <w:r w:rsidR="00AC68C1">
                              <w:rPr>
                                <w:rFonts w:ascii="Arial Narrow" w:hAnsi="Arial Narrow"/>
                              </w:rPr>
                              <w:t xml:space="preserve"> </w:t>
                            </w:r>
                            <w:r w:rsidR="00A51C5B" w:rsidRPr="00A51C5B">
                              <w:rPr>
                                <w:rFonts w:ascii="Arial Narrow" w:hAnsi="Arial Narrow"/>
                                <w:b/>
                                <w:bCs/>
                                <w:i/>
                                <w:iCs/>
                              </w:rPr>
                              <w:t>This is currently being worked on and will be issued to the neighbours when completed.</w:t>
                            </w:r>
                          </w:p>
                          <w:p w14:paraId="243EA404" w14:textId="31CD14DE" w:rsidR="00A51C5B" w:rsidRDefault="00F02E8B" w:rsidP="00F02E8B">
                            <w:pPr>
                              <w:pStyle w:val="ListParagraph"/>
                              <w:tabs>
                                <w:tab w:val="left" w:pos="1117"/>
                                <w:tab w:val="left" w:pos="1119"/>
                              </w:tabs>
                              <w:spacing w:before="111" w:line="252" w:lineRule="auto"/>
                              <w:ind w:left="142" w:right="1037"/>
                              <w:rPr>
                                <w:rFonts w:ascii="Arial Narrow" w:hAnsi="Arial Narrow"/>
                              </w:rPr>
                            </w:pPr>
                            <w:r w:rsidRPr="00F02E8B">
                              <w:rPr>
                                <w:rFonts w:ascii="Arial Narrow" w:hAnsi="Arial Narrow"/>
                              </w:rPr>
                              <w:t xml:space="preserve">Updating the local </w:t>
                            </w:r>
                            <w:r w:rsidRPr="00F02E8B">
                              <w:rPr>
                                <w:rFonts w:ascii="Arial Narrow" w:hAnsi="Arial Narrow"/>
                                <w:spacing w:val="2"/>
                              </w:rPr>
                              <w:t xml:space="preserve">community </w:t>
                            </w:r>
                            <w:r w:rsidRPr="00F02E8B">
                              <w:rPr>
                                <w:rFonts w:ascii="Arial Narrow" w:hAnsi="Arial Narrow"/>
                              </w:rPr>
                              <w:t xml:space="preserve">including local businesses of any changes to the nature of works or </w:t>
                            </w:r>
                            <w:r w:rsidRPr="00F02E8B">
                              <w:rPr>
                                <w:rFonts w:ascii="Arial Narrow" w:hAnsi="Arial Narrow"/>
                                <w:spacing w:val="2"/>
                              </w:rPr>
                              <w:t xml:space="preserve">programme </w:t>
                            </w:r>
                            <w:r w:rsidRPr="00F02E8B">
                              <w:rPr>
                                <w:rFonts w:ascii="Arial Narrow" w:hAnsi="Arial Narrow"/>
                              </w:rPr>
                              <w:t>of works as necessary.</w:t>
                            </w:r>
                            <w:r w:rsidR="00AC68C1">
                              <w:rPr>
                                <w:rFonts w:ascii="Arial Narrow" w:hAnsi="Arial Narrow"/>
                              </w:rPr>
                              <w:t xml:space="preserve"> </w:t>
                            </w:r>
                            <w:r w:rsidR="00AC68C1" w:rsidRPr="00AC68C1">
                              <w:rPr>
                                <w:rFonts w:ascii="Arial Narrow" w:hAnsi="Arial Narrow"/>
                                <w:b/>
                                <w:bCs/>
                                <w:i/>
                                <w:iCs/>
                              </w:rPr>
                              <w:t>DDC Ltd have advised the neighbourhood that they will be doing a monthly newsletter.</w:t>
                            </w:r>
                          </w:p>
                          <w:p w14:paraId="2DCAF171" w14:textId="218C73AE" w:rsidR="00F02E8B" w:rsidRPr="00F02E8B" w:rsidRDefault="00F02E8B" w:rsidP="00F02E8B">
                            <w:pPr>
                              <w:pStyle w:val="ListParagraph"/>
                              <w:tabs>
                                <w:tab w:val="left" w:pos="1117"/>
                                <w:tab w:val="left" w:pos="1119"/>
                              </w:tabs>
                              <w:spacing w:before="111" w:line="252" w:lineRule="auto"/>
                              <w:ind w:left="142" w:right="1037"/>
                              <w:rPr>
                                <w:rFonts w:ascii="Arial Narrow" w:hAnsi="Arial Narrow"/>
                              </w:rPr>
                            </w:pPr>
                            <w:r w:rsidRPr="00F02E8B">
                              <w:rPr>
                                <w:rFonts w:ascii="Arial Narrow" w:hAnsi="Arial Narrow"/>
                              </w:rPr>
                              <w:t xml:space="preserve"> Establishing and maintaining good relationships with local stakeholder </w:t>
                            </w:r>
                            <w:r w:rsidRPr="00F02E8B">
                              <w:rPr>
                                <w:rFonts w:ascii="Arial Narrow" w:hAnsi="Arial Narrow"/>
                                <w:spacing w:val="2"/>
                              </w:rPr>
                              <w:t>groups.</w:t>
                            </w:r>
                          </w:p>
                          <w:p w14:paraId="1232632B" w14:textId="77777777" w:rsidR="00ED237C" w:rsidRDefault="00ED237C" w:rsidP="000E5D8F"/>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6D" id="_x0000_s1074" type="#_x0000_t202" style="width:471pt;height:2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" fillcolor="white [3201]" strokecolor="#d8d8d8 [2732]" strokeweight="1pt">
                <v:textbox>
                  <w:txbxContent>
                    <w:p w14:paraId="672D9186" w14:textId="77777777" w:rsidR="00F02E8B" w:rsidRDefault="00F02E8B" w:rsidP="00F02E8B">
                      <w:pPr>
                        <w:pStyle w:val="BodyText"/>
                        <w:spacing w:before="63" w:line="252" w:lineRule="auto"/>
                        <w:ind w:left="142" w:right="267"/>
                      </w:pPr>
                      <w:r w:rsidRPr="00C220A6">
                        <w:t xml:space="preserve">DDC </w:t>
                      </w:r>
                      <w:r>
                        <w:t>Ltd appointed Andy Davies as</w:t>
                      </w:r>
                      <w:r w:rsidRPr="00C220A6">
                        <w:t xml:space="preserve"> Community Liaison Manager for the development. </w:t>
                      </w:r>
                      <w:r>
                        <w:t xml:space="preserve">He is responsible for: </w:t>
                      </w:r>
                    </w:p>
                    <w:p w14:paraId="36E5AFB7" w14:textId="66550855" w:rsidR="00F02E8B" w:rsidRPr="00C220A6" w:rsidRDefault="00F02E8B" w:rsidP="00F02E8B">
                      <w:pPr>
                        <w:pStyle w:val="BodyText"/>
                        <w:spacing w:line="252" w:lineRule="auto"/>
                        <w:ind w:left="142" w:right="267"/>
                      </w:pPr>
                      <w:r w:rsidRPr="00C220A6">
                        <w:t xml:space="preserve">Recording and responding to enquiries or complaints from the local community, including local businesses and the </w:t>
                      </w:r>
                      <w:r w:rsidRPr="00C220A6">
                        <w:rPr>
                          <w:spacing w:val="4"/>
                        </w:rPr>
                        <w:t>public</w:t>
                      </w:r>
                      <w:r w:rsidRPr="00C220A6">
                        <w:t xml:space="preserve">. </w:t>
                      </w:r>
                    </w:p>
                    <w:p w14:paraId="2492C637" w14:textId="1F730FFE" w:rsidR="00F02E8B" w:rsidRPr="00F02E8B" w:rsidRDefault="00F02E8B" w:rsidP="00F02E8B">
                      <w:pPr>
                        <w:pStyle w:val="ListParagraph"/>
                        <w:tabs>
                          <w:tab w:val="left" w:pos="1117"/>
                          <w:tab w:val="left" w:pos="1119"/>
                        </w:tabs>
                        <w:spacing w:line="252" w:lineRule="auto"/>
                        <w:ind w:left="142" w:right="1037"/>
                        <w:rPr>
                          <w:rFonts w:ascii="Arial Narrow" w:hAnsi="Arial Narrow"/>
                        </w:rPr>
                      </w:pPr>
                      <w:r w:rsidRPr="00F02E8B">
                        <w:rPr>
                          <w:rFonts w:ascii="Arial Narrow" w:hAnsi="Arial Narrow"/>
                        </w:rPr>
                        <w:t xml:space="preserve">Communicating to the local community including local businesses the nature of the construction work that will be carried </w:t>
                      </w:r>
                      <w:r w:rsidRPr="00F02E8B">
                        <w:rPr>
                          <w:rFonts w:ascii="Arial Narrow" w:hAnsi="Arial Narrow"/>
                          <w:spacing w:val="5"/>
                        </w:rPr>
                        <w:t>out</w:t>
                      </w:r>
                      <w:r w:rsidRPr="00F02E8B">
                        <w:rPr>
                          <w:rFonts w:ascii="Arial Narrow" w:hAnsi="Arial Narrow"/>
                        </w:rPr>
                        <w:t xml:space="preserve">. </w:t>
                      </w:r>
                      <w:r w:rsidR="00A51C5B">
                        <w:rPr>
                          <w:rFonts w:ascii="Arial Narrow" w:hAnsi="Arial Narrow"/>
                        </w:rPr>
                        <w:t xml:space="preserve"> </w:t>
                      </w:r>
                      <w:r w:rsidR="00A51C5B" w:rsidRPr="00A51C5B">
                        <w:rPr>
                          <w:rFonts w:ascii="Arial Narrow" w:hAnsi="Arial Narrow"/>
                          <w:b/>
                          <w:bCs/>
                          <w:i/>
                          <w:iCs/>
                        </w:rPr>
                        <w:t>The letter attached in the appendices was put through all the doors on the road on 21.07.2022</w:t>
                      </w:r>
                    </w:p>
                    <w:p w14:paraId="4A65E05F" w14:textId="2654BDFA" w:rsidR="00A51C5B" w:rsidRDefault="00F02E8B" w:rsidP="00F02E8B">
                      <w:pPr>
                        <w:pStyle w:val="ListParagraph"/>
                        <w:tabs>
                          <w:tab w:val="left" w:pos="1117"/>
                          <w:tab w:val="left" w:pos="1119"/>
                        </w:tabs>
                        <w:spacing w:before="111" w:line="252" w:lineRule="auto"/>
                        <w:ind w:left="142" w:right="1037"/>
                        <w:rPr>
                          <w:rFonts w:ascii="Arial Narrow" w:hAnsi="Arial Narrow"/>
                        </w:rPr>
                      </w:pPr>
                      <w:r w:rsidRPr="00F02E8B">
                        <w:rPr>
                          <w:rFonts w:ascii="Arial Narrow" w:hAnsi="Arial Narrow"/>
                        </w:rPr>
                        <w:t xml:space="preserve">Communicating the programme of work to the local </w:t>
                      </w:r>
                      <w:r w:rsidRPr="00F02E8B">
                        <w:rPr>
                          <w:rFonts w:ascii="Arial Narrow" w:hAnsi="Arial Narrow"/>
                          <w:spacing w:val="2"/>
                        </w:rPr>
                        <w:t xml:space="preserve">community </w:t>
                      </w:r>
                      <w:r w:rsidRPr="00F02E8B">
                        <w:rPr>
                          <w:rFonts w:ascii="Arial Narrow" w:hAnsi="Arial Narrow"/>
                        </w:rPr>
                        <w:t xml:space="preserve">including local businesses, specifically highlighting any works that </w:t>
                      </w:r>
                      <w:r w:rsidRPr="00F02E8B">
                        <w:rPr>
                          <w:rFonts w:ascii="Arial Narrow" w:hAnsi="Arial Narrow"/>
                          <w:spacing w:val="2"/>
                        </w:rPr>
                        <w:t xml:space="preserve">may </w:t>
                      </w:r>
                      <w:r w:rsidRPr="00F02E8B">
                        <w:rPr>
                          <w:rFonts w:ascii="Arial Narrow" w:hAnsi="Arial Narrow"/>
                        </w:rPr>
                        <w:t>result in complaints (</w:t>
                      </w:r>
                      <w:proofErr w:type="gramStart"/>
                      <w:r w:rsidRPr="00F02E8B">
                        <w:rPr>
                          <w:rFonts w:ascii="Arial Narrow" w:hAnsi="Arial Narrow"/>
                        </w:rPr>
                        <w:t>e.g.</w:t>
                      </w:r>
                      <w:proofErr w:type="gramEnd"/>
                      <w:r w:rsidRPr="00F02E8B">
                        <w:rPr>
                          <w:rFonts w:ascii="Arial Narrow" w:hAnsi="Arial Narrow"/>
                        </w:rPr>
                        <w:t xml:space="preserve"> noisy activities).  </w:t>
                      </w:r>
                      <w:r w:rsidR="00AC68C1" w:rsidRPr="00AC68C1">
                        <w:rPr>
                          <w:rFonts w:ascii="Arial Narrow" w:hAnsi="Arial Narrow"/>
                          <w:b/>
                          <w:bCs/>
                        </w:rPr>
                        <w:t xml:space="preserve">There were </w:t>
                      </w:r>
                      <w:proofErr w:type="gramStart"/>
                      <w:r w:rsidR="00AC68C1" w:rsidRPr="00AC68C1">
                        <w:rPr>
                          <w:rFonts w:ascii="Arial Narrow" w:hAnsi="Arial Narrow"/>
                          <w:b/>
                          <w:bCs/>
                        </w:rPr>
                        <w:t>3  responses</w:t>
                      </w:r>
                      <w:proofErr w:type="gramEnd"/>
                      <w:r w:rsidR="00AC68C1" w:rsidRPr="00AC68C1">
                        <w:rPr>
                          <w:rFonts w:ascii="Arial Narrow" w:hAnsi="Arial Narrow"/>
                          <w:b/>
                          <w:bCs/>
                        </w:rPr>
                        <w:t xml:space="preserve"> from the neighbours requesting details of programme of works and scaffolding.</w:t>
                      </w:r>
                      <w:r w:rsidR="00AC68C1">
                        <w:rPr>
                          <w:rFonts w:ascii="Arial Narrow" w:hAnsi="Arial Narrow"/>
                        </w:rPr>
                        <w:t xml:space="preserve"> </w:t>
                      </w:r>
                      <w:r w:rsidR="00A51C5B" w:rsidRPr="00A51C5B">
                        <w:rPr>
                          <w:rFonts w:ascii="Arial Narrow" w:hAnsi="Arial Narrow"/>
                          <w:b/>
                          <w:bCs/>
                          <w:i/>
                          <w:iCs/>
                        </w:rPr>
                        <w:t>This is currently being worked on and will be issued to the neighbours when completed.</w:t>
                      </w:r>
                    </w:p>
                    <w:p w14:paraId="243EA404" w14:textId="31CD14DE" w:rsidR="00A51C5B" w:rsidRDefault="00F02E8B" w:rsidP="00F02E8B">
                      <w:pPr>
                        <w:pStyle w:val="ListParagraph"/>
                        <w:tabs>
                          <w:tab w:val="left" w:pos="1117"/>
                          <w:tab w:val="left" w:pos="1119"/>
                        </w:tabs>
                        <w:spacing w:before="111" w:line="252" w:lineRule="auto"/>
                        <w:ind w:left="142" w:right="1037"/>
                        <w:rPr>
                          <w:rFonts w:ascii="Arial Narrow" w:hAnsi="Arial Narrow"/>
                        </w:rPr>
                      </w:pPr>
                      <w:r w:rsidRPr="00F02E8B">
                        <w:rPr>
                          <w:rFonts w:ascii="Arial Narrow" w:hAnsi="Arial Narrow"/>
                        </w:rPr>
                        <w:t xml:space="preserve">Updating the local </w:t>
                      </w:r>
                      <w:r w:rsidRPr="00F02E8B">
                        <w:rPr>
                          <w:rFonts w:ascii="Arial Narrow" w:hAnsi="Arial Narrow"/>
                          <w:spacing w:val="2"/>
                        </w:rPr>
                        <w:t xml:space="preserve">community </w:t>
                      </w:r>
                      <w:r w:rsidRPr="00F02E8B">
                        <w:rPr>
                          <w:rFonts w:ascii="Arial Narrow" w:hAnsi="Arial Narrow"/>
                        </w:rPr>
                        <w:t xml:space="preserve">including local businesses of any changes to the nature of works or </w:t>
                      </w:r>
                      <w:r w:rsidRPr="00F02E8B">
                        <w:rPr>
                          <w:rFonts w:ascii="Arial Narrow" w:hAnsi="Arial Narrow"/>
                          <w:spacing w:val="2"/>
                        </w:rPr>
                        <w:t xml:space="preserve">programme </w:t>
                      </w:r>
                      <w:r w:rsidRPr="00F02E8B">
                        <w:rPr>
                          <w:rFonts w:ascii="Arial Narrow" w:hAnsi="Arial Narrow"/>
                        </w:rPr>
                        <w:t>of works as necessary.</w:t>
                      </w:r>
                      <w:r w:rsidR="00AC68C1">
                        <w:rPr>
                          <w:rFonts w:ascii="Arial Narrow" w:hAnsi="Arial Narrow"/>
                        </w:rPr>
                        <w:t xml:space="preserve"> </w:t>
                      </w:r>
                      <w:r w:rsidR="00AC68C1" w:rsidRPr="00AC68C1">
                        <w:rPr>
                          <w:rFonts w:ascii="Arial Narrow" w:hAnsi="Arial Narrow"/>
                          <w:b/>
                          <w:bCs/>
                          <w:i/>
                          <w:iCs/>
                        </w:rPr>
                        <w:t>DDC Ltd have advised the neighbourhood that they will be doing a monthly newsletter.</w:t>
                      </w:r>
                    </w:p>
                    <w:p w14:paraId="2DCAF171" w14:textId="218C73AE" w:rsidR="00F02E8B" w:rsidRPr="00F02E8B" w:rsidRDefault="00F02E8B" w:rsidP="00F02E8B">
                      <w:pPr>
                        <w:pStyle w:val="ListParagraph"/>
                        <w:tabs>
                          <w:tab w:val="left" w:pos="1117"/>
                          <w:tab w:val="left" w:pos="1119"/>
                        </w:tabs>
                        <w:spacing w:before="111" w:line="252" w:lineRule="auto"/>
                        <w:ind w:left="142" w:right="1037"/>
                        <w:rPr>
                          <w:rFonts w:ascii="Arial Narrow" w:hAnsi="Arial Narrow"/>
                        </w:rPr>
                      </w:pPr>
                      <w:r w:rsidRPr="00F02E8B">
                        <w:rPr>
                          <w:rFonts w:ascii="Arial Narrow" w:hAnsi="Arial Narrow"/>
                        </w:rPr>
                        <w:t xml:space="preserve"> Establishing and maintaining good relationships with local stakeholder </w:t>
                      </w:r>
                      <w:r w:rsidRPr="00F02E8B">
                        <w:rPr>
                          <w:rFonts w:ascii="Arial Narrow" w:hAnsi="Arial Narrow"/>
                          <w:spacing w:val="2"/>
                        </w:rPr>
                        <w:t>groups.</w:t>
                      </w:r>
                    </w:p>
                    <w:p w14:paraId="1232632B" w14:textId="77777777" w:rsidR="00ED237C" w:rsidRDefault="00ED237C" w:rsidP="000E5D8F"/>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lastRenderedPageBreak/>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6D8276FB">
                <wp:extent cx="5506720" cy="2171700"/>
                <wp:effectExtent l="0" t="0" r="17780" b="1905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71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C4660" w14:textId="73852752" w:rsidR="00A408EA" w:rsidRDefault="00A408EA" w:rsidP="00AC68C1">
                            <w:pPr>
                              <w:pStyle w:val="ListParagraph"/>
                              <w:tabs>
                                <w:tab w:val="left" w:pos="1117"/>
                                <w:tab w:val="left" w:pos="1119"/>
                              </w:tabs>
                              <w:spacing w:before="111" w:line="252" w:lineRule="auto"/>
                              <w:ind w:left="142"/>
                              <w:rPr>
                                <w:rFonts w:ascii="Arial Narrow" w:hAnsi="Arial Narrow"/>
                              </w:rPr>
                            </w:pPr>
                            <w:r w:rsidRPr="001A09F3">
                              <w:rPr>
                                <w:rFonts w:ascii="Arial Narrow" w:hAnsi="Arial Narrow"/>
                              </w:rPr>
                              <w:t xml:space="preserve">Andy Davies will communicate the programme of work to the local </w:t>
                            </w:r>
                            <w:r w:rsidRPr="001A09F3">
                              <w:rPr>
                                <w:rFonts w:ascii="Arial Narrow" w:hAnsi="Arial Narrow"/>
                                <w:spacing w:val="2"/>
                              </w:rPr>
                              <w:t xml:space="preserve">community </w:t>
                            </w:r>
                            <w:r w:rsidRPr="001A09F3">
                              <w:rPr>
                                <w:rFonts w:ascii="Arial Narrow" w:hAnsi="Arial Narrow"/>
                              </w:rPr>
                              <w:t xml:space="preserve">including local businesses, specifically highlighting any works that </w:t>
                            </w:r>
                            <w:r w:rsidRPr="001A09F3">
                              <w:rPr>
                                <w:rFonts w:ascii="Arial Narrow" w:hAnsi="Arial Narrow"/>
                                <w:spacing w:val="2"/>
                              </w:rPr>
                              <w:t xml:space="preserve">may </w:t>
                            </w:r>
                            <w:r w:rsidRPr="001A09F3">
                              <w:rPr>
                                <w:rFonts w:ascii="Arial Narrow" w:hAnsi="Arial Narrow"/>
                              </w:rPr>
                              <w:t xml:space="preserve">result in complaints (e.g. noisy activities).  </w:t>
                            </w:r>
                          </w:p>
                          <w:p w14:paraId="56427CEF" w14:textId="13FF9135" w:rsidR="00AC68C1" w:rsidRPr="00AC68C1" w:rsidRDefault="00AC68C1" w:rsidP="00AC68C1">
                            <w:pPr>
                              <w:pStyle w:val="ListParagraph"/>
                              <w:tabs>
                                <w:tab w:val="left" w:pos="1117"/>
                                <w:tab w:val="left" w:pos="1119"/>
                              </w:tabs>
                              <w:spacing w:before="111" w:line="252" w:lineRule="auto"/>
                              <w:ind w:left="142"/>
                              <w:rPr>
                                <w:rFonts w:ascii="Arial Narrow" w:hAnsi="Arial Narrow"/>
                                <w:b/>
                                <w:bCs/>
                                <w:i/>
                                <w:iCs/>
                              </w:rPr>
                            </w:pPr>
                            <w:r w:rsidRPr="00AC68C1">
                              <w:rPr>
                                <w:rFonts w:ascii="Arial Narrow" w:hAnsi="Arial Narrow"/>
                                <w:b/>
                                <w:bCs/>
                                <w:i/>
                                <w:iCs/>
                              </w:rPr>
                              <w:t>An initial letter was posted 21.07.2022</w:t>
                            </w:r>
                          </w:p>
                          <w:p w14:paraId="22396DFE" w14:textId="519BFC14" w:rsidR="00A408EA" w:rsidRPr="00AC68C1" w:rsidRDefault="00A408EA" w:rsidP="00A408EA">
                            <w:pPr>
                              <w:pStyle w:val="ListParagraph"/>
                              <w:tabs>
                                <w:tab w:val="left" w:pos="1117"/>
                                <w:tab w:val="left" w:pos="1119"/>
                              </w:tabs>
                              <w:spacing w:before="111" w:line="252" w:lineRule="auto"/>
                              <w:ind w:left="142" w:right="1037"/>
                              <w:rPr>
                                <w:rFonts w:ascii="Arial Narrow" w:hAnsi="Arial Narrow"/>
                                <w:b/>
                                <w:bCs/>
                                <w:i/>
                                <w:iCs/>
                              </w:rPr>
                            </w:pPr>
                            <w:r w:rsidRPr="001A09F3">
                              <w:rPr>
                                <w:rFonts w:ascii="Arial Narrow" w:hAnsi="Arial Narrow"/>
                              </w:rPr>
                              <w:t xml:space="preserve">He will also update the local </w:t>
                            </w:r>
                            <w:r w:rsidRPr="001A09F3">
                              <w:rPr>
                                <w:rFonts w:ascii="Arial Narrow" w:hAnsi="Arial Narrow"/>
                                <w:spacing w:val="2"/>
                              </w:rPr>
                              <w:t xml:space="preserve">community </w:t>
                            </w:r>
                            <w:r w:rsidRPr="001A09F3">
                              <w:rPr>
                                <w:rFonts w:ascii="Arial Narrow" w:hAnsi="Arial Narrow"/>
                              </w:rPr>
                              <w:t xml:space="preserve">including local businesses of any changes to the nature of works or </w:t>
                            </w:r>
                            <w:r w:rsidRPr="001A09F3">
                              <w:rPr>
                                <w:rFonts w:ascii="Arial Narrow" w:hAnsi="Arial Narrow"/>
                                <w:spacing w:val="2"/>
                              </w:rPr>
                              <w:t xml:space="preserve">programme </w:t>
                            </w:r>
                            <w:r w:rsidRPr="001A09F3">
                              <w:rPr>
                                <w:rFonts w:ascii="Arial Narrow" w:hAnsi="Arial Narrow"/>
                              </w:rPr>
                              <w:t xml:space="preserve">of works as necessary. </w:t>
                            </w:r>
                            <w:r w:rsidR="00AC68C1">
                              <w:rPr>
                                <w:rFonts w:ascii="Arial Narrow" w:hAnsi="Arial Narrow"/>
                              </w:rPr>
                              <w:t xml:space="preserve"> </w:t>
                            </w:r>
                            <w:r w:rsidR="00AC68C1" w:rsidRPr="00AC68C1">
                              <w:rPr>
                                <w:rFonts w:ascii="Arial Narrow" w:hAnsi="Arial Narrow"/>
                                <w:b/>
                                <w:bCs/>
                                <w:i/>
                                <w:iCs/>
                              </w:rPr>
                              <w:t>A monthly newsletter will be issued to the neighbours and put up on the hoarding.</w:t>
                            </w:r>
                          </w:p>
                          <w:p w14:paraId="13DDE385" w14:textId="32C145FE" w:rsidR="001A09F3" w:rsidRDefault="001A09F3" w:rsidP="00A408EA">
                            <w:pPr>
                              <w:pStyle w:val="ListParagraph"/>
                              <w:tabs>
                                <w:tab w:val="left" w:pos="1117"/>
                                <w:tab w:val="left" w:pos="1119"/>
                              </w:tabs>
                              <w:spacing w:before="111" w:line="252" w:lineRule="auto"/>
                              <w:ind w:left="142" w:right="1037"/>
                              <w:rPr>
                                <w:rFonts w:ascii="Arial Narrow" w:hAnsi="Arial Narrow"/>
                              </w:rPr>
                            </w:pPr>
                            <w:r w:rsidRPr="001A09F3">
                              <w:rPr>
                                <w:rFonts w:ascii="Arial Narrow" w:hAnsi="Arial Narrow"/>
                              </w:rPr>
                              <w:t>Andy Davies will inform all stakeholders of the complaint’s procedure as part of the communication programme.</w:t>
                            </w:r>
                          </w:p>
                          <w:p w14:paraId="3BA6E9CE" w14:textId="4C906DD7" w:rsidR="005F615D" w:rsidRPr="001A09F3" w:rsidRDefault="005F615D" w:rsidP="00A408EA">
                            <w:pPr>
                              <w:pStyle w:val="ListParagraph"/>
                              <w:tabs>
                                <w:tab w:val="left" w:pos="1117"/>
                                <w:tab w:val="left" w:pos="1119"/>
                              </w:tabs>
                              <w:spacing w:before="111" w:line="252" w:lineRule="auto"/>
                              <w:ind w:left="142" w:right="1037"/>
                              <w:rPr>
                                <w:rFonts w:ascii="Arial Narrow" w:hAnsi="Arial Narrow"/>
                              </w:rPr>
                            </w:pPr>
                            <w:r w:rsidRPr="005F615D">
                              <w:rPr>
                                <w:rFonts w:ascii="Arial Narrow" w:hAnsi="Arial Narrow"/>
                                <w:highlight w:val="yellow"/>
                              </w:rPr>
                              <w:t>We have included an email attachment from the neighbour directly opposite confirming they will not be using the garage for the duration of our tower being in situ. Although we note as shown in the drawing there is no clash with our scaffold tower.</w:t>
                            </w:r>
                            <w:r>
                              <w:rPr>
                                <w:rFonts w:ascii="Arial Narrow" w:hAnsi="Arial Narrow"/>
                              </w:rPr>
                              <w:t xml:space="preserve"> </w:t>
                            </w:r>
                          </w:p>
                          <w:p w14:paraId="1232632C" w14:textId="103D7CE6" w:rsidR="00ED237C" w:rsidRDefault="00ED237C" w:rsidP="000E5D8F"/>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6F" id="_x0000_s1075" type="#_x0000_t202" style="width:433.6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" fillcolor="white [3201]" strokecolor="#d8d8d8 [2732]" strokeweight="1pt">
                <v:textbox>
                  <w:txbxContent>
                    <w:p w14:paraId="6EBC4660" w14:textId="73852752" w:rsidR="00A408EA" w:rsidRDefault="00A408EA" w:rsidP="00AC68C1">
                      <w:pPr>
                        <w:pStyle w:val="ListParagraph"/>
                        <w:tabs>
                          <w:tab w:val="left" w:pos="1117"/>
                          <w:tab w:val="left" w:pos="1119"/>
                        </w:tabs>
                        <w:spacing w:before="111" w:line="252" w:lineRule="auto"/>
                        <w:ind w:left="142"/>
                        <w:rPr>
                          <w:rFonts w:ascii="Arial Narrow" w:hAnsi="Arial Narrow"/>
                        </w:rPr>
                      </w:pPr>
                      <w:r w:rsidRPr="001A09F3">
                        <w:rPr>
                          <w:rFonts w:ascii="Arial Narrow" w:hAnsi="Arial Narrow"/>
                        </w:rPr>
                        <w:t xml:space="preserve">Andy Davies will communicate the programme of work to the local </w:t>
                      </w:r>
                      <w:r w:rsidRPr="001A09F3">
                        <w:rPr>
                          <w:rFonts w:ascii="Arial Narrow" w:hAnsi="Arial Narrow"/>
                          <w:spacing w:val="2"/>
                        </w:rPr>
                        <w:t xml:space="preserve">community </w:t>
                      </w:r>
                      <w:r w:rsidRPr="001A09F3">
                        <w:rPr>
                          <w:rFonts w:ascii="Arial Narrow" w:hAnsi="Arial Narrow"/>
                        </w:rPr>
                        <w:t xml:space="preserve">including local businesses, specifically highlighting any works that </w:t>
                      </w:r>
                      <w:r w:rsidRPr="001A09F3">
                        <w:rPr>
                          <w:rFonts w:ascii="Arial Narrow" w:hAnsi="Arial Narrow"/>
                          <w:spacing w:val="2"/>
                        </w:rPr>
                        <w:t xml:space="preserve">may </w:t>
                      </w:r>
                      <w:r w:rsidRPr="001A09F3">
                        <w:rPr>
                          <w:rFonts w:ascii="Arial Narrow" w:hAnsi="Arial Narrow"/>
                        </w:rPr>
                        <w:t>result in complaints (</w:t>
                      </w:r>
                      <w:proofErr w:type="gramStart"/>
                      <w:r w:rsidRPr="001A09F3">
                        <w:rPr>
                          <w:rFonts w:ascii="Arial Narrow" w:hAnsi="Arial Narrow"/>
                        </w:rPr>
                        <w:t>e.g.</w:t>
                      </w:r>
                      <w:proofErr w:type="gramEnd"/>
                      <w:r w:rsidRPr="001A09F3">
                        <w:rPr>
                          <w:rFonts w:ascii="Arial Narrow" w:hAnsi="Arial Narrow"/>
                        </w:rPr>
                        <w:t xml:space="preserve"> noisy activities).  </w:t>
                      </w:r>
                    </w:p>
                    <w:p w14:paraId="56427CEF" w14:textId="13FF9135" w:rsidR="00AC68C1" w:rsidRPr="00AC68C1" w:rsidRDefault="00AC68C1" w:rsidP="00AC68C1">
                      <w:pPr>
                        <w:pStyle w:val="ListParagraph"/>
                        <w:tabs>
                          <w:tab w:val="left" w:pos="1117"/>
                          <w:tab w:val="left" w:pos="1119"/>
                        </w:tabs>
                        <w:spacing w:before="111" w:line="252" w:lineRule="auto"/>
                        <w:ind w:left="142"/>
                        <w:rPr>
                          <w:rFonts w:ascii="Arial Narrow" w:hAnsi="Arial Narrow"/>
                          <w:b/>
                          <w:bCs/>
                          <w:i/>
                          <w:iCs/>
                        </w:rPr>
                      </w:pPr>
                      <w:r w:rsidRPr="00AC68C1">
                        <w:rPr>
                          <w:rFonts w:ascii="Arial Narrow" w:hAnsi="Arial Narrow"/>
                          <w:b/>
                          <w:bCs/>
                          <w:i/>
                          <w:iCs/>
                        </w:rPr>
                        <w:t>An initial letter was posted 21.07.2022</w:t>
                      </w:r>
                    </w:p>
                    <w:p w14:paraId="22396DFE" w14:textId="519BFC14" w:rsidR="00A408EA" w:rsidRPr="00AC68C1" w:rsidRDefault="00A408EA" w:rsidP="00A408EA">
                      <w:pPr>
                        <w:pStyle w:val="ListParagraph"/>
                        <w:tabs>
                          <w:tab w:val="left" w:pos="1117"/>
                          <w:tab w:val="left" w:pos="1119"/>
                        </w:tabs>
                        <w:spacing w:before="111" w:line="252" w:lineRule="auto"/>
                        <w:ind w:left="142" w:right="1037"/>
                        <w:rPr>
                          <w:rFonts w:ascii="Arial Narrow" w:hAnsi="Arial Narrow"/>
                          <w:b/>
                          <w:bCs/>
                          <w:i/>
                          <w:iCs/>
                        </w:rPr>
                      </w:pPr>
                      <w:r w:rsidRPr="001A09F3">
                        <w:rPr>
                          <w:rFonts w:ascii="Arial Narrow" w:hAnsi="Arial Narrow"/>
                        </w:rPr>
                        <w:t xml:space="preserve">He will also update the local </w:t>
                      </w:r>
                      <w:r w:rsidRPr="001A09F3">
                        <w:rPr>
                          <w:rFonts w:ascii="Arial Narrow" w:hAnsi="Arial Narrow"/>
                          <w:spacing w:val="2"/>
                        </w:rPr>
                        <w:t xml:space="preserve">community </w:t>
                      </w:r>
                      <w:r w:rsidRPr="001A09F3">
                        <w:rPr>
                          <w:rFonts w:ascii="Arial Narrow" w:hAnsi="Arial Narrow"/>
                        </w:rPr>
                        <w:t xml:space="preserve">including local businesses of any changes to the nature of works or </w:t>
                      </w:r>
                      <w:r w:rsidRPr="001A09F3">
                        <w:rPr>
                          <w:rFonts w:ascii="Arial Narrow" w:hAnsi="Arial Narrow"/>
                          <w:spacing w:val="2"/>
                        </w:rPr>
                        <w:t xml:space="preserve">programme </w:t>
                      </w:r>
                      <w:r w:rsidRPr="001A09F3">
                        <w:rPr>
                          <w:rFonts w:ascii="Arial Narrow" w:hAnsi="Arial Narrow"/>
                        </w:rPr>
                        <w:t xml:space="preserve">of works as necessary. </w:t>
                      </w:r>
                      <w:r w:rsidR="00AC68C1">
                        <w:rPr>
                          <w:rFonts w:ascii="Arial Narrow" w:hAnsi="Arial Narrow"/>
                        </w:rPr>
                        <w:t xml:space="preserve"> </w:t>
                      </w:r>
                      <w:r w:rsidR="00AC68C1" w:rsidRPr="00AC68C1">
                        <w:rPr>
                          <w:rFonts w:ascii="Arial Narrow" w:hAnsi="Arial Narrow"/>
                          <w:b/>
                          <w:bCs/>
                          <w:i/>
                          <w:iCs/>
                        </w:rPr>
                        <w:t>A monthly newsletter will be issued to the neighbours and put up on the hoarding.</w:t>
                      </w:r>
                    </w:p>
                    <w:p w14:paraId="13DDE385" w14:textId="32C145FE" w:rsidR="001A09F3" w:rsidRDefault="001A09F3" w:rsidP="00A408EA">
                      <w:pPr>
                        <w:pStyle w:val="ListParagraph"/>
                        <w:tabs>
                          <w:tab w:val="left" w:pos="1117"/>
                          <w:tab w:val="left" w:pos="1119"/>
                        </w:tabs>
                        <w:spacing w:before="111" w:line="252" w:lineRule="auto"/>
                        <w:ind w:left="142" w:right="1037"/>
                        <w:rPr>
                          <w:rFonts w:ascii="Arial Narrow" w:hAnsi="Arial Narrow"/>
                        </w:rPr>
                      </w:pPr>
                      <w:r w:rsidRPr="001A09F3">
                        <w:rPr>
                          <w:rFonts w:ascii="Arial Narrow" w:hAnsi="Arial Narrow"/>
                        </w:rPr>
                        <w:t>Andy Davies will inform all stakeholders of the complaint’s procedure as part of the communication programme.</w:t>
                      </w:r>
                    </w:p>
                    <w:p w14:paraId="3BA6E9CE" w14:textId="4C906DD7" w:rsidR="005F615D" w:rsidRPr="001A09F3" w:rsidRDefault="005F615D" w:rsidP="00A408EA">
                      <w:pPr>
                        <w:pStyle w:val="ListParagraph"/>
                        <w:tabs>
                          <w:tab w:val="left" w:pos="1117"/>
                          <w:tab w:val="left" w:pos="1119"/>
                        </w:tabs>
                        <w:spacing w:before="111" w:line="252" w:lineRule="auto"/>
                        <w:ind w:left="142" w:right="1037"/>
                        <w:rPr>
                          <w:rFonts w:ascii="Arial Narrow" w:hAnsi="Arial Narrow"/>
                        </w:rPr>
                      </w:pPr>
                      <w:r w:rsidRPr="005F615D">
                        <w:rPr>
                          <w:rFonts w:ascii="Arial Narrow" w:hAnsi="Arial Narrow"/>
                          <w:highlight w:val="yellow"/>
                        </w:rPr>
                        <w:t>We have included an email attachment from the neighbour directly opposite confirming they will not be using the garage for the duration of our tower being in situ. Although we note as shown in the drawing there is no clash with our scaffold tower.</w:t>
                      </w:r>
                      <w:r>
                        <w:rPr>
                          <w:rFonts w:ascii="Arial Narrow" w:hAnsi="Arial Narrow"/>
                        </w:rPr>
                        <w:t xml:space="preserve"> </w:t>
                      </w:r>
                    </w:p>
                    <w:p w14:paraId="1232632C" w14:textId="103D7CE6" w:rsidR="00ED237C" w:rsidRDefault="00ED237C" w:rsidP="000E5D8F"/>
                  </w:txbxContent>
                </v:textbox>
                <w10:anchorlock/>
              </v:shape>
            </w:pict>
          </mc:Fallback>
        </mc:AlternateContent>
      </w:r>
    </w:p>
    <w:p w14:paraId="12325FDB" w14:textId="2DF028ED" w:rsidR="00D86889"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6F110DD9" w14:textId="77777777" w:rsidR="007530E0" w:rsidRPr="00B920D6" w:rsidRDefault="007530E0" w:rsidP="00AE4260">
      <w:pPr>
        <w:jc w:val="both"/>
        <w:rPr>
          <w:rFonts w:cstheme="minorHAnsi"/>
          <w:sz w:val="24"/>
          <w:szCs w:val="24"/>
        </w:rPr>
      </w:pPr>
      <w:r w:rsidRPr="00AE4260">
        <w:rPr>
          <w:rFonts w:cstheme="minorHAnsi"/>
          <w:sz w:val="24"/>
          <w:szCs w:val="24"/>
        </w:rPr>
        <w:t xml:space="preserve">Please provide details of your Considerate Constructors Scheme (CCS) registration. Please note that Camden requires </w:t>
      </w:r>
      <w:hyperlink r:id="rId26" w:history="1">
        <w:r w:rsidRPr="00AE4260">
          <w:rPr>
            <w:rStyle w:val="Hyperlink"/>
            <w:rFonts w:cstheme="minorHAnsi"/>
            <w:sz w:val="24"/>
            <w:szCs w:val="24"/>
          </w:rPr>
          <w:t>CCS site registration</w:t>
        </w:r>
      </w:hyperlink>
      <w:r w:rsidRPr="00AE4260">
        <w:rPr>
          <w:rFonts w:cstheme="minorHAnsi"/>
          <w:sz w:val="24"/>
          <w:szCs w:val="24"/>
        </w:rPr>
        <w:t xml:space="preserve"> for the full duration of your project including additional </w:t>
      </w:r>
      <w:hyperlink r:id="rId27" w:history="1">
        <w:r w:rsidRPr="00AE4260">
          <w:rPr>
            <w:rStyle w:val="Hyperlink"/>
            <w:rFonts w:cstheme="minorHAnsi"/>
            <w:sz w:val="24"/>
            <w:szCs w:val="24"/>
          </w:rPr>
          <w:t>CLOCS visits</w:t>
        </w:r>
      </w:hyperlink>
      <w:r w:rsidRPr="00AE4260">
        <w:rPr>
          <w:rFonts w:cstheme="minorHAnsi"/>
          <w:sz w:val="24"/>
          <w:szCs w:val="24"/>
        </w:rPr>
        <w:t>. Please provide the CCS site ID number that is specific to the above site.</w:t>
      </w:r>
    </w:p>
    <w:p w14:paraId="12325FDC" w14:textId="04AA5ED0" w:rsidR="00616051" w:rsidRPr="00BB5C68" w:rsidRDefault="00616051" w:rsidP="00B920D6">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8"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15A4791C" w:rsidR="00ED237C" w:rsidRDefault="004119D1" w:rsidP="000E5D8F">
                            <w:pPr>
                              <w:rPr>
                                <w:rFonts w:ascii="Arial Narrow" w:hAnsi="Arial Narrow"/>
                              </w:rPr>
                            </w:pPr>
                            <w:r w:rsidRPr="00AC68C1">
                              <w:rPr>
                                <w:rFonts w:ascii="Arial Narrow" w:hAnsi="Arial Narrow"/>
                              </w:rPr>
                              <w:t>DDC Ltd confirm that they have read and understood the Guide for Contractors working in Camden and that they will abide by it.</w:t>
                            </w:r>
                          </w:p>
                          <w:p w14:paraId="61C6D567" w14:textId="7CB98E61" w:rsidR="001819C0" w:rsidRPr="00AC68C1" w:rsidRDefault="001819C0" w:rsidP="000E5D8F">
                            <w:pPr>
                              <w:rPr>
                                <w:rFonts w:ascii="Arial Narrow" w:hAnsi="Arial Narrow"/>
                              </w:rPr>
                            </w:pPr>
                            <w:r>
                              <w:rPr>
                                <w:rFonts w:ascii="Arial Narrow" w:hAnsi="Arial Narrow"/>
                              </w:rPr>
                              <w:t xml:space="preserve">The site has been registered for the Considerate Constructors Scheme and the site reference is </w:t>
                            </w:r>
                            <w:r>
                              <w:t>132301.</w:t>
                            </w:r>
                            <w:r>
                              <w:rPr>
                                <w:rFonts w:ascii="Arial Narrow" w:hAnsi="Arial Narrow"/>
                              </w:rPr>
                              <w:t xml:space="preserve"> </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1"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InDyHXgIAAPgEAAAOAAAAAAAAAAAAAAAAAC4CAABkcnMvZTJvRG9j&#10;LnhtbFBLAQItABQABgAIAAAAIQB00aCm3gAAAAUBAAAPAAAAAAAAAAAAAAAAALgEAABkcnMvZG93&#10;bnJldi54bWxQSwUGAAAAAAQABADzAAAAwwUAAAAA&#10;" fillcolor="white [3201]" strokecolor="#d8d8d8 [2732]" strokeweight="1pt">
                <v:textbox>
                  <w:txbxContent>
                    <w:p w14:paraId="1232632D" w14:textId="15A4791C" w:rsidR="00ED237C" w:rsidRDefault="004119D1" w:rsidP="000E5D8F">
                      <w:pPr>
                        <w:rPr>
                          <w:rFonts w:ascii="Arial Narrow" w:hAnsi="Arial Narrow"/>
                        </w:rPr>
                      </w:pPr>
                      <w:r w:rsidRPr="00AC68C1">
                        <w:rPr>
                          <w:rFonts w:ascii="Arial Narrow" w:hAnsi="Arial Narrow"/>
                        </w:rPr>
                        <w:t>DDC Ltd confirm that they have read and understood the Guide for Contractors working in Camden and that they will abide by it.</w:t>
                      </w:r>
                    </w:p>
                    <w:p w14:paraId="61C6D567" w14:textId="7CB98E61" w:rsidR="001819C0" w:rsidRPr="00AC68C1" w:rsidRDefault="001819C0" w:rsidP="000E5D8F">
                      <w:pPr>
                        <w:rPr>
                          <w:rFonts w:ascii="Arial Narrow" w:hAnsi="Arial Narrow"/>
                        </w:rPr>
                      </w:pPr>
                      <w:r>
                        <w:rPr>
                          <w:rFonts w:ascii="Arial Narrow" w:hAnsi="Arial Narrow"/>
                        </w:rPr>
                        <w:t xml:space="preserve">The site has been registered for the Considerate Constructors Scheme and the site reference is </w:t>
                      </w:r>
                      <w:r>
                        <w:t>132301.</w:t>
                      </w:r>
                      <w:r>
                        <w:rPr>
                          <w:rFonts w:ascii="Arial Narrow" w:hAnsi="Arial Narrow"/>
                        </w:rPr>
                        <w:t xml:space="preserve"> </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AE4260">
      <w:pPr>
        <w:pStyle w:val="NoSpacing"/>
        <w:jc w:val="both"/>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6C68D5DD" w:rsidR="000E5D8F" w:rsidRPr="00BB5C68" w:rsidRDefault="0091195B" w:rsidP="00616051">
      <w:pPr>
        <w:jc w:val="both"/>
        <w:rPr>
          <w:rFonts w:ascii="Calibri" w:hAnsi="Calibri" w:cs="Tahoma"/>
          <w:b/>
          <w:szCs w:val="20"/>
        </w:rPr>
      </w:pPr>
      <w:r>
        <w:rPr>
          <w:noProof/>
          <w:sz w:val="24"/>
          <w:szCs w:val="24"/>
          <w:lang w:eastAsia="en-GB"/>
        </w:rPr>
        <w:lastRenderedPageBreak/>
        <mc:AlternateContent>
          <mc:Choice Requires="wps">
            <w:drawing>
              <wp:anchor distT="0" distB="0" distL="114300" distR="114300" simplePos="0" relativeHeight="251776000" behindDoc="0" locked="0" layoutInCell="1" allowOverlap="1" wp14:anchorId="5465FC88" wp14:editId="73AA6E07">
                <wp:simplePos x="0" y="0"/>
                <wp:positionH relativeFrom="column">
                  <wp:posOffset>4693920</wp:posOffset>
                </wp:positionH>
                <wp:positionV relativeFrom="paragraph">
                  <wp:posOffset>1546860</wp:posOffset>
                </wp:positionV>
                <wp:extent cx="373380" cy="297180"/>
                <wp:effectExtent l="0" t="0" r="0" b="0"/>
                <wp:wrapNone/>
                <wp:docPr id="373" name="Text Box 373"/>
                <wp:cNvGraphicFramePr/>
                <a:graphic xmlns:a="http://schemas.openxmlformats.org/drawingml/2006/main">
                  <a:graphicData uri="http://schemas.microsoft.com/office/word/2010/wordprocessingShape">
                    <wps:wsp>
                      <wps:cNvSpPr txBox="1"/>
                      <wps:spPr bwMode="auto">
                        <a:xfrm>
                          <a:off x="0" y="0"/>
                          <a:ext cx="373380" cy="297180"/>
                        </a:xfrm>
                        <a:prstGeom prst="rect">
                          <a:avLst/>
                        </a:prstGeom>
                        <a:no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26B061C" w14:textId="56A20278" w:rsidR="004119D1" w:rsidRPr="004119D1" w:rsidRDefault="004119D1">
                            <w:pPr>
                              <w:rPr>
                                <w:rFonts w:ascii="Arial Narrow" w:hAnsi="Arial Narrow"/>
                                <w:sz w:val="16"/>
                                <w:szCs w:val="16"/>
                              </w:rPr>
                            </w:pPr>
                            <w:r w:rsidRPr="004119D1">
                              <w:rPr>
                                <w:rFonts w:ascii="Arial Narrow" w:hAnsi="Arial Narrow"/>
                                <w:sz w:val="16"/>
                                <w:szCs w:val="16"/>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65FC88" id="Text Box 373" o:spid="_x0000_s1077" type="#_x0000_t202" style="position:absolute;left:0;text-align:left;margin-left:369.6pt;margin-top:121.8pt;width:29.4pt;height:23.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" filled="f" stroked="f" strokeweight="2pt">
                <v:textbox>
                  <w:txbxContent>
                    <w:p w14:paraId="526B061C" w14:textId="56A20278" w:rsidR="004119D1" w:rsidRPr="004119D1" w:rsidRDefault="004119D1">
                      <w:pPr>
                        <w:rPr>
                          <w:rFonts w:ascii="Arial Narrow" w:hAnsi="Arial Narrow"/>
                          <w:sz w:val="16"/>
                          <w:szCs w:val="16"/>
                        </w:rPr>
                      </w:pPr>
                      <w:r w:rsidRPr="004119D1">
                        <w:rPr>
                          <w:rFonts w:ascii="Arial Narrow" w:hAnsi="Arial Narrow"/>
                          <w:sz w:val="16"/>
                          <w:szCs w:val="16"/>
                        </w:rPr>
                        <w:t>Site</w:t>
                      </w:r>
                    </w:p>
                  </w:txbxContent>
                </v:textbox>
              </v:shape>
            </w:pict>
          </mc:Fallback>
        </mc:AlternateContent>
      </w:r>
      <w:r>
        <w:rPr>
          <w:noProof/>
          <w:sz w:val="24"/>
          <w:szCs w:val="24"/>
          <w:lang w:eastAsia="en-GB"/>
        </w:rPr>
        <mc:AlternateContent>
          <mc:Choice Requires="wps">
            <w:drawing>
              <wp:anchor distT="0" distB="0" distL="114300" distR="114300" simplePos="0" relativeHeight="251777024" behindDoc="0" locked="0" layoutInCell="1" allowOverlap="1" wp14:anchorId="5B9D8693" wp14:editId="278D4496">
                <wp:simplePos x="0" y="0"/>
                <wp:positionH relativeFrom="column">
                  <wp:posOffset>2278380</wp:posOffset>
                </wp:positionH>
                <wp:positionV relativeFrom="paragraph">
                  <wp:posOffset>883920</wp:posOffset>
                </wp:positionV>
                <wp:extent cx="53340" cy="632460"/>
                <wp:effectExtent l="38100" t="38100" r="41910" b="15240"/>
                <wp:wrapNone/>
                <wp:docPr id="374" name="Straight Arrow Connector 374"/>
                <wp:cNvGraphicFramePr/>
                <a:graphic xmlns:a="http://schemas.openxmlformats.org/drawingml/2006/main">
                  <a:graphicData uri="http://schemas.microsoft.com/office/word/2010/wordprocessingShape">
                    <wps:wsp>
                      <wps:cNvCnPr/>
                      <wps:spPr>
                        <a:xfrm flipH="1" flipV="1">
                          <a:off x="0" y="0"/>
                          <a:ext cx="53340" cy="632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9FE5E6" id="_x0000_t32" coordsize="21600,21600" o:spt="32" o:oned="t" path="m,l21600,21600e" filled="f">
                <v:path arrowok="t" fillok="f" o:connecttype="none"/>
                <o:lock v:ext="edit" shapetype="t"/>
              </v:shapetype>
              <v:shape id="Straight Arrow Connector 374" o:spid="_x0000_s1026" type="#_x0000_t32" style="position:absolute;margin-left:179.4pt;margin-top:69.6pt;width:4.2pt;height:49.8pt;flip:x 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" strokecolor="#4579b8 [3044]">
                <v:stroke endarrow="block"/>
              </v:shape>
            </w:pict>
          </mc:Fallback>
        </mc:AlternateContent>
      </w:r>
      <w:r w:rsidR="004119D1">
        <w:rPr>
          <w:noProof/>
          <w:sz w:val="24"/>
          <w:szCs w:val="24"/>
          <w:lang w:eastAsia="en-GB"/>
        </w:rPr>
        <mc:AlternateContent>
          <mc:Choice Requires="wps">
            <w:drawing>
              <wp:anchor distT="0" distB="0" distL="114300" distR="114300" simplePos="0" relativeHeight="251774976" behindDoc="0" locked="0" layoutInCell="1" allowOverlap="1" wp14:anchorId="76B12BD9" wp14:editId="078CA076">
                <wp:simplePos x="0" y="0"/>
                <wp:positionH relativeFrom="column">
                  <wp:posOffset>2697480</wp:posOffset>
                </wp:positionH>
                <wp:positionV relativeFrom="paragraph">
                  <wp:posOffset>1668780</wp:posOffset>
                </wp:positionV>
                <wp:extent cx="2095500" cy="83820"/>
                <wp:effectExtent l="0" t="76200" r="0" b="30480"/>
                <wp:wrapNone/>
                <wp:docPr id="372" name="Straight Arrow Connector 372"/>
                <wp:cNvGraphicFramePr/>
                <a:graphic xmlns:a="http://schemas.openxmlformats.org/drawingml/2006/main">
                  <a:graphicData uri="http://schemas.microsoft.com/office/word/2010/wordprocessingShape">
                    <wps:wsp>
                      <wps:cNvCnPr/>
                      <wps:spPr>
                        <a:xfrm flipV="1">
                          <a:off x="0" y="0"/>
                          <a:ext cx="2095500" cy="83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6CC6C4" id="Straight Arrow Connector 372" o:spid="_x0000_s1026" type="#_x0000_t32" style="position:absolute;margin-left:212.4pt;margin-top:131.4pt;width:165pt;height:6.6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" strokecolor="#4579b8 [3044]">
                <v:stroke endarrow="block"/>
              </v:shape>
            </w:pict>
          </mc:Fallback>
        </mc:AlternateContent>
      </w:r>
      <w:r w:rsidR="004119D1">
        <w:rPr>
          <w:noProof/>
          <w:sz w:val="24"/>
          <w:szCs w:val="24"/>
          <w:lang w:eastAsia="en-GB"/>
        </w:rPr>
        <mc:AlternateContent>
          <mc:Choice Requires="wps">
            <w:drawing>
              <wp:anchor distT="0" distB="0" distL="114300" distR="114300" simplePos="0" relativeHeight="251773952" behindDoc="0" locked="0" layoutInCell="1" allowOverlap="1" wp14:anchorId="41B5DD7F" wp14:editId="3387C49B">
                <wp:simplePos x="0" y="0"/>
                <wp:positionH relativeFrom="column">
                  <wp:posOffset>1158240</wp:posOffset>
                </wp:positionH>
                <wp:positionV relativeFrom="paragraph">
                  <wp:posOffset>1112520</wp:posOffset>
                </wp:positionV>
                <wp:extent cx="3375660" cy="2735580"/>
                <wp:effectExtent l="0" t="0" r="15240" b="26670"/>
                <wp:wrapNone/>
                <wp:docPr id="370" name="Text Box 370"/>
                <wp:cNvGraphicFramePr/>
                <a:graphic xmlns:a="http://schemas.openxmlformats.org/drawingml/2006/main">
                  <a:graphicData uri="http://schemas.microsoft.com/office/word/2010/wordprocessingShape">
                    <wps:wsp>
                      <wps:cNvSpPr txBox="1"/>
                      <wps:spPr bwMode="auto">
                        <a:xfrm>
                          <a:off x="0" y="0"/>
                          <a:ext cx="3375660" cy="273558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55237E3" w14:textId="77777777" w:rsidR="0091195B" w:rsidRDefault="004119D1" w:rsidP="0091195B">
                            <w:pPr>
                              <w:keepNext/>
                            </w:pPr>
                            <w:r>
                              <w:rPr>
                                <w:noProof/>
                                <w:lang w:eastAsia="en-GB"/>
                              </w:rPr>
                              <w:drawing>
                                <wp:inline distT="0" distB="0" distL="0" distR="0" wp14:anchorId="66C553ED" wp14:editId="7A5B6845">
                                  <wp:extent cx="3096260" cy="2618740"/>
                                  <wp:effectExtent l="0" t="0" r="8890" b="0"/>
                                  <wp:docPr id="371" name="Picture 3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96260" cy="2618740"/>
                                          </a:xfrm>
                                          <a:prstGeom prst="rect">
                                            <a:avLst/>
                                          </a:prstGeom>
                                        </pic:spPr>
                                      </pic:pic>
                                    </a:graphicData>
                                  </a:graphic>
                                </wp:inline>
                              </w:drawing>
                            </w:r>
                          </w:p>
                          <w:p w14:paraId="3E36A1EF" w14:textId="6EA0E52C" w:rsidR="0091195B" w:rsidRDefault="0091195B" w:rsidP="0091195B">
                            <w:pPr>
                              <w:pStyle w:val="Caption"/>
                            </w:pPr>
                            <w:r>
                              <w:t xml:space="preserve">Figure </w:t>
                            </w:r>
                            <w:fldSimple w:instr=" SEQ Figure \* ARABIC ">
                              <w:r w:rsidR="009B1FCE">
                                <w:rPr>
                                  <w:noProof/>
                                </w:rPr>
                                <w:t>4</w:t>
                              </w:r>
                            </w:fldSimple>
                            <w:r>
                              <w:t>: Nearest construction sites</w:t>
                            </w:r>
                          </w:p>
                          <w:p w14:paraId="727352C8" w14:textId="19E87160" w:rsidR="004119D1" w:rsidRDefault="004119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5DD7F" id="Text Box 370" o:spid="_x0000_s1078" type="#_x0000_t202" style="position:absolute;left:0;text-align:left;margin-left:91.2pt;margin-top:87.6pt;width:265.8pt;height:215.4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" fillcolor="white [3201]" strokecolor="#d8d8d8 [2732]" strokeweight="2pt">
                <v:textbox>
                  <w:txbxContent>
                    <w:p w14:paraId="055237E3" w14:textId="77777777" w:rsidR="0091195B" w:rsidRDefault="004119D1" w:rsidP="0091195B">
                      <w:pPr>
                        <w:keepNext/>
                      </w:pPr>
                      <w:r>
                        <w:rPr>
                          <w:noProof/>
                        </w:rPr>
                        <w:drawing>
                          <wp:inline distT="0" distB="0" distL="0" distR="0" wp14:anchorId="66C553ED" wp14:editId="7A5B6845">
                            <wp:extent cx="3096260" cy="2618740"/>
                            <wp:effectExtent l="0" t="0" r="8890" b="0"/>
                            <wp:docPr id="371" name="Picture 3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096260" cy="2618740"/>
                                    </a:xfrm>
                                    <a:prstGeom prst="rect">
                                      <a:avLst/>
                                    </a:prstGeom>
                                  </pic:spPr>
                                </pic:pic>
                              </a:graphicData>
                            </a:graphic>
                          </wp:inline>
                        </w:drawing>
                      </w:r>
                    </w:p>
                    <w:p w14:paraId="3E36A1EF" w14:textId="6EA0E52C" w:rsidR="0091195B" w:rsidRDefault="0091195B" w:rsidP="0091195B">
                      <w:pPr>
                        <w:pStyle w:val="Caption"/>
                      </w:pPr>
                      <w:r>
                        <w:t xml:space="preserve">Figure </w:t>
                      </w:r>
                      <w:r w:rsidR="005F615D">
                        <w:fldChar w:fldCharType="begin"/>
                      </w:r>
                      <w:r w:rsidR="005F615D">
                        <w:instrText xml:space="preserve"> SEQ Figure \* ARABIC </w:instrText>
                      </w:r>
                      <w:r w:rsidR="005F615D">
                        <w:fldChar w:fldCharType="separate"/>
                      </w:r>
                      <w:r w:rsidR="009B1FCE">
                        <w:rPr>
                          <w:noProof/>
                        </w:rPr>
                        <w:t>4</w:t>
                      </w:r>
                      <w:r w:rsidR="005F615D">
                        <w:rPr>
                          <w:noProof/>
                        </w:rPr>
                        <w:fldChar w:fldCharType="end"/>
                      </w:r>
                      <w:r>
                        <w:t>: Nearest construction sites</w:t>
                      </w:r>
                    </w:p>
                    <w:p w14:paraId="727352C8" w14:textId="19E87160" w:rsidR="004119D1" w:rsidRDefault="004119D1"/>
                  </w:txbxContent>
                </v:textbox>
              </v:shape>
            </w:pict>
          </mc:Fallback>
        </mc:AlternateContent>
      </w:r>
      <w:r w:rsidR="000E5D8F" w:rsidRPr="00BB5C68">
        <w:rPr>
          <w:noProof/>
          <w:sz w:val="24"/>
          <w:szCs w:val="24"/>
          <w:lang w:eastAsia="en-GB"/>
        </w:rPr>
        <mc:AlternateContent>
          <mc:Choice Requires="wps">
            <w:drawing>
              <wp:inline distT="0" distB="0" distL="0" distR="0" wp14:anchorId="12326273" wp14:editId="23870846">
                <wp:extent cx="5506720" cy="4099560"/>
                <wp:effectExtent l="0" t="0" r="17780" b="1524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995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2A57AC" w14:textId="3BE44B70" w:rsidR="00AB7DB6" w:rsidRDefault="00AB7DB6" w:rsidP="00AB7DB6">
                            <w:pPr>
                              <w:tabs>
                                <w:tab w:val="left" w:pos="1117"/>
                                <w:tab w:val="left" w:pos="1119"/>
                              </w:tabs>
                              <w:spacing w:before="54" w:line="252" w:lineRule="auto"/>
                              <w:ind w:left="142" w:right="7"/>
                              <w:rPr>
                                <w:rFonts w:ascii="Arial Narrow" w:hAnsi="Arial Narrow"/>
                              </w:rPr>
                            </w:pPr>
                            <w:r w:rsidRPr="00AB7DB6">
                              <w:rPr>
                                <w:rFonts w:ascii="Arial Narrow" w:hAnsi="Arial Narrow"/>
                              </w:rPr>
                              <w:t xml:space="preserve">DDC Ltd are planning to ensure regular meetings with any nearby construction sites will take place to ensure maximum co-ordination </w:t>
                            </w:r>
                            <w:r w:rsidR="004119D1">
                              <w:rPr>
                                <w:rFonts w:ascii="Arial Narrow" w:hAnsi="Arial Narrow"/>
                              </w:rPr>
                              <w:t xml:space="preserve">over deliveries / collections </w:t>
                            </w:r>
                            <w:r w:rsidRPr="00AB7DB6">
                              <w:rPr>
                                <w:rFonts w:ascii="Arial Narrow" w:hAnsi="Arial Narrow"/>
                              </w:rPr>
                              <w:t>and the smooth working of the site as well as minimising any disruption to the public.</w:t>
                            </w:r>
                          </w:p>
                          <w:p w14:paraId="46A721A5" w14:textId="581B722E" w:rsidR="00AB7DB6" w:rsidRPr="00AB7DB6" w:rsidRDefault="00AB7DB6" w:rsidP="00AB7DB6">
                            <w:pPr>
                              <w:tabs>
                                <w:tab w:val="left" w:pos="1117"/>
                                <w:tab w:val="left" w:pos="1119"/>
                              </w:tabs>
                              <w:spacing w:before="54" w:line="252" w:lineRule="auto"/>
                              <w:ind w:left="142" w:right="7"/>
                              <w:rPr>
                                <w:rFonts w:ascii="Arial Narrow" w:hAnsi="Arial Narrow"/>
                              </w:rPr>
                            </w:pPr>
                            <w:r>
                              <w:rPr>
                                <w:rFonts w:ascii="Arial Narrow" w:hAnsi="Arial Narrow"/>
                              </w:rPr>
                              <w:t>Currently the nearest construction site is 152 – 156 Kentish Town Road</w:t>
                            </w:r>
                            <w:r w:rsidR="004119D1">
                              <w:rPr>
                                <w:rFonts w:ascii="Arial Narrow" w:hAnsi="Arial Narrow"/>
                              </w:rPr>
                              <w:t>, London</w:t>
                            </w:r>
                          </w:p>
                          <w:p w14:paraId="1232632E" w14:textId="77777777" w:rsidR="00ED237C" w:rsidRDefault="00ED237C" w:rsidP="000E5D8F"/>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3" id="_x0000_s1079" type="#_x0000_t202" style="width:433.6pt;height:3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" fillcolor="white [3201]" strokecolor="#d8d8d8 [2732]" strokeweight="1pt">
                <v:textbox>
                  <w:txbxContent>
                    <w:p w14:paraId="4F2A57AC" w14:textId="3BE44B70" w:rsidR="00AB7DB6" w:rsidRDefault="00AB7DB6" w:rsidP="00AB7DB6">
                      <w:pPr>
                        <w:tabs>
                          <w:tab w:val="left" w:pos="1117"/>
                          <w:tab w:val="left" w:pos="1119"/>
                        </w:tabs>
                        <w:spacing w:before="54" w:line="252" w:lineRule="auto"/>
                        <w:ind w:left="142" w:right="7"/>
                        <w:rPr>
                          <w:rFonts w:ascii="Arial Narrow" w:hAnsi="Arial Narrow"/>
                        </w:rPr>
                      </w:pPr>
                      <w:r w:rsidRPr="00AB7DB6">
                        <w:rPr>
                          <w:rFonts w:ascii="Arial Narrow" w:hAnsi="Arial Narrow"/>
                        </w:rPr>
                        <w:t xml:space="preserve">DDC Ltd are planning to ensure regular meetings with any nearby construction sites will take place to ensure maximum co-ordination </w:t>
                      </w:r>
                      <w:r w:rsidR="004119D1">
                        <w:rPr>
                          <w:rFonts w:ascii="Arial Narrow" w:hAnsi="Arial Narrow"/>
                        </w:rPr>
                        <w:t xml:space="preserve">over deliveries / collections </w:t>
                      </w:r>
                      <w:r w:rsidRPr="00AB7DB6">
                        <w:rPr>
                          <w:rFonts w:ascii="Arial Narrow" w:hAnsi="Arial Narrow"/>
                        </w:rPr>
                        <w:t>and the smooth working of the site as well as minimising any disruption to the public.</w:t>
                      </w:r>
                    </w:p>
                    <w:p w14:paraId="46A721A5" w14:textId="581B722E" w:rsidR="00AB7DB6" w:rsidRPr="00AB7DB6" w:rsidRDefault="00AB7DB6" w:rsidP="00AB7DB6">
                      <w:pPr>
                        <w:tabs>
                          <w:tab w:val="left" w:pos="1117"/>
                          <w:tab w:val="left" w:pos="1119"/>
                        </w:tabs>
                        <w:spacing w:before="54" w:line="252" w:lineRule="auto"/>
                        <w:ind w:left="142" w:right="7"/>
                        <w:rPr>
                          <w:rFonts w:ascii="Arial Narrow" w:hAnsi="Arial Narrow"/>
                        </w:rPr>
                      </w:pPr>
                      <w:r>
                        <w:rPr>
                          <w:rFonts w:ascii="Arial Narrow" w:hAnsi="Arial Narrow"/>
                        </w:rPr>
                        <w:t>Currently the nearest construction site is 152 – 156 Kentish Town Road</w:t>
                      </w:r>
                      <w:r w:rsidR="004119D1">
                        <w:rPr>
                          <w:rFonts w:ascii="Arial Narrow" w:hAnsi="Arial Narrow"/>
                        </w:rPr>
                        <w:t>, London</w:t>
                      </w:r>
                    </w:p>
                    <w:p w14:paraId="1232632E" w14:textId="77777777" w:rsidR="00ED237C" w:rsidRDefault="00ED237C" w:rsidP="000E5D8F"/>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6" w:name="_Transport"/>
      <w:bookmarkEnd w:id="6"/>
      <w:r w:rsidRPr="00CA33F1">
        <w:rPr>
          <w:rFonts w:asciiTheme="minorHAnsi" w:hAnsiTheme="minorHAnsi"/>
          <w:color w:val="17365D" w:themeColor="text2" w:themeShade="BF"/>
          <w:sz w:val="72"/>
          <w:szCs w:val="72"/>
        </w:rPr>
        <w:t>Transport</w:t>
      </w:r>
    </w:p>
    <w:p w14:paraId="12325FE7" w14:textId="77777777" w:rsidR="00C673D8" w:rsidRPr="00BB5C68" w:rsidRDefault="00C0304A" w:rsidP="00AE4260">
      <w:pPr>
        <w:jc w:val="both"/>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AE4260">
      <w:pPr>
        <w:jc w:val="both"/>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AE4260">
      <w:pPr>
        <w:jc w:val="both"/>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AE4260">
      <w:pPr>
        <w:jc w:val="both"/>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AE4260">
      <w:pPr>
        <w:jc w:val="both"/>
        <w:rPr>
          <w:sz w:val="24"/>
          <w:szCs w:val="24"/>
        </w:rPr>
      </w:pPr>
      <w:r w:rsidRPr="00BB5C68">
        <w:rPr>
          <w:sz w:val="24"/>
          <w:szCs w:val="24"/>
        </w:rPr>
        <w:lastRenderedPageBreak/>
        <w:t xml:space="preserve">Please contact </w:t>
      </w:r>
      <w:hyperlink r:id="rId31"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620E79F">
                <wp:extent cx="5506720" cy="990600"/>
                <wp:effectExtent l="0" t="0" r="17780" b="1905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90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629190E1" w:rsidR="00ED237C" w:rsidRDefault="009F5A31" w:rsidP="009F5A31">
                            <w:pPr>
                              <w:spacing w:after="0"/>
                            </w:pPr>
                            <w:r>
                              <w:t xml:space="preserve">DDC Ltd </w:t>
                            </w:r>
                          </w:p>
                          <w:p w14:paraId="056FF849" w14:textId="141F9833" w:rsidR="009F5A31" w:rsidRDefault="009F5A31" w:rsidP="009F5A31">
                            <w:pPr>
                              <w:spacing w:after="0"/>
                            </w:pPr>
                            <w:r>
                              <w:t>77 Elmers End Road</w:t>
                            </w:r>
                          </w:p>
                          <w:p w14:paraId="1B1E94F3" w14:textId="4D7B73EA" w:rsidR="009F5A31" w:rsidRDefault="009F5A31" w:rsidP="009F5A31">
                            <w:pPr>
                              <w:spacing w:after="0"/>
                            </w:pPr>
                            <w:r>
                              <w:t>London</w:t>
                            </w:r>
                          </w:p>
                          <w:p w14:paraId="141AB752" w14:textId="26D23D24" w:rsidR="009F5A31" w:rsidRDefault="009F5A31" w:rsidP="009F5A31">
                            <w:pPr>
                              <w:spacing w:after="0"/>
                            </w:pPr>
                            <w:r>
                              <w:t>SE20 7UU</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5" id="_x0000_s1080" type="#_x0000_t202" style="width:433.6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" fillcolor="white [3201]" strokecolor="#d8d8d8 [2732]" strokeweight="1pt">
                <v:textbox>
                  <w:txbxContent>
                    <w:p w14:paraId="1232632F" w14:textId="629190E1" w:rsidR="00ED237C" w:rsidRDefault="009F5A31" w:rsidP="009F5A31">
                      <w:pPr>
                        <w:spacing w:after="0"/>
                      </w:pPr>
                      <w:r>
                        <w:t xml:space="preserve">DDC Ltd </w:t>
                      </w:r>
                    </w:p>
                    <w:p w14:paraId="056FF849" w14:textId="141F9833" w:rsidR="009F5A31" w:rsidRDefault="009F5A31" w:rsidP="009F5A31">
                      <w:pPr>
                        <w:spacing w:after="0"/>
                      </w:pPr>
                      <w:r>
                        <w:t xml:space="preserve">77 </w:t>
                      </w:r>
                      <w:proofErr w:type="spellStart"/>
                      <w:r>
                        <w:t>Elmers</w:t>
                      </w:r>
                      <w:proofErr w:type="spellEnd"/>
                      <w:r>
                        <w:t xml:space="preserve"> End Road</w:t>
                      </w:r>
                    </w:p>
                    <w:p w14:paraId="1B1E94F3" w14:textId="4D7B73EA" w:rsidR="009F5A31" w:rsidRDefault="009F5A31" w:rsidP="009F5A31">
                      <w:pPr>
                        <w:spacing w:after="0"/>
                      </w:pPr>
                      <w:r>
                        <w:t>London</w:t>
                      </w:r>
                    </w:p>
                    <w:p w14:paraId="141AB752" w14:textId="26D23D24" w:rsidR="009F5A31" w:rsidRDefault="009F5A31" w:rsidP="009F5A31">
                      <w:pPr>
                        <w:spacing w:after="0"/>
                      </w:pPr>
                      <w:r>
                        <w:t>SE20 7UU</w:t>
                      </w:r>
                    </w:p>
                  </w:txbxContent>
                </v:textbox>
                <w10:anchorlock/>
              </v:shape>
            </w:pict>
          </mc:Fallback>
        </mc:AlternateContent>
      </w:r>
    </w:p>
    <w:p w14:paraId="12325FF5" w14:textId="09613D23" w:rsidR="00AA6919" w:rsidRPr="00BB5C68" w:rsidRDefault="000E2346" w:rsidP="0069391B">
      <w:pPr>
        <w:jc w:val="both"/>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r w:rsidR="00AA6919" w:rsidRPr="00BB5C68">
        <w:rPr>
          <w:noProof/>
          <w:sz w:val="24"/>
          <w:szCs w:val="24"/>
          <w:lang w:eastAsia="en-GB"/>
        </w:rPr>
        <mc:AlternateContent>
          <mc:Choice Requires="wps">
            <w:drawing>
              <wp:inline distT="0" distB="0" distL="0" distR="0" wp14:anchorId="12326277" wp14:editId="175B4120">
                <wp:extent cx="5852160" cy="4754880"/>
                <wp:effectExtent l="0" t="0" r="15240" b="266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7548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64863EC" w14:textId="77777777" w:rsidR="00610392" w:rsidRDefault="00610392" w:rsidP="00EA4E81">
                            <w:pPr>
                              <w:widowControl w:val="0"/>
                              <w:tabs>
                                <w:tab w:val="left" w:pos="1281"/>
                                <w:tab w:val="left" w:pos="1282"/>
                              </w:tabs>
                              <w:autoSpaceDE w:val="0"/>
                              <w:autoSpaceDN w:val="0"/>
                              <w:spacing w:before="15" w:after="0" w:line="240" w:lineRule="auto"/>
                              <w:ind w:right="343"/>
                            </w:pPr>
                            <w:r>
                              <w:t>All qualifying vehicles will be required to be FORS and CLOCS compliant.</w:t>
                            </w:r>
                          </w:p>
                          <w:p w14:paraId="7FDD5928" w14:textId="77777777" w:rsidR="00610392" w:rsidRDefault="00EA4E81" w:rsidP="00EA4E81">
                            <w:pPr>
                              <w:widowControl w:val="0"/>
                              <w:tabs>
                                <w:tab w:val="left" w:pos="1281"/>
                                <w:tab w:val="left" w:pos="1282"/>
                              </w:tabs>
                              <w:autoSpaceDE w:val="0"/>
                              <w:autoSpaceDN w:val="0"/>
                              <w:spacing w:before="15" w:after="0" w:line="240" w:lineRule="auto"/>
                              <w:ind w:right="343"/>
                            </w:pPr>
                            <w:r>
                              <w:t xml:space="preserve">Our Banksmen will check all vehicles using the CLOCS checklist to promote compliance.  </w:t>
                            </w:r>
                          </w:p>
                          <w:p w14:paraId="6A6C8E8C" w14:textId="422E28BB" w:rsidR="00EA4E81" w:rsidRDefault="00EA4E81" w:rsidP="00EA4E81">
                            <w:pPr>
                              <w:widowControl w:val="0"/>
                              <w:tabs>
                                <w:tab w:val="left" w:pos="1281"/>
                                <w:tab w:val="left" w:pos="1282"/>
                              </w:tabs>
                              <w:autoSpaceDE w:val="0"/>
                              <w:autoSpaceDN w:val="0"/>
                              <w:spacing w:before="15" w:after="0" w:line="240" w:lineRule="auto"/>
                              <w:ind w:right="343"/>
                            </w:pPr>
                            <w:r>
                              <w:t>A specific CLOCS Toolbox talk will be presented to all Banksmen and Site Traffic Management personnel as a</w:t>
                            </w:r>
                            <w:r w:rsidRPr="00EA4E81">
                              <w:rPr>
                                <w:spacing w:val="-26"/>
                              </w:rPr>
                              <w:t xml:space="preserve"> </w:t>
                            </w:r>
                            <w:r>
                              <w:t>minimum.</w:t>
                            </w:r>
                          </w:p>
                          <w:p w14:paraId="1C2EF589" w14:textId="77777777" w:rsidR="00EA4E81" w:rsidRPr="00D27581" w:rsidRDefault="00EA4E81" w:rsidP="00EA4E81">
                            <w:pPr>
                              <w:widowControl w:val="0"/>
                              <w:autoSpaceDE w:val="0"/>
                              <w:autoSpaceDN w:val="0"/>
                              <w:adjustRightInd w:val="0"/>
                              <w:spacing w:after="4" w:line="264" w:lineRule="exact"/>
                              <w:ind w:left="142" w:right="1187"/>
                              <w:rPr>
                                <w:rFonts w:ascii="Arial Narrow" w:hAnsi="Arial Narrow" w:cs="Calibri"/>
                                <w:b/>
                                <w:color w:val="000000"/>
                                <w:w w:val="103"/>
                                <w:u w:val="single"/>
                              </w:rPr>
                            </w:pPr>
                            <w:r w:rsidRPr="00D27581">
                              <w:rPr>
                                <w:rFonts w:ascii="Arial Narrow" w:hAnsi="Arial Narrow" w:cs="Calibri"/>
                                <w:b/>
                                <w:color w:val="000000"/>
                                <w:w w:val="103"/>
                                <w:u w:val="single"/>
                              </w:rPr>
                              <w:t>Table 1: Example of how FORS Management will be Recorded on Site</w:t>
                            </w:r>
                          </w:p>
                          <w:p w14:paraId="508E52DF" w14:textId="77777777" w:rsidR="00EA4E81" w:rsidRPr="00D27581" w:rsidRDefault="00EA4E81" w:rsidP="00EA4E81">
                            <w:pPr>
                              <w:rPr>
                                <w:rFonts w:ascii="Arial Narrow" w:hAnsi="Arial Narrow" w:cs="Calibri"/>
                                <w:color w:val="000000"/>
                                <w:lang w:eastAsia="en-GB"/>
                              </w:rPr>
                            </w:pPr>
                            <w:r w:rsidRPr="00D27581">
                              <w:rPr>
                                <w:rFonts w:ascii="Arial Narrow" w:hAnsi="Arial Narrow" w:cs="Calibri"/>
                                <w:color w:val="000000"/>
                                <w:lang w:eastAsia="en-GB"/>
                              </w:rPr>
                              <w:t> </w:t>
                            </w:r>
                          </w:p>
                          <w:tbl>
                            <w:tblPr>
                              <w:tblW w:w="8387" w:type="dxa"/>
                              <w:tblInd w:w="113" w:type="dxa"/>
                              <w:tblLook w:val="04A0" w:firstRow="1" w:lastRow="0" w:firstColumn="1" w:lastColumn="0" w:noHBand="0" w:noVBand="1"/>
                            </w:tblPr>
                            <w:tblGrid>
                              <w:gridCol w:w="997"/>
                              <w:gridCol w:w="1940"/>
                              <w:gridCol w:w="1700"/>
                              <w:gridCol w:w="1580"/>
                              <w:gridCol w:w="2170"/>
                            </w:tblGrid>
                            <w:tr w:rsidR="00EA4E81" w:rsidRPr="00D27581" w14:paraId="512C1952" w14:textId="77777777" w:rsidTr="00610392">
                              <w:trPr>
                                <w:trHeight w:val="300"/>
                              </w:trPr>
                              <w:tc>
                                <w:tcPr>
                                  <w:tcW w:w="99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0E2780"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Date</w:t>
                                  </w:r>
                                </w:p>
                              </w:tc>
                              <w:tc>
                                <w:tcPr>
                                  <w:tcW w:w="1940" w:type="dxa"/>
                                  <w:tcBorders>
                                    <w:top w:val="single" w:sz="4" w:space="0" w:color="auto"/>
                                    <w:left w:val="nil"/>
                                    <w:bottom w:val="single" w:sz="4" w:space="0" w:color="auto"/>
                                    <w:right w:val="single" w:sz="4" w:space="0" w:color="auto"/>
                                  </w:tcBorders>
                                  <w:shd w:val="clear" w:color="000000" w:fill="D9D9D9"/>
                                  <w:noWrap/>
                                  <w:vAlign w:val="center"/>
                                  <w:hideMark/>
                                </w:tcPr>
                                <w:p w14:paraId="5D0E4851"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Trade</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14:paraId="07F93E25"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Company name</w:t>
                                  </w:r>
                                </w:p>
                              </w:tc>
                              <w:tc>
                                <w:tcPr>
                                  <w:tcW w:w="1580" w:type="dxa"/>
                                  <w:tcBorders>
                                    <w:top w:val="single" w:sz="4" w:space="0" w:color="auto"/>
                                    <w:left w:val="nil"/>
                                    <w:bottom w:val="single" w:sz="4" w:space="0" w:color="auto"/>
                                    <w:right w:val="single" w:sz="4" w:space="0" w:color="auto"/>
                                  </w:tcBorders>
                                  <w:shd w:val="clear" w:color="000000" w:fill="D9D9D9"/>
                                  <w:noWrap/>
                                  <w:vAlign w:val="center"/>
                                  <w:hideMark/>
                                </w:tcPr>
                                <w:p w14:paraId="7FD1C86F"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FORS compliant  Registration Number</w:t>
                                  </w:r>
                                </w:p>
                              </w:tc>
                              <w:tc>
                                <w:tcPr>
                                  <w:tcW w:w="2170" w:type="dxa"/>
                                  <w:tcBorders>
                                    <w:top w:val="single" w:sz="4" w:space="0" w:color="auto"/>
                                    <w:left w:val="nil"/>
                                    <w:bottom w:val="single" w:sz="4" w:space="0" w:color="auto"/>
                                    <w:right w:val="single" w:sz="4" w:space="0" w:color="auto"/>
                                  </w:tcBorders>
                                  <w:shd w:val="clear" w:color="000000" w:fill="D9D9D9"/>
                                  <w:noWrap/>
                                  <w:vAlign w:val="center"/>
                                  <w:hideMark/>
                                </w:tcPr>
                                <w:p w14:paraId="2E0356F7"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Audit and Compliance checked</w:t>
                                  </w:r>
                                </w:p>
                              </w:tc>
                            </w:tr>
                            <w:tr w:rsidR="00EA4E81" w:rsidRPr="00D27581" w14:paraId="2DF3D4DF" w14:textId="77777777" w:rsidTr="00610392">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23D44598"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18.01.22</w:t>
                                  </w:r>
                                </w:p>
                              </w:tc>
                              <w:tc>
                                <w:tcPr>
                                  <w:tcW w:w="1940" w:type="dxa"/>
                                  <w:tcBorders>
                                    <w:top w:val="nil"/>
                                    <w:left w:val="nil"/>
                                    <w:bottom w:val="single" w:sz="4" w:space="0" w:color="auto"/>
                                    <w:right w:val="single" w:sz="4" w:space="0" w:color="auto"/>
                                  </w:tcBorders>
                                  <w:shd w:val="clear" w:color="auto" w:fill="auto"/>
                                  <w:noWrap/>
                                  <w:vAlign w:val="bottom"/>
                                  <w:hideMark/>
                                </w:tcPr>
                                <w:p w14:paraId="217E93CA"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DEMO Contractor</w:t>
                                  </w:r>
                                </w:p>
                              </w:tc>
                              <w:tc>
                                <w:tcPr>
                                  <w:tcW w:w="1700" w:type="dxa"/>
                                  <w:tcBorders>
                                    <w:top w:val="nil"/>
                                    <w:left w:val="nil"/>
                                    <w:bottom w:val="single" w:sz="4" w:space="0" w:color="auto"/>
                                    <w:right w:val="single" w:sz="4" w:space="0" w:color="auto"/>
                                  </w:tcBorders>
                                  <w:shd w:val="clear" w:color="auto" w:fill="auto"/>
                                  <w:noWrap/>
                                  <w:vAlign w:val="bottom"/>
                                  <w:hideMark/>
                                </w:tcPr>
                                <w:p w14:paraId="0FF86F5F"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ABC Sample</w:t>
                                  </w:r>
                                </w:p>
                              </w:tc>
                              <w:tc>
                                <w:tcPr>
                                  <w:tcW w:w="1580" w:type="dxa"/>
                                  <w:tcBorders>
                                    <w:top w:val="nil"/>
                                    <w:left w:val="nil"/>
                                    <w:bottom w:val="single" w:sz="4" w:space="0" w:color="auto"/>
                                    <w:right w:val="single" w:sz="4" w:space="0" w:color="auto"/>
                                  </w:tcBorders>
                                  <w:shd w:val="clear" w:color="auto" w:fill="auto"/>
                                  <w:noWrap/>
                                  <w:vAlign w:val="bottom"/>
                                  <w:hideMark/>
                                </w:tcPr>
                                <w:p w14:paraId="48D551D3"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123456</w:t>
                                  </w:r>
                                </w:p>
                              </w:tc>
                              <w:tc>
                                <w:tcPr>
                                  <w:tcW w:w="2170" w:type="dxa"/>
                                  <w:tcBorders>
                                    <w:top w:val="nil"/>
                                    <w:left w:val="nil"/>
                                    <w:bottom w:val="single" w:sz="4" w:space="0" w:color="auto"/>
                                    <w:right w:val="single" w:sz="4" w:space="0" w:color="auto"/>
                                  </w:tcBorders>
                                  <w:shd w:val="clear" w:color="auto" w:fill="auto"/>
                                  <w:noWrap/>
                                  <w:vAlign w:val="bottom"/>
                                  <w:hideMark/>
                                </w:tcPr>
                                <w:p w14:paraId="3AB0DBFA"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Yes</w:t>
                                  </w:r>
                                </w:p>
                              </w:tc>
                            </w:tr>
                          </w:tbl>
                          <w:p w14:paraId="7E3A3AB0" w14:textId="77777777" w:rsidR="00EA4E81" w:rsidRPr="00D27581" w:rsidRDefault="00EA4E81" w:rsidP="00EA4E81">
                            <w:pPr>
                              <w:widowControl w:val="0"/>
                              <w:autoSpaceDE w:val="0"/>
                              <w:autoSpaceDN w:val="0"/>
                              <w:adjustRightInd w:val="0"/>
                              <w:spacing w:after="4" w:line="264" w:lineRule="exact"/>
                              <w:ind w:left="142" w:right="1187"/>
                              <w:rPr>
                                <w:rFonts w:ascii="Arial Narrow" w:hAnsi="Arial Narrow" w:cs="Calibri"/>
                                <w:b/>
                                <w:color w:val="000000"/>
                                <w:w w:val="103"/>
                                <w:u w:val="single"/>
                              </w:rPr>
                            </w:pPr>
                          </w:p>
                          <w:p w14:paraId="1AEA5D50" w14:textId="77777777" w:rsidR="00EA4E81" w:rsidRPr="00D27581" w:rsidRDefault="00EA4E81" w:rsidP="00EA4E81">
                            <w:pPr>
                              <w:widowControl w:val="0"/>
                              <w:autoSpaceDE w:val="0"/>
                              <w:autoSpaceDN w:val="0"/>
                              <w:adjustRightInd w:val="0"/>
                              <w:spacing w:after="4" w:line="264" w:lineRule="exact"/>
                              <w:ind w:left="142" w:right="1187"/>
                              <w:rPr>
                                <w:rFonts w:ascii="Arial Narrow" w:hAnsi="Arial Narrow" w:cs="Calibri"/>
                                <w:b/>
                                <w:color w:val="000000"/>
                                <w:w w:val="103"/>
                                <w:u w:val="single"/>
                              </w:rPr>
                            </w:pPr>
                            <w:r w:rsidRPr="00D27581">
                              <w:rPr>
                                <w:rFonts w:ascii="Arial Narrow" w:hAnsi="Arial Narrow" w:cs="Calibri"/>
                                <w:b/>
                                <w:color w:val="000000"/>
                                <w:w w:val="103"/>
                                <w:u w:val="single"/>
                              </w:rPr>
                              <w:t>Table 2: Example of how CLOCS compliance is being checked at Site</w:t>
                            </w:r>
                          </w:p>
                          <w:p w14:paraId="2C0A84C7" w14:textId="77777777" w:rsidR="00EA4E81" w:rsidRPr="00D27581" w:rsidRDefault="00EA4E81" w:rsidP="00EA4E81">
                            <w:pPr>
                              <w:widowControl w:val="0"/>
                              <w:autoSpaceDE w:val="0"/>
                              <w:autoSpaceDN w:val="0"/>
                              <w:adjustRightInd w:val="0"/>
                              <w:spacing w:after="4" w:line="264" w:lineRule="exact"/>
                              <w:ind w:left="457" w:right="1187"/>
                              <w:rPr>
                                <w:rFonts w:ascii="Arial Narrow" w:hAnsi="Arial Narrow" w:cs="Calibri"/>
                                <w:b/>
                                <w:color w:val="000000"/>
                                <w:w w:val="103"/>
                                <w:highlight w:val="yellow"/>
                              </w:rPr>
                            </w:pPr>
                          </w:p>
                          <w:p w14:paraId="2A94A168" w14:textId="77777777" w:rsidR="00EA4E81" w:rsidRPr="00D27581" w:rsidRDefault="00EA4E81" w:rsidP="00EA4E81">
                            <w:pPr>
                              <w:widowControl w:val="0"/>
                              <w:autoSpaceDE w:val="0"/>
                              <w:autoSpaceDN w:val="0"/>
                              <w:adjustRightInd w:val="0"/>
                              <w:spacing w:after="4" w:line="264" w:lineRule="exact"/>
                              <w:ind w:left="709" w:right="-1"/>
                              <w:rPr>
                                <w:rFonts w:ascii="Arial Narrow" w:hAnsi="Arial Narrow" w:cs="Calibri"/>
                                <w:color w:val="000000"/>
                                <w:w w:val="103"/>
                              </w:rPr>
                            </w:pPr>
                            <w:r w:rsidRPr="00D27581">
                              <w:rPr>
                                <w:rFonts w:ascii="Arial Narrow" w:hAnsi="Arial Narrow" w:cs="Calibri"/>
                                <w:color w:val="000000"/>
                                <w:w w:val="103"/>
                              </w:rPr>
                              <w:t>No vehicle will be allowed at site if they are not CLOCS compliant and the driver will be issued with a Non-Compliance Notification and may be turned away.</w:t>
                            </w:r>
                          </w:p>
                          <w:p w14:paraId="2300E7D4" w14:textId="77777777" w:rsidR="00EA4E81" w:rsidRPr="00D27581" w:rsidRDefault="00EA4E81" w:rsidP="00EA4E81">
                            <w:pPr>
                              <w:widowControl w:val="0"/>
                              <w:autoSpaceDE w:val="0"/>
                              <w:autoSpaceDN w:val="0"/>
                              <w:adjustRightInd w:val="0"/>
                              <w:spacing w:after="4" w:line="264" w:lineRule="exact"/>
                              <w:ind w:left="-993" w:right="1187"/>
                              <w:rPr>
                                <w:rFonts w:ascii="Arial Narrow" w:hAnsi="Arial Narrow" w:cs="Calibri"/>
                                <w:color w:val="000000"/>
                                <w:w w:val="103"/>
                              </w:rPr>
                            </w:pPr>
                          </w:p>
                          <w:tbl>
                            <w:tblPr>
                              <w:tblW w:w="8840" w:type="dxa"/>
                              <w:tblInd w:w="86" w:type="dxa"/>
                              <w:tblLook w:val="04A0" w:firstRow="1" w:lastRow="0" w:firstColumn="1" w:lastColumn="0" w:noHBand="0" w:noVBand="1"/>
                            </w:tblPr>
                            <w:tblGrid>
                              <w:gridCol w:w="969"/>
                              <w:gridCol w:w="1208"/>
                              <w:gridCol w:w="1418"/>
                              <w:gridCol w:w="1404"/>
                              <w:gridCol w:w="1431"/>
                              <w:gridCol w:w="1276"/>
                              <w:gridCol w:w="1134"/>
                            </w:tblGrid>
                            <w:tr w:rsidR="00EA4E81" w:rsidRPr="00D27581" w14:paraId="6EBF4C01" w14:textId="77777777" w:rsidTr="0091195B">
                              <w:trPr>
                                <w:trHeight w:val="765"/>
                              </w:trPr>
                              <w:tc>
                                <w:tcPr>
                                  <w:tcW w:w="96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CA69B5"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Date</w:t>
                                  </w:r>
                                </w:p>
                              </w:tc>
                              <w:tc>
                                <w:tcPr>
                                  <w:tcW w:w="1208" w:type="dxa"/>
                                  <w:tcBorders>
                                    <w:top w:val="single" w:sz="4" w:space="0" w:color="auto"/>
                                    <w:left w:val="nil"/>
                                    <w:bottom w:val="single" w:sz="4" w:space="0" w:color="auto"/>
                                    <w:right w:val="single" w:sz="4" w:space="0" w:color="auto"/>
                                  </w:tcBorders>
                                  <w:shd w:val="clear" w:color="000000" w:fill="D9D9D9"/>
                                  <w:vAlign w:val="center"/>
                                  <w:hideMark/>
                                </w:tcPr>
                                <w:p w14:paraId="14463FB7"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Time vehicle arrived on site</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660705CD"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Vehicle Registration</w:t>
                                  </w:r>
                                </w:p>
                              </w:tc>
                              <w:tc>
                                <w:tcPr>
                                  <w:tcW w:w="1404" w:type="dxa"/>
                                  <w:tcBorders>
                                    <w:top w:val="single" w:sz="4" w:space="0" w:color="auto"/>
                                    <w:left w:val="nil"/>
                                    <w:bottom w:val="single" w:sz="4" w:space="0" w:color="auto"/>
                                    <w:right w:val="single" w:sz="4" w:space="0" w:color="auto"/>
                                  </w:tcBorders>
                                  <w:shd w:val="clear" w:color="000000" w:fill="D9D9D9"/>
                                  <w:noWrap/>
                                  <w:vAlign w:val="center"/>
                                  <w:hideMark/>
                                </w:tcPr>
                                <w:p w14:paraId="36767DC3"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Trade</w:t>
                                  </w:r>
                                </w:p>
                              </w:tc>
                              <w:tc>
                                <w:tcPr>
                                  <w:tcW w:w="1431" w:type="dxa"/>
                                  <w:tcBorders>
                                    <w:top w:val="single" w:sz="4" w:space="0" w:color="auto"/>
                                    <w:left w:val="nil"/>
                                    <w:bottom w:val="single" w:sz="4" w:space="0" w:color="auto"/>
                                    <w:right w:val="single" w:sz="4" w:space="0" w:color="auto"/>
                                  </w:tcBorders>
                                  <w:shd w:val="clear" w:color="000000" w:fill="D9D9D9"/>
                                  <w:noWrap/>
                                  <w:vAlign w:val="center"/>
                                  <w:hideMark/>
                                </w:tcPr>
                                <w:p w14:paraId="7AC37814"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Company name</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37E29A17"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FORS Compliant</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0B3E43E5"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CLOCS vehicle checking (3 stages)</w:t>
                                  </w:r>
                                </w:p>
                              </w:tc>
                            </w:tr>
                            <w:tr w:rsidR="00EA4E81" w:rsidRPr="00D27581" w14:paraId="346BD760" w14:textId="77777777" w:rsidTr="0091195B">
                              <w:trPr>
                                <w:trHeight w:val="300"/>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3BD3BBD3"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18.01.22</w:t>
                                  </w:r>
                                </w:p>
                              </w:tc>
                              <w:tc>
                                <w:tcPr>
                                  <w:tcW w:w="1208" w:type="dxa"/>
                                  <w:tcBorders>
                                    <w:top w:val="nil"/>
                                    <w:left w:val="nil"/>
                                    <w:bottom w:val="single" w:sz="4" w:space="0" w:color="auto"/>
                                    <w:right w:val="single" w:sz="4" w:space="0" w:color="auto"/>
                                  </w:tcBorders>
                                  <w:shd w:val="clear" w:color="auto" w:fill="auto"/>
                                  <w:noWrap/>
                                  <w:vAlign w:val="bottom"/>
                                  <w:hideMark/>
                                </w:tcPr>
                                <w:p w14:paraId="44D95210"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10.30</w:t>
                                  </w:r>
                                </w:p>
                              </w:tc>
                              <w:tc>
                                <w:tcPr>
                                  <w:tcW w:w="1418" w:type="dxa"/>
                                  <w:tcBorders>
                                    <w:top w:val="nil"/>
                                    <w:left w:val="nil"/>
                                    <w:bottom w:val="single" w:sz="4" w:space="0" w:color="auto"/>
                                    <w:right w:val="single" w:sz="4" w:space="0" w:color="auto"/>
                                  </w:tcBorders>
                                  <w:shd w:val="clear" w:color="auto" w:fill="auto"/>
                                  <w:noWrap/>
                                  <w:vAlign w:val="bottom"/>
                                  <w:hideMark/>
                                </w:tcPr>
                                <w:p w14:paraId="602E036E"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AB12 ABC</w:t>
                                  </w:r>
                                </w:p>
                              </w:tc>
                              <w:tc>
                                <w:tcPr>
                                  <w:tcW w:w="1404" w:type="dxa"/>
                                  <w:tcBorders>
                                    <w:top w:val="nil"/>
                                    <w:left w:val="nil"/>
                                    <w:bottom w:val="single" w:sz="4" w:space="0" w:color="auto"/>
                                    <w:right w:val="single" w:sz="4" w:space="0" w:color="auto"/>
                                  </w:tcBorders>
                                  <w:shd w:val="clear" w:color="auto" w:fill="auto"/>
                                  <w:noWrap/>
                                  <w:vAlign w:val="bottom"/>
                                  <w:hideMark/>
                                </w:tcPr>
                                <w:p w14:paraId="60468812"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Timber</w:t>
                                  </w:r>
                                </w:p>
                              </w:tc>
                              <w:tc>
                                <w:tcPr>
                                  <w:tcW w:w="1431" w:type="dxa"/>
                                  <w:tcBorders>
                                    <w:top w:val="nil"/>
                                    <w:left w:val="nil"/>
                                    <w:bottom w:val="single" w:sz="4" w:space="0" w:color="auto"/>
                                    <w:right w:val="single" w:sz="4" w:space="0" w:color="auto"/>
                                  </w:tcBorders>
                                  <w:shd w:val="clear" w:color="auto" w:fill="auto"/>
                                  <w:noWrap/>
                                  <w:vAlign w:val="bottom"/>
                                  <w:hideMark/>
                                </w:tcPr>
                                <w:p w14:paraId="0CDF1713"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ABC Sample</w:t>
                                  </w:r>
                                </w:p>
                              </w:tc>
                              <w:tc>
                                <w:tcPr>
                                  <w:tcW w:w="1276" w:type="dxa"/>
                                  <w:tcBorders>
                                    <w:top w:val="nil"/>
                                    <w:left w:val="nil"/>
                                    <w:bottom w:val="single" w:sz="4" w:space="0" w:color="auto"/>
                                    <w:right w:val="single" w:sz="4" w:space="0" w:color="auto"/>
                                  </w:tcBorders>
                                  <w:shd w:val="clear" w:color="auto" w:fill="auto"/>
                                  <w:noWrap/>
                                  <w:vAlign w:val="bottom"/>
                                  <w:hideMark/>
                                </w:tcPr>
                                <w:p w14:paraId="6584E308"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YES</w:t>
                                  </w:r>
                                </w:p>
                              </w:tc>
                              <w:tc>
                                <w:tcPr>
                                  <w:tcW w:w="1134" w:type="dxa"/>
                                  <w:tcBorders>
                                    <w:top w:val="nil"/>
                                    <w:left w:val="nil"/>
                                    <w:bottom w:val="single" w:sz="4" w:space="0" w:color="auto"/>
                                    <w:right w:val="single" w:sz="4" w:space="0" w:color="auto"/>
                                  </w:tcBorders>
                                  <w:shd w:val="clear" w:color="auto" w:fill="auto"/>
                                  <w:noWrap/>
                                  <w:vAlign w:val="bottom"/>
                                  <w:hideMark/>
                                </w:tcPr>
                                <w:p w14:paraId="36068D69"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All OK</w:t>
                                  </w:r>
                                </w:p>
                              </w:tc>
                            </w:tr>
                          </w:tbl>
                          <w:p w14:paraId="4AA432A4" w14:textId="77777777" w:rsidR="00EA4E81" w:rsidRDefault="00EA4E81" w:rsidP="00EA4E81">
                            <w:pPr>
                              <w:widowControl w:val="0"/>
                              <w:tabs>
                                <w:tab w:val="left" w:pos="1281"/>
                                <w:tab w:val="left" w:pos="1282"/>
                              </w:tabs>
                              <w:autoSpaceDE w:val="0"/>
                              <w:autoSpaceDN w:val="0"/>
                              <w:spacing w:before="15" w:after="0" w:line="240" w:lineRule="auto"/>
                              <w:ind w:right="343"/>
                            </w:pPr>
                          </w:p>
                          <w:p w14:paraId="12326330" w14:textId="77777777" w:rsidR="00ED237C" w:rsidRDefault="00ED237C" w:rsidP="00AA6919"/>
                        </w:txbxContent>
                      </wps:txbx>
                      <wps:bodyPr rot="0" vert="horz" wrap="square" lIns="91440" tIns="45720" rIns="91440" bIns="45720" anchor="t" anchorCtr="0">
                        <a:noAutofit/>
                      </wps:bodyPr>
                    </wps:wsp>
                  </a:graphicData>
                </a:graphic>
              </wp:inline>
            </w:drawing>
          </mc:Choice>
          <mc:Fallback>
            <w:pict>
              <v:shapetype w14:anchorId="12326277" id="_x0000_t202" coordsize="21600,21600" o:spt="202" path="m,l,21600r21600,l21600,xe">
                <v:stroke joinstyle="miter"/>
                <v:path gradientshapeok="t" o:connecttype="rect"/>
              </v:shapetype>
              <v:shape id="_x0000_s1081" type="#_x0000_t202" style="width:460.8pt;height:37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" fillcolor="white [3201]" strokecolor="#d8d8d8 [2732]" strokeweight="1pt">
                <v:textbox>
                  <w:txbxContent>
                    <w:p w14:paraId="264863EC" w14:textId="77777777" w:rsidR="00610392" w:rsidRDefault="00610392" w:rsidP="00EA4E81">
                      <w:pPr>
                        <w:widowControl w:val="0"/>
                        <w:tabs>
                          <w:tab w:val="left" w:pos="1281"/>
                          <w:tab w:val="left" w:pos="1282"/>
                        </w:tabs>
                        <w:autoSpaceDE w:val="0"/>
                        <w:autoSpaceDN w:val="0"/>
                        <w:spacing w:before="15" w:after="0" w:line="240" w:lineRule="auto"/>
                        <w:ind w:right="343"/>
                      </w:pPr>
                      <w:r>
                        <w:t>All qualifying vehicles will be required to be FORS and CLOCS compliant.</w:t>
                      </w:r>
                    </w:p>
                    <w:p w14:paraId="7FDD5928" w14:textId="77777777" w:rsidR="00610392" w:rsidRDefault="00EA4E81" w:rsidP="00EA4E81">
                      <w:pPr>
                        <w:widowControl w:val="0"/>
                        <w:tabs>
                          <w:tab w:val="left" w:pos="1281"/>
                          <w:tab w:val="left" w:pos="1282"/>
                        </w:tabs>
                        <w:autoSpaceDE w:val="0"/>
                        <w:autoSpaceDN w:val="0"/>
                        <w:spacing w:before="15" w:after="0" w:line="240" w:lineRule="auto"/>
                        <w:ind w:right="343"/>
                      </w:pPr>
                      <w:r>
                        <w:t xml:space="preserve">Our Banksmen will check all vehicles using the CLOCS checklist to promote compliance.  </w:t>
                      </w:r>
                    </w:p>
                    <w:p w14:paraId="6A6C8E8C" w14:textId="422E28BB" w:rsidR="00EA4E81" w:rsidRDefault="00EA4E81" w:rsidP="00EA4E81">
                      <w:pPr>
                        <w:widowControl w:val="0"/>
                        <w:tabs>
                          <w:tab w:val="left" w:pos="1281"/>
                          <w:tab w:val="left" w:pos="1282"/>
                        </w:tabs>
                        <w:autoSpaceDE w:val="0"/>
                        <w:autoSpaceDN w:val="0"/>
                        <w:spacing w:before="15" w:after="0" w:line="240" w:lineRule="auto"/>
                        <w:ind w:right="343"/>
                      </w:pPr>
                      <w:r>
                        <w:t>A specific CLOCS Toolbox talk will be presented to all Banksmen and Site Traffic Management personnel as a</w:t>
                      </w:r>
                      <w:r w:rsidRPr="00EA4E81">
                        <w:rPr>
                          <w:spacing w:val="-26"/>
                        </w:rPr>
                        <w:t xml:space="preserve"> </w:t>
                      </w:r>
                      <w:r>
                        <w:t>minimum.</w:t>
                      </w:r>
                    </w:p>
                    <w:p w14:paraId="1C2EF589" w14:textId="77777777" w:rsidR="00EA4E81" w:rsidRPr="00D27581" w:rsidRDefault="00EA4E81" w:rsidP="00EA4E81">
                      <w:pPr>
                        <w:widowControl w:val="0"/>
                        <w:autoSpaceDE w:val="0"/>
                        <w:autoSpaceDN w:val="0"/>
                        <w:adjustRightInd w:val="0"/>
                        <w:spacing w:after="4" w:line="264" w:lineRule="exact"/>
                        <w:ind w:left="142" w:right="1187"/>
                        <w:rPr>
                          <w:rFonts w:ascii="Arial Narrow" w:hAnsi="Arial Narrow" w:cs="Calibri"/>
                          <w:b/>
                          <w:color w:val="000000"/>
                          <w:w w:val="103"/>
                          <w:u w:val="single"/>
                        </w:rPr>
                      </w:pPr>
                      <w:r w:rsidRPr="00D27581">
                        <w:rPr>
                          <w:rFonts w:ascii="Arial Narrow" w:hAnsi="Arial Narrow" w:cs="Calibri"/>
                          <w:b/>
                          <w:color w:val="000000"/>
                          <w:w w:val="103"/>
                          <w:u w:val="single"/>
                        </w:rPr>
                        <w:t>Table 1: Example of how FORS Management will be Recorded on Site</w:t>
                      </w:r>
                    </w:p>
                    <w:p w14:paraId="508E52DF" w14:textId="77777777" w:rsidR="00EA4E81" w:rsidRPr="00D27581" w:rsidRDefault="00EA4E81" w:rsidP="00EA4E81">
                      <w:pPr>
                        <w:rPr>
                          <w:rFonts w:ascii="Arial Narrow" w:hAnsi="Arial Narrow" w:cs="Calibri"/>
                          <w:color w:val="000000"/>
                          <w:lang w:eastAsia="en-GB"/>
                        </w:rPr>
                      </w:pPr>
                      <w:r w:rsidRPr="00D27581">
                        <w:rPr>
                          <w:rFonts w:ascii="Arial Narrow" w:hAnsi="Arial Narrow" w:cs="Calibri"/>
                          <w:color w:val="000000"/>
                          <w:lang w:eastAsia="en-GB"/>
                        </w:rPr>
                        <w:t> </w:t>
                      </w:r>
                    </w:p>
                    <w:tbl>
                      <w:tblPr>
                        <w:tblW w:w="8387" w:type="dxa"/>
                        <w:tblInd w:w="113" w:type="dxa"/>
                        <w:tblLook w:val="04A0" w:firstRow="1" w:lastRow="0" w:firstColumn="1" w:lastColumn="0" w:noHBand="0" w:noVBand="1"/>
                      </w:tblPr>
                      <w:tblGrid>
                        <w:gridCol w:w="997"/>
                        <w:gridCol w:w="1940"/>
                        <w:gridCol w:w="1700"/>
                        <w:gridCol w:w="1580"/>
                        <w:gridCol w:w="2170"/>
                      </w:tblGrid>
                      <w:tr w:rsidR="00EA4E81" w:rsidRPr="00D27581" w14:paraId="512C1952" w14:textId="77777777" w:rsidTr="00610392">
                        <w:trPr>
                          <w:trHeight w:val="300"/>
                        </w:trPr>
                        <w:tc>
                          <w:tcPr>
                            <w:tcW w:w="99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0E2780"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Date</w:t>
                            </w:r>
                          </w:p>
                        </w:tc>
                        <w:tc>
                          <w:tcPr>
                            <w:tcW w:w="1940" w:type="dxa"/>
                            <w:tcBorders>
                              <w:top w:val="single" w:sz="4" w:space="0" w:color="auto"/>
                              <w:left w:val="nil"/>
                              <w:bottom w:val="single" w:sz="4" w:space="0" w:color="auto"/>
                              <w:right w:val="single" w:sz="4" w:space="0" w:color="auto"/>
                            </w:tcBorders>
                            <w:shd w:val="clear" w:color="000000" w:fill="D9D9D9"/>
                            <w:noWrap/>
                            <w:vAlign w:val="center"/>
                            <w:hideMark/>
                          </w:tcPr>
                          <w:p w14:paraId="5D0E4851"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Trade</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14:paraId="07F93E25"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Company name</w:t>
                            </w:r>
                          </w:p>
                        </w:tc>
                        <w:tc>
                          <w:tcPr>
                            <w:tcW w:w="1580" w:type="dxa"/>
                            <w:tcBorders>
                              <w:top w:val="single" w:sz="4" w:space="0" w:color="auto"/>
                              <w:left w:val="nil"/>
                              <w:bottom w:val="single" w:sz="4" w:space="0" w:color="auto"/>
                              <w:right w:val="single" w:sz="4" w:space="0" w:color="auto"/>
                            </w:tcBorders>
                            <w:shd w:val="clear" w:color="000000" w:fill="D9D9D9"/>
                            <w:noWrap/>
                            <w:vAlign w:val="center"/>
                            <w:hideMark/>
                          </w:tcPr>
                          <w:p w14:paraId="7FD1C86F"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FORS compliant  Registration Number</w:t>
                            </w:r>
                          </w:p>
                        </w:tc>
                        <w:tc>
                          <w:tcPr>
                            <w:tcW w:w="2170" w:type="dxa"/>
                            <w:tcBorders>
                              <w:top w:val="single" w:sz="4" w:space="0" w:color="auto"/>
                              <w:left w:val="nil"/>
                              <w:bottom w:val="single" w:sz="4" w:space="0" w:color="auto"/>
                              <w:right w:val="single" w:sz="4" w:space="0" w:color="auto"/>
                            </w:tcBorders>
                            <w:shd w:val="clear" w:color="000000" w:fill="D9D9D9"/>
                            <w:noWrap/>
                            <w:vAlign w:val="center"/>
                            <w:hideMark/>
                          </w:tcPr>
                          <w:p w14:paraId="2E0356F7"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Audit and Compliance checked</w:t>
                            </w:r>
                          </w:p>
                        </w:tc>
                      </w:tr>
                      <w:tr w:rsidR="00EA4E81" w:rsidRPr="00D27581" w14:paraId="2DF3D4DF" w14:textId="77777777" w:rsidTr="00610392">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23D44598"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18.01.22</w:t>
                            </w:r>
                          </w:p>
                        </w:tc>
                        <w:tc>
                          <w:tcPr>
                            <w:tcW w:w="1940" w:type="dxa"/>
                            <w:tcBorders>
                              <w:top w:val="nil"/>
                              <w:left w:val="nil"/>
                              <w:bottom w:val="single" w:sz="4" w:space="0" w:color="auto"/>
                              <w:right w:val="single" w:sz="4" w:space="0" w:color="auto"/>
                            </w:tcBorders>
                            <w:shd w:val="clear" w:color="auto" w:fill="auto"/>
                            <w:noWrap/>
                            <w:vAlign w:val="bottom"/>
                            <w:hideMark/>
                          </w:tcPr>
                          <w:p w14:paraId="217E93CA"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DEMO Contractor</w:t>
                            </w:r>
                          </w:p>
                        </w:tc>
                        <w:tc>
                          <w:tcPr>
                            <w:tcW w:w="1700" w:type="dxa"/>
                            <w:tcBorders>
                              <w:top w:val="nil"/>
                              <w:left w:val="nil"/>
                              <w:bottom w:val="single" w:sz="4" w:space="0" w:color="auto"/>
                              <w:right w:val="single" w:sz="4" w:space="0" w:color="auto"/>
                            </w:tcBorders>
                            <w:shd w:val="clear" w:color="auto" w:fill="auto"/>
                            <w:noWrap/>
                            <w:vAlign w:val="bottom"/>
                            <w:hideMark/>
                          </w:tcPr>
                          <w:p w14:paraId="0FF86F5F"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ABC Sample</w:t>
                            </w:r>
                          </w:p>
                        </w:tc>
                        <w:tc>
                          <w:tcPr>
                            <w:tcW w:w="1580" w:type="dxa"/>
                            <w:tcBorders>
                              <w:top w:val="nil"/>
                              <w:left w:val="nil"/>
                              <w:bottom w:val="single" w:sz="4" w:space="0" w:color="auto"/>
                              <w:right w:val="single" w:sz="4" w:space="0" w:color="auto"/>
                            </w:tcBorders>
                            <w:shd w:val="clear" w:color="auto" w:fill="auto"/>
                            <w:noWrap/>
                            <w:vAlign w:val="bottom"/>
                            <w:hideMark/>
                          </w:tcPr>
                          <w:p w14:paraId="48D551D3"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123456</w:t>
                            </w:r>
                          </w:p>
                        </w:tc>
                        <w:tc>
                          <w:tcPr>
                            <w:tcW w:w="2170" w:type="dxa"/>
                            <w:tcBorders>
                              <w:top w:val="nil"/>
                              <w:left w:val="nil"/>
                              <w:bottom w:val="single" w:sz="4" w:space="0" w:color="auto"/>
                              <w:right w:val="single" w:sz="4" w:space="0" w:color="auto"/>
                            </w:tcBorders>
                            <w:shd w:val="clear" w:color="auto" w:fill="auto"/>
                            <w:noWrap/>
                            <w:vAlign w:val="bottom"/>
                            <w:hideMark/>
                          </w:tcPr>
                          <w:p w14:paraId="3AB0DBFA"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Yes</w:t>
                            </w:r>
                          </w:p>
                        </w:tc>
                      </w:tr>
                    </w:tbl>
                    <w:p w14:paraId="7E3A3AB0" w14:textId="77777777" w:rsidR="00EA4E81" w:rsidRPr="00D27581" w:rsidRDefault="00EA4E81" w:rsidP="00EA4E81">
                      <w:pPr>
                        <w:widowControl w:val="0"/>
                        <w:autoSpaceDE w:val="0"/>
                        <w:autoSpaceDN w:val="0"/>
                        <w:adjustRightInd w:val="0"/>
                        <w:spacing w:after="4" w:line="264" w:lineRule="exact"/>
                        <w:ind w:left="142" w:right="1187"/>
                        <w:rPr>
                          <w:rFonts w:ascii="Arial Narrow" w:hAnsi="Arial Narrow" w:cs="Calibri"/>
                          <w:b/>
                          <w:color w:val="000000"/>
                          <w:w w:val="103"/>
                          <w:u w:val="single"/>
                        </w:rPr>
                      </w:pPr>
                    </w:p>
                    <w:p w14:paraId="1AEA5D50" w14:textId="77777777" w:rsidR="00EA4E81" w:rsidRPr="00D27581" w:rsidRDefault="00EA4E81" w:rsidP="00EA4E81">
                      <w:pPr>
                        <w:widowControl w:val="0"/>
                        <w:autoSpaceDE w:val="0"/>
                        <w:autoSpaceDN w:val="0"/>
                        <w:adjustRightInd w:val="0"/>
                        <w:spacing w:after="4" w:line="264" w:lineRule="exact"/>
                        <w:ind w:left="142" w:right="1187"/>
                        <w:rPr>
                          <w:rFonts w:ascii="Arial Narrow" w:hAnsi="Arial Narrow" w:cs="Calibri"/>
                          <w:b/>
                          <w:color w:val="000000"/>
                          <w:w w:val="103"/>
                          <w:u w:val="single"/>
                        </w:rPr>
                      </w:pPr>
                      <w:r w:rsidRPr="00D27581">
                        <w:rPr>
                          <w:rFonts w:ascii="Arial Narrow" w:hAnsi="Arial Narrow" w:cs="Calibri"/>
                          <w:b/>
                          <w:color w:val="000000"/>
                          <w:w w:val="103"/>
                          <w:u w:val="single"/>
                        </w:rPr>
                        <w:t>Table 2: Example of how CLOCS compliance is being checked at Site</w:t>
                      </w:r>
                    </w:p>
                    <w:p w14:paraId="2C0A84C7" w14:textId="77777777" w:rsidR="00EA4E81" w:rsidRPr="00D27581" w:rsidRDefault="00EA4E81" w:rsidP="00EA4E81">
                      <w:pPr>
                        <w:widowControl w:val="0"/>
                        <w:autoSpaceDE w:val="0"/>
                        <w:autoSpaceDN w:val="0"/>
                        <w:adjustRightInd w:val="0"/>
                        <w:spacing w:after="4" w:line="264" w:lineRule="exact"/>
                        <w:ind w:left="457" w:right="1187"/>
                        <w:rPr>
                          <w:rFonts w:ascii="Arial Narrow" w:hAnsi="Arial Narrow" w:cs="Calibri"/>
                          <w:b/>
                          <w:color w:val="000000"/>
                          <w:w w:val="103"/>
                          <w:highlight w:val="yellow"/>
                        </w:rPr>
                      </w:pPr>
                    </w:p>
                    <w:p w14:paraId="2A94A168" w14:textId="77777777" w:rsidR="00EA4E81" w:rsidRPr="00D27581" w:rsidRDefault="00EA4E81" w:rsidP="00EA4E81">
                      <w:pPr>
                        <w:widowControl w:val="0"/>
                        <w:autoSpaceDE w:val="0"/>
                        <w:autoSpaceDN w:val="0"/>
                        <w:adjustRightInd w:val="0"/>
                        <w:spacing w:after="4" w:line="264" w:lineRule="exact"/>
                        <w:ind w:left="709" w:right="-1"/>
                        <w:rPr>
                          <w:rFonts w:ascii="Arial Narrow" w:hAnsi="Arial Narrow" w:cs="Calibri"/>
                          <w:color w:val="000000"/>
                          <w:w w:val="103"/>
                        </w:rPr>
                      </w:pPr>
                      <w:r w:rsidRPr="00D27581">
                        <w:rPr>
                          <w:rFonts w:ascii="Arial Narrow" w:hAnsi="Arial Narrow" w:cs="Calibri"/>
                          <w:color w:val="000000"/>
                          <w:w w:val="103"/>
                        </w:rPr>
                        <w:t>No vehicle will be allowed at site if they are not CLOCS compliant and the driver will be issued with a Non-Compliance Notification and may be turned away.</w:t>
                      </w:r>
                    </w:p>
                    <w:p w14:paraId="2300E7D4" w14:textId="77777777" w:rsidR="00EA4E81" w:rsidRPr="00D27581" w:rsidRDefault="00EA4E81" w:rsidP="00EA4E81">
                      <w:pPr>
                        <w:widowControl w:val="0"/>
                        <w:autoSpaceDE w:val="0"/>
                        <w:autoSpaceDN w:val="0"/>
                        <w:adjustRightInd w:val="0"/>
                        <w:spacing w:after="4" w:line="264" w:lineRule="exact"/>
                        <w:ind w:left="-993" w:right="1187"/>
                        <w:rPr>
                          <w:rFonts w:ascii="Arial Narrow" w:hAnsi="Arial Narrow" w:cs="Calibri"/>
                          <w:color w:val="000000"/>
                          <w:w w:val="103"/>
                        </w:rPr>
                      </w:pPr>
                    </w:p>
                    <w:tbl>
                      <w:tblPr>
                        <w:tblW w:w="8840" w:type="dxa"/>
                        <w:tblInd w:w="86" w:type="dxa"/>
                        <w:tblLook w:val="04A0" w:firstRow="1" w:lastRow="0" w:firstColumn="1" w:lastColumn="0" w:noHBand="0" w:noVBand="1"/>
                      </w:tblPr>
                      <w:tblGrid>
                        <w:gridCol w:w="969"/>
                        <w:gridCol w:w="1208"/>
                        <w:gridCol w:w="1418"/>
                        <w:gridCol w:w="1404"/>
                        <w:gridCol w:w="1431"/>
                        <w:gridCol w:w="1276"/>
                        <w:gridCol w:w="1134"/>
                      </w:tblGrid>
                      <w:tr w:rsidR="00EA4E81" w:rsidRPr="00D27581" w14:paraId="6EBF4C01" w14:textId="77777777" w:rsidTr="0091195B">
                        <w:trPr>
                          <w:trHeight w:val="765"/>
                        </w:trPr>
                        <w:tc>
                          <w:tcPr>
                            <w:tcW w:w="96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CA69B5"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Date</w:t>
                            </w:r>
                          </w:p>
                        </w:tc>
                        <w:tc>
                          <w:tcPr>
                            <w:tcW w:w="1208" w:type="dxa"/>
                            <w:tcBorders>
                              <w:top w:val="single" w:sz="4" w:space="0" w:color="auto"/>
                              <w:left w:val="nil"/>
                              <w:bottom w:val="single" w:sz="4" w:space="0" w:color="auto"/>
                              <w:right w:val="single" w:sz="4" w:space="0" w:color="auto"/>
                            </w:tcBorders>
                            <w:shd w:val="clear" w:color="000000" w:fill="D9D9D9"/>
                            <w:vAlign w:val="center"/>
                            <w:hideMark/>
                          </w:tcPr>
                          <w:p w14:paraId="14463FB7"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Time vehicle arrived on site</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660705CD"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Vehicle Registration</w:t>
                            </w:r>
                          </w:p>
                        </w:tc>
                        <w:tc>
                          <w:tcPr>
                            <w:tcW w:w="1404" w:type="dxa"/>
                            <w:tcBorders>
                              <w:top w:val="single" w:sz="4" w:space="0" w:color="auto"/>
                              <w:left w:val="nil"/>
                              <w:bottom w:val="single" w:sz="4" w:space="0" w:color="auto"/>
                              <w:right w:val="single" w:sz="4" w:space="0" w:color="auto"/>
                            </w:tcBorders>
                            <w:shd w:val="clear" w:color="000000" w:fill="D9D9D9"/>
                            <w:noWrap/>
                            <w:vAlign w:val="center"/>
                            <w:hideMark/>
                          </w:tcPr>
                          <w:p w14:paraId="36767DC3"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Trade</w:t>
                            </w:r>
                          </w:p>
                        </w:tc>
                        <w:tc>
                          <w:tcPr>
                            <w:tcW w:w="1431" w:type="dxa"/>
                            <w:tcBorders>
                              <w:top w:val="single" w:sz="4" w:space="0" w:color="auto"/>
                              <w:left w:val="nil"/>
                              <w:bottom w:val="single" w:sz="4" w:space="0" w:color="auto"/>
                              <w:right w:val="single" w:sz="4" w:space="0" w:color="auto"/>
                            </w:tcBorders>
                            <w:shd w:val="clear" w:color="000000" w:fill="D9D9D9"/>
                            <w:noWrap/>
                            <w:vAlign w:val="center"/>
                            <w:hideMark/>
                          </w:tcPr>
                          <w:p w14:paraId="7AC37814"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Company name</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37E29A17"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FORS Compliant</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0B3E43E5" w14:textId="77777777" w:rsidR="00EA4E81" w:rsidRPr="00D27581" w:rsidRDefault="00EA4E81" w:rsidP="00EA4E81">
                            <w:pPr>
                              <w:rPr>
                                <w:rFonts w:ascii="Arial Narrow" w:hAnsi="Arial Narrow" w:cs="Calibri"/>
                                <w:bCs/>
                                <w:color w:val="000000"/>
                                <w:lang w:eastAsia="en-GB"/>
                              </w:rPr>
                            </w:pPr>
                            <w:r w:rsidRPr="00D27581">
                              <w:rPr>
                                <w:rFonts w:ascii="Arial Narrow" w:hAnsi="Arial Narrow" w:cs="Calibri"/>
                                <w:bCs/>
                                <w:color w:val="000000"/>
                                <w:lang w:eastAsia="en-GB"/>
                              </w:rPr>
                              <w:t>CLOCS vehicle checking (3 stages)</w:t>
                            </w:r>
                          </w:p>
                        </w:tc>
                      </w:tr>
                      <w:tr w:rsidR="00EA4E81" w:rsidRPr="00D27581" w14:paraId="346BD760" w14:textId="77777777" w:rsidTr="0091195B">
                        <w:trPr>
                          <w:trHeight w:val="300"/>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3BD3BBD3"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18.01.22</w:t>
                            </w:r>
                          </w:p>
                        </w:tc>
                        <w:tc>
                          <w:tcPr>
                            <w:tcW w:w="1208" w:type="dxa"/>
                            <w:tcBorders>
                              <w:top w:val="nil"/>
                              <w:left w:val="nil"/>
                              <w:bottom w:val="single" w:sz="4" w:space="0" w:color="auto"/>
                              <w:right w:val="single" w:sz="4" w:space="0" w:color="auto"/>
                            </w:tcBorders>
                            <w:shd w:val="clear" w:color="auto" w:fill="auto"/>
                            <w:noWrap/>
                            <w:vAlign w:val="bottom"/>
                            <w:hideMark/>
                          </w:tcPr>
                          <w:p w14:paraId="44D95210"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10.30</w:t>
                            </w:r>
                          </w:p>
                        </w:tc>
                        <w:tc>
                          <w:tcPr>
                            <w:tcW w:w="1418" w:type="dxa"/>
                            <w:tcBorders>
                              <w:top w:val="nil"/>
                              <w:left w:val="nil"/>
                              <w:bottom w:val="single" w:sz="4" w:space="0" w:color="auto"/>
                              <w:right w:val="single" w:sz="4" w:space="0" w:color="auto"/>
                            </w:tcBorders>
                            <w:shd w:val="clear" w:color="auto" w:fill="auto"/>
                            <w:noWrap/>
                            <w:vAlign w:val="bottom"/>
                            <w:hideMark/>
                          </w:tcPr>
                          <w:p w14:paraId="602E036E"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AB12 ABC</w:t>
                            </w:r>
                          </w:p>
                        </w:tc>
                        <w:tc>
                          <w:tcPr>
                            <w:tcW w:w="1404" w:type="dxa"/>
                            <w:tcBorders>
                              <w:top w:val="nil"/>
                              <w:left w:val="nil"/>
                              <w:bottom w:val="single" w:sz="4" w:space="0" w:color="auto"/>
                              <w:right w:val="single" w:sz="4" w:space="0" w:color="auto"/>
                            </w:tcBorders>
                            <w:shd w:val="clear" w:color="auto" w:fill="auto"/>
                            <w:noWrap/>
                            <w:vAlign w:val="bottom"/>
                            <w:hideMark/>
                          </w:tcPr>
                          <w:p w14:paraId="60468812"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Timber</w:t>
                            </w:r>
                          </w:p>
                        </w:tc>
                        <w:tc>
                          <w:tcPr>
                            <w:tcW w:w="1431" w:type="dxa"/>
                            <w:tcBorders>
                              <w:top w:val="nil"/>
                              <w:left w:val="nil"/>
                              <w:bottom w:val="single" w:sz="4" w:space="0" w:color="auto"/>
                              <w:right w:val="single" w:sz="4" w:space="0" w:color="auto"/>
                            </w:tcBorders>
                            <w:shd w:val="clear" w:color="auto" w:fill="auto"/>
                            <w:noWrap/>
                            <w:vAlign w:val="bottom"/>
                            <w:hideMark/>
                          </w:tcPr>
                          <w:p w14:paraId="0CDF1713"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ABC Sample</w:t>
                            </w:r>
                          </w:p>
                        </w:tc>
                        <w:tc>
                          <w:tcPr>
                            <w:tcW w:w="1276" w:type="dxa"/>
                            <w:tcBorders>
                              <w:top w:val="nil"/>
                              <w:left w:val="nil"/>
                              <w:bottom w:val="single" w:sz="4" w:space="0" w:color="auto"/>
                              <w:right w:val="single" w:sz="4" w:space="0" w:color="auto"/>
                            </w:tcBorders>
                            <w:shd w:val="clear" w:color="auto" w:fill="auto"/>
                            <w:noWrap/>
                            <w:vAlign w:val="bottom"/>
                            <w:hideMark/>
                          </w:tcPr>
                          <w:p w14:paraId="6584E308"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YES</w:t>
                            </w:r>
                          </w:p>
                        </w:tc>
                        <w:tc>
                          <w:tcPr>
                            <w:tcW w:w="1134" w:type="dxa"/>
                            <w:tcBorders>
                              <w:top w:val="nil"/>
                              <w:left w:val="nil"/>
                              <w:bottom w:val="single" w:sz="4" w:space="0" w:color="auto"/>
                              <w:right w:val="single" w:sz="4" w:space="0" w:color="auto"/>
                            </w:tcBorders>
                            <w:shd w:val="clear" w:color="auto" w:fill="auto"/>
                            <w:noWrap/>
                            <w:vAlign w:val="bottom"/>
                            <w:hideMark/>
                          </w:tcPr>
                          <w:p w14:paraId="36068D69" w14:textId="77777777" w:rsidR="00EA4E81" w:rsidRPr="00D27581" w:rsidRDefault="00EA4E81" w:rsidP="00EA4E81">
                            <w:pPr>
                              <w:rPr>
                                <w:rFonts w:ascii="Arial Narrow" w:hAnsi="Arial Narrow" w:cs="Calibri"/>
                                <w:color w:val="FF0000"/>
                                <w:lang w:eastAsia="en-GB"/>
                              </w:rPr>
                            </w:pPr>
                            <w:r w:rsidRPr="00D27581">
                              <w:rPr>
                                <w:rFonts w:ascii="Arial Narrow" w:hAnsi="Arial Narrow" w:cs="Calibri"/>
                                <w:color w:val="FF0000"/>
                                <w:lang w:eastAsia="en-GB"/>
                              </w:rPr>
                              <w:t> All OK</w:t>
                            </w:r>
                          </w:p>
                        </w:tc>
                      </w:tr>
                    </w:tbl>
                    <w:p w14:paraId="4AA432A4" w14:textId="77777777" w:rsidR="00EA4E81" w:rsidRDefault="00EA4E81" w:rsidP="00EA4E81">
                      <w:pPr>
                        <w:widowControl w:val="0"/>
                        <w:tabs>
                          <w:tab w:val="left" w:pos="1281"/>
                          <w:tab w:val="left" w:pos="1282"/>
                        </w:tabs>
                        <w:autoSpaceDE w:val="0"/>
                        <w:autoSpaceDN w:val="0"/>
                        <w:spacing w:before="15" w:after="0" w:line="240" w:lineRule="auto"/>
                        <w:ind w:right="343"/>
                      </w:pPr>
                    </w:p>
                    <w:p w14:paraId="12326330" w14:textId="77777777" w:rsidR="00ED237C" w:rsidRDefault="00ED237C" w:rsidP="00AA6919"/>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lastRenderedPageBreak/>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F6A7477" w14:textId="4F140773" w:rsidR="0069391B" w:rsidRDefault="00610392" w:rsidP="00AA6919">
                            <w:pPr>
                              <w:rPr>
                                <w:rFonts w:ascii="Arial Narrow" w:hAnsi="Arial Narrow"/>
                              </w:rPr>
                            </w:pPr>
                            <w:r w:rsidRPr="0069391B">
                              <w:rPr>
                                <w:rFonts w:ascii="Arial Narrow" w:hAnsi="Arial Narrow"/>
                              </w:rPr>
                              <w:t>DDC Ltd</w:t>
                            </w:r>
                            <w:r w:rsidR="004119D1" w:rsidRPr="0069391B">
                              <w:rPr>
                                <w:rFonts w:ascii="Arial Narrow" w:hAnsi="Arial Narrow"/>
                              </w:rPr>
                              <w:t xml:space="preserve"> </w:t>
                            </w:r>
                            <w:r w:rsidRPr="0069391B">
                              <w:rPr>
                                <w:rFonts w:ascii="Arial Narrow" w:hAnsi="Arial Narrow"/>
                              </w:rPr>
                              <w:t xml:space="preserve">confirms that it has </w:t>
                            </w:r>
                            <w:r w:rsidR="0069391B">
                              <w:rPr>
                                <w:rFonts w:ascii="Arial Narrow" w:hAnsi="Arial Narrow"/>
                              </w:rPr>
                              <w:t>r</w:t>
                            </w:r>
                            <w:r w:rsidR="009E002D">
                              <w:rPr>
                                <w:rFonts w:ascii="Arial Narrow" w:hAnsi="Arial Narrow"/>
                              </w:rPr>
                              <w:t>e</w:t>
                            </w:r>
                            <w:r w:rsidR="0069391B">
                              <w:rPr>
                                <w:rFonts w:ascii="Arial Narrow" w:hAnsi="Arial Narrow"/>
                              </w:rPr>
                              <w:t>ad and understood the CLOCS standard.</w:t>
                            </w:r>
                          </w:p>
                          <w:p w14:paraId="12326331" w14:textId="7F9BEE56" w:rsidR="00ED237C" w:rsidRPr="0069391B" w:rsidRDefault="0069391B" w:rsidP="00AA6919">
                            <w:pPr>
                              <w:rPr>
                                <w:rFonts w:ascii="Arial Narrow" w:hAnsi="Arial Narrow"/>
                              </w:rPr>
                            </w:pPr>
                            <w:r>
                              <w:rPr>
                                <w:rFonts w:ascii="Arial Narrow" w:hAnsi="Arial Narrow"/>
                              </w:rPr>
                              <w:t xml:space="preserve">DDC has </w:t>
                            </w:r>
                            <w:r w:rsidR="00610392" w:rsidRPr="0069391B">
                              <w:rPr>
                                <w:rFonts w:ascii="Arial Narrow" w:hAnsi="Arial Narrow"/>
                              </w:rPr>
                              <w:t>included the requirement to abide by the CLOCS standard in the contracts to subcontractors and suppliers.</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9"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5UiFuXgIAAPgEAAAOAAAAAAAAAAAAAAAAAC4CAABkcnMvZTJvRG9j&#10;LnhtbFBLAQItABQABgAIAAAAIQB00aCm3gAAAAUBAAAPAAAAAAAAAAAAAAAAALgEAABkcnMvZG93&#10;bnJldi54bWxQSwUGAAAAAAQABADzAAAAwwUAAAAA&#10;" fillcolor="white [3201]" strokecolor="#d8d8d8 [2732]" strokeweight="1pt">
                <v:textbox>
                  <w:txbxContent>
                    <w:p w14:paraId="1F6A7477" w14:textId="4F140773" w:rsidR="0069391B" w:rsidRDefault="00610392" w:rsidP="00AA6919">
                      <w:pPr>
                        <w:rPr>
                          <w:rFonts w:ascii="Arial Narrow" w:hAnsi="Arial Narrow"/>
                        </w:rPr>
                      </w:pPr>
                      <w:r w:rsidRPr="0069391B">
                        <w:rPr>
                          <w:rFonts w:ascii="Arial Narrow" w:hAnsi="Arial Narrow"/>
                        </w:rPr>
                        <w:t>DDC Ltd</w:t>
                      </w:r>
                      <w:r w:rsidR="004119D1" w:rsidRPr="0069391B">
                        <w:rPr>
                          <w:rFonts w:ascii="Arial Narrow" w:hAnsi="Arial Narrow"/>
                        </w:rPr>
                        <w:t xml:space="preserve"> </w:t>
                      </w:r>
                      <w:r w:rsidRPr="0069391B">
                        <w:rPr>
                          <w:rFonts w:ascii="Arial Narrow" w:hAnsi="Arial Narrow"/>
                        </w:rPr>
                        <w:t xml:space="preserve">confirms that it has </w:t>
                      </w:r>
                      <w:r w:rsidR="0069391B">
                        <w:rPr>
                          <w:rFonts w:ascii="Arial Narrow" w:hAnsi="Arial Narrow"/>
                        </w:rPr>
                        <w:t>r</w:t>
                      </w:r>
                      <w:r w:rsidR="009E002D">
                        <w:rPr>
                          <w:rFonts w:ascii="Arial Narrow" w:hAnsi="Arial Narrow"/>
                        </w:rPr>
                        <w:t>e</w:t>
                      </w:r>
                      <w:r w:rsidR="0069391B">
                        <w:rPr>
                          <w:rFonts w:ascii="Arial Narrow" w:hAnsi="Arial Narrow"/>
                        </w:rPr>
                        <w:t>ad and understood the CLOCS standard.</w:t>
                      </w:r>
                    </w:p>
                    <w:p w14:paraId="12326331" w14:textId="7F9BEE56" w:rsidR="00ED237C" w:rsidRPr="0069391B" w:rsidRDefault="0069391B" w:rsidP="00AA6919">
                      <w:pPr>
                        <w:rPr>
                          <w:rFonts w:ascii="Arial Narrow" w:hAnsi="Arial Narrow"/>
                        </w:rPr>
                      </w:pPr>
                      <w:r>
                        <w:rPr>
                          <w:rFonts w:ascii="Arial Narrow" w:hAnsi="Arial Narrow"/>
                        </w:rPr>
                        <w:t xml:space="preserve">DDC has </w:t>
                      </w:r>
                      <w:r w:rsidR="00610392" w:rsidRPr="0069391B">
                        <w:rPr>
                          <w:rFonts w:ascii="Arial Narrow" w:hAnsi="Arial Narrow"/>
                        </w:rPr>
                        <w:t>included the requirement to abide by the CLOCS standard in the contracts to subcontractors and suppliers.</w:t>
                      </w:r>
                    </w:p>
                  </w:txbxContent>
                </v:textbox>
                <w10:anchorlock/>
              </v:shape>
            </w:pict>
          </mc:Fallback>
        </mc:AlternateContent>
      </w:r>
      <w:r w:rsidRPr="00BB5C68">
        <w:rPr>
          <w:sz w:val="24"/>
          <w:szCs w:val="24"/>
        </w:rPr>
        <w:t xml:space="preserve"> </w:t>
      </w:r>
    </w:p>
    <w:p w14:paraId="12325FFC" w14:textId="05A791A6" w:rsidR="00271556" w:rsidRPr="00BB5C68" w:rsidRDefault="00271556" w:rsidP="00271556">
      <w:pPr>
        <w:rPr>
          <w:sz w:val="24"/>
          <w:szCs w:val="24"/>
        </w:rPr>
      </w:pPr>
      <w:r w:rsidRPr="00BB5C68">
        <w:rPr>
          <w:sz w:val="24"/>
          <w:szCs w:val="24"/>
        </w:rPr>
        <w:t xml:space="preserve">Please contact </w:t>
      </w:r>
      <w:hyperlink r:id="rId32" w:history="1">
        <w:r w:rsidR="00E80B32" w:rsidRPr="00BB5C68">
          <w:rPr>
            <w:rStyle w:val="Hyperlink"/>
            <w:sz w:val="24"/>
            <w:szCs w:val="24"/>
          </w:rPr>
          <w:t>CLOCS@camden.gov.uk</w:t>
        </w:r>
      </w:hyperlink>
      <w:r w:rsidRPr="00BB5C68">
        <w:rPr>
          <w:sz w:val="24"/>
          <w:szCs w:val="24"/>
        </w:rPr>
        <w:t xml:space="preserve"> for further advice or guidance on any aspect of this sect </w:t>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AE4260">
      <w:pPr>
        <w:jc w:val="both"/>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AE4260">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AE4260">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AE4260">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AE4260">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AE4260">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AE4260">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AE4260">
      <w:pPr>
        <w:jc w:val="both"/>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AE4260">
      <w:pPr>
        <w:jc w:val="both"/>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09" w14:textId="5A9D92F3" w:rsidR="002C0A95" w:rsidRDefault="0091195B" w:rsidP="00C35B88">
      <w:pPr>
        <w:rPr>
          <w:rFonts w:ascii="Calibri" w:hAnsi="Calibri" w:cs="Tahoma"/>
          <w:bCs/>
          <w:sz w:val="24"/>
          <w:szCs w:val="24"/>
        </w:rPr>
      </w:pPr>
      <w:r>
        <w:rPr>
          <w:noProof/>
          <w:sz w:val="24"/>
          <w:szCs w:val="24"/>
          <w:lang w:eastAsia="en-GB"/>
        </w:rPr>
        <w:lastRenderedPageBreak/>
        <mc:AlternateContent>
          <mc:Choice Requires="wps">
            <w:drawing>
              <wp:anchor distT="0" distB="0" distL="114300" distR="114300" simplePos="0" relativeHeight="251778048" behindDoc="0" locked="0" layoutInCell="1" allowOverlap="1" wp14:anchorId="5D363482" wp14:editId="5829699B">
                <wp:simplePos x="0" y="0"/>
                <wp:positionH relativeFrom="column">
                  <wp:posOffset>4358640</wp:posOffset>
                </wp:positionH>
                <wp:positionV relativeFrom="paragraph">
                  <wp:posOffset>410845</wp:posOffset>
                </wp:positionV>
                <wp:extent cx="1790700" cy="2468880"/>
                <wp:effectExtent l="0" t="0" r="0" b="0"/>
                <wp:wrapNone/>
                <wp:docPr id="376" name="Text Box 376"/>
                <wp:cNvGraphicFramePr/>
                <a:graphic xmlns:a="http://schemas.openxmlformats.org/drawingml/2006/main">
                  <a:graphicData uri="http://schemas.microsoft.com/office/word/2010/wordprocessingShape">
                    <wps:wsp>
                      <wps:cNvSpPr txBox="1"/>
                      <wps:spPr bwMode="auto">
                        <a:xfrm>
                          <a:off x="0" y="0"/>
                          <a:ext cx="1790700" cy="2468880"/>
                        </a:xfrm>
                        <a:prstGeom prst="rect">
                          <a:avLst/>
                        </a:prstGeom>
                        <a:no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0561AAF" w14:textId="3BFBBB9B" w:rsidR="00D96E59" w:rsidRPr="0069391B" w:rsidRDefault="0069391B" w:rsidP="0069391B">
                            <w:pPr>
                              <w:rPr>
                                <w:rFonts w:ascii="Arial Narrow" w:hAnsi="Arial Narrow"/>
                                <w:b/>
                                <w:bCs/>
                              </w:rPr>
                            </w:pPr>
                            <w:r w:rsidRPr="0069391B">
                              <w:rPr>
                                <w:rFonts w:ascii="Arial Narrow" w:hAnsi="Arial Narrow"/>
                                <w:b/>
                                <w:bCs/>
                              </w:rPr>
                              <w:t>Suggested Route to Holloway Road from the site</w:t>
                            </w:r>
                          </w:p>
                          <w:p w14:paraId="5A179469" w14:textId="524A6BCA" w:rsidR="0091195B" w:rsidRPr="0069391B" w:rsidRDefault="0091195B">
                            <w:pPr>
                              <w:pStyle w:val="ListParagraph"/>
                              <w:numPr>
                                <w:ilvl w:val="0"/>
                                <w:numId w:val="5"/>
                              </w:numPr>
                              <w:rPr>
                                <w:rFonts w:ascii="Arial Narrow" w:hAnsi="Arial Narrow"/>
                              </w:rPr>
                            </w:pPr>
                            <w:r w:rsidRPr="0069391B">
                              <w:rPr>
                                <w:rFonts w:ascii="Arial Narrow" w:hAnsi="Arial Narrow"/>
                              </w:rPr>
                              <w:t>Head North-east on Jeffrey’s Place towards Royal College Street</w:t>
                            </w:r>
                          </w:p>
                          <w:p w14:paraId="3D520A26" w14:textId="7D0D6B4D" w:rsidR="00D96E59" w:rsidRPr="0069391B" w:rsidRDefault="00D96E59">
                            <w:pPr>
                              <w:pStyle w:val="ListParagraph"/>
                              <w:numPr>
                                <w:ilvl w:val="0"/>
                                <w:numId w:val="5"/>
                              </w:numPr>
                              <w:rPr>
                                <w:rFonts w:ascii="Arial Narrow" w:hAnsi="Arial Narrow"/>
                              </w:rPr>
                            </w:pPr>
                            <w:r w:rsidRPr="0069391B">
                              <w:rPr>
                                <w:rFonts w:ascii="Arial Narrow" w:hAnsi="Arial Narrow"/>
                              </w:rPr>
                              <w:t>Turn Right onto St Pancras Way / A5202</w:t>
                            </w:r>
                          </w:p>
                          <w:p w14:paraId="06DA7265" w14:textId="70AD2D36" w:rsidR="00D96E59" w:rsidRPr="0069391B" w:rsidRDefault="00D96E59">
                            <w:pPr>
                              <w:pStyle w:val="ListParagraph"/>
                              <w:numPr>
                                <w:ilvl w:val="0"/>
                                <w:numId w:val="5"/>
                              </w:numPr>
                              <w:rPr>
                                <w:rFonts w:ascii="Arial Narrow" w:hAnsi="Arial Narrow"/>
                              </w:rPr>
                            </w:pPr>
                            <w:r w:rsidRPr="0069391B">
                              <w:rPr>
                                <w:rFonts w:ascii="Arial Narrow" w:hAnsi="Arial Narrow"/>
                              </w:rPr>
                              <w:t>Turn left onto Camden Road / A503 until meet Junction with Holloway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363482" id="Text Box 376" o:spid="_x0000_s1083" type="#_x0000_t202" style="position:absolute;margin-left:343.2pt;margin-top:32.35pt;width:141pt;height:194.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" filled="f" stroked="f" strokeweight="2pt">
                <v:textbox>
                  <w:txbxContent>
                    <w:p w14:paraId="10561AAF" w14:textId="3BFBBB9B" w:rsidR="00D96E59" w:rsidRPr="0069391B" w:rsidRDefault="0069391B" w:rsidP="0069391B">
                      <w:pPr>
                        <w:rPr>
                          <w:rFonts w:ascii="Arial Narrow" w:hAnsi="Arial Narrow"/>
                          <w:b/>
                          <w:bCs/>
                        </w:rPr>
                      </w:pPr>
                      <w:r w:rsidRPr="0069391B">
                        <w:rPr>
                          <w:rFonts w:ascii="Arial Narrow" w:hAnsi="Arial Narrow"/>
                          <w:b/>
                          <w:bCs/>
                        </w:rPr>
                        <w:t>Suggested Route to Holloway Road from the site</w:t>
                      </w:r>
                    </w:p>
                    <w:p w14:paraId="5A179469" w14:textId="524A6BCA" w:rsidR="0091195B" w:rsidRPr="0069391B" w:rsidRDefault="0091195B">
                      <w:pPr>
                        <w:pStyle w:val="ListParagraph"/>
                        <w:numPr>
                          <w:ilvl w:val="0"/>
                          <w:numId w:val="5"/>
                        </w:numPr>
                        <w:rPr>
                          <w:rFonts w:ascii="Arial Narrow" w:hAnsi="Arial Narrow"/>
                        </w:rPr>
                      </w:pPr>
                      <w:r w:rsidRPr="0069391B">
                        <w:rPr>
                          <w:rFonts w:ascii="Arial Narrow" w:hAnsi="Arial Narrow"/>
                        </w:rPr>
                        <w:t>Head North-east on Jeffrey’s Place towards Royal College Street</w:t>
                      </w:r>
                    </w:p>
                    <w:p w14:paraId="3D520A26" w14:textId="7D0D6B4D" w:rsidR="00D96E59" w:rsidRPr="0069391B" w:rsidRDefault="00D96E59">
                      <w:pPr>
                        <w:pStyle w:val="ListParagraph"/>
                        <w:numPr>
                          <w:ilvl w:val="0"/>
                          <w:numId w:val="5"/>
                        </w:numPr>
                        <w:rPr>
                          <w:rFonts w:ascii="Arial Narrow" w:hAnsi="Arial Narrow"/>
                        </w:rPr>
                      </w:pPr>
                      <w:r w:rsidRPr="0069391B">
                        <w:rPr>
                          <w:rFonts w:ascii="Arial Narrow" w:hAnsi="Arial Narrow"/>
                        </w:rPr>
                        <w:t>Turn Right onto St Pancras Way / A5202</w:t>
                      </w:r>
                    </w:p>
                    <w:p w14:paraId="06DA7265" w14:textId="70AD2D36" w:rsidR="00D96E59" w:rsidRPr="0069391B" w:rsidRDefault="00D96E59">
                      <w:pPr>
                        <w:pStyle w:val="ListParagraph"/>
                        <w:numPr>
                          <w:ilvl w:val="0"/>
                          <w:numId w:val="5"/>
                        </w:numPr>
                        <w:rPr>
                          <w:rFonts w:ascii="Arial Narrow" w:hAnsi="Arial Narrow"/>
                        </w:rPr>
                      </w:pPr>
                      <w:r w:rsidRPr="0069391B">
                        <w:rPr>
                          <w:rFonts w:ascii="Arial Narrow" w:hAnsi="Arial Narrow"/>
                        </w:rPr>
                        <w:t>Turn left onto Camden Road / A503 until meet Junction with Holloway Road</w:t>
                      </w:r>
                    </w:p>
                  </w:txbxContent>
                </v:textbox>
              </v:shape>
            </w:pict>
          </mc:Fallback>
        </mc:AlternateContent>
      </w:r>
      <w:r w:rsidR="00C35B88" w:rsidRPr="00BB5C68">
        <w:rPr>
          <w:noProof/>
          <w:sz w:val="24"/>
          <w:szCs w:val="24"/>
          <w:lang w:eastAsia="en-GB"/>
        </w:rPr>
        <mc:AlternateContent>
          <mc:Choice Requires="wps">
            <w:drawing>
              <wp:inline distT="0" distB="0" distL="0" distR="0" wp14:anchorId="1232627B" wp14:editId="3F0FD25B">
                <wp:extent cx="4229100" cy="3558540"/>
                <wp:effectExtent l="0" t="0" r="19050" b="2286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5585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E44C75" w14:textId="77777777" w:rsidR="0091195B" w:rsidRDefault="0091195B" w:rsidP="0091195B">
                            <w:pPr>
                              <w:keepNext/>
                            </w:pPr>
                            <w:r>
                              <w:rPr>
                                <w:noProof/>
                                <w:lang w:eastAsia="en-GB"/>
                              </w:rPr>
                              <w:drawing>
                                <wp:inline distT="0" distB="0" distL="0" distR="0" wp14:anchorId="568FEF95" wp14:editId="3DAF4223">
                                  <wp:extent cx="4026535" cy="3134360"/>
                                  <wp:effectExtent l="0" t="0" r="0" b="8890"/>
                                  <wp:docPr id="375" name="Picture 37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026535" cy="3134360"/>
                                          </a:xfrm>
                                          <a:prstGeom prst="rect">
                                            <a:avLst/>
                                          </a:prstGeom>
                                        </pic:spPr>
                                      </pic:pic>
                                    </a:graphicData>
                                  </a:graphic>
                                </wp:inline>
                              </w:drawing>
                            </w:r>
                          </w:p>
                          <w:p w14:paraId="47560F20" w14:textId="027DDF55" w:rsidR="0091195B" w:rsidRDefault="0091195B" w:rsidP="0091195B">
                            <w:pPr>
                              <w:pStyle w:val="Caption"/>
                            </w:pPr>
                            <w:r>
                              <w:t xml:space="preserve">Figure </w:t>
                            </w:r>
                            <w:fldSimple w:instr=" SEQ Figure \* ARABIC ">
                              <w:r w:rsidR="009B1FCE">
                                <w:rPr>
                                  <w:noProof/>
                                </w:rPr>
                                <w:t>5</w:t>
                              </w:r>
                            </w:fldSimple>
                            <w:r>
                              <w:t>: Route North to Holloway Road</w:t>
                            </w:r>
                          </w:p>
                          <w:p w14:paraId="12326332" w14:textId="6F8F7E11" w:rsidR="00ED237C" w:rsidRDefault="00ED237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B" id="_x0000_s1084" type="#_x0000_t202" style="width:333pt;height:2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" fillcolor="white [3201]" strokecolor="#d8d8d8 [2732]" strokeweight="1pt">
                <v:textbox>
                  <w:txbxContent>
                    <w:p w14:paraId="6EE44C75" w14:textId="77777777" w:rsidR="0091195B" w:rsidRDefault="0091195B" w:rsidP="0091195B">
                      <w:pPr>
                        <w:keepNext/>
                      </w:pPr>
                      <w:r>
                        <w:rPr>
                          <w:noProof/>
                        </w:rPr>
                        <w:drawing>
                          <wp:inline distT="0" distB="0" distL="0" distR="0" wp14:anchorId="568FEF95" wp14:editId="3DAF4223">
                            <wp:extent cx="4026535" cy="3134360"/>
                            <wp:effectExtent l="0" t="0" r="0" b="8890"/>
                            <wp:docPr id="375" name="Picture 37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Map&#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026535" cy="3134360"/>
                                    </a:xfrm>
                                    <a:prstGeom prst="rect">
                                      <a:avLst/>
                                    </a:prstGeom>
                                  </pic:spPr>
                                </pic:pic>
                              </a:graphicData>
                            </a:graphic>
                          </wp:inline>
                        </w:drawing>
                      </w:r>
                    </w:p>
                    <w:p w14:paraId="47560F20" w14:textId="027DDF55" w:rsidR="0091195B" w:rsidRDefault="0091195B" w:rsidP="0091195B">
                      <w:pPr>
                        <w:pStyle w:val="Caption"/>
                      </w:pPr>
                      <w:r>
                        <w:t xml:space="preserve">Figure </w:t>
                      </w:r>
                      <w:r w:rsidR="005F615D">
                        <w:fldChar w:fldCharType="begin"/>
                      </w:r>
                      <w:r w:rsidR="005F615D">
                        <w:instrText xml:space="preserve"> SEQ Figure \* ARABIC </w:instrText>
                      </w:r>
                      <w:r w:rsidR="005F615D">
                        <w:fldChar w:fldCharType="separate"/>
                      </w:r>
                      <w:r w:rsidR="009B1FCE">
                        <w:rPr>
                          <w:noProof/>
                        </w:rPr>
                        <w:t>5</w:t>
                      </w:r>
                      <w:r w:rsidR="005F615D">
                        <w:rPr>
                          <w:noProof/>
                        </w:rPr>
                        <w:fldChar w:fldCharType="end"/>
                      </w:r>
                      <w:r>
                        <w:t>: Route North to Holloway Road</w:t>
                      </w:r>
                    </w:p>
                    <w:p w14:paraId="12326332" w14:textId="6F8F7E11" w:rsidR="00ED237C" w:rsidRDefault="00ED237C" w:rsidP="00C35B88"/>
                  </w:txbxContent>
                </v:textbox>
                <w10:anchorlock/>
              </v:shape>
            </w:pict>
          </mc:Fallback>
        </mc:AlternateContent>
      </w:r>
    </w:p>
    <w:p w14:paraId="6A1B559B" w14:textId="3EA11C2D" w:rsidR="005214DB" w:rsidRDefault="00A151E4" w:rsidP="00C35B88">
      <w:pPr>
        <w:rPr>
          <w:rFonts w:ascii="Calibri" w:hAnsi="Calibri" w:cs="Tahoma"/>
          <w:bCs/>
          <w:sz w:val="24"/>
          <w:szCs w:val="24"/>
        </w:rPr>
      </w:pPr>
      <w:r>
        <w:rPr>
          <w:rFonts w:ascii="Calibri" w:hAnsi="Calibri" w:cs="Tahoma"/>
          <w:bCs/>
          <w:noProof/>
          <w:sz w:val="24"/>
          <w:szCs w:val="24"/>
          <w:lang w:eastAsia="en-GB"/>
        </w:rPr>
        <mc:AlternateContent>
          <mc:Choice Requires="wps">
            <w:drawing>
              <wp:anchor distT="0" distB="0" distL="114300" distR="114300" simplePos="0" relativeHeight="251780096" behindDoc="0" locked="0" layoutInCell="1" allowOverlap="1" wp14:anchorId="17724EA4" wp14:editId="368723AB">
                <wp:simplePos x="0" y="0"/>
                <wp:positionH relativeFrom="column">
                  <wp:posOffset>4038600</wp:posOffset>
                </wp:positionH>
                <wp:positionV relativeFrom="paragraph">
                  <wp:posOffset>-236220</wp:posOffset>
                </wp:positionV>
                <wp:extent cx="2072640" cy="3482340"/>
                <wp:effectExtent l="0" t="0" r="0" b="0"/>
                <wp:wrapNone/>
                <wp:docPr id="379" name="Text Box 379"/>
                <wp:cNvGraphicFramePr/>
                <a:graphic xmlns:a="http://schemas.openxmlformats.org/drawingml/2006/main">
                  <a:graphicData uri="http://schemas.microsoft.com/office/word/2010/wordprocessingShape">
                    <wps:wsp>
                      <wps:cNvSpPr txBox="1"/>
                      <wps:spPr bwMode="auto">
                        <a:xfrm>
                          <a:off x="0" y="0"/>
                          <a:ext cx="2072640" cy="3482340"/>
                        </a:xfrm>
                        <a:prstGeom prst="rect">
                          <a:avLst/>
                        </a:prstGeom>
                        <a:no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6864327" w14:textId="7604125B" w:rsidR="005214DB" w:rsidRPr="0069391B" w:rsidRDefault="0069391B">
                            <w:pPr>
                              <w:rPr>
                                <w:rFonts w:ascii="Arial Narrow" w:hAnsi="Arial Narrow"/>
                                <w:b/>
                                <w:bCs/>
                              </w:rPr>
                            </w:pPr>
                            <w:r>
                              <w:rPr>
                                <w:rFonts w:ascii="Arial Narrow" w:hAnsi="Arial Narrow"/>
                                <w:b/>
                                <w:bCs/>
                              </w:rPr>
                              <w:t>Suggested Route</w:t>
                            </w:r>
                            <w:r w:rsidR="005214DB" w:rsidRPr="0069391B">
                              <w:rPr>
                                <w:rFonts w:ascii="Arial Narrow" w:hAnsi="Arial Narrow"/>
                                <w:b/>
                                <w:bCs/>
                              </w:rPr>
                              <w:t xml:space="preserve"> to Site from Hollway Road</w:t>
                            </w:r>
                          </w:p>
                          <w:p w14:paraId="28AD23FC" w14:textId="15935503" w:rsidR="005214DB" w:rsidRPr="0069391B" w:rsidRDefault="005214DB" w:rsidP="00A151E4">
                            <w:pPr>
                              <w:spacing w:after="0"/>
                              <w:rPr>
                                <w:rFonts w:ascii="Arial Narrow" w:hAnsi="Arial Narrow"/>
                              </w:rPr>
                            </w:pPr>
                            <w:r w:rsidRPr="0069391B">
                              <w:rPr>
                                <w:rFonts w:ascii="Arial Narrow" w:hAnsi="Arial Narrow"/>
                              </w:rPr>
                              <w:t>1.Turn right at first cross street Camden Road / A503</w:t>
                            </w:r>
                          </w:p>
                          <w:p w14:paraId="50310757" w14:textId="56BD4D9A" w:rsidR="005214DB" w:rsidRPr="0069391B" w:rsidRDefault="005214DB" w:rsidP="00A151E4">
                            <w:pPr>
                              <w:spacing w:after="0"/>
                              <w:rPr>
                                <w:rFonts w:ascii="Arial Narrow" w:hAnsi="Arial Narrow"/>
                              </w:rPr>
                            </w:pPr>
                            <w:r w:rsidRPr="0069391B">
                              <w:rPr>
                                <w:rFonts w:ascii="Arial Narrow" w:hAnsi="Arial Narrow"/>
                              </w:rPr>
                              <w:t>2.Turn left onto St Pancras Way / A5202</w:t>
                            </w:r>
                          </w:p>
                          <w:p w14:paraId="3756FDCA" w14:textId="6FF8A7A8" w:rsidR="005214DB" w:rsidRPr="0069391B" w:rsidRDefault="005214DB" w:rsidP="00A151E4">
                            <w:pPr>
                              <w:spacing w:after="0"/>
                              <w:rPr>
                                <w:rFonts w:ascii="Arial Narrow" w:hAnsi="Arial Narrow"/>
                              </w:rPr>
                            </w:pPr>
                            <w:r w:rsidRPr="0069391B">
                              <w:rPr>
                                <w:rFonts w:ascii="Arial Narrow" w:hAnsi="Arial Narrow"/>
                              </w:rPr>
                              <w:t xml:space="preserve">3. </w:t>
                            </w:r>
                            <w:r w:rsidR="00A151E4" w:rsidRPr="0069391B">
                              <w:rPr>
                                <w:rFonts w:ascii="Arial Narrow" w:hAnsi="Arial Narrow"/>
                              </w:rPr>
                              <w:t>Turn right onto Baynes Street</w:t>
                            </w:r>
                          </w:p>
                          <w:p w14:paraId="3144BD43" w14:textId="1F33EA48" w:rsidR="00A151E4" w:rsidRPr="0069391B" w:rsidRDefault="00A151E4" w:rsidP="00A151E4">
                            <w:pPr>
                              <w:spacing w:after="0"/>
                              <w:rPr>
                                <w:rFonts w:ascii="Arial Narrow" w:hAnsi="Arial Narrow"/>
                              </w:rPr>
                            </w:pPr>
                            <w:r w:rsidRPr="0069391B">
                              <w:rPr>
                                <w:rFonts w:ascii="Arial Narrow" w:hAnsi="Arial Narrow"/>
                              </w:rPr>
                              <w:t>4. Turn right onto Royal College Street</w:t>
                            </w:r>
                          </w:p>
                          <w:p w14:paraId="25AF9D4E" w14:textId="1B217BAC" w:rsidR="00A151E4" w:rsidRPr="0069391B" w:rsidRDefault="00A151E4" w:rsidP="00A151E4">
                            <w:pPr>
                              <w:spacing w:after="0"/>
                              <w:rPr>
                                <w:rFonts w:ascii="Arial Narrow" w:hAnsi="Arial Narrow"/>
                              </w:rPr>
                            </w:pPr>
                            <w:r w:rsidRPr="0069391B">
                              <w:rPr>
                                <w:rFonts w:ascii="Arial Narrow" w:hAnsi="Arial Narrow"/>
                              </w:rPr>
                              <w:t>5. Turn left onto Ivor Street</w:t>
                            </w:r>
                          </w:p>
                          <w:p w14:paraId="6E9233D2" w14:textId="5ACA92DD" w:rsidR="00A151E4" w:rsidRPr="0069391B" w:rsidRDefault="00A151E4" w:rsidP="00A151E4">
                            <w:pPr>
                              <w:spacing w:after="0"/>
                              <w:rPr>
                                <w:rFonts w:ascii="Arial Narrow" w:hAnsi="Arial Narrow"/>
                              </w:rPr>
                            </w:pPr>
                            <w:r w:rsidRPr="0069391B">
                              <w:rPr>
                                <w:rFonts w:ascii="Arial Narrow" w:hAnsi="Arial Narrow"/>
                              </w:rPr>
                              <w:t>6. Turn right onto Prowse Place</w:t>
                            </w:r>
                          </w:p>
                          <w:p w14:paraId="28711588" w14:textId="2E65317F" w:rsidR="00A151E4" w:rsidRPr="0069391B" w:rsidRDefault="00A151E4" w:rsidP="00A151E4">
                            <w:pPr>
                              <w:spacing w:after="0"/>
                              <w:rPr>
                                <w:rFonts w:ascii="Arial Narrow" w:hAnsi="Arial Narrow"/>
                              </w:rPr>
                            </w:pPr>
                            <w:r w:rsidRPr="0069391B">
                              <w:rPr>
                                <w:rFonts w:ascii="Arial Narrow" w:hAnsi="Arial Narrow"/>
                              </w:rPr>
                              <w:t>7. Turn Right onto Jeffrey’s Place</w:t>
                            </w:r>
                          </w:p>
                          <w:p w14:paraId="1C30C21B" w14:textId="77777777" w:rsidR="005214DB" w:rsidRDefault="005214DB"/>
                          <w:p w14:paraId="299E6849" w14:textId="77777777" w:rsidR="005214DB" w:rsidRDefault="005214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724EA4" id="Text Box 379" o:spid="_x0000_s1085" type="#_x0000_t202" style="position:absolute;margin-left:318pt;margin-top:-18.6pt;width:163.2pt;height:274.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" filled="f" stroked="f" strokeweight="2pt">
                <v:textbox>
                  <w:txbxContent>
                    <w:p w14:paraId="26864327" w14:textId="7604125B" w:rsidR="005214DB" w:rsidRPr="0069391B" w:rsidRDefault="0069391B">
                      <w:pPr>
                        <w:rPr>
                          <w:rFonts w:ascii="Arial Narrow" w:hAnsi="Arial Narrow"/>
                          <w:b/>
                          <w:bCs/>
                        </w:rPr>
                      </w:pPr>
                      <w:r>
                        <w:rPr>
                          <w:rFonts w:ascii="Arial Narrow" w:hAnsi="Arial Narrow"/>
                          <w:b/>
                          <w:bCs/>
                        </w:rPr>
                        <w:t>Suggested Route</w:t>
                      </w:r>
                      <w:r w:rsidR="005214DB" w:rsidRPr="0069391B">
                        <w:rPr>
                          <w:rFonts w:ascii="Arial Narrow" w:hAnsi="Arial Narrow"/>
                          <w:b/>
                          <w:bCs/>
                        </w:rPr>
                        <w:t xml:space="preserve"> to Site from </w:t>
                      </w:r>
                      <w:proofErr w:type="spellStart"/>
                      <w:r w:rsidR="005214DB" w:rsidRPr="0069391B">
                        <w:rPr>
                          <w:rFonts w:ascii="Arial Narrow" w:hAnsi="Arial Narrow"/>
                          <w:b/>
                          <w:bCs/>
                        </w:rPr>
                        <w:t>Hollway</w:t>
                      </w:r>
                      <w:proofErr w:type="spellEnd"/>
                      <w:r w:rsidR="005214DB" w:rsidRPr="0069391B">
                        <w:rPr>
                          <w:rFonts w:ascii="Arial Narrow" w:hAnsi="Arial Narrow"/>
                          <w:b/>
                          <w:bCs/>
                        </w:rPr>
                        <w:t xml:space="preserve"> Road</w:t>
                      </w:r>
                    </w:p>
                    <w:p w14:paraId="28AD23FC" w14:textId="15935503" w:rsidR="005214DB" w:rsidRPr="0069391B" w:rsidRDefault="005214DB" w:rsidP="00A151E4">
                      <w:pPr>
                        <w:spacing w:after="0"/>
                        <w:rPr>
                          <w:rFonts w:ascii="Arial Narrow" w:hAnsi="Arial Narrow"/>
                        </w:rPr>
                      </w:pPr>
                      <w:r w:rsidRPr="0069391B">
                        <w:rPr>
                          <w:rFonts w:ascii="Arial Narrow" w:hAnsi="Arial Narrow"/>
                        </w:rPr>
                        <w:t>1.Turn right at first cross street Camden Road / A503</w:t>
                      </w:r>
                    </w:p>
                    <w:p w14:paraId="50310757" w14:textId="56BD4D9A" w:rsidR="005214DB" w:rsidRPr="0069391B" w:rsidRDefault="005214DB" w:rsidP="00A151E4">
                      <w:pPr>
                        <w:spacing w:after="0"/>
                        <w:rPr>
                          <w:rFonts w:ascii="Arial Narrow" w:hAnsi="Arial Narrow"/>
                        </w:rPr>
                      </w:pPr>
                      <w:r w:rsidRPr="0069391B">
                        <w:rPr>
                          <w:rFonts w:ascii="Arial Narrow" w:hAnsi="Arial Narrow"/>
                        </w:rPr>
                        <w:t>2.Turn left onto St Pancras Way / A5202</w:t>
                      </w:r>
                    </w:p>
                    <w:p w14:paraId="3756FDCA" w14:textId="6FF8A7A8" w:rsidR="005214DB" w:rsidRPr="0069391B" w:rsidRDefault="005214DB" w:rsidP="00A151E4">
                      <w:pPr>
                        <w:spacing w:after="0"/>
                        <w:rPr>
                          <w:rFonts w:ascii="Arial Narrow" w:hAnsi="Arial Narrow"/>
                        </w:rPr>
                      </w:pPr>
                      <w:r w:rsidRPr="0069391B">
                        <w:rPr>
                          <w:rFonts w:ascii="Arial Narrow" w:hAnsi="Arial Narrow"/>
                        </w:rPr>
                        <w:t xml:space="preserve">3. </w:t>
                      </w:r>
                      <w:r w:rsidR="00A151E4" w:rsidRPr="0069391B">
                        <w:rPr>
                          <w:rFonts w:ascii="Arial Narrow" w:hAnsi="Arial Narrow"/>
                        </w:rPr>
                        <w:t>Turn right onto Baynes Street</w:t>
                      </w:r>
                    </w:p>
                    <w:p w14:paraId="3144BD43" w14:textId="1F33EA48" w:rsidR="00A151E4" w:rsidRPr="0069391B" w:rsidRDefault="00A151E4" w:rsidP="00A151E4">
                      <w:pPr>
                        <w:spacing w:after="0"/>
                        <w:rPr>
                          <w:rFonts w:ascii="Arial Narrow" w:hAnsi="Arial Narrow"/>
                        </w:rPr>
                      </w:pPr>
                      <w:r w:rsidRPr="0069391B">
                        <w:rPr>
                          <w:rFonts w:ascii="Arial Narrow" w:hAnsi="Arial Narrow"/>
                        </w:rPr>
                        <w:t>4. Turn right onto Royal College Street</w:t>
                      </w:r>
                    </w:p>
                    <w:p w14:paraId="25AF9D4E" w14:textId="1B217BAC" w:rsidR="00A151E4" w:rsidRPr="0069391B" w:rsidRDefault="00A151E4" w:rsidP="00A151E4">
                      <w:pPr>
                        <w:spacing w:after="0"/>
                        <w:rPr>
                          <w:rFonts w:ascii="Arial Narrow" w:hAnsi="Arial Narrow"/>
                        </w:rPr>
                      </w:pPr>
                      <w:r w:rsidRPr="0069391B">
                        <w:rPr>
                          <w:rFonts w:ascii="Arial Narrow" w:hAnsi="Arial Narrow"/>
                        </w:rPr>
                        <w:t>5. Turn left onto Ivor Street</w:t>
                      </w:r>
                    </w:p>
                    <w:p w14:paraId="6E9233D2" w14:textId="5ACA92DD" w:rsidR="00A151E4" w:rsidRPr="0069391B" w:rsidRDefault="00A151E4" w:rsidP="00A151E4">
                      <w:pPr>
                        <w:spacing w:after="0"/>
                        <w:rPr>
                          <w:rFonts w:ascii="Arial Narrow" w:hAnsi="Arial Narrow"/>
                        </w:rPr>
                      </w:pPr>
                      <w:r w:rsidRPr="0069391B">
                        <w:rPr>
                          <w:rFonts w:ascii="Arial Narrow" w:hAnsi="Arial Narrow"/>
                        </w:rPr>
                        <w:t>6. Turn right onto Prowse Place</w:t>
                      </w:r>
                    </w:p>
                    <w:p w14:paraId="28711588" w14:textId="2E65317F" w:rsidR="00A151E4" w:rsidRPr="0069391B" w:rsidRDefault="00A151E4" w:rsidP="00A151E4">
                      <w:pPr>
                        <w:spacing w:after="0"/>
                        <w:rPr>
                          <w:rFonts w:ascii="Arial Narrow" w:hAnsi="Arial Narrow"/>
                        </w:rPr>
                      </w:pPr>
                      <w:r w:rsidRPr="0069391B">
                        <w:rPr>
                          <w:rFonts w:ascii="Arial Narrow" w:hAnsi="Arial Narrow"/>
                        </w:rPr>
                        <w:t>7. Turn Right onto Jeffrey’s Place</w:t>
                      </w:r>
                    </w:p>
                    <w:p w14:paraId="1C30C21B" w14:textId="77777777" w:rsidR="005214DB" w:rsidRDefault="005214DB"/>
                    <w:p w14:paraId="299E6849" w14:textId="77777777" w:rsidR="005214DB" w:rsidRDefault="005214DB"/>
                  </w:txbxContent>
                </v:textbox>
              </v:shape>
            </w:pict>
          </mc:Fallback>
        </mc:AlternateContent>
      </w:r>
      <w:r>
        <w:rPr>
          <w:rFonts w:ascii="Calibri" w:hAnsi="Calibri" w:cs="Tahoma"/>
          <w:bCs/>
          <w:noProof/>
          <w:sz w:val="24"/>
          <w:szCs w:val="24"/>
          <w:lang w:eastAsia="en-GB"/>
        </w:rPr>
        <mc:AlternateContent>
          <mc:Choice Requires="wps">
            <w:drawing>
              <wp:anchor distT="0" distB="0" distL="114300" distR="114300" simplePos="0" relativeHeight="251779072" behindDoc="0" locked="0" layoutInCell="1" allowOverlap="1" wp14:anchorId="040E73F6" wp14:editId="35C215A1">
                <wp:simplePos x="0" y="0"/>
                <wp:positionH relativeFrom="column">
                  <wp:posOffset>0</wp:posOffset>
                </wp:positionH>
                <wp:positionV relativeFrom="paragraph">
                  <wp:posOffset>-236220</wp:posOffset>
                </wp:positionV>
                <wp:extent cx="3825240" cy="3482340"/>
                <wp:effectExtent l="0" t="0" r="22860" b="22860"/>
                <wp:wrapNone/>
                <wp:docPr id="377" name="Text Box 377"/>
                <wp:cNvGraphicFramePr/>
                <a:graphic xmlns:a="http://schemas.openxmlformats.org/drawingml/2006/main">
                  <a:graphicData uri="http://schemas.microsoft.com/office/word/2010/wordprocessingShape">
                    <wps:wsp>
                      <wps:cNvSpPr txBox="1"/>
                      <wps:spPr bwMode="auto">
                        <a:xfrm>
                          <a:off x="0" y="0"/>
                          <a:ext cx="3825240" cy="348234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D51BC62" w14:textId="77777777" w:rsidR="005214DB" w:rsidRDefault="005214DB" w:rsidP="005214DB">
                            <w:pPr>
                              <w:keepNext/>
                            </w:pPr>
                            <w:r>
                              <w:rPr>
                                <w:noProof/>
                                <w:lang w:eastAsia="en-GB"/>
                              </w:rPr>
                              <w:drawing>
                                <wp:inline distT="0" distB="0" distL="0" distR="0" wp14:anchorId="4B321C02" wp14:editId="67BB0067">
                                  <wp:extent cx="3618230" cy="3084930"/>
                                  <wp:effectExtent l="0" t="0" r="1270"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35">
                                            <a:extLst>
                                              <a:ext uri="{28A0092B-C50C-407E-A947-70E740481C1C}">
                                                <a14:useLocalDpi xmlns:a14="http://schemas.microsoft.com/office/drawing/2010/main" val="0"/>
                                              </a:ext>
                                            </a:extLst>
                                          </a:blip>
                                          <a:stretch>
                                            <a:fillRect/>
                                          </a:stretch>
                                        </pic:blipFill>
                                        <pic:spPr>
                                          <a:xfrm>
                                            <a:off x="0" y="0"/>
                                            <a:ext cx="3618230" cy="3084930"/>
                                          </a:xfrm>
                                          <a:prstGeom prst="rect">
                                            <a:avLst/>
                                          </a:prstGeom>
                                        </pic:spPr>
                                      </pic:pic>
                                    </a:graphicData>
                                  </a:graphic>
                                </wp:inline>
                              </w:drawing>
                            </w:r>
                          </w:p>
                          <w:p w14:paraId="13B4BC28" w14:textId="19992B9C" w:rsidR="005214DB" w:rsidRDefault="005214DB" w:rsidP="005214DB">
                            <w:pPr>
                              <w:pStyle w:val="Caption"/>
                            </w:pPr>
                            <w:r>
                              <w:t xml:space="preserve">Figure </w:t>
                            </w:r>
                            <w:fldSimple w:instr=" SEQ Figure \* ARABIC ">
                              <w:r w:rsidR="009B1FCE">
                                <w:rPr>
                                  <w:noProof/>
                                </w:rPr>
                                <w:t>6</w:t>
                              </w:r>
                            </w:fldSimple>
                            <w:r>
                              <w:t>: Route to site from Holloway Road</w:t>
                            </w:r>
                          </w:p>
                          <w:p w14:paraId="2881A2BF" w14:textId="0814496E" w:rsidR="005214DB" w:rsidRDefault="005214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0E73F6" id="Text Box 377" o:spid="_x0000_s1086" type="#_x0000_t202" style="position:absolute;margin-left:0;margin-top:-18.6pt;width:301.2pt;height:27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" fillcolor="white [3201]" strokecolor="#d8d8d8 [2732]" strokeweight="2pt">
                <v:textbox>
                  <w:txbxContent>
                    <w:p w14:paraId="0D51BC62" w14:textId="77777777" w:rsidR="005214DB" w:rsidRDefault="005214DB" w:rsidP="005214DB">
                      <w:pPr>
                        <w:keepNext/>
                      </w:pPr>
                      <w:r>
                        <w:rPr>
                          <w:noProof/>
                        </w:rPr>
                        <w:drawing>
                          <wp:inline distT="0" distB="0" distL="0" distR="0" wp14:anchorId="4B321C02" wp14:editId="67BB0067">
                            <wp:extent cx="3618230" cy="3084930"/>
                            <wp:effectExtent l="0" t="0" r="1270"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36">
                                      <a:extLst>
                                        <a:ext uri="{28A0092B-C50C-407E-A947-70E740481C1C}">
                                          <a14:useLocalDpi xmlns:a14="http://schemas.microsoft.com/office/drawing/2010/main" val="0"/>
                                        </a:ext>
                                      </a:extLst>
                                    </a:blip>
                                    <a:stretch>
                                      <a:fillRect/>
                                    </a:stretch>
                                  </pic:blipFill>
                                  <pic:spPr>
                                    <a:xfrm>
                                      <a:off x="0" y="0"/>
                                      <a:ext cx="3618230" cy="3084930"/>
                                    </a:xfrm>
                                    <a:prstGeom prst="rect">
                                      <a:avLst/>
                                    </a:prstGeom>
                                  </pic:spPr>
                                </pic:pic>
                              </a:graphicData>
                            </a:graphic>
                          </wp:inline>
                        </w:drawing>
                      </w:r>
                    </w:p>
                    <w:p w14:paraId="13B4BC28" w14:textId="19992B9C" w:rsidR="005214DB" w:rsidRDefault="005214DB" w:rsidP="005214DB">
                      <w:pPr>
                        <w:pStyle w:val="Caption"/>
                      </w:pPr>
                      <w:r>
                        <w:t xml:space="preserve">Figure </w:t>
                      </w:r>
                      <w:r w:rsidR="005F615D">
                        <w:fldChar w:fldCharType="begin"/>
                      </w:r>
                      <w:r w:rsidR="005F615D">
                        <w:instrText xml:space="preserve"> SEQ Figure \* ARABIC </w:instrText>
                      </w:r>
                      <w:r w:rsidR="005F615D">
                        <w:fldChar w:fldCharType="separate"/>
                      </w:r>
                      <w:r w:rsidR="009B1FCE">
                        <w:rPr>
                          <w:noProof/>
                        </w:rPr>
                        <w:t>6</w:t>
                      </w:r>
                      <w:r w:rsidR="005F615D">
                        <w:rPr>
                          <w:noProof/>
                        </w:rPr>
                        <w:fldChar w:fldCharType="end"/>
                      </w:r>
                      <w:r>
                        <w:t>: Route to site from Holloway Road</w:t>
                      </w:r>
                    </w:p>
                    <w:p w14:paraId="2881A2BF" w14:textId="0814496E" w:rsidR="005214DB" w:rsidRDefault="005214DB"/>
                  </w:txbxContent>
                </v:textbox>
              </v:shape>
            </w:pict>
          </mc:Fallback>
        </mc:AlternateContent>
      </w:r>
    </w:p>
    <w:p w14:paraId="3FD4657F" w14:textId="52468676" w:rsidR="005214DB" w:rsidRDefault="005214DB" w:rsidP="00C35B88">
      <w:pPr>
        <w:rPr>
          <w:rFonts w:ascii="Calibri" w:hAnsi="Calibri" w:cs="Tahoma"/>
          <w:bCs/>
          <w:sz w:val="24"/>
          <w:szCs w:val="24"/>
        </w:rPr>
      </w:pPr>
    </w:p>
    <w:p w14:paraId="76A14816" w14:textId="2457716D" w:rsidR="005214DB" w:rsidRDefault="005214DB" w:rsidP="00C35B88">
      <w:pPr>
        <w:rPr>
          <w:rFonts w:ascii="Calibri" w:hAnsi="Calibri" w:cs="Tahoma"/>
          <w:bCs/>
          <w:sz w:val="24"/>
          <w:szCs w:val="24"/>
        </w:rPr>
      </w:pPr>
    </w:p>
    <w:p w14:paraId="49A718C5" w14:textId="2A6E23EC" w:rsidR="005214DB" w:rsidRDefault="005214DB" w:rsidP="00C35B88">
      <w:pPr>
        <w:rPr>
          <w:rFonts w:ascii="Calibri" w:hAnsi="Calibri" w:cs="Tahoma"/>
          <w:bCs/>
          <w:sz w:val="24"/>
          <w:szCs w:val="24"/>
        </w:rPr>
      </w:pPr>
    </w:p>
    <w:p w14:paraId="5E64CCDB" w14:textId="5C13C945" w:rsidR="005214DB" w:rsidRDefault="005214DB" w:rsidP="00C35B88">
      <w:pPr>
        <w:rPr>
          <w:rFonts w:ascii="Calibri" w:hAnsi="Calibri" w:cs="Tahoma"/>
          <w:bCs/>
          <w:sz w:val="24"/>
          <w:szCs w:val="24"/>
        </w:rPr>
      </w:pPr>
    </w:p>
    <w:p w14:paraId="7E1D427D" w14:textId="438CC13A" w:rsidR="005214DB" w:rsidRDefault="005214DB" w:rsidP="00C35B88">
      <w:pPr>
        <w:rPr>
          <w:rFonts w:ascii="Calibri" w:hAnsi="Calibri" w:cs="Tahoma"/>
          <w:bCs/>
          <w:sz w:val="24"/>
          <w:szCs w:val="24"/>
        </w:rPr>
      </w:pPr>
    </w:p>
    <w:p w14:paraId="09DDA5D1" w14:textId="172EEAF1" w:rsidR="005214DB" w:rsidRDefault="005214DB" w:rsidP="00C35B88">
      <w:pPr>
        <w:rPr>
          <w:rFonts w:ascii="Calibri" w:hAnsi="Calibri" w:cs="Tahoma"/>
          <w:bCs/>
          <w:sz w:val="24"/>
          <w:szCs w:val="24"/>
        </w:rPr>
      </w:pPr>
    </w:p>
    <w:p w14:paraId="7DF7D2E0" w14:textId="2761C57A" w:rsidR="005214DB" w:rsidRDefault="005214DB" w:rsidP="00C35B88">
      <w:pPr>
        <w:rPr>
          <w:rFonts w:ascii="Calibri" w:hAnsi="Calibri" w:cs="Tahoma"/>
          <w:bCs/>
          <w:sz w:val="24"/>
          <w:szCs w:val="24"/>
        </w:rPr>
      </w:pPr>
    </w:p>
    <w:p w14:paraId="6CE19496" w14:textId="250E3255" w:rsidR="005214DB" w:rsidRDefault="005214DB" w:rsidP="00C35B88">
      <w:pPr>
        <w:rPr>
          <w:rFonts w:ascii="Calibri" w:hAnsi="Calibri" w:cs="Tahoma"/>
          <w:bCs/>
          <w:sz w:val="24"/>
          <w:szCs w:val="24"/>
        </w:rPr>
      </w:pPr>
    </w:p>
    <w:p w14:paraId="2CADB9D3" w14:textId="1FBEB06A" w:rsidR="005214DB" w:rsidRDefault="005214DB" w:rsidP="00C35B88">
      <w:pPr>
        <w:rPr>
          <w:rFonts w:ascii="Calibri" w:hAnsi="Calibri" w:cs="Tahoma"/>
          <w:bCs/>
          <w:sz w:val="24"/>
          <w:szCs w:val="24"/>
        </w:rPr>
      </w:pPr>
    </w:p>
    <w:p w14:paraId="7182A766" w14:textId="77777777" w:rsidR="005214DB" w:rsidRDefault="005214DB" w:rsidP="00C35B88">
      <w:pPr>
        <w:rPr>
          <w:rFonts w:ascii="Calibri" w:hAnsi="Calibri" w:cs="Tahoma"/>
          <w:bCs/>
          <w:sz w:val="24"/>
          <w:szCs w:val="24"/>
        </w:rPr>
      </w:pP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7D" wp14:editId="2CD73CC8">
                <wp:extent cx="5506720" cy="1203960"/>
                <wp:effectExtent l="0" t="0" r="17780" b="1524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039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43A383C" w14:textId="4426EC95" w:rsidR="0069391B" w:rsidRDefault="00A151E4" w:rsidP="0069391B">
                            <w:pPr>
                              <w:spacing w:after="0"/>
                              <w:rPr>
                                <w:rFonts w:ascii="Arial Narrow" w:hAnsi="Arial Narrow"/>
                              </w:rPr>
                            </w:pPr>
                            <w:r w:rsidRPr="0069391B">
                              <w:rPr>
                                <w:rFonts w:ascii="Arial Narrow" w:hAnsi="Arial Narrow"/>
                              </w:rPr>
                              <w:t>Each sub-contractor / supplier will be informed of the Site Traffic Management rules and preferred route to and from the site</w:t>
                            </w:r>
                            <w:r w:rsidR="0069391B">
                              <w:rPr>
                                <w:rFonts w:ascii="Arial Narrow" w:hAnsi="Arial Narrow"/>
                              </w:rPr>
                              <w:t xml:space="preserve"> as well as any specific restrictions.</w:t>
                            </w:r>
                          </w:p>
                          <w:p w14:paraId="785B885D" w14:textId="2D3422C7" w:rsidR="0069391B" w:rsidRPr="0069391B" w:rsidRDefault="00A151E4" w:rsidP="0069391B">
                            <w:pPr>
                              <w:spacing w:after="0"/>
                              <w:rPr>
                                <w:rFonts w:ascii="Arial Narrow" w:hAnsi="Arial Narrow"/>
                              </w:rPr>
                            </w:pPr>
                            <w:r w:rsidRPr="0069391B">
                              <w:rPr>
                                <w:rFonts w:ascii="Arial Narrow" w:hAnsi="Arial Narrow"/>
                              </w:rPr>
                              <w:t xml:space="preserve">They will be required to inform DDC Ltd of all their vehicular movements and timescales before commencing works on site.  </w:t>
                            </w:r>
                          </w:p>
                          <w:p w14:paraId="12326333" w14:textId="47C55505" w:rsidR="00ED237C" w:rsidRPr="0069391B" w:rsidRDefault="00A151E4" w:rsidP="0069391B">
                            <w:pPr>
                              <w:spacing w:after="0"/>
                              <w:rPr>
                                <w:rFonts w:ascii="Arial Narrow" w:hAnsi="Arial Narrow"/>
                              </w:rPr>
                            </w:pPr>
                            <w:r w:rsidRPr="0069391B">
                              <w:rPr>
                                <w:rFonts w:ascii="Arial Narrow" w:hAnsi="Arial Narrow"/>
                              </w:rPr>
                              <w:t>A copy of this CMP will also be made available to them.</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D" id="_x0000_s1087" type="#_x0000_t202" style="width:433.6pt;height: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" fillcolor="white [3201]" strokecolor="#d8d8d8 [2732]" strokeweight="1pt">
                <v:textbox>
                  <w:txbxContent>
                    <w:p w14:paraId="343A383C" w14:textId="4426EC95" w:rsidR="0069391B" w:rsidRDefault="00A151E4" w:rsidP="0069391B">
                      <w:pPr>
                        <w:spacing w:after="0"/>
                        <w:rPr>
                          <w:rFonts w:ascii="Arial Narrow" w:hAnsi="Arial Narrow"/>
                        </w:rPr>
                      </w:pPr>
                      <w:r w:rsidRPr="0069391B">
                        <w:rPr>
                          <w:rFonts w:ascii="Arial Narrow" w:hAnsi="Arial Narrow"/>
                        </w:rPr>
                        <w:t>Each sub-contractor / supplier will be informed of the Site Traffic Management rules and preferred route to and from the site</w:t>
                      </w:r>
                      <w:r w:rsidR="0069391B">
                        <w:rPr>
                          <w:rFonts w:ascii="Arial Narrow" w:hAnsi="Arial Narrow"/>
                        </w:rPr>
                        <w:t xml:space="preserve"> as well as any specific restrictions.</w:t>
                      </w:r>
                    </w:p>
                    <w:p w14:paraId="785B885D" w14:textId="2D3422C7" w:rsidR="0069391B" w:rsidRPr="0069391B" w:rsidRDefault="00A151E4" w:rsidP="0069391B">
                      <w:pPr>
                        <w:spacing w:after="0"/>
                        <w:rPr>
                          <w:rFonts w:ascii="Arial Narrow" w:hAnsi="Arial Narrow"/>
                        </w:rPr>
                      </w:pPr>
                      <w:r w:rsidRPr="0069391B">
                        <w:rPr>
                          <w:rFonts w:ascii="Arial Narrow" w:hAnsi="Arial Narrow"/>
                        </w:rPr>
                        <w:t xml:space="preserve">They will be required to inform DDC Ltd of all their vehicular movements and timescales before commencing works on site.  </w:t>
                      </w:r>
                    </w:p>
                    <w:p w14:paraId="12326333" w14:textId="47C55505" w:rsidR="00ED237C" w:rsidRPr="0069391B" w:rsidRDefault="00A151E4" w:rsidP="0069391B">
                      <w:pPr>
                        <w:spacing w:after="0"/>
                        <w:rPr>
                          <w:rFonts w:ascii="Arial Narrow" w:hAnsi="Arial Narrow"/>
                        </w:rPr>
                      </w:pPr>
                      <w:r w:rsidRPr="0069391B">
                        <w:rPr>
                          <w:rFonts w:ascii="Arial Narrow" w:hAnsi="Arial Narrow"/>
                        </w:rPr>
                        <w:t>A copy of this CMP will also be made available to them.</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if they can be accommodated on site. Where this is the case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2F2CDE3C">
                <wp:extent cx="5506720" cy="5890260"/>
                <wp:effectExtent l="0" t="0" r="17780" b="1524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902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F36EABA" w14:textId="77777777" w:rsidR="00B21510" w:rsidRPr="00B21510" w:rsidRDefault="00B21510" w:rsidP="00B21510">
                            <w:pPr>
                              <w:pStyle w:val="BodyText"/>
                              <w:ind w:left="233"/>
                            </w:pPr>
                            <w:r w:rsidRPr="00B21510">
                              <w:t>Several key specialist sub-contractors will be uitilised for the major works elements.</w:t>
                            </w:r>
                          </w:p>
                          <w:p w14:paraId="18D7AF33" w14:textId="77777777" w:rsidR="00B21510" w:rsidRPr="00B21510" w:rsidRDefault="00B21510" w:rsidP="00B21510">
                            <w:pPr>
                              <w:pStyle w:val="BodyText"/>
                              <w:ind w:left="954"/>
                            </w:pPr>
                          </w:p>
                          <w:p w14:paraId="2568F1E6" w14:textId="77777777" w:rsidR="00B21510" w:rsidRPr="00B21510" w:rsidRDefault="00B21510">
                            <w:pPr>
                              <w:pStyle w:val="ListParagraph"/>
                              <w:widowControl w:val="0"/>
                              <w:numPr>
                                <w:ilvl w:val="2"/>
                                <w:numId w:val="3"/>
                              </w:numPr>
                              <w:tabs>
                                <w:tab w:val="left" w:pos="1313"/>
                                <w:tab w:val="left" w:pos="1314"/>
                                <w:tab w:val="left" w:pos="5274"/>
                              </w:tabs>
                              <w:autoSpaceDE w:val="0"/>
                              <w:autoSpaceDN w:val="0"/>
                              <w:spacing w:before="13" w:after="0" w:line="240" w:lineRule="auto"/>
                              <w:ind w:left="1134" w:hanging="708"/>
                              <w:contextualSpacing w:val="0"/>
                              <w:rPr>
                                <w:rFonts w:ascii="Arial Narrow" w:hAnsi="Arial Narrow"/>
                              </w:rPr>
                            </w:pPr>
                            <w:r w:rsidRPr="00B21510">
                              <w:rPr>
                                <w:rFonts w:ascii="Arial Narrow" w:hAnsi="Arial Narrow"/>
                              </w:rPr>
                              <w:t>Construction</w:t>
                            </w:r>
                            <w:r w:rsidRPr="00B21510">
                              <w:rPr>
                                <w:rFonts w:ascii="Arial Narrow" w:hAnsi="Arial Narrow"/>
                              </w:rPr>
                              <w:tab/>
                              <w:t>approx. 16</w:t>
                            </w:r>
                            <w:r w:rsidRPr="00B21510">
                              <w:rPr>
                                <w:rFonts w:ascii="Arial Narrow" w:hAnsi="Arial Narrow"/>
                                <w:spacing w:val="-2"/>
                              </w:rPr>
                              <w:t xml:space="preserve"> </w:t>
                            </w:r>
                            <w:r w:rsidRPr="00B21510">
                              <w:rPr>
                                <w:rFonts w:ascii="Arial Narrow" w:hAnsi="Arial Narrow"/>
                              </w:rPr>
                              <w:t>weeks</w:t>
                            </w:r>
                          </w:p>
                          <w:p w14:paraId="4614CB23" w14:textId="77777777" w:rsidR="00B21510" w:rsidRPr="00B21510" w:rsidRDefault="00B21510">
                            <w:pPr>
                              <w:pStyle w:val="ListParagraph"/>
                              <w:widowControl w:val="0"/>
                              <w:numPr>
                                <w:ilvl w:val="2"/>
                                <w:numId w:val="3"/>
                              </w:numPr>
                              <w:tabs>
                                <w:tab w:val="left" w:pos="1313"/>
                                <w:tab w:val="left" w:pos="1314"/>
                                <w:tab w:val="left" w:pos="5274"/>
                              </w:tabs>
                              <w:autoSpaceDE w:val="0"/>
                              <w:autoSpaceDN w:val="0"/>
                              <w:spacing w:before="13" w:after="0" w:line="240" w:lineRule="auto"/>
                              <w:ind w:left="1134" w:hanging="708"/>
                              <w:contextualSpacing w:val="0"/>
                              <w:rPr>
                                <w:rFonts w:ascii="Arial Narrow" w:hAnsi="Arial Narrow"/>
                              </w:rPr>
                            </w:pPr>
                            <w:r w:rsidRPr="00B21510">
                              <w:rPr>
                                <w:rFonts w:ascii="Arial Narrow" w:hAnsi="Arial Narrow"/>
                              </w:rPr>
                              <w:t xml:space="preserve">Fit Out     </w:t>
                            </w:r>
                            <w:r w:rsidRPr="00B21510">
                              <w:rPr>
                                <w:rFonts w:ascii="Arial Narrow" w:hAnsi="Arial Narrow"/>
                              </w:rPr>
                              <w:tab/>
                              <w:t>approx. 16 weeks</w:t>
                            </w:r>
                          </w:p>
                          <w:p w14:paraId="26C1DB9A" w14:textId="77777777" w:rsidR="00B21510" w:rsidRPr="00B21510" w:rsidRDefault="00B21510">
                            <w:pPr>
                              <w:pStyle w:val="ListParagraph"/>
                              <w:widowControl w:val="0"/>
                              <w:numPr>
                                <w:ilvl w:val="2"/>
                                <w:numId w:val="3"/>
                              </w:numPr>
                              <w:tabs>
                                <w:tab w:val="left" w:pos="1313"/>
                                <w:tab w:val="left" w:pos="1314"/>
                                <w:tab w:val="left" w:pos="5274"/>
                              </w:tabs>
                              <w:autoSpaceDE w:val="0"/>
                              <w:autoSpaceDN w:val="0"/>
                              <w:spacing w:before="13" w:after="0" w:line="240" w:lineRule="auto"/>
                              <w:ind w:left="1134" w:hanging="708"/>
                              <w:contextualSpacing w:val="0"/>
                              <w:rPr>
                                <w:rFonts w:ascii="Arial Narrow" w:hAnsi="Arial Narrow"/>
                              </w:rPr>
                            </w:pPr>
                            <w:r w:rsidRPr="00B21510">
                              <w:rPr>
                                <w:rFonts w:ascii="Arial Narrow" w:hAnsi="Arial Narrow"/>
                              </w:rPr>
                              <w:t>Snagging / Commissioning</w:t>
                            </w:r>
                            <w:r w:rsidRPr="00B21510">
                              <w:rPr>
                                <w:rFonts w:ascii="Arial Narrow" w:hAnsi="Arial Narrow"/>
                              </w:rPr>
                              <w:tab/>
                              <w:t>approx. 4 weeks</w:t>
                            </w:r>
                          </w:p>
                          <w:p w14:paraId="76126D45" w14:textId="77777777" w:rsidR="00B21510" w:rsidRPr="00B21510" w:rsidRDefault="00B21510" w:rsidP="00B21510">
                            <w:pPr>
                              <w:pStyle w:val="BodyText"/>
                              <w:spacing w:before="1"/>
                            </w:pPr>
                          </w:p>
                          <w:p w14:paraId="3BF6F776" w14:textId="77777777" w:rsidR="00B21510" w:rsidRPr="00B21510" w:rsidRDefault="00B21510" w:rsidP="00B21510">
                            <w:pPr>
                              <w:pStyle w:val="BodyText"/>
                              <w:ind w:left="142"/>
                            </w:pPr>
                            <w:r w:rsidRPr="00B21510">
                              <w:t>We will be utilising the following vehicles during the construction phase</w:t>
                            </w:r>
                          </w:p>
                          <w:p w14:paraId="0C804C67" w14:textId="77777777" w:rsidR="00B21510" w:rsidRPr="00B21510" w:rsidRDefault="00B21510" w:rsidP="00B21510">
                            <w:pPr>
                              <w:pStyle w:val="BodyText"/>
                              <w:spacing w:before="1"/>
                              <w:rPr>
                                <w:sz w:val="23"/>
                              </w:rPr>
                            </w:pPr>
                          </w:p>
                          <w:p w14:paraId="30FFB96D" w14:textId="77777777" w:rsidR="00B21510" w:rsidRPr="00B21510" w:rsidRDefault="00B21510">
                            <w:pPr>
                              <w:pStyle w:val="ListParagraph"/>
                              <w:widowControl w:val="0"/>
                              <w:numPr>
                                <w:ilvl w:val="2"/>
                                <w:numId w:val="3"/>
                              </w:numPr>
                              <w:tabs>
                                <w:tab w:val="left" w:pos="1313"/>
                                <w:tab w:val="left" w:pos="1314"/>
                              </w:tabs>
                              <w:autoSpaceDE w:val="0"/>
                              <w:autoSpaceDN w:val="0"/>
                              <w:spacing w:before="15" w:after="0" w:line="240" w:lineRule="auto"/>
                              <w:ind w:left="1134" w:hanging="640"/>
                              <w:contextualSpacing w:val="0"/>
                              <w:rPr>
                                <w:rFonts w:ascii="Arial Narrow" w:hAnsi="Arial Narrow"/>
                              </w:rPr>
                            </w:pPr>
                            <w:r w:rsidRPr="00B21510">
                              <w:rPr>
                                <w:rFonts w:ascii="Arial Narrow" w:hAnsi="Arial Narrow"/>
                              </w:rPr>
                              <w:t>Narrow bodied scaffold</w:t>
                            </w:r>
                            <w:r w:rsidRPr="00B21510">
                              <w:rPr>
                                <w:rFonts w:ascii="Arial Narrow" w:hAnsi="Arial Narrow"/>
                                <w:spacing w:val="-2"/>
                              </w:rPr>
                              <w:t xml:space="preserve"> </w:t>
                            </w:r>
                            <w:r w:rsidRPr="00B21510">
                              <w:rPr>
                                <w:rFonts w:ascii="Arial Narrow" w:hAnsi="Arial Narrow"/>
                              </w:rPr>
                              <w:t>trucks</w:t>
                            </w:r>
                          </w:p>
                          <w:p w14:paraId="5D79524D" w14:textId="77777777" w:rsidR="00B21510" w:rsidRPr="00B21510" w:rsidRDefault="00B21510">
                            <w:pPr>
                              <w:pStyle w:val="ListParagraph"/>
                              <w:widowControl w:val="0"/>
                              <w:numPr>
                                <w:ilvl w:val="2"/>
                                <w:numId w:val="3"/>
                              </w:numPr>
                              <w:tabs>
                                <w:tab w:val="left" w:pos="1313"/>
                                <w:tab w:val="left" w:pos="1314"/>
                              </w:tabs>
                              <w:autoSpaceDE w:val="0"/>
                              <w:autoSpaceDN w:val="0"/>
                              <w:spacing w:before="15" w:after="0" w:line="240" w:lineRule="auto"/>
                              <w:ind w:left="1134" w:hanging="640"/>
                              <w:contextualSpacing w:val="0"/>
                              <w:rPr>
                                <w:rFonts w:ascii="Arial Narrow" w:hAnsi="Arial Narrow"/>
                              </w:rPr>
                            </w:pPr>
                            <w:r w:rsidRPr="00B21510">
                              <w:rPr>
                                <w:rFonts w:ascii="Arial Narrow" w:hAnsi="Arial Narrow"/>
                              </w:rPr>
                              <w:t>Small – medium size lorries / vans</w:t>
                            </w:r>
                          </w:p>
                          <w:p w14:paraId="6A2FE0B7" w14:textId="77777777" w:rsidR="00B21510" w:rsidRPr="00C220A6" w:rsidRDefault="00B21510" w:rsidP="00B21510">
                            <w:pPr>
                              <w:pStyle w:val="BodyText"/>
                              <w:spacing w:before="9"/>
                              <w:rPr>
                                <w:sz w:val="21"/>
                              </w:rPr>
                            </w:pPr>
                            <w:bookmarkStart w:id="7" w:name="_Hlk8725743"/>
                          </w:p>
                          <w:p w14:paraId="49CCC6D7" w14:textId="77777777" w:rsidR="00B21510" w:rsidRPr="00C220A6" w:rsidRDefault="00B21510" w:rsidP="00B21510">
                            <w:pPr>
                              <w:pStyle w:val="BodyText"/>
                              <w:spacing w:before="1"/>
                              <w:ind w:left="142"/>
                            </w:pPr>
                            <w:r w:rsidRPr="00C220A6">
                              <w:t>We will not allow more than five deliveries / loads per day.</w:t>
                            </w:r>
                          </w:p>
                          <w:p w14:paraId="14F709B5" w14:textId="77777777" w:rsidR="00B21510" w:rsidRPr="00C220A6" w:rsidRDefault="00B21510" w:rsidP="00B21510">
                            <w:pPr>
                              <w:pStyle w:val="BodyText"/>
                              <w:spacing w:before="207"/>
                              <w:ind w:left="142"/>
                            </w:pPr>
                            <w:r w:rsidRPr="00C220A6">
                              <w:t>Table 2:  Vehicular movement schedule</w:t>
                            </w:r>
                          </w:p>
                          <w:p w14:paraId="02DB31CF" w14:textId="77777777" w:rsidR="00B21510" w:rsidRPr="00C220A6" w:rsidRDefault="00B21510" w:rsidP="00B21510">
                            <w:pPr>
                              <w:pStyle w:val="BodyText"/>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1560"/>
                              <w:gridCol w:w="1417"/>
                            </w:tblGrid>
                            <w:tr w:rsidR="00B21510" w:rsidRPr="00C220A6" w14:paraId="152C2196" w14:textId="77777777" w:rsidTr="004F5C82">
                              <w:trPr>
                                <w:trHeight w:hRule="exact" w:val="514"/>
                              </w:trPr>
                              <w:tc>
                                <w:tcPr>
                                  <w:tcW w:w="5098" w:type="dxa"/>
                                  <w:shd w:val="clear" w:color="auto" w:fill="BEBEBE"/>
                                </w:tcPr>
                                <w:bookmarkEnd w:id="7"/>
                                <w:p w14:paraId="2E128334" w14:textId="77777777" w:rsidR="00B21510" w:rsidRPr="00C220A6" w:rsidRDefault="00B21510" w:rsidP="00B21510">
                                  <w:pPr>
                                    <w:pStyle w:val="TableParagraph"/>
                                    <w:ind w:right="499"/>
                                    <w:jc w:val="center"/>
                                    <w:rPr>
                                      <w:rFonts w:ascii="Arial Narrow"/>
                                    </w:rPr>
                                  </w:pPr>
                                  <w:r w:rsidRPr="00C220A6">
                                    <w:rPr>
                                      <w:rFonts w:ascii="Arial Narrow"/>
                                    </w:rPr>
                                    <w:t>Vehicle Movements for Construction of single storey roof extension</w:t>
                                  </w:r>
                                </w:p>
                              </w:tc>
                              <w:tc>
                                <w:tcPr>
                                  <w:tcW w:w="1560" w:type="dxa"/>
                                  <w:shd w:val="clear" w:color="auto" w:fill="BEBEBE"/>
                                </w:tcPr>
                                <w:p w14:paraId="174033CB" w14:textId="77777777" w:rsidR="00B21510" w:rsidRPr="00C220A6" w:rsidRDefault="00B21510" w:rsidP="00B21510">
                                  <w:pPr>
                                    <w:pStyle w:val="TableParagraph"/>
                                    <w:jc w:val="center"/>
                                    <w:rPr>
                                      <w:rFonts w:ascii="Arial Narrow"/>
                                    </w:rPr>
                                  </w:pPr>
                                  <w:r w:rsidRPr="00C220A6">
                                    <w:rPr>
                                      <w:rFonts w:ascii="Arial Narrow"/>
                                    </w:rPr>
                                    <w:t>Timescales</w:t>
                                  </w:r>
                                </w:p>
                              </w:tc>
                              <w:tc>
                                <w:tcPr>
                                  <w:tcW w:w="1417" w:type="dxa"/>
                                  <w:shd w:val="clear" w:color="auto" w:fill="BEBEBE"/>
                                </w:tcPr>
                                <w:p w14:paraId="150FAB52" w14:textId="77777777" w:rsidR="00B21510" w:rsidRPr="00C220A6" w:rsidRDefault="00B21510" w:rsidP="00B21510">
                                  <w:pPr>
                                    <w:pStyle w:val="TableParagraph"/>
                                    <w:jc w:val="center"/>
                                    <w:rPr>
                                      <w:rFonts w:ascii="Arial Narrow"/>
                                    </w:rPr>
                                  </w:pPr>
                                  <w:r w:rsidRPr="00C220A6">
                                    <w:rPr>
                                      <w:rFonts w:ascii="Arial Narrow"/>
                                    </w:rPr>
                                    <w:t>Total During this Phase</w:t>
                                  </w:r>
                                </w:p>
                              </w:tc>
                            </w:tr>
                            <w:tr w:rsidR="00B21510" w:rsidRPr="00C220A6" w14:paraId="09D2796A" w14:textId="77777777" w:rsidTr="004F5C82">
                              <w:trPr>
                                <w:trHeight w:hRule="exact" w:val="264"/>
                              </w:trPr>
                              <w:tc>
                                <w:tcPr>
                                  <w:tcW w:w="5098" w:type="dxa"/>
                                </w:tcPr>
                                <w:p w14:paraId="59114531" w14:textId="77777777" w:rsidR="00B21510" w:rsidRPr="00C220A6" w:rsidRDefault="00B21510" w:rsidP="00B21510">
                                  <w:pPr>
                                    <w:pStyle w:val="TableParagraph"/>
                                    <w:rPr>
                                      <w:rFonts w:ascii="Arial Narrow"/>
                                    </w:rPr>
                                  </w:pPr>
                                  <w:r w:rsidRPr="00C220A6">
                                    <w:rPr>
                                      <w:rFonts w:ascii="Arial Narrow"/>
                                    </w:rPr>
                                    <w:t>Wait and load waste vehicles</w:t>
                                  </w:r>
                                </w:p>
                              </w:tc>
                              <w:tc>
                                <w:tcPr>
                                  <w:tcW w:w="1560" w:type="dxa"/>
                                </w:tcPr>
                                <w:p w14:paraId="06985081" w14:textId="77777777" w:rsidR="00B21510" w:rsidRPr="00B21510" w:rsidRDefault="00B21510" w:rsidP="00B21510">
                                  <w:pPr>
                                    <w:pStyle w:val="TableParagraph"/>
                                    <w:jc w:val="center"/>
                                    <w:rPr>
                                      <w:rFonts w:ascii="Arial Narrow" w:hAnsi="Arial Narrow"/>
                                    </w:rPr>
                                  </w:pPr>
                                  <w:r w:rsidRPr="00B21510">
                                    <w:rPr>
                                      <w:rFonts w:ascii="Arial Narrow" w:hAnsi="Arial Narrow"/>
                                    </w:rPr>
                                    <w:t>8-9 months</w:t>
                                  </w:r>
                                </w:p>
                              </w:tc>
                              <w:tc>
                                <w:tcPr>
                                  <w:tcW w:w="1417" w:type="dxa"/>
                                </w:tcPr>
                                <w:p w14:paraId="1C552754" w14:textId="77777777" w:rsidR="00B21510" w:rsidRPr="00B21510" w:rsidRDefault="00B21510" w:rsidP="00B21510">
                                  <w:pPr>
                                    <w:pStyle w:val="TableParagraph"/>
                                    <w:jc w:val="center"/>
                                    <w:rPr>
                                      <w:rFonts w:ascii="Arial Narrow" w:hAnsi="Arial Narrow"/>
                                    </w:rPr>
                                  </w:pPr>
                                  <w:r w:rsidRPr="00B21510">
                                    <w:rPr>
                                      <w:rFonts w:ascii="Arial Narrow" w:hAnsi="Arial Narrow"/>
                                    </w:rPr>
                                    <w:t>16</w:t>
                                  </w:r>
                                </w:p>
                              </w:tc>
                            </w:tr>
                            <w:tr w:rsidR="00B21510" w:rsidRPr="00C220A6" w14:paraId="4809A6D6" w14:textId="77777777" w:rsidTr="004F5C82">
                              <w:trPr>
                                <w:trHeight w:hRule="exact" w:val="507"/>
                              </w:trPr>
                              <w:tc>
                                <w:tcPr>
                                  <w:tcW w:w="5098" w:type="dxa"/>
                                </w:tcPr>
                                <w:p w14:paraId="6A889E50" w14:textId="77777777" w:rsidR="00B21510" w:rsidRPr="00C220A6" w:rsidRDefault="00B21510" w:rsidP="00B21510">
                                  <w:pPr>
                                    <w:pStyle w:val="TableParagraph"/>
                                    <w:ind w:right="118"/>
                                    <w:rPr>
                                      <w:rFonts w:ascii="Arial Narrow"/>
                                    </w:rPr>
                                  </w:pPr>
                                  <w:r w:rsidRPr="00C220A6">
                                    <w:rPr>
                                      <w:rFonts w:ascii="Arial Narrow"/>
                                    </w:rPr>
                                    <w:t>Material deliveries including steel delivery, lintels and glass.</w:t>
                                  </w:r>
                                </w:p>
                              </w:tc>
                              <w:tc>
                                <w:tcPr>
                                  <w:tcW w:w="1560" w:type="dxa"/>
                                </w:tcPr>
                                <w:p w14:paraId="162E55DB" w14:textId="77777777" w:rsidR="00B21510" w:rsidRPr="00B21510" w:rsidRDefault="00B21510" w:rsidP="00B21510">
                                  <w:pPr>
                                    <w:jc w:val="center"/>
                                    <w:rPr>
                                      <w:rFonts w:ascii="Arial Narrow" w:hAnsi="Arial Narrow"/>
                                    </w:rPr>
                                  </w:pPr>
                                  <w:r w:rsidRPr="00B21510">
                                    <w:rPr>
                                      <w:rFonts w:ascii="Arial Narrow" w:hAnsi="Arial Narrow"/>
                                    </w:rPr>
                                    <w:t xml:space="preserve"> 8-9 months</w:t>
                                  </w:r>
                                </w:p>
                              </w:tc>
                              <w:tc>
                                <w:tcPr>
                                  <w:tcW w:w="1417" w:type="dxa"/>
                                </w:tcPr>
                                <w:p w14:paraId="0AA07087" w14:textId="77777777" w:rsidR="00B21510" w:rsidRPr="00B21510" w:rsidRDefault="00B21510" w:rsidP="00B21510">
                                  <w:pPr>
                                    <w:pStyle w:val="TableParagraph"/>
                                    <w:jc w:val="center"/>
                                    <w:rPr>
                                      <w:rFonts w:ascii="Arial Narrow" w:hAnsi="Arial Narrow"/>
                                    </w:rPr>
                                  </w:pPr>
                                  <w:r w:rsidRPr="00B21510">
                                    <w:rPr>
                                      <w:rFonts w:ascii="Arial Narrow" w:hAnsi="Arial Narrow"/>
                                    </w:rPr>
                                    <w:t>30</w:t>
                                  </w:r>
                                </w:p>
                              </w:tc>
                            </w:tr>
                          </w:tbl>
                          <w:p w14:paraId="12326334" w14:textId="244EE420" w:rsidR="00ED237C" w:rsidRDefault="00ED237C" w:rsidP="00C35B88"/>
                          <w:p w14:paraId="781890CC" w14:textId="77777777" w:rsidR="004A4C41" w:rsidRDefault="004A4C41">
                            <w:pPr>
                              <w:pStyle w:val="ListParagraph"/>
                              <w:widowControl w:val="0"/>
                              <w:numPr>
                                <w:ilvl w:val="0"/>
                                <w:numId w:val="7"/>
                              </w:numPr>
                              <w:tabs>
                                <w:tab w:val="left" w:pos="1281"/>
                                <w:tab w:val="left" w:pos="1282"/>
                              </w:tabs>
                              <w:autoSpaceDE w:val="0"/>
                              <w:autoSpaceDN w:val="0"/>
                              <w:spacing w:before="13" w:after="0" w:line="240" w:lineRule="auto"/>
                              <w:rPr>
                                <w:rFonts w:ascii="Arial Narrow" w:hAnsi="Arial Narrow"/>
                              </w:rPr>
                            </w:pPr>
                            <w:r>
                              <w:rPr>
                                <w:rFonts w:ascii="Arial Narrow" w:hAnsi="Arial Narrow"/>
                              </w:rPr>
                              <w:t>No more than 5 deliveries per day will be allowed.</w:t>
                            </w:r>
                          </w:p>
                          <w:p w14:paraId="0B742B1F" w14:textId="33F278FF" w:rsidR="00F044C9" w:rsidRPr="009E002D" w:rsidRDefault="00F044C9">
                            <w:pPr>
                              <w:pStyle w:val="ListParagraph"/>
                              <w:widowControl w:val="0"/>
                              <w:numPr>
                                <w:ilvl w:val="0"/>
                                <w:numId w:val="7"/>
                              </w:numPr>
                              <w:tabs>
                                <w:tab w:val="left" w:pos="1281"/>
                                <w:tab w:val="left" w:pos="1282"/>
                              </w:tabs>
                              <w:autoSpaceDE w:val="0"/>
                              <w:autoSpaceDN w:val="0"/>
                              <w:spacing w:before="13" w:after="0" w:line="240" w:lineRule="auto"/>
                              <w:rPr>
                                <w:rFonts w:ascii="Arial Narrow" w:hAnsi="Arial Narrow"/>
                              </w:rPr>
                            </w:pPr>
                            <w:r w:rsidRPr="009E002D">
                              <w:rPr>
                                <w:rFonts w:ascii="Arial Narrow" w:hAnsi="Arial Narrow"/>
                              </w:rPr>
                              <w:t>Deliveries and collections of materials will be made from Jeffreys Place.</w:t>
                            </w:r>
                          </w:p>
                          <w:p w14:paraId="546DB099" w14:textId="036E72F2" w:rsidR="00F044C9" w:rsidRPr="009E002D" w:rsidRDefault="00F044C9">
                            <w:pPr>
                              <w:pStyle w:val="ListParagraph"/>
                              <w:widowControl w:val="0"/>
                              <w:numPr>
                                <w:ilvl w:val="0"/>
                                <w:numId w:val="7"/>
                              </w:numPr>
                              <w:tabs>
                                <w:tab w:val="left" w:pos="1134"/>
                              </w:tabs>
                              <w:autoSpaceDE w:val="0"/>
                              <w:autoSpaceDN w:val="0"/>
                              <w:spacing w:before="13" w:after="0" w:line="240" w:lineRule="auto"/>
                              <w:ind w:right="492"/>
                              <w:rPr>
                                <w:rFonts w:ascii="Arial Narrow" w:hAnsi="Arial Narrow"/>
                              </w:rPr>
                            </w:pPr>
                            <w:r w:rsidRPr="009E002D">
                              <w:rPr>
                                <w:rFonts w:ascii="Arial Narrow" w:hAnsi="Arial Narrow"/>
                              </w:rPr>
                              <w:t>Prior to the arrival of the construction vehicles, the banksmen will be positioned to ensure control and safe conduct of the public and vehicles using the</w:t>
                            </w:r>
                            <w:r w:rsidRPr="009E002D">
                              <w:rPr>
                                <w:rFonts w:ascii="Arial Narrow" w:hAnsi="Arial Narrow"/>
                                <w:spacing w:val="-11"/>
                              </w:rPr>
                              <w:t xml:space="preserve"> </w:t>
                            </w:r>
                            <w:r w:rsidRPr="009E002D">
                              <w:rPr>
                                <w:rFonts w:ascii="Arial Narrow" w:hAnsi="Arial Narrow"/>
                              </w:rPr>
                              <w:t>highway.</w:t>
                            </w:r>
                          </w:p>
                          <w:p w14:paraId="0F1CAEBC" w14:textId="7ABD569D" w:rsidR="00F044C9" w:rsidRPr="009E002D" w:rsidRDefault="00F044C9">
                            <w:pPr>
                              <w:pStyle w:val="ListParagraph"/>
                              <w:widowControl w:val="0"/>
                              <w:numPr>
                                <w:ilvl w:val="0"/>
                                <w:numId w:val="7"/>
                              </w:numPr>
                              <w:tabs>
                                <w:tab w:val="left" w:pos="1134"/>
                              </w:tabs>
                              <w:autoSpaceDE w:val="0"/>
                              <w:autoSpaceDN w:val="0"/>
                              <w:spacing w:before="13" w:after="0" w:line="240" w:lineRule="auto"/>
                              <w:contextualSpacing w:val="0"/>
                              <w:rPr>
                                <w:rFonts w:ascii="Arial Narrow" w:hAnsi="Arial Narrow"/>
                              </w:rPr>
                            </w:pPr>
                            <w:r w:rsidRPr="009E002D">
                              <w:rPr>
                                <w:rFonts w:ascii="Arial Narrow" w:hAnsi="Arial Narrow"/>
                              </w:rPr>
                              <w:t>Pedestrian barriers will be set up with appropriate signage securely</w:t>
                            </w:r>
                            <w:r w:rsidRPr="009E002D">
                              <w:rPr>
                                <w:rFonts w:ascii="Arial Narrow" w:hAnsi="Arial Narrow"/>
                                <w:spacing w:val="-21"/>
                              </w:rPr>
                              <w:t xml:space="preserve"> </w:t>
                            </w:r>
                            <w:r w:rsidRPr="009E002D">
                              <w:rPr>
                                <w:rFonts w:ascii="Arial Narrow" w:hAnsi="Arial Narrow"/>
                              </w:rPr>
                              <w:t>attached.</w:t>
                            </w:r>
                          </w:p>
                          <w:p w14:paraId="32F35946" w14:textId="77777777" w:rsidR="00F044C9" w:rsidRPr="009E002D" w:rsidRDefault="00F044C9">
                            <w:pPr>
                              <w:pStyle w:val="ListParagraph"/>
                              <w:widowControl w:val="0"/>
                              <w:numPr>
                                <w:ilvl w:val="0"/>
                                <w:numId w:val="7"/>
                              </w:numPr>
                              <w:tabs>
                                <w:tab w:val="left" w:pos="1134"/>
                              </w:tabs>
                              <w:autoSpaceDE w:val="0"/>
                              <w:autoSpaceDN w:val="0"/>
                              <w:spacing w:after="0" w:line="240" w:lineRule="auto"/>
                              <w:rPr>
                                <w:rFonts w:ascii="Arial Narrow" w:hAnsi="Arial Narrow"/>
                              </w:rPr>
                            </w:pPr>
                            <w:r w:rsidRPr="009E002D">
                              <w:rPr>
                                <w:rFonts w:ascii="Arial Narrow" w:hAnsi="Arial Narrow"/>
                              </w:rPr>
                              <w:t>Materials will be handballed off the delivery vehicles or a medium sized hy-ab lorry will be used to lift materials on / off the street.</w:t>
                            </w:r>
                          </w:p>
                          <w:p w14:paraId="3CB4962A" w14:textId="77777777" w:rsidR="00F044C9" w:rsidRPr="009E002D" w:rsidRDefault="00F044C9">
                            <w:pPr>
                              <w:pStyle w:val="ListParagraph"/>
                              <w:widowControl w:val="0"/>
                              <w:numPr>
                                <w:ilvl w:val="0"/>
                                <w:numId w:val="7"/>
                              </w:numPr>
                              <w:tabs>
                                <w:tab w:val="left" w:pos="1134"/>
                              </w:tabs>
                              <w:autoSpaceDE w:val="0"/>
                              <w:autoSpaceDN w:val="0"/>
                              <w:spacing w:before="13" w:after="0" w:line="240" w:lineRule="auto"/>
                              <w:ind w:right="326"/>
                              <w:rPr>
                                <w:rFonts w:ascii="Arial Narrow" w:hAnsi="Arial Narrow"/>
                              </w:rPr>
                            </w:pPr>
                            <w:r w:rsidRPr="009E002D">
                              <w:rPr>
                                <w:rFonts w:ascii="Arial Narrow" w:hAnsi="Arial Narrow"/>
                              </w:rPr>
                              <w:t>A 500kg goods hoist will be used to lift the majority of materials to the roof level.</w:t>
                            </w:r>
                          </w:p>
                          <w:p w14:paraId="76F1AAE3" w14:textId="77777777" w:rsidR="00F044C9" w:rsidRPr="009E002D" w:rsidRDefault="00F044C9">
                            <w:pPr>
                              <w:pStyle w:val="ListParagraph"/>
                              <w:widowControl w:val="0"/>
                              <w:numPr>
                                <w:ilvl w:val="0"/>
                                <w:numId w:val="7"/>
                              </w:numPr>
                              <w:tabs>
                                <w:tab w:val="left" w:pos="1134"/>
                              </w:tabs>
                              <w:autoSpaceDE w:val="0"/>
                              <w:autoSpaceDN w:val="0"/>
                              <w:spacing w:before="13" w:after="0" w:line="240" w:lineRule="auto"/>
                              <w:ind w:right="492"/>
                              <w:rPr>
                                <w:rFonts w:ascii="Arial Narrow" w:hAnsi="Arial Narrow"/>
                              </w:rPr>
                            </w:pPr>
                            <w:r w:rsidRPr="009E002D">
                              <w:rPr>
                                <w:rFonts w:ascii="Arial Narrow" w:hAnsi="Arial Narrow"/>
                              </w:rPr>
                              <w:t xml:space="preserve">Larger items such as steels and large windows will be unloaded by a small city crane. </w:t>
                            </w:r>
                          </w:p>
                          <w:p w14:paraId="4CB0BA99" w14:textId="77777777" w:rsidR="00F044C9" w:rsidRPr="00C220A6" w:rsidRDefault="00F044C9" w:rsidP="00F044C9">
                            <w:pPr>
                              <w:pStyle w:val="ListParagraph"/>
                              <w:widowControl w:val="0"/>
                              <w:tabs>
                                <w:tab w:val="left" w:pos="1134"/>
                              </w:tabs>
                              <w:autoSpaceDE w:val="0"/>
                              <w:autoSpaceDN w:val="0"/>
                              <w:spacing w:before="13" w:after="0" w:line="240" w:lineRule="auto"/>
                              <w:ind w:left="142"/>
                              <w:contextualSpacing w:val="0"/>
                            </w:pPr>
                          </w:p>
                          <w:p w14:paraId="336F6B21" w14:textId="77777777" w:rsidR="00F044C9" w:rsidRPr="00C220A6" w:rsidRDefault="00F044C9" w:rsidP="00F044C9">
                            <w:pPr>
                              <w:pStyle w:val="ListParagraph"/>
                              <w:widowControl w:val="0"/>
                              <w:tabs>
                                <w:tab w:val="left" w:pos="1134"/>
                              </w:tabs>
                              <w:autoSpaceDE w:val="0"/>
                              <w:autoSpaceDN w:val="0"/>
                              <w:spacing w:before="13" w:after="0" w:line="240" w:lineRule="auto"/>
                              <w:ind w:left="1134" w:right="326"/>
                              <w:contextualSpacing w:val="0"/>
                            </w:pPr>
                          </w:p>
                          <w:p w14:paraId="25CD433D" w14:textId="77777777" w:rsidR="00F044C9" w:rsidRPr="00C220A6" w:rsidRDefault="00F044C9" w:rsidP="00F044C9">
                            <w:pPr>
                              <w:pStyle w:val="ListParagraph"/>
                              <w:widowControl w:val="0"/>
                              <w:tabs>
                                <w:tab w:val="left" w:pos="1281"/>
                                <w:tab w:val="left" w:pos="1282"/>
                              </w:tabs>
                              <w:autoSpaceDE w:val="0"/>
                              <w:autoSpaceDN w:val="0"/>
                              <w:spacing w:after="0" w:line="240" w:lineRule="auto"/>
                              <w:ind w:left="1134" w:right="261"/>
                              <w:contextualSpacing w:val="0"/>
                            </w:pPr>
                          </w:p>
                          <w:p w14:paraId="01926ADB" w14:textId="4EAE2FFF" w:rsidR="0069391B" w:rsidRDefault="0069391B" w:rsidP="00F044C9"/>
                        </w:txbxContent>
                      </wps:txbx>
                      <wps:bodyPr rot="0" vert="horz" wrap="square" lIns="91440" tIns="45720" rIns="91440" bIns="45720" anchor="t" anchorCtr="0">
                        <a:noAutofit/>
                      </wps:bodyPr>
                    </wps:wsp>
                  </a:graphicData>
                </a:graphic>
              </wp:inline>
            </w:drawing>
          </mc:Choice>
          <mc:Fallback>
            <w:pict>
              <v:shape w14:anchorId="1232627F" id="_x0000_s1088" type="#_x0000_t202" style="width:433.6pt;height:4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oKbg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" fillcolor="white [3201]" strokecolor="#d8d8d8 [2732]" strokeweight="1pt">
                <v:textbox>
                  <w:txbxContent>
                    <w:p w14:paraId="1F36EABA" w14:textId="77777777" w:rsidR="00B21510" w:rsidRPr="00B21510" w:rsidRDefault="00B21510" w:rsidP="00B21510">
                      <w:pPr>
                        <w:pStyle w:val="BodyText"/>
                        <w:ind w:left="233"/>
                      </w:pPr>
                      <w:r w:rsidRPr="00B21510">
                        <w:t>Several key specialist sub-contractors will be uitilised for the major works elements.</w:t>
                      </w:r>
                    </w:p>
                    <w:p w14:paraId="18D7AF33" w14:textId="77777777" w:rsidR="00B21510" w:rsidRPr="00B21510" w:rsidRDefault="00B21510" w:rsidP="00B21510">
                      <w:pPr>
                        <w:pStyle w:val="BodyText"/>
                        <w:ind w:left="954"/>
                      </w:pPr>
                    </w:p>
                    <w:p w14:paraId="2568F1E6" w14:textId="77777777" w:rsidR="00B21510" w:rsidRPr="00B21510" w:rsidRDefault="00B21510">
                      <w:pPr>
                        <w:pStyle w:val="ListParagraph"/>
                        <w:widowControl w:val="0"/>
                        <w:numPr>
                          <w:ilvl w:val="2"/>
                          <w:numId w:val="3"/>
                        </w:numPr>
                        <w:tabs>
                          <w:tab w:val="left" w:pos="1313"/>
                          <w:tab w:val="left" w:pos="1314"/>
                          <w:tab w:val="left" w:pos="5274"/>
                        </w:tabs>
                        <w:autoSpaceDE w:val="0"/>
                        <w:autoSpaceDN w:val="0"/>
                        <w:spacing w:before="13" w:after="0" w:line="240" w:lineRule="auto"/>
                        <w:ind w:left="1134" w:hanging="708"/>
                        <w:contextualSpacing w:val="0"/>
                        <w:rPr>
                          <w:rFonts w:ascii="Arial Narrow" w:hAnsi="Arial Narrow"/>
                        </w:rPr>
                      </w:pPr>
                      <w:r w:rsidRPr="00B21510">
                        <w:rPr>
                          <w:rFonts w:ascii="Arial Narrow" w:hAnsi="Arial Narrow"/>
                        </w:rPr>
                        <w:t>Construction</w:t>
                      </w:r>
                      <w:r w:rsidRPr="00B21510">
                        <w:rPr>
                          <w:rFonts w:ascii="Arial Narrow" w:hAnsi="Arial Narrow"/>
                        </w:rPr>
                        <w:tab/>
                        <w:t>approx. 16</w:t>
                      </w:r>
                      <w:r w:rsidRPr="00B21510">
                        <w:rPr>
                          <w:rFonts w:ascii="Arial Narrow" w:hAnsi="Arial Narrow"/>
                          <w:spacing w:val="-2"/>
                        </w:rPr>
                        <w:t xml:space="preserve"> </w:t>
                      </w:r>
                      <w:r w:rsidRPr="00B21510">
                        <w:rPr>
                          <w:rFonts w:ascii="Arial Narrow" w:hAnsi="Arial Narrow"/>
                        </w:rPr>
                        <w:t>weeks</w:t>
                      </w:r>
                    </w:p>
                    <w:p w14:paraId="4614CB23" w14:textId="77777777" w:rsidR="00B21510" w:rsidRPr="00B21510" w:rsidRDefault="00B21510">
                      <w:pPr>
                        <w:pStyle w:val="ListParagraph"/>
                        <w:widowControl w:val="0"/>
                        <w:numPr>
                          <w:ilvl w:val="2"/>
                          <w:numId w:val="3"/>
                        </w:numPr>
                        <w:tabs>
                          <w:tab w:val="left" w:pos="1313"/>
                          <w:tab w:val="left" w:pos="1314"/>
                          <w:tab w:val="left" w:pos="5274"/>
                        </w:tabs>
                        <w:autoSpaceDE w:val="0"/>
                        <w:autoSpaceDN w:val="0"/>
                        <w:spacing w:before="13" w:after="0" w:line="240" w:lineRule="auto"/>
                        <w:ind w:left="1134" w:hanging="708"/>
                        <w:contextualSpacing w:val="0"/>
                        <w:rPr>
                          <w:rFonts w:ascii="Arial Narrow" w:hAnsi="Arial Narrow"/>
                        </w:rPr>
                      </w:pPr>
                      <w:r w:rsidRPr="00B21510">
                        <w:rPr>
                          <w:rFonts w:ascii="Arial Narrow" w:hAnsi="Arial Narrow"/>
                        </w:rPr>
                        <w:t xml:space="preserve">Fit Out     </w:t>
                      </w:r>
                      <w:r w:rsidRPr="00B21510">
                        <w:rPr>
                          <w:rFonts w:ascii="Arial Narrow" w:hAnsi="Arial Narrow"/>
                        </w:rPr>
                        <w:tab/>
                        <w:t>approx. 16 weeks</w:t>
                      </w:r>
                    </w:p>
                    <w:p w14:paraId="26C1DB9A" w14:textId="77777777" w:rsidR="00B21510" w:rsidRPr="00B21510" w:rsidRDefault="00B21510">
                      <w:pPr>
                        <w:pStyle w:val="ListParagraph"/>
                        <w:widowControl w:val="0"/>
                        <w:numPr>
                          <w:ilvl w:val="2"/>
                          <w:numId w:val="3"/>
                        </w:numPr>
                        <w:tabs>
                          <w:tab w:val="left" w:pos="1313"/>
                          <w:tab w:val="left" w:pos="1314"/>
                          <w:tab w:val="left" w:pos="5274"/>
                        </w:tabs>
                        <w:autoSpaceDE w:val="0"/>
                        <w:autoSpaceDN w:val="0"/>
                        <w:spacing w:before="13" w:after="0" w:line="240" w:lineRule="auto"/>
                        <w:ind w:left="1134" w:hanging="708"/>
                        <w:contextualSpacing w:val="0"/>
                        <w:rPr>
                          <w:rFonts w:ascii="Arial Narrow" w:hAnsi="Arial Narrow"/>
                        </w:rPr>
                      </w:pPr>
                      <w:r w:rsidRPr="00B21510">
                        <w:rPr>
                          <w:rFonts w:ascii="Arial Narrow" w:hAnsi="Arial Narrow"/>
                        </w:rPr>
                        <w:t>Snagging / Commissioning</w:t>
                      </w:r>
                      <w:r w:rsidRPr="00B21510">
                        <w:rPr>
                          <w:rFonts w:ascii="Arial Narrow" w:hAnsi="Arial Narrow"/>
                        </w:rPr>
                        <w:tab/>
                        <w:t>approx. 4 weeks</w:t>
                      </w:r>
                    </w:p>
                    <w:p w14:paraId="76126D45" w14:textId="77777777" w:rsidR="00B21510" w:rsidRPr="00B21510" w:rsidRDefault="00B21510" w:rsidP="00B21510">
                      <w:pPr>
                        <w:pStyle w:val="BodyText"/>
                        <w:spacing w:before="1"/>
                      </w:pPr>
                    </w:p>
                    <w:p w14:paraId="3BF6F776" w14:textId="77777777" w:rsidR="00B21510" w:rsidRPr="00B21510" w:rsidRDefault="00B21510" w:rsidP="00B21510">
                      <w:pPr>
                        <w:pStyle w:val="BodyText"/>
                        <w:ind w:left="142"/>
                      </w:pPr>
                      <w:r w:rsidRPr="00B21510">
                        <w:t>We will be utilising the following vehicles during the construction phase</w:t>
                      </w:r>
                    </w:p>
                    <w:p w14:paraId="0C804C67" w14:textId="77777777" w:rsidR="00B21510" w:rsidRPr="00B21510" w:rsidRDefault="00B21510" w:rsidP="00B21510">
                      <w:pPr>
                        <w:pStyle w:val="BodyText"/>
                        <w:spacing w:before="1"/>
                        <w:rPr>
                          <w:sz w:val="23"/>
                        </w:rPr>
                      </w:pPr>
                    </w:p>
                    <w:p w14:paraId="30FFB96D" w14:textId="77777777" w:rsidR="00B21510" w:rsidRPr="00B21510" w:rsidRDefault="00B21510">
                      <w:pPr>
                        <w:pStyle w:val="ListParagraph"/>
                        <w:widowControl w:val="0"/>
                        <w:numPr>
                          <w:ilvl w:val="2"/>
                          <w:numId w:val="3"/>
                        </w:numPr>
                        <w:tabs>
                          <w:tab w:val="left" w:pos="1313"/>
                          <w:tab w:val="left" w:pos="1314"/>
                        </w:tabs>
                        <w:autoSpaceDE w:val="0"/>
                        <w:autoSpaceDN w:val="0"/>
                        <w:spacing w:before="15" w:after="0" w:line="240" w:lineRule="auto"/>
                        <w:ind w:left="1134" w:hanging="640"/>
                        <w:contextualSpacing w:val="0"/>
                        <w:rPr>
                          <w:rFonts w:ascii="Arial Narrow" w:hAnsi="Arial Narrow"/>
                        </w:rPr>
                      </w:pPr>
                      <w:r w:rsidRPr="00B21510">
                        <w:rPr>
                          <w:rFonts w:ascii="Arial Narrow" w:hAnsi="Arial Narrow"/>
                        </w:rPr>
                        <w:t>Narrow bodied scaffold</w:t>
                      </w:r>
                      <w:r w:rsidRPr="00B21510">
                        <w:rPr>
                          <w:rFonts w:ascii="Arial Narrow" w:hAnsi="Arial Narrow"/>
                          <w:spacing w:val="-2"/>
                        </w:rPr>
                        <w:t xml:space="preserve"> </w:t>
                      </w:r>
                      <w:r w:rsidRPr="00B21510">
                        <w:rPr>
                          <w:rFonts w:ascii="Arial Narrow" w:hAnsi="Arial Narrow"/>
                        </w:rPr>
                        <w:t>trucks</w:t>
                      </w:r>
                    </w:p>
                    <w:p w14:paraId="5D79524D" w14:textId="77777777" w:rsidR="00B21510" w:rsidRPr="00B21510" w:rsidRDefault="00B21510">
                      <w:pPr>
                        <w:pStyle w:val="ListParagraph"/>
                        <w:widowControl w:val="0"/>
                        <w:numPr>
                          <w:ilvl w:val="2"/>
                          <w:numId w:val="3"/>
                        </w:numPr>
                        <w:tabs>
                          <w:tab w:val="left" w:pos="1313"/>
                          <w:tab w:val="left" w:pos="1314"/>
                        </w:tabs>
                        <w:autoSpaceDE w:val="0"/>
                        <w:autoSpaceDN w:val="0"/>
                        <w:spacing w:before="15" w:after="0" w:line="240" w:lineRule="auto"/>
                        <w:ind w:left="1134" w:hanging="640"/>
                        <w:contextualSpacing w:val="0"/>
                        <w:rPr>
                          <w:rFonts w:ascii="Arial Narrow" w:hAnsi="Arial Narrow"/>
                        </w:rPr>
                      </w:pPr>
                      <w:r w:rsidRPr="00B21510">
                        <w:rPr>
                          <w:rFonts w:ascii="Arial Narrow" w:hAnsi="Arial Narrow"/>
                        </w:rPr>
                        <w:t>Small – medium size lorries / vans</w:t>
                      </w:r>
                    </w:p>
                    <w:p w14:paraId="6A2FE0B7" w14:textId="77777777" w:rsidR="00B21510" w:rsidRPr="00C220A6" w:rsidRDefault="00B21510" w:rsidP="00B21510">
                      <w:pPr>
                        <w:pStyle w:val="BodyText"/>
                        <w:spacing w:before="9"/>
                        <w:rPr>
                          <w:sz w:val="21"/>
                        </w:rPr>
                      </w:pPr>
                      <w:bookmarkStart w:id="8" w:name="_Hlk8725743"/>
                    </w:p>
                    <w:p w14:paraId="49CCC6D7" w14:textId="77777777" w:rsidR="00B21510" w:rsidRPr="00C220A6" w:rsidRDefault="00B21510" w:rsidP="00B21510">
                      <w:pPr>
                        <w:pStyle w:val="BodyText"/>
                        <w:spacing w:before="1"/>
                        <w:ind w:left="142"/>
                      </w:pPr>
                      <w:r w:rsidRPr="00C220A6">
                        <w:t>We will not allow more than five deliveries / loads per day.</w:t>
                      </w:r>
                    </w:p>
                    <w:p w14:paraId="14F709B5" w14:textId="77777777" w:rsidR="00B21510" w:rsidRPr="00C220A6" w:rsidRDefault="00B21510" w:rsidP="00B21510">
                      <w:pPr>
                        <w:pStyle w:val="BodyText"/>
                        <w:spacing w:before="207"/>
                        <w:ind w:left="142"/>
                      </w:pPr>
                      <w:r w:rsidRPr="00C220A6">
                        <w:t>Table 2:  Vehicular movement schedule</w:t>
                      </w:r>
                    </w:p>
                    <w:p w14:paraId="02DB31CF" w14:textId="77777777" w:rsidR="00B21510" w:rsidRPr="00C220A6" w:rsidRDefault="00B21510" w:rsidP="00B21510">
                      <w:pPr>
                        <w:pStyle w:val="BodyText"/>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1560"/>
                        <w:gridCol w:w="1417"/>
                      </w:tblGrid>
                      <w:tr w:rsidR="00B21510" w:rsidRPr="00C220A6" w14:paraId="152C2196" w14:textId="77777777" w:rsidTr="004F5C82">
                        <w:trPr>
                          <w:trHeight w:hRule="exact" w:val="514"/>
                        </w:trPr>
                        <w:tc>
                          <w:tcPr>
                            <w:tcW w:w="5098" w:type="dxa"/>
                            <w:shd w:val="clear" w:color="auto" w:fill="BEBEBE"/>
                          </w:tcPr>
                          <w:bookmarkEnd w:id="8"/>
                          <w:p w14:paraId="2E128334" w14:textId="77777777" w:rsidR="00B21510" w:rsidRPr="00C220A6" w:rsidRDefault="00B21510" w:rsidP="00B21510">
                            <w:pPr>
                              <w:pStyle w:val="TableParagraph"/>
                              <w:ind w:right="499"/>
                              <w:jc w:val="center"/>
                              <w:rPr>
                                <w:rFonts w:ascii="Arial Narrow"/>
                              </w:rPr>
                            </w:pPr>
                            <w:r w:rsidRPr="00C220A6">
                              <w:rPr>
                                <w:rFonts w:ascii="Arial Narrow"/>
                              </w:rPr>
                              <w:t>Vehicle Movements for Construction of single storey roof extension</w:t>
                            </w:r>
                          </w:p>
                        </w:tc>
                        <w:tc>
                          <w:tcPr>
                            <w:tcW w:w="1560" w:type="dxa"/>
                            <w:shd w:val="clear" w:color="auto" w:fill="BEBEBE"/>
                          </w:tcPr>
                          <w:p w14:paraId="174033CB" w14:textId="77777777" w:rsidR="00B21510" w:rsidRPr="00C220A6" w:rsidRDefault="00B21510" w:rsidP="00B21510">
                            <w:pPr>
                              <w:pStyle w:val="TableParagraph"/>
                              <w:jc w:val="center"/>
                              <w:rPr>
                                <w:rFonts w:ascii="Arial Narrow"/>
                              </w:rPr>
                            </w:pPr>
                            <w:r w:rsidRPr="00C220A6">
                              <w:rPr>
                                <w:rFonts w:ascii="Arial Narrow"/>
                              </w:rPr>
                              <w:t>Timescales</w:t>
                            </w:r>
                          </w:p>
                        </w:tc>
                        <w:tc>
                          <w:tcPr>
                            <w:tcW w:w="1417" w:type="dxa"/>
                            <w:shd w:val="clear" w:color="auto" w:fill="BEBEBE"/>
                          </w:tcPr>
                          <w:p w14:paraId="150FAB52" w14:textId="77777777" w:rsidR="00B21510" w:rsidRPr="00C220A6" w:rsidRDefault="00B21510" w:rsidP="00B21510">
                            <w:pPr>
                              <w:pStyle w:val="TableParagraph"/>
                              <w:jc w:val="center"/>
                              <w:rPr>
                                <w:rFonts w:ascii="Arial Narrow"/>
                              </w:rPr>
                            </w:pPr>
                            <w:r w:rsidRPr="00C220A6">
                              <w:rPr>
                                <w:rFonts w:ascii="Arial Narrow"/>
                              </w:rPr>
                              <w:t>Total During this Phase</w:t>
                            </w:r>
                          </w:p>
                        </w:tc>
                      </w:tr>
                      <w:tr w:rsidR="00B21510" w:rsidRPr="00C220A6" w14:paraId="09D2796A" w14:textId="77777777" w:rsidTr="004F5C82">
                        <w:trPr>
                          <w:trHeight w:hRule="exact" w:val="264"/>
                        </w:trPr>
                        <w:tc>
                          <w:tcPr>
                            <w:tcW w:w="5098" w:type="dxa"/>
                          </w:tcPr>
                          <w:p w14:paraId="59114531" w14:textId="77777777" w:rsidR="00B21510" w:rsidRPr="00C220A6" w:rsidRDefault="00B21510" w:rsidP="00B21510">
                            <w:pPr>
                              <w:pStyle w:val="TableParagraph"/>
                              <w:rPr>
                                <w:rFonts w:ascii="Arial Narrow"/>
                              </w:rPr>
                            </w:pPr>
                            <w:r w:rsidRPr="00C220A6">
                              <w:rPr>
                                <w:rFonts w:ascii="Arial Narrow"/>
                              </w:rPr>
                              <w:t>Wait and load waste vehicles</w:t>
                            </w:r>
                          </w:p>
                        </w:tc>
                        <w:tc>
                          <w:tcPr>
                            <w:tcW w:w="1560" w:type="dxa"/>
                          </w:tcPr>
                          <w:p w14:paraId="06985081" w14:textId="77777777" w:rsidR="00B21510" w:rsidRPr="00B21510" w:rsidRDefault="00B21510" w:rsidP="00B21510">
                            <w:pPr>
                              <w:pStyle w:val="TableParagraph"/>
                              <w:jc w:val="center"/>
                              <w:rPr>
                                <w:rFonts w:ascii="Arial Narrow" w:hAnsi="Arial Narrow"/>
                              </w:rPr>
                            </w:pPr>
                            <w:r w:rsidRPr="00B21510">
                              <w:rPr>
                                <w:rFonts w:ascii="Arial Narrow" w:hAnsi="Arial Narrow"/>
                              </w:rPr>
                              <w:t>8-9 months</w:t>
                            </w:r>
                          </w:p>
                        </w:tc>
                        <w:tc>
                          <w:tcPr>
                            <w:tcW w:w="1417" w:type="dxa"/>
                          </w:tcPr>
                          <w:p w14:paraId="1C552754" w14:textId="77777777" w:rsidR="00B21510" w:rsidRPr="00B21510" w:rsidRDefault="00B21510" w:rsidP="00B21510">
                            <w:pPr>
                              <w:pStyle w:val="TableParagraph"/>
                              <w:jc w:val="center"/>
                              <w:rPr>
                                <w:rFonts w:ascii="Arial Narrow" w:hAnsi="Arial Narrow"/>
                              </w:rPr>
                            </w:pPr>
                            <w:r w:rsidRPr="00B21510">
                              <w:rPr>
                                <w:rFonts w:ascii="Arial Narrow" w:hAnsi="Arial Narrow"/>
                              </w:rPr>
                              <w:t>16</w:t>
                            </w:r>
                          </w:p>
                        </w:tc>
                      </w:tr>
                      <w:tr w:rsidR="00B21510" w:rsidRPr="00C220A6" w14:paraId="4809A6D6" w14:textId="77777777" w:rsidTr="004F5C82">
                        <w:trPr>
                          <w:trHeight w:hRule="exact" w:val="507"/>
                        </w:trPr>
                        <w:tc>
                          <w:tcPr>
                            <w:tcW w:w="5098" w:type="dxa"/>
                          </w:tcPr>
                          <w:p w14:paraId="6A889E50" w14:textId="77777777" w:rsidR="00B21510" w:rsidRPr="00C220A6" w:rsidRDefault="00B21510" w:rsidP="00B21510">
                            <w:pPr>
                              <w:pStyle w:val="TableParagraph"/>
                              <w:ind w:right="118"/>
                              <w:rPr>
                                <w:rFonts w:ascii="Arial Narrow"/>
                              </w:rPr>
                            </w:pPr>
                            <w:r w:rsidRPr="00C220A6">
                              <w:rPr>
                                <w:rFonts w:ascii="Arial Narrow"/>
                              </w:rPr>
                              <w:t>Material deliveries including steel delivery, lintels and glass.</w:t>
                            </w:r>
                          </w:p>
                        </w:tc>
                        <w:tc>
                          <w:tcPr>
                            <w:tcW w:w="1560" w:type="dxa"/>
                          </w:tcPr>
                          <w:p w14:paraId="162E55DB" w14:textId="77777777" w:rsidR="00B21510" w:rsidRPr="00B21510" w:rsidRDefault="00B21510" w:rsidP="00B21510">
                            <w:pPr>
                              <w:jc w:val="center"/>
                              <w:rPr>
                                <w:rFonts w:ascii="Arial Narrow" w:hAnsi="Arial Narrow"/>
                              </w:rPr>
                            </w:pPr>
                            <w:r w:rsidRPr="00B21510">
                              <w:rPr>
                                <w:rFonts w:ascii="Arial Narrow" w:hAnsi="Arial Narrow"/>
                              </w:rPr>
                              <w:t xml:space="preserve"> 8-9 months</w:t>
                            </w:r>
                          </w:p>
                        </w:tc>
                        <w:tc>
                          <w:tcPr>
                            <w:tcW w:w="1417" w:type="dxa"/>
                          </w:tcPr>
                          <w:p w14:paraId="0AA07087" w14:textId="77777777" w:rsidR="00B21510" w:rsidRPr="00B21510" w:rsidRDefault="00B21510" w:rsidP="00B21510">
                            <w:pPr>
                              <w:pStyle w:val="TableParagraph"/>
                              <w:jc w:val="center"/>
                              <w:rPr>
                                <w:rFonts w:ascii="Arial Narrow" w:hAnsi="Arial Narrow"/>
                              </w:rPr>
                            </w:pPr>
                            <w:r w:rsidRPr="00B21510">
                              <w:rPr>
                                <w:rFonts w:ascii="Arial Narrow" w:hAnsi="Arial Narrow"/>
                              </w:rPr>
                              <w:t>30</w:t>
                            </w:r>
                          </w:p>
                        </w:tc>
                      </w:tr>
                    </w:tbl>
                    <w:p w14:paraId="12326334" w14:textId="244EE420" w:rsidR="00ED237C" w:rsidRDefault="00ED237C" w:rsidP="00C35B88"/>
                    <w:p w14:paraId="781890CC" w14:textId="77777777" w:rsidR="004A4C41" w:rsidRDefault="004A4C41">
                      <w:pPr>
                        <w:pStyle w:val="ListParagraph"/>
                        <w:widowControl w:val="0"/>
                        <w:numPr>
                          <w:ilvl w:val="0"/>
                          <w:numId w:val="7"/>
                        </w:numPr>
                        <w:tabs>
                          <w:tab w:val="left" w:pos="1281"/>
                          <w:tab w:val="left" w:pos="1282"/>
                        </w:tabs>
                        <w:autoSpaceDE w:val="0"/>
                        <w:autoSpaceDN w:val="0"/>
                        <w:spacing w:before="13" w:after="0" w:line="240" w:lineRule="auto"/>
                        <w:rPr>
                          <w:rFonts w:ascii="Arial Narrow" w:hAnsi="Arial Narrow"/>
                        </w:rPr>
                      </w:pPr>
                      <w:r>
                        <w:rPr>
                          <w:rFonts w:ascii="Arial Narrow" w:hAnsi="Arial Narrow"/>
                        </w:rPr>
                        <w:t>No more than 5 deliveries per day will be allowed.</w:t>
                      </w:r>
                    </w:p>
                    <w:p w14:paraId="0B742B1F" w14:textId="33F278FF" w:rsidR="00F044C9" w:rsidRPr="009E002D" w:rsidRDefault="00F044C9">
                      <w:pPr>
                        <w:pStyle w:val="ListParagraph"/>
                        <w:widowControl w:val="0"/>
                        <w:numPr>
                          <w:ilvl w:val="0"/>
                          <w:numId w:val="7"/>
                        </w:numPr>
                        <w:tabs>
                          <w:tab w:val="left" w:pos="1281"/>
                          <w:tab w:val="left" w:pos="1282"/>
                        </w:tabs>
                        <w:autoSpaceDE w:val="0"/>
                        <w:autoSpaceDN w:val="0"/>
                        <w:spacing w:before="13" w:after="0" w:line="240" w:lineRule="auto"/>
                        <w:rPr>
                          <w:rFonts w:ascii="Arial Narrow" w:hAnsi="Arial Narrow"/>
                        </w:rPr>
                      </w:pPr>
                      <w:r w:rsidRPr="009E002D">
                        <w:rPr>
                          <w:rFonts w:ascii="Arial Narrow" w:hAnsi="Arial Narrow"/>
                        </w:rPr>
                        <w:t>Deliveries and collections of materials will be made from Jeffreys Place.</w:t>
                      </w:r>
                    </w:p>
                    <w:p w14:paraId="546DB099" w14:textId="036E72F2" w:rsidR="00F044C9" w:rsidRPr="009E002D" w:rsidRDefault="00F044C9">
                      <w:pPr>
                        <w:pStyle w:val="ListParagraph"/>
                        <w:widowControl w:val="0"/>
                        <w:numPr>
                          <w:ilvl w:val="0"/>
                          <w:numId w:val="7"/>
                        </w:numPr>
                        <w:tabs>
                          <w:tab w:val="left" w:pos="1134"/>
                        </w:tabs>
                        <w:autoSpaceDE w:val="0"/>
                        <w:autoSpaceDN w:val="0"/>
                        <w:spacing w:before="13" w:after="0" w:line="240" w:lineRule="auto"/>
                        <w:ind w:right="492"/>
                        <w:rPr>
                          <w:rFonts w:ascii="Arial Narrow" w:hAnsi="Arial Narrow"/>
                        </w:rPr>
                      </w:pPr>
                      <w:r w:rsidRPr="009E002D">
                        <w:rPr>
                          <w:rFonts w:ascii="Arial Narrow" w:hAnsi="Arial Narrow"/>
                        </w:rPr>
                        <w:t>Prior to the arrival of the construction vehicles, the banksmen will be positioned to ensure control and safe conduct of the public and vehicles using the</w:t>
                      </w:r>
                      <w:r w:rsidRPr="009E002D">
                        <w:rPr>
                          <w:rFonts w:ascii="Arial Narrow" w:hAnsi="Arial Narrow"/>
                          <w:spacing w:val="-11"/>
                        </w:rPr>
                        <w:t xml:space="preserve"> </w:t>
                      </w:r>
                      <w:r w:rsidRPr="009E002D">
                        <w:rPr>
                          <w:rFonts w:ascii="Arial Narrow" w:hAnsi="Arial Narrow"/>
                        </w:rPr>
                        <w:t>highway.</w:t>
                      </w:r>
                    </w:p>
                    <w:p w14:paraId="0F1CAEBC" w14:textId="7ABD569D" w:rsidR="00F044C9" w:rsidRPr="009E002D" w:rsidRDefault="00F044C9">
                      <w:pPr>
                        <w:pStyle w:val="ListParagraph"/>
                        <w:widowControl w:val="0"/>
                        <w:numPr>
                          <w:ilvl w:val="0"/>
                          <w:numId w:val="7"/>
                        </w:numPr>
                        <w:tabs>
                          <w:tab w:val="left" w:pos="1134"/>
                        </w:tabs>
                        <w:autoSpaceDE w:val="0"/>
                        <w:autoSpaceDN w:val="0"/>
                        <w:spacing w:before="13" w:after="0" w:line="240" w:lineRule="auto"/>
                        <w:contextualSpacing w:val="0"/>
                        <w:rPr>
                          <w:rFonts w:ascii="Arial Narrow" w:hAnsi="Arial Narrow"/>
                        </w:rPr>
                      </w:pPr>
                      <w:r w:rsidRPr="009E002D">
                        <w:rPr>
                          <w:rFonts w:ascii="Arial Narrow" w:hAnsi="Arial Narrow"/>
                        </w:rPr>
                        <w:t>Pedestrian barriers will be set up with appropriate signage securely</w:t>
                      </w:r>
                      <w:r w:rsidRPr="009E002D">
                        <w:rPr>
                          <w:rFonts w:ascii="Arial Narrow" w:hAnsi="Arial Narrow"/>
                          <w:spacing w:val="-21"/>
                        </w:rPr>
                        <w:t xml:space="preserve"> </w:t>
                      </w:r>
                      <w:r w:rsidRPr="009E002D">
                        <w:rPr>
                          <w:rFonts w:ascii="Arial Narrow" w:hAnsi="Arial Narrow"/>
                        </w:rPr>
                        <w:t>attached.</w:t>
                      </w:r>
                    </w:p>
                    <w:p w14:paraId="32F35946" w14:textId="77777777" w:rsidR="00F044C9" w:rsidRPr="009E002D" w:rsidRDefault="00F044C9">
                      <w:pPr>
                        <w:pStyle w:val="ListParagraph"/>
                        <w:widowControl w:val="0"/>
                        <w:numPr>
                          <w:ilvl w:val="0"/>
                          <w:numId w:val="7"/>
                        </w:numPr>
                        <w:tabs>
                          <w:tab w:val="left" w:pos="1134"/>
                        </w:tabs>
                        <w:autoSpaceDE w:val="0"/>
                        <w:autoSpaceDN w:val="0"/>
                        <w:spacing w:after="0" w:line="240" w:lineRule="auto"/>
                        <w:rPr>
                          <w:rFonts w:ascii="Arial Narrow" w:hAnsi="Arial Narrow"/>
                        </w:rPr>
                      </w:pPr>
                      <w:r w:rsidRPr="009E002D">
                        <w:rPr>
                          <w:rFonts w:ascii="Arial Narrow" w:hAnsi="Arial Narrow"/>
                        </w:rPr>
                        <w:t>Materials will be handballed off the delivery vehicles or a medium sized hy-ab lorry will be used to lift materials on / off the street.</w:t>
                      </w:r>
                    </w:p>
                    <w:p w14:paraId="3CB4962A" w14:textId="77777777" w:rsidR="00F044C9" w:rsidRPr="009E002D" w:rsidRDefault="00F044C9">
                      <w:pPr>
                        <w:pStyle w:val="ListParagraph"/>
                        <w:widowControl w:val="0"/>
                        <w:numPr>
                          <w:ilvl w:val="0"/>
                          <w:numId w:val="7"/>
                        </w:numPr>
                        <w:tabs>
                          <w:tab w:val="left" w:pos="1134"/>
                        </w:tabs>
                        <w:autoSpaceDE w:val="0"/>
                        <w:autoSpaceDN w:val="0"/>
                        <w:spacing w:before="13" w:after="0" w:line="240" w:lineRule="auto"/>
                        <w:ind w:right="326"/>
                        <w:rPr>
                          <w:rFonts w:ascii="Arial Narrow" w:hAnsi="Arial Narrow"/>
                        </w:rPr>
                      </w:pPr>
                      <w:r w:rsidRPr="009E002D">
                        <w:rPr>
                          <w:rFonts w:ascii="Arial Narrow" w:hAnsi="Arial Narrow"/>
                        </w:rPr>
                        <w:t>A 500kg goods hoist will be used to lift the majority of materials to the roof level.</w:t>
                      </w:r>
                    </w:p>
                    <w:p w14:paraId="76F1AAE3" w14:textId="77777777" w:rsidR="00F044C9" w:rsidRPr="009E002D" w:rsidRDefault="00F044C9">
                      <w:pPr>
                        <w:pStyle w:val="ListParagraph"/>
                        <w:widowControl w:val="0"/>
                        <w:numPr>
                          <w:ilvl w:val="0"/>
                          <w:numId w:val="7"/>
                        </w:numPr>
                        <w:tabs>
                          <w:tab w:val="left" w:pos="1134"/>
                        </w:tabs>
                        <w:autoSpaceDE w:val="0"/>
                        <w:autoSpaceDN w:val="0"/>
                        <w:spacing w:before="13" w:after="0" w:line="240" w:lineRule="auto"/>
                        <w:ind w:right="492"/>
                        <w:rPr>
                          <w:rFonts w:ascii="Arial Narrow" w:hAnsi="Arial Narrow"/>
                        </w:rPr>
                      </w:pPr>
                      <w:r w:rsidRPr="009E002D">
                        <w:rPr>
                          <w:rFonts w:ascii="Arial Narrow" w:hAnsi="Arial Narrow"/>
                        </w:rPr>
                        <w:t xml:space="preserve">Larger items such as steels and large windows will be unloaded by a small city crane. </w:t>
                      </w:r>
                    </w:p>
                    <w:p w14:paraId="4CB0BA99" w14:textId="77777777" w:rsidR="00F044C9" w:rsidRPr="00C220A6" w:rsidRDefault="00F044C9" w:rsidP="00F044C9">
                      <w:pPr>
                        <w:pStyle w:val="ListParagraph"/>
                        <w:widowControl w:val="0"/>
                        <w:tabs>
                          <w:tab w:val="left" w:pos="1134"/>
                        </w:tabs>
                        <w:autoSpaceDE w:val="0"/>
                        <w:autoSpaceDN w:val="0"/>
                        <w:spacing w:before="13" w:after="0" w:line="240" w:lineRule="auto"/>
                        <w:ind w:left="142"/>
                        <w:contextualSpacing w:val="0"/>
                      </w:pPr>
                    </w:p>
                    <w:p w14:paraId="336F6B21" w14:textId="77777777" w:rsidR="00F044C9" w:rsidRPr="00C220A6" w:rsidRDefault="00F044C9" w:rsidP="00F044C9">
                      <w:pPr>
                        <w:pStyle w:val="ListParagraph"/>
                        <w:widowControl w:val="0"/>
                        <w:tabs>
                          <w:tab w:val="left" w:pos="1134"/>
                        </w:tabs>
                        <w:autoSpaceDE w:val="0"/>
                        <w:autoSpaceDN w:val="0"/>
                        <w:spacing w:before="13" w:after="0" w:line="240" w:lineRule="auto"/>
                        <w:ind w:left="1134" w:right="326"/>
                        <w:contextualSpacing w:val="0"/>
                      </w:pPr>
                    </w:p>
                    <w:p w14:paraId="25CD433D" w14:textId="77777777" w:rsidR="00F044C9" w:rsidRPr="00C220A6" w:rsidRDefault="00F044C9" w:rsidP="00F044C9">
                      <w:pPr>
                        <w:pStyle w:val="ListParagraph"/>
                        <w:widowControl w:val="0"/>
                        <w:tabs>
                          <w:tab w:val="left" w:pos="1281"/>
                          <w:tab w:val="left" w:pos="1282"/>
                        </w:tabs>
                        <w:autoSpaceDE w:val="0"/>
                        <w:autoSpaceDN w:val="0"/>
                        <w:spacing w:after="0" w:line="240" w:lineRule="auto"/>
                        <w:ind w:left="1134" w:right="261"/>
                        <w:contextualSpacing w:val="0"/>
                      </w:pPr>
                    </w:p>
                    <w:p w14:paraId="01926ADB" w14:textId="4EAE2FFF" w:rsidR="0069391B" w:rsidRDefault="0069391B" w:rsidP="00F044C9"/>
                  </w:txbxContent>
                </v:textbox>
                <w10:anchorlock/>
              </v:shape>
            </w:pict>
          </mc:Fallback>
        </mc:AlternateContent>
      </w:r>
    </w:p>
    <w:p w14:paraId="12326014" w14:textId="41C2CE68" w:rsidR="003E7B9C" w:rsidRPr="00BB5C68" w:rsidRDefault="00C35B88" w:rsidP="00AE4260">
      <w:pPr>
        <w:jc w:val="both"/>
        <w:rPr>
          <w:rFonts w:ascii="Calibri" w:hAnsi="Calibri" w:cs="Tahoma"/>
          <w:sz w:val="24"/>
          <w:szCs w:val="24"/>
        </w:rPr>
      </w:pPr>
      <w:r w:rsidRPr="00BB5C68">
        <w:rPr>
          <w:rFonts w:ascii="Calibri" w:hAnsi="Calibri" w:cs="Tahoma"/>
          <w:sz w:val="24"/>
          <w:szCs w:val="24"/>
        </w:rPr>
        <w:t xml:space="preserve">b. </w:t>
      </w:r>
      <w:r w:rsidR="00C6472D">
        <w:rPr>
          <w:rFonts w:ascii="Calibri" w:hAnsi="Calibri" w:cs="Tahoma"/>
          <w:sz w:val="24"/>
          <w:szCs w:val="24"/>
        </w:rPr>
        <w:t xml:space="preserve">Cumulative affects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6177CADC" w:rsidR="00ED237C" w:rsidRPr="00970786" w:rsidRDefault="000A6BCD" w:rsidP="00C35B88">
                            <w:pPr>
                              <w:rPr>
                                <w:rFonts w:ascii="Arial Narrow" w:hAnsi="Arial Narrow"/>
                              </w:rPr>
                            </w:pPr>
                            <w:r w:rsidRPr="00970786">
                              <w:rPr>
                                <w:rFonts w:ascii="Arial Narrow" w:hAnsi="Arial Narrow"/>
                              </w:rPr>
                              <w:t>The</w:t>
                            </w:r>
                            <w:r w:rsidR="00970786" w:rsidRPr="00970786">
                              <w:rPr>
                                <w:rFonts w:ascii="Arial Narrow" w:hAnsi="Arial Narrow"/>
                              </w:rPr>
                              <w:t>re</w:t>
                            </w:r>
                            <w:r w:rsidRPr="00970786">
                              <w:rPr>
                                <w:rFonts w:ascii="Arial Narrow" w:hAnsi="Arial Narrow"/>
                              </w:rPr>
                              <w:t xml:space="preserve"> is currently no construction site within close proximity of the site, but the Site Manager will establish meetings with any that are considered to require co-ordination of deliveries / collections to minimise th</w:t>
                            </w:r>
                            <w:r w:rsidR="004A4C41">
                              <w:rPr>
                                <w:rFonts w:ascii="Arial Narrow" w:hAnsi="Arial Narrow"/>
                              </w:rPr>
                              <w:t>e</w:t>
                            </w:r>
                            <w:r w:rsidRPr="00970786">
                              <w:rPr>
                                <w:rFonts w:ascii="Arial Narrow" w:hAnsi="Arial Narrow"/>
                              </w:rPr>
                              <w:t xml:space="preserve"> impact on the local road netwo</w:t>
                            </w:r>
                            <w:r w:rsidR="00970786" w:rsidRPr="00970786">
                              <w:rPr>
                                <w:rFonts w:ascii="Arial Narrow" w:hAnsi="Arial Narrow"/>
                              </w:rPr>
                              <w:t>r</w:t>
                            </w:r>
                            <w:r w:rsidRPr="00970786">
                              <w:rPr>
                                <w:rFonts w:ascii="Arial Narrow" w:hAnsi="Arial Narrow"/>
                              </w:rPr>
                              <w:t>k</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1"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TqXg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LOF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ZhQTqXgIAAPgEAAAOAAAAAAAAAAAAAAAAAC4CAABkcnMvZTJvRG9j&#10;LnhtbFBLAQItABQABgAIAAAAIQB00aCm3gAAAAUBAAAPAAAAAAAAAAAAAAAAALgEAABkcnMvZG93&#10;bnJldi54bWxQSwUGAAAAAAQABADzAAAAwwUAAAAA&#10;" fillcolor="white [3201]" strokecolor="#d8d8d8 [2732]" strokeweight="1pt">
                <v:textbox>
                  <w:txbxContent>
                    <w:p w14:paraId="12326335" w14:textId="6177CADC" w:rsidR="00ED237C" w:rsidRPr="00970786" w:rsidRDefault="000A6BCD" w:rsidP="00C35B88">
                      <w:pPr>
                        <w:rPr>
                          <w:rFonts w:ascii="Arial Narrow" w:hAnsi="Arial Narrow"/>
                        </w:rPr>
                      </w:pPr>
                      <w:r w:rsidRPr="00970786">
                        <w:rPr>
                          <w:rFonts w:ascii="Arial Narrow" w:hAnsi="Arial Narrow"/>
                        </w:rPr>
                        <w:t>The</w:t>
                      </w:r>
                      <w:r w:rsidR="00970786" w:rsidRPr="00970786">
                        <w:rPr>
                          <w:rFonts w:ascii="Arial Narrow" w:hAnsi="Arial Narrow"/>
                        </w:rPr>
                        <w:t>re</w:t>
                      </w:r>
                      <w:r w:rsidRPr="00970786">
                        <w:rPr>
                          <w:rFonts w:ascii="Arial Narrow" w:hAnsi="Arial Narrow"/>
                        </w:rPr>
                        <w:t xml:space="preserve"> is currently no construction site within </w:t>
                      </w:r>
                      <w:proofErr w:type="gramStart"/>
                      <w:r w:rsidRPr="00970786">
                        <w:rPr>
                          <w:rFonts w:ascii="Arial Narrow" w:hAnsi="Arial Narrow"/>
                        </w:rPr>
                        <w:t>close proximity</w:t>
                      </w:r>
                      <w:proofErr w:type="gramEnd"/>
                      <w:r w:rsidRPr="00970786">
                        <w:rPr>
                          <w:rFonts w:ascii="Arial Narrow" w:hAnsi="Arial Narrow"/>
                        </w:rPr>
                        <w:t xml:space="preserve"> of the site, but the Site Manager will establish meetings with any that are considered to require co-ordination of deliveries / collections to minimise th</w:t>
                      </w:r>
                      <w:r w:rsidR="004A4C41">
                        <w:rPr>
                          <w:rFonts w:ascii="Arial Narrow" w:hAnsi="Arial Narrow"/>
                        </w:rPr>
                        <w:t>e</w:t>
                      </w:r>
                      <w:r w:rsidRPr="00970786">
                        <w:rPr>
                          <w:rFonts w:ascii="Arial Narrow" w:hAnsi="Arial Narrow"/>
                        </w:rPr>
                        <w:t xml:space="preserve"> impact on the local road netwo</w:t>
                      </w:r>
                      <w:r w:rsidR="00970786" w:rsidRPr="00970786">
                        <w:rPr>
                          <w:rFonts w:ascii="Arial Narrow" w:hAnsi="Arial Narrow"/>
                        </w:rPr>
                        <w:t>r</w:t>
                      </w:r>
                      <w:r w:rsidRPr="00970786">
                        <w:rPr>
                          <w:rFonts w:ascii="Arial Narrow" w:hAnsi="Arial Narrow"/>
                        </w:rPr>
                        <w:t>k</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w:lastRenderedPageBreak/>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ED8B20F" w14:textId="77777777" w:rsidR="001819C0" w:rsidRDefault="00F044C9" w:rsidP="00C35B88">
                            <w:pPr>
                              <w:rPr>
                                <w:rFonts w:ascii="Arial Narrow" w:hAnsi="Arial Narrow"/>
                              </w:rPr>
                            </w:pPr>
                            <w:r w:rsidRPr="004A4C41">
                              <w:rPr>
                                <w:rFonts w:ascii="Arial Narrow" w:hAnsi="Arial Narrow"/>
                              </w:rPr>
                              <w:t>All vehicles will pull up outside the site in forward gear</w:t>
                            </w:r>
                            <w:r w:rsidR="001819C0">
                              <w:rPr>
                                <w:rFonts w:ascii="Arial Narrow" w:hAnsi="Arial Narrow"/>
                              </w:rPr>
                              <w:t>.</w:t>
                            </w:r>
                          </w:p>
                          <w:p w14:paraId="12326336" w14:textId="1A33D220" w:rsidR="00ED237C" w:rsidRDefault="000A6BCD" w:rsidP="00C35B88">
                            <w:pPr>
                              <w:rPr>
                                <w:rFonts w:ascii="Arial Narrow" w:hAnsi="Arial Narrow"/>
                              </w:rPr>
                            </w:pPr>
                            <w:r w:rsidRPr="004A4C41">
                              <w:rPr>
                                <w:rFonts w:ascii="Arial Narrow" w:hAnsi="Arial Narrow"/>
                              </w:rPr>
                              <w:t xml:space="preserve"> Banksmen will be supervising all deliveries and collections.</w:t>
                            </w:r>
                            <w:r w:rsidR="006C420F" w:rsidRPr="004A4C41">
                              <w:rPr>
                                <w:rFonts w:ascii="Arial Narrow" w:hAnsi="Arial Narrow"/>
                              </w:rPr>
                              <w:t xml:space="preserve"> Please see attached Swept Path analysis</w:t>
                            </w:r>
                          </w:p>
                          <w:p w14:paraId="5110E5F3" w14:textId="77777777" w:rsidR="001819C0" w:rsidRPr="004A4C41" w:rsidRDefault="001819C0" w:rsidP="00C35B88">
                            <w:pPr>
                              <w:rPr>
                                <w:rFonts w:ascii="Arial Narrow" w:hAnsi="Arial Narrow"/>
                              </w:rPr>
                            </w:pP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3"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C5bxitdAgAA+AQAAA4AAAAAAAAAAAAAAAAALgIAAGRycy9lMm9Eb2Mu&#10;eG1sUEsBAi0AFAAGAAgAAAAhAHTRoKbeAAAABQEAAA8AAAAAAAAAAAAAAAAAtwQAAGRycy9kb3du&#10;cmV2LnhtbFBLBQYAAAAABAAEAPMAAADCBQAAAAA=&#10;" fillcolor="white [3201]" strokecolor="#d8d8d8 [2732]" strokeweight="1pt">
                <v:textbox>
                  <w:txbxContent>
                    <w:p w14:paraId="3ED8B20F" w14:textId="77777777" w:rsidR="001819C0" w:rsidRDefault="00F044C9" w:rsidP="00C35B88">
                      <w:pPr>
                        <w:rPr>
                          <w:rFonts w:ascii="Arial Narrow" w:hAnsi="Arial Narrow"/>
                        </w:rPr>
                      </w:pPr>
                      <w:r w:rsidRPr="004A4C41">
                        <w:rPr>
                          <w:rFonts w:ascii="Arial Narrow" w:hAnsi="Arial Narrow"/>
                        </w:rPr>
                        <w:t>All vehicles will pull up outside the site in forward gear</w:t>
                      </w:r>
                      <w:r w:rsidR="001819C0">
                        <w:rPr>
                          <w:rFonts w:ascii="Arial Narrow" w:hAnsi="Arial Narrow"/>
                        </w:rPr>
                        <w:t>.</w:t>
                      </w:r>
                    </w:p>
                    <w:p w14:paraId="12326336" w14:textId="1A33D220" w:rsidR="00ED237C" w:rsidRDefault="000A6BCD" w:rsidP="00C35B88">
                      <w:pPr>
                        <w:rPr>
                          <w:rFonts w:ascii="Arial Narrow" w:hAnsi="Arial Narrow"/>
                        </w:rPr>
                      </w:pPr>
                      <w:r w:rsidRPr="004A4C41">
                        <w:rPr>
                          <w:rFonts w:ascii="Arial Narrow" w:hAnsi="Arial Narrow"/>
                        </w:rPr>
                        <w:t xml:space="preserve"> Banksmen will be supervising all deliveries and collections.</w:t>
                      </w:r>
                      <w:r w:rsidR="006C420F" w:rsidRPr="004A4C41">
                        <w:rPr>
                          <w:rFonts w:ascii="Arial Narrow" w:hAnsi="Arial Narrow"/>
                        </w:rPr>
                        <w:t xml:space="preserve"> Please see attached Swept Path analysis</w:t>
                      </w:r>
                    </w:p>
                    <w:p w14:paraId="5110E5F3" w14:textId="77777777" w:rsidR="001819C0" w:rsidRPr="004A4C41" w:rsidRDefault="001819C0" w:rsidP="00C35B88">
                      <w:pPr>
                        <w:rPr>
                          <w:rFonts w:ascii="Arial Narrow" w:hAnsi="Arial Narrow"/>
                        </w:rPr>
                      </w:pP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AE4260">
      <w:pPr>
        <w:pStyle w:val="NoSpacing"/>
        <w:jc w:val="both"/>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AE4260">
      <w:pPr>
        <w:pStyle w:val="NoSpacing"/>
        <w:jc w:val="both"/>
        <w:rPr>
          <w:rFonts w:ascii="Calibri" w:hAnsi="Calibri" w:cs="Tahoma"/>
          <w:sz w:val="24"/>
          <w:szCs w:val="24"/>
        </w:rPr>
      </w:pPr>
    </w:p>
    <w:p w14:paraId="78B90625" w14:textId="60EF2EDB" w:rsidR="005136D7" w:rsidRDefault="008B465C" w:rsidP="00AE4260">
      <w:pPr>
        <w:pStyle w:val="NoSpacing"/>
        <w:jc w:val="both"/>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AE4260">
      <w:pPr>
        <w:pStyle w:val="NoSpacing"/>
        <w:jc w:val="both"/>
        <w:rPr>
          <w:rFonts w:ascii="Calibri" w:hAnsi="Calibri" w:cs="Tahoma"/>
          <w:sz w:val="24"/>
          <w:szCs w:val="24"/>
        </w:rPr>
      </w:pPr>
    </w:p>
    <w:p w14:paraId="1232601A" w14:textId="52E56F42" w:rsidR="00E84571" w:rsidRPr="00BB5C68" w:rsidRDefault="001977AA" w:rsidP="00AE4260">
      <w:pPr>
        <w:pStyle w:val="NoSpacing"/>
        <w:jc w:val="both"/>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422D1F47">
                <wp:extent cx="6096000" cy="2484120"/>
                <wp:effectExtent l="0" t="0" r="19050" b="1143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4841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D68F689" w14:textId="4577225E" w:rsidR="0047671E" w:rsidRPr="006C420F" w:rsidRDefault="0047671E" w:rsidP="0047671E">
                            <w:pPr>
                              <w:tabs>
                                <w:tab w:val="left" w:pos="1281"/>
                                <w:tab w:val="left" w:pos="1282"/>
                              </w:tabs>
                              <w:ind w:left="133" w:right="393"/>
                              <w:rPr>
                                <w:rFonts w:ascii="Arial Narrow" w:hAnsi="Arial Narrow"/>
                              </w:rPr>
                            </w:pPr>
                            <w:r w:rsidRPr="006C420F">
                              <w:rPr>
                                <w:rFonts w:ascii="Arial Narrow" w:hAnsi="Arial Narrow"/>
                              </w:rPr>
                              <w:t xml:space="preserve">Because there is to be a booking in system there will be no </w:t>
                            </w:r>
                            <w:r w:rsidR="000F0911" w:rsidRPr="006C420F">
                              <w:rPr>
                                <w:rFonts w:ascii="Arial Narrow" w:hAnsi="Arial Narrow"/>
                              </w:rPr>
                              <w:t xml:space="preserve">requirement for an offsite holding or waiting point. </w:t>
                            </w:r>
                          </w:p>
                          <w:p w14:paraId="6EC6D4E3" w14:textId="77777777" w:rsidR="0047671E" w:rsidRPr="006C420F" w:rsidRDefault="0047671E">
                            <w:pPr>
                              <w:pStyle w:val="ListParagraph"/>
                              <w:widowControl w:val="0"/>
                              <w:numPr>
                                <w:ilvl w:val="2"/>
                                <w:numId w:val="3"/>
                              </w:numPr>
                              <w:tabs>
                                <w:tab w:val="left" w:pos="1281"/>
                                <w:tab w:val="left" w:pos="1282"/>
                              </w:tabs>
                              <w:autoSpaceDE w:val="0"/>
                              <w:autoSpaceDN w:val="0"/>
                              <w:spacing w:before="15" w:after="0" w:line="240" w:lineRule="auto"/>
                              <w:ind w:left="1134" w:right="424" w:hanging="640"/>
                              <w:contextualSpacing w:val="0"/>
                              <w:rPr>
                                <w:rFonts w:ascii="Arial Narrow" w:hAnsi="Arial Narrow"/>
                              </w:rPr>
                            </w:pPr>
                            <w:r w:rsidRPr="006C420F">
                              <w:rPr>
                                <w:rFonts w:ascii="Arial Narrow" w:hAnsi="Arial Narrow"/>
                              </w:rPr>
                              <w:t>All deliveries will be required to be “booked in” in advance with the Site Manager to ensure that there are no conflictions. This information will then be used by the Site Manager (SM) to create an overall daily Site Traffic Management / Monitoring Schedule which will instantly highlight any conflictions which can then be avoided by</w:t>
                            </w:r>
                            <w:r w:rsidRPr="006C420F">
                              <w:rPr>
                                <w:rFonts w:ascii="Arial Narrow" w:hAnsi="Arial Narrow"/>
                                <w:spacing w:val="-11"/>
                              </w:rPr>
                              <w:t xml:space="preserve"> </w:t>
                            </w:r>
                            <w:r w:rsidRPr="006C420F">
                              <w:rPr>
                                <w:rFonts w:ascii="Arial Narrow" w:hAnsi="Arial Narrow"/>
                              </w:rPr>
                              <w:t>re-scheduling.</w:t>
                            </w:r>
                          </w:p>
                          <w:p w14:paraId="5CE1F0B0" w14:textId="77777777" w:rsidR="0047671E" w:rsidRPr="006C420F" w:rsidRDefault="0047671E">
                            <w:pPr>
                              <w:pStyle w:val="ListParagraph"/>
                              <w:widowControl w:val="0"/>
                              <w:numPr>
                                <w:ilvl w:val="2"/>
                                <w:numId w:val="3"/>
                              </w:numPr>
                              <w:tabs>
                                <w:tab w:val="left" w:pos="1281"/>
                                <w:tab w:val="left" w:pos="1282"/>
                              </w:tabs>
                              <w:autoSpaceDE w:val="0"/>
                              <w:autoSpaceDN w:val="0"/>
                              <w:spacing w:before="15" w:after="0" w:line="240" w:lineRule="auto"/>
                              <w:ind w:left="1134" w:hanging="640"/>
                              <w:contextualSpacing w:val="0"/>
                              <w:rPr>
                                <w:rFonts w:ascii="Arial Narrow" w:hAnsi="Arial Narrow"/>
                              </w:rPr>
                            </w:pPr>
                            <w:r w:rsidRPr="006C420F">
                              <w:rPr>
                                <w:rFonts w:ascii="Arial Narrow" w:hAnsi="Arial Narrow"/>
                              </w:rPr>
                              <w:t>No deliveries will be booked in during the “Rush Hour” periods in the morning and</w:t>
                            </w:r>
                            <w:r w:rsidRPr="006C420F">
                              <w:rPr>
                                <w:rFonts w:ascii="Arial Narrow" w:hAnsi="Arial Narrow"/>
                                <w:spacing w:val="-28"/>
                              </w:rPr>
                              <w:t xml:space="preserve"> </w:t>
                            </w:r>
                            <w:r w:rsidRPr="006C420F">
                              <w:rPr>
                                <w:rFonts w:ascii="Arial Narrow" w:hAnsi="Arial Narrow"/>
                              </w:rPr>
                              <w:t>evening.</w:t>
                            </w:r>
                          </w:p>
                          <w:p w14:paraId="62DB8340" w14:textId="77777777" w:rsidR="0047671E" w:rsidRPr="006C420F" w:rsidRDefault="0047671E">
                            <w:pPr>
                              <w:pStyle w:val="ListParagraph"/>
                              <w:widowControl w:val="0"/>
                              <w:numPr>
                                <w:ilvl w:val="2"/>
                                <w:numId w:val="3"/>
                              </w:numPr>
                              <w:tabs>
                                <w:tab w:val="left" w:pos="1281"/>
                                <w:tab w:val="left" w:pos="1282"/>
                              </w:tabs>
                              <w:autoSpaceDE w:val="0"/>
                              <w:autoSpaceDN w:val="0"/>
                              <w:spacing w:before="15" w:after="0" w:line="240" w:lineRule="auto"/>
                              <w:ind w:left="1134" w:hanging="640"/>
                              <w:contextualSpacing w:val="0"/>
                              <w:rPr>
                                <w:rFonts w:ascii="Arial Narrow" w:hAnsi="Arial Narrow"/>
                              </w:rPr>
                            </w:pPr>
                            <w:r w:rsidRPr="006C420F">
                              <w:rPr>
                                <w:rFonts w:ascii="Arial Narrow" w:hAnsi="Arial Narrow"/>
                              </w:rPr>
                              <w:t>Vehicle movements will be arranged on a “just in time” basis to prevent queuing.</w:t>
                            </w:r>
                          </w:p>
                          <w:p w14:paraId="1A471CFF" w14:textId="77777777" w:rsidR="0047671E" w:rsidRPr="006C420F" w:rsidRDefault="0047671E">
                            <w:pPr>
                              <w:pStyle w:val="ListParagraph"/>
                              <w:widowControl w:val="0"/>
                              <w:numPr>
                                <w:ilvl w:val="2"/>
                                <w:numId w:val="3"/>
                              </w:numPr>
                              <w:tabs>
                                <w:tab w:val="left" w:pos="1281"/>
                                <w:tab w:val="left" w:pos="1282"/>
                              </w:tabs>
                              <w:autoSpaceDE w:val="0"/>
                              <w:autoSpaceDN w:val="0"/>
                              <w:spacing w:before="13" w:after="0" w:line="240" w:lineRule="auto"/>
                              <w:ind w:left="1134" w:hanging="640"/>
                              <w:contextualSpacing w:val="0"/>
                              <w:rPr>
                                <w:rFonts w:ascii="Arial Narrow" w:hAnsi="Arial Narrow"/>
                              </w:rPr>
                            </w:pPr>
                            <w:r w:rsidRPr="006C420F">
                              <w:rPr>
                                <w:rFonts w:ascii="Arial Narrow" w:hAnsi="Arial Narrow"/>
                              </w:rPr>
                              <w:t>There will be a delivery board on site which will be updated</w:t>
                            </w:r>
                            <w:r w:rsidRPr="006C420F">
                              <w:rPr>
                                <w:rFonts w:ascii="Arial Narrow" w:hAnsi="Arial Narrow"/>
                                <w:spacing w:val="-19"/>
                              </w:rPr>
                              <w:t xml:space="preserve"> </w:t>
                            </w:r>
                            <w:r w:rsidRPr="006C420F">
                              <w:rPr>
                                <w:rFonts w:ascii="Arial Narrow" w:hAnsi="Arial Narrow"/>
                              </w:rPr>
                              <w:t>regularly.</w:t>
                            </w:r>
                          </w:p>
                          <w:p w14:paraId="353027F2" w14:textId="77777777" w:rsidR="0047671E" w:rsidRPr="006C420F" w:rsidRDefault="0047671E">
                            <w:pPr>
                              <w:pStyle w:val="ListParagraph"/>
                              <w:widowControl w:val="0"/>
                              <w:numPr>
                                <w:ilvl w:val="2"/>
                                <w:numId w:val="3"/>
                              </w:numPr>
                              <w:tabs>
                                <w:tab w:val="left" w:pos="1281"/>
                                <w:tab w:val="left" w:pos="1282"/>
                              </w:tabs>
                              <w:autoSpaceDE w:val="0"/>
                              <w:autoSpaceDN w:val="0"/>
                              <w:spacing w:before="13" w:after="0" w:line="240" w:lineRule="auto"/>
                              <w:ind w:left="1134" w:right="508" w:hanging="640"/>
                              <w:contextualSpacing w:val="0"/>
                              <w:rPr>
                                <w:rFonts w:ascii="Arial Narrow" w:hAnsi="Arial Narrow"/>
                              </w:rPr>
                            </w:pPr>
                            <w:r w:rsidRPr="006C420F">
                              <w:rPr>
                                <w:rFonts w:ascii="Arial Narrow" w:hAnsi="Arial Narrow"/>
                              </w:rPr>
                              <w:t>No exceptions to this schedule will be permitted, except for the Emergency Services vehicles which will always be exempt from any plan of this</w:t>
                            </w:r>
                            <w:r w:rsidRPr="006C420F">
                              <w:rPr>
                                <w:rFonts w:ascii="Arial Narrow" w:hAnsi="Arial Narrow"/>
                                <w:spacing w:val="-9"/>
                              </w:rPr>
                              <w:t xml:space="preserve"> </w:t>
                            </w:r>
                            <w:r w:rsidRPr="006C420F">
                              <w:rPr>
                                <w:rFonts w:ascii="Arial Narrow" w:hAnsi="Arial Narrow"/>
                              </w:rPr>
                              <w:t>type.</w:t>
                            </w:r>
                          </w:p>
                          <w:p w14:paraId="12326337" w14:textId="77777777" w:rsidR="00ED237C" w:rsidRDefault="00ED237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5" id="_x0000_s1091" type="#_x0000_t202" style="width:480pt;height:1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" fillcolor="white [3201]" strokecolor="#d8d8d8 [2732]" strokeweight="1pt">
                <v:textbox>
                  <w:txbxContent>
                    <w:p w14:paraId="6D68F689" w14:textId="4577225E" w:rsidR="0047671E" w:rsidRPr="006C420F" w:rsidRDefault="0047671E" w:rsidP="0047671E">
                      <w:pPr>
                        <w:tabs>
                          <w:tab w:val="left" w:pos="1281"/>
                          <w:tab w:val="left" w:pos="1282"/>
                        </w:tabs>
                        <w:ind w:left="133" w:right="393"/>
                        <w:rPr>
                          <w:rFonts w:ascii="Arial Narrow" w:hAnsi="Arial Narrow"/>
                        </w:rPr>
                      </w:pPr>
                      <w:r w:rsidRPr="006C420F">
                        <w:rPr>
                          <w:rFonts w:ascii="Arial Narrow" w:hAnsi="Arial Narrow"/>
                        </w:rPr>
                        <w:t xml:space="preserve">Because there is to be a booking in system there will be no </w:t>
                      </w:r>
                      <w:r w:rsidR="000F0911" w:rsidRPr="006C420F">
                        <w:rPr>
                          <w:rFonts w:ascii="Arial Narrow" w:hAnsi="Arial Narrow"/>
                        </w:rPr>
                        <w:t xml:space="preserve">requirement for an offsite holding or waiting point. </w:t>
                      </w:r>
                    </w:p>
                    <w:p w14:paraId="6EC6D4E3" w14:textId="77777777" w:rsidR="0047671E" w:rsidRPr="006C420F" w:rsidRDefault="0047671E">
                      <w:pPr>
                        <w:pStyle w:val="ListParagraph"/>
                        <w:widowControl w:val="0"/>
                        <w:numPr>
                          <w:ilvl w:val="2"/>
                          <w:numId w:val="3"/>
                        </w:numPr>
                        <w:tabs>
                          <w:tab w:val="left" w:pos="1281"/>
                          <w:tab w:val="left" w:pos="1282"/>
                        </w:tabs>
                        <w:autoSpaceDE w:val="0"/>
                        <w:autoSpaceDN w:val="0"/>
                        <w:spacing w:before="15" w:after="0" w:line="240" w:lineRule="auto"/>
                        <w:ind w:left="1134" w:right="424" w:hanging="640"/>
                        <w:contextualSpacing w:val="0"/>
                        <w:rPr>
                          <w:rFonts w:ascii="Arial Narrow" w:hAnsi="Arial Narrow"/>
                        </w:rPr>
                      </w:pPr>
                      <w:r w:rsidRPr="006C420F">
                        <w:rPr>
                          <w:rFonts w:ascii="Arial Narrow" w:hAnsi="Arial Narrow"/>
                        </w:rPr>
                        <w:t>All deliveries will be required to be “booked in” in advance with the Site Manager to ensure that there are no conflictions. This information will then be used by the Site Manager (SM) to create an overall daily Site Traffic Management / Monitoring Schedule which will instantly highlight any conflictions which can then be avoided by</w:t>
                      </w:r>
                      <w:r w:rsidRPr="006C420F">
                        <w:rPr>
                          <w:rFonts w:ascii="Arial Narrow" w:hAnsi="Arial Narrow"/>
                          <w:spacing w:val="-11"/>
                        </w:rPr>
                        <w:t xml:space="preserve"> </w:t>
                      </w:r>
                      <w:r w:rsidRPr="006C420F">
                        <w:rPr>
                          <w:rFonts w:ascii="Arial Narrow" w:hAnsi="Arial Narrow"/>
                        </w:rPr>
                        <w:t>re-scheduling.</w:t>
                      </w:r>
                    </w:p>
                    <w:p w14:paraId="5CE1F0B0" w14:textId="77777777" w:rsidR="0047671E" w:rsidRPr="006C420F" w:rsidRDefault="0047671E">
                      <w:pPr>
                        <w:pStyle w:val="ListParagraph"/>
                        <w:widowControl w:val="0"/>
                        <w:numPr>
                          <w:ilvl w:val="2"/>
                          <w:numId w:val="3"/>
                        </w:numPr>
                        <w:tabs>
                          <w:tab w:val="left" w:pos="1281"/>
                          <w:tab w:val="left" w:pos="1282"/>
                        </w:tabs>
                        <w:autoSpaceDE w:val="0"/>
                        <w:autoSpaceDN w:val="0"/>
                        <w:spacing w:before="15" w:after="0" w:line="240" w:lineRule="auto"/>
                        <w:ind w:left="1134" w:hanging="640"/>
                        <w:contextualSpacing w:val="0"/>
                        <w:rPr>
                          <w:rFonts w:ascii="Arial Narrow" w:hAnsi="Arial Narrow"/>
                        </w:rPr>
                      </w:pPr>
                      <w:r w:rsidRPr="006C420F">
                        <w:rPr>
                          <w:rFonts w:ascii="Arial Narrow" w:hAnsi="Arial Narrow"/>
                        </w:rPr>
                        <w:t>No deliveries will be booked in during the “Rush Hour” periods in the morning and</w:t>
                      </w:r>
                      <w:r w:rsidRPr="006C420F">
                        <w:rPr>
                          <w:rFonts w:ascii="Arial Narrow" w:hAnsi="Arial Narrow"/>
                          <w:spacing w:val="-28"/>
                        </w:rPr>
                        <w:t xml:space="preserve"> </w:t>
                      </w:r>
                      <w:r w:rsidRPr="006C420F">
                        <w:rPr>
                          <w:rFonts w:ascii="Arial Narrow" w:hAnsi="Arial Narrow"/>
                        </w:rPr>
                        <w:t>evening.</w:t>
                      </w:r>
                    </w:p>
                    <w:p w14:paraId="62DB8340" w14:textId="77777777" w:rsidR="0047671E" w:rsidRPr="006C420F" w:rsidRDefault="0047671E">
                      <w:pPr>
                        <w:pStyle w:val="ListParagraph"/>
                        <w:widowControl w:val="0"/>
                        <w:numPr>
                          <w:ilvl w:val="2"/>
                          <w:numId w:val="3"/>
                        </w:numPr>
                        <w:tabs>
                          <w:tab w:val="left" w:pos="1281"/>
                          <w:tab w:val="left" w:pos="1282"/>
                        </w:tabs>
                        <w:autoSpaceDE w:val="0"/>
                        <w:autoSpaceDN w:val="0"/>
                        <w:spacing w:before="15" w:after="0" w:line="240" w:lineRule="auto"/>
                        <w:ind w:left="1134" w:hanging="640"/>
                        <w:contextualSpacing w:val="0"/>
                        <w:rPr>
                          <w:rFonts w:ascii="Arial Narrow" w:hAnsi="Arial Narrow"/>
                        </w:rPr>
                      </w:pPr>
                      <w:r w:rsidRPr="006C420F">
                        <w:rPr>
                          <w:rFonts w:ascii="Arial Narrow" w:hAnsi="Arial Narrow"/>
                        </w:rPr>
                        <w:t>Vehicle movements will be arranged on a “just in time” basis to prevent queuing.</w:t>
                      </w:r>
                    </w:p>
                    <w:p w14:paraId="1A471CFF" w14:textId="77777777" w:rsidR="0047671E" w:rsidRPr="006C420F" w:rsidRDefault="0047671E">
                      <w:pPr>
                        <w:pStyle w:val="ListParagraph"/>
                        <w:widowControl w:val="0"/>
                        <w:numPr>
                          <w:ilvl w:val="2"/>
                          <w:numId w:val="3"/>
                        </w:numPr>
                        <w:tabs>
                          <w:tab w:val="left" w:pos="1281"/>
                          <w:tab w:val="left" w:pos="1282"/>
                        </w:tabs>
                        <w:autoSpaceDE w:val="0"/>
                        <w:autoSpaceDN w:val="0"/>
                        <w:spacing w:before="13" w:after="0" w:line="240" w:lineRule="auto"/>
                        <w:ind w:left="1134" w:hanging="640"/>
                        <w:contextualSpacing w:val="0"/>
                        <w:rPr>
                          <w:rFonts w:ascii="Arial Narrow" w:hAnsi="Arial Narrow"/>
                        </w:rPr>
                      </w:pPr>
                      <w:r w:rsidRPr="006C420F">
                        <w:rPr>
                          <w:rFonts w:ascii="Arial Narrow" w:hAnsi="Arial Narrow"/>
                        </w:rPr>
                        <w:t>There will be a delivery board on site which will be updated</w:t>
                      </w:r>
                      <w:r w:rsidRPr="006C420F">
                        <w:rPr>
                          <w:rFonts w:ascii="Arial Narrow" w:hAnsi="Arial Narrow"/>
                          <w:spacing w:val="-19"/>
                        </w:rPr>
                        <w:t xml:space="preserve"> </w:t>
                      </w:r>
                      <w:r w:rsidRPr="006C420F">
                        <w:rPr>
                          <w:rFonts w:ascii="Arial Narrow" w:hAnsi="Arial Narrow"/>
                        </w:rPr>
                        <w:t>regularly.</w:t>
                      </w:r>
                    </w:p>
                    <w:p w14:paraId="353027F2" w14:textId="77777777" w:rsidR="0047671E" w:rsidRPr="006C420F" w:rsidRDefault="0047671E">
                      <w:pPr>
                        <w:pStyle w:val="ListParagraph"/>
                        <w:widowControl w:val="0"/>
                        <w:numPr>
                          <w:ilvl w:val="2"/>
                          <w:numId w:val="3"/>
                        </w:numPr>
                        <w:tabs>
                          <w:tab w:val="left" w:pos="1281"/>
                          <w:tab w:val="left" w:pos="1282"/>
                        </w:tabs>
                        <w:autoSpaceDE w:val="0"/>
                        <w:autoSpaceDN w:val="0"/>
                        <w:spacing w:before="13" w:after="0" w:line="240" w:lineRule="auto"/>
                        <w:ind w:left="1134" w:right="508" w:hanging="640"/>
                        <w:contextualSpacing w:val="0"/>
                        <w:rPr>
                          <w:rFonts w:ascii="Arial Narrow" w:hAnsi="Arial Narrow"/>
                        </w:rPr>
                      </w:pPr>
                      <w:r w:rsidRPr="006C420F">
                        <w:rPr>
                          <w:rFonts w:ascii="Arial Narrow" w:hAnsi="Arial Narrow"/>
                        </w:rPr>
                        <w:t>No exceptions to this schedule will be permitted, except for the Emergency Services vehicles which will always be exempt from any plan of this</w:t>
                      </w:r>
                      <w:r w:rsidRPr="006C420F">
                        <w:rPr>
                          <w:rFonts w:ascii="Arial Narrow" w:hAnsi="Arial Narrow"/>
                          <w:spacing w:val="-9"/>
                        </w:rPr>
                        <w:t xml:space="preserve"> </w:t>
                      </w:r>
                      <w:r w:rsidRPr="006C420F">
                        <w:rPr>
                          <w:rFonts w:ascii="Arial Narrow" w:hAnsi="Arial Narrow"/>
                        </w:rPr>
                        <w:t>type.</w:t>
                      </w:r>
                    </w:p>
                    <w:p w14:paraId="12326337" w14:textId="77777777" w:rsidR="00ED237C" w:rsidRDefault="00ED237C" w:rsidP="00C35B88"/>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5B2A7782" w:rsidR="00ED237C" w:rsidRDefault="006C420F" w:rsidP="00AA6919">
                            <w:r>
                              <w:t>This is a very small project and therefore it is not necessary to use a consolidation centre or have deliveries by water / rail.</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7"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VRoOtXgIAAPgEAAAOAAAAAAAAAAAAAAAAAC4CAABkcnMvZTJvRG9j&#10;LnhtbFBLAQItABQABgAIAAAAIQB00aCm3gAAAAUBAAAPAAAAAAAAAAAAAAAAALgEAABkcnMvZG93&#10;bnJldi54bWxQSwUGAAAAAAQABADzAAAAwwUAAAAA&#10;" fillcolor="white [3201]" strokecolor="#d8d8d8 [2732]" strokeweight="1pt">
                <v:textbox>
                  <w:txbxContent>
                    <w:p w14:paraId="12326338" w14:textId="5B2A7782" w:rsidR="00ED237C" w:rsidRDefault="006C420F" w:rsidP="00AA6919">
                      <w:r>
                        <w:t>This is a very small project and therefore it is not necessary to use a consolidation centre or have deliveries by water / rail.</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04328A6" w14:textId="057B0121" w:rsidR="00A4564B" w:rsidRDefault="00A4564B" w:rsidP="00A4564B">
                            <w:pPr>
                              <w:widowControl w:val="0"/>
                              <w:tabs>
                                <w:tab w:val="left" w:pos="1134"/>
                              </w:tabs>
                              <w:autoSpaceDE w:val="0"/>
                              <w:autoSpaceDN w:val="0"/>
                              <w:spacing w:after="0" w:line="240" w:lineRule="auto"/>
                            </w:pPr>
                            <w:r>
                              <w:t>All construction v</w:t>
                            </w:r>
                            <w:r w:rsidRPr="00C220A6">
                              <w:t xml:space="preserve">ehicle engines will be switched off whilst loading / </w:t>
                            </w:r>
                            <w:r w:rsidRPr="00A4564B">
                              <w:rPr>
                                <w:spacing w:val="-17"/>
                              </w:rPr>
                              <w:t>off</w:t>
                            </w:r>
                            <w:r w:rsidRPr="00C220A6">
                              <w:t>-loading.</w:t>
                            </w:r>
                          </w:p>
                          <w:p w14:paraId="5AE6FD5E" w14:textId="4AF6F6B0" w:rsidR="00A4564B" w:rsidRPr="00C220A6" w:rsidRDefault="00A4564B" w:rsidP="00A4564B">
                            <w:pPr>
                              <w:widowControl w:val="0"/>
                              <w:tabs>
                                <w:tab w:val="left" w:pos="1134"/>
                              </w:tabs>
                              <w:autoSpaceDE w:val="0"/>
                              <w:autoSpaceDN w:val="0"/>
                              <w:spacing w:after="0" w:line="240" w:lineRule="auto"/>
                            </w:pPr>
                            <w:r>
                              <w:t>No idling will be allowed as per DDC Ltd’s No Idling policy.</w:t>
                            </w:r>
                          </w:p>
                          <w:p w14:paraId="3B7B4FC8" w14:textId="77777777" w:rsidR="00A4564B" w:rsidRPr="00C220A6" w:rsidRDefault="00A4564B" w:rsidP="00A4564B">
                            <w:pPr>
                              <w:widowControl w:val="0"/>
                              <w:tabs>
                                <w:tab w:val="left" w:pos="1134"/>
                              </w:tabs>
                              <w:autoSpaceDE w:val="0"/>
                              <w:autoSpaceDN w:val="0"/>
                              <w:spacing w:before="16" w:after="0" w:line="240" w:lineRule="auto"/>
                            </w:pPr>
                            <w:r w:rsidRPr="00C220A6">
                              <w:t>There will be NO localised</w:t>
                            </w:r>
                            <w:r w:rsidRPr="00A4564B">
                              <w:rPr>
                                <w:spacing w:val="-8"/>
                              </w:rPr>
                              <w:t xml:space="preserve"> </w:t>
                            </w:r>
                            <w:r w:rsidRPr="00C220A6">
                              <w:t>waiting.</w:t>
                            </w:r>
                          </w:p>
                          <w:p w14:paraId="04B07F94" w14:textId="77777777" w:rsidR="00A4564B" w:rsidRPr="00C220A6" w:rsidRDefault="00A4564B" w:rsidP="00A4564B">
                            <w:pPr>
                              <w:widowControl w:val="0"/>
                              <w:tabs>
                                <w:tab w:val="left" w:pos="1134"/>
                              </w:tabs>
                              <w:autoSpaceDE w:val="0"/>
                              <w:autoSpaceDN w:val="0"/>
                              <w:spacing w:before="13" w:after="0" w:line="240" w:lineRule="auto"/>
                              <w:ind w:right="271"/>
                            </w:pPr>
                            <w:r w:rsidRPr="00C220A6">
                              <w:t>All deliveries will be booked in and will be turned away if a vehicle is unloading or the arriving vehicle has not been booked in within the agreed</w:t>
                            </w:r>
                            <w:r w:rsidRPr="00A4564B">
                              <w:rPr>
                                <w:spacing w:val="-8"/>
                              </w:rPr>
                              <w:t xml:space="preserve"> </w:t>
                            </w:r>
                            <w:r w:rsidRPr="00C220A6">
                              <w:t>timeslot.</w:t>
                            </w:r>
                          </w:p>
                          <w:p w14:paraId="2547F205" w14:textId="77777777" w:rsidR="00ED237C" w:rsidRDefault="00ED237C" w:rsidP="00C32B6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B1349"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H8e1bXgIAAPgEAAAOAAAAAAAAAAAAAAAAAC4CAABkcnMvZTJvRG9j&#10;LnhtbFBLAQItABQABgAIAAAAIQB00aCm3gAAAAUBAAAPAAAAAAAAAAAAAAAAALgEAABkcnMvZG93&#10;bnJldi54bWxQSwUGAAAAAAQABADzAAAAwwUAAAAA&#10;" fillcolor="white [3201]" strokecolor="#d8d8d8 [2732]" strokeweight="1pt">
                <v:textbox>
                  <w:txbxContent>
                    <w:p w14:paraId="504328A6" w14:textId="057B0121" w:rsidR="00A4564B" w:rsidRDefault="00A4564B" w:rsidP="00A4564B">
                      <w:pPr>
                        <w:widowControl w:val="0"/>
                        <w:tabs>
                          <w:tab w:val="left" w:pos="1134"/>
                        </w:tabs>
                        <w:autoSpaceDE w:val="0"/>
                        <w:autoSpaceDN w:val="0"/>
                        <w:spacing w:after="0" w:line="240" w:lineRule="auto"/>
                      </w:pPr>
                      <w:r>
                        <w:t>All construction v</w:t>
                      </w:r>
                      <w:r w:rsidRPr="00C220A6">
                        <w:t xml:space="preserve">ehicle engines will be switched off whilst loading / </w:t>
                      </w:r>
                      <w:r w:rsidRPr="00A4564B">
                        <w:rPr>
                          <w:spacing w:val="-17"/>
                        </w:rPr>
                        <w:t>off</w:t>
                      </w:r>
                      <w:r w:rsidRPr="00C220A6">
                        <w:t>-loading.</w:t>
                      </w:r>
                    </w:p>
                    <w:p w14:paraId="5AE6FD5E" w14:textId="4AF6F6B0" w:rsidR="00A4564B" w:rsidRPr="00C220A6" w:rsidRDefault="00A4564B" w:rsidP="00A4564B">
                      <w:pPr>
                        <w:widowControl w:val="0"/>
                        <w:tabs>
                          <w:tab w:val="left" w:pos="1134"/>
                        </w:tabs>
                        <w:autoSpaceDE w:val="0"/>
                        <w:autoSpaceDN w:val="0"/>
                        <w:spacing w:after="0" w:line="240" w:lineRule="auto"/>
                      </w:pPr>
                      <w:r>
                        <w:t xml:space="preserve">No idling will be allowed as per DDC </w:t>
                      </w:r>
                      <w:proofErr w:type="spellStart"/>
                      <w:r>
                        <w:t>Ltd’s</w:t>
                      </w:r>
                      <w:proofErr w:type="spellEnd"/>
                      <w:r>
                        <w:t xml:space="preserve"> No Idling policy.</w:t>
                      </w:r>
                    </w:p>
                    <w:p w14:paraId="3B7B4FC8" w14:textId="77777777" w:rsidR="00A4564B" w:rsidRPr="00C220A6" w:rsidRDefault="00A4564B" w:rsidP="00A4564B">
                      <w:pPr>
                        <w:widowControl w:val="0"/>
                        <w:tabs>
                          <w:tab w:val="left" w:pos="1134"/>
                        </w:tabs>
                        <w:autoSpaceDE w:val="0"/>
                        <w:autoSpaceDN w:val="0"/>
                        <w:spacing w:before="16" w:after="0" w:line="240" w:lineRule="auto"/>
                      </w:pPr>
                      <w:r w:rsidRPr="00C220A6">
                        <w:t>There will be NO localised</w:t>
                      </w:r>
                      <w:r w:rsidRPr="00A4564B">
                        <w:rPr>
                          <w:spacing w:val="-8"/>
                        </w:rPr>
                        <w:t xml:space="preserve"> </w:t>
                      </w:r>
                      <w:r w:rsidRPr="00C220A6">
                        <w:t>waiting.</w:t>
                      </w:r>
                    </w:p>
                    <w:p w14:paraId="04B07F94" w14:textId="77777777" w:rsidR="00A4564B" w:rsidRPr="00C220A6" w:rsidRDefault="00A4564B" w:rsidP="00A4564B">
                      <w:pPr>
                        <w:widowControl w:val="0"/>
                        <w:tabs>
                          <w:tab w:val="left" w:pos="1134"/>
                        </w:tabs>
                        <w:autoSpaceDE w:val="0"/>
                        <w:autoSpaceDN w:val="0"/>
                        <w:spacing w:before="13" w:after="0" w:line="240" w:lineRule="auto"/>
                        <w:ind w:right="271"/>
                      </w:pPr>
                      <w:r w:rsidRPr="00C220A6">
                        <w:t>All deliveries will be booked in and will be turned away if a vehicle is unloading or the arriving vehicle has not been booked in within the agreed</w:t>
                      </w:r>
                      <w:r w:rsidRPr="00A4564B">
                        <w:rPr>
                          <w:spacing w:val="-8"/>
                        </w:rPr>
                        <w:t xml:space="preserve"> </w:t>
                      </w:r>
                      <w:r w:rsidRPr="00C220A6">
                        <w:t>timeslot.</w:t>
                      </w:r>
                    </w:p>
                    <w:p w14:paraId="2547F205" w14:textId="77777777" w:rsidR="00ED237C" w:rsidRDefault="00ED237C" w:rsidP="00C32B6A"/>
                  </w:txbxContent>
                </v:textbox>
                <w10:anchorlock/>
              </v:shape>
            </w:pict>
          </mc:Fallback>
        </mc:AlternateContent>
      </w:r>
    </w:p>
    <w:p w14:paraId="12326022" w14:textId="35829BBE" w:rsidR="00D70EFE" w:rsidRPr="00BB5C68" w:rsidRDefault="00DA70A5" w:rsidP="00AE4260">
      <w:pPr>
        <w:jc w:val="both"/>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AE4260">
      <w:pPr>
        <w:jc w:val="both"/>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AE4260">
      <w:pPr>
        <w:jc w:val="both"/>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AE4260">
      <w:pPr>
        <w:jc w:val="both"/>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AE4260">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02B3727F" w:rsidR="00ED237C" w:rsidRDefault="00A4564B" w:rsidP="00A9356C">
                            <w:r>
                              <w:t>NA</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9"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kbXA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" fillcolor="white [3201]" strokecolor="#d8d8d8 [2732]" strokeweight="1pt">
                <v:textbox>
                  <w:txbxContent>
                    <w:p w14:paraId="12326339" w14:textId="02B3727F" w:rsidR="00ED237C" w:rsidRDefault="00A4564B" w:rsidP="00A9356C">
                      <w:r>
                        <w:t>NA</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393C2DB5">
                <wp:extent cx="5506720" cy="10972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54AAC156" w:rsidR="00ED237C" w:rsidRDefault="00A4564B" w:rsidP="00A9356C">
                            <w:r>
                              <w:t>NA</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B"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" fillcolor="white [3201]" strokecolor="#d8d8d8 [2732]" strokeweight="1pt">
                <v:textbox>
                  <w:txbxContent>
                    <w:p w14:paraId="1232633A" w14:textId="54AAC156" w:rsidR="00ED237C" w:rsidRDefault="00A4564B" w:rsidP="00A9356C">
                      <w:r>
                        <w:t>NA</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D" wp14:editId="35C7EDDD">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73087B7F" w:rsidR="00ED237C" w:rsidRDefault="00A4564B" w:rsidP="00A9356C">
                            <w:r>
                              <w:t>NA</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D"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KtVtSxdAgAA+AQAAA4AAAAAAAAAAAAAAAAALgIAAGRycy9lMm9Eb2Mu&#10;eG1sUEsBAi0AFAAGAAgAAAAhAHTRoKbeAAAABQEAAA8AAAAAAAAAAAAAAAAAtwQAAGRycy9kb3du&#10;cmV2LnhtbFBLBQYAAAAABAAEAPMAAADCBQAAAAA=&#10;" fillcolor="white [3201]" strokecolor="#d8d8d8 [2732]" strokeweight="1pt">
                <v:textbox>
                  <w:txbxContent>
                    <w:p w14:paraId="1232633B" w14:textId="73087B7F" w:rsidR="00ED237C" w:rsidRDefault="00A4564B" w:rsidP="00A9356C">
                      <w:r>
                        <w:t>NA</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AE4260">
      <w:pPr>
        <w:jc w:val="both"/>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27769B8B">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244345C0" w:rsidR="00ED237C" w:rsidRDefault="00A4564B" w:rsidP="001329C6">
                            <w:r>
                              <w:t>NA</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F"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54tvaXgIAAPgEAAAOAAAAAAAAAAAAAAAAAC4CAABkcnMvZTJvRG9j&#10;LnhtbFBLAQItABQABgAIAAAAIQB00aCm3gAAAAUBAAAPAAAAAAAAAAAAAAAAALgEAABkcnMvZG93&#10;bnJldi54bWxQSwUGAAAAAAQABADzAAAAwwUAAAAA&#10;" fillcolor="white [3201]" strokecolor="#d8d8d8 [2732]" strokeweight="1pt">
                <v:textbox>
                  <w:txbxContent>
                    <w:p w14:paraId="1232633C" w14:textId="244345C0" w:rsidR="00ED237C" w:rsidRDefault="00A4564B" w:rsidP="001329C6">
                      <w:r>
                        <w:t>NA</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AE4260">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AE4260">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AE4260">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AE4260">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E4260">
      <w:pPr>
        <w:jc w:val="both"/>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503898EE" w:rsidR="00A9356C" w:rsidRPr="00BB5C68" w:rsidRDefault="00311337" w:rsidP="003F6856">
      <w:pPr>
        <w:ind w:hanging="142"/>
        <w:rPr>
          <w:rFonts w:ascii="Calibri" w:hAnsi="Calibri" w:cs="Tahoma"/>
          <w:b/>
          <w:sz w:val="24"/>
          <w:szCs w:val="24"/>
        </w:rPr>
      </w:pPr>
      <w:r>
        <w:rPr>
          <w:noProof/>
          <w:sz w:val="24"/>
          <w:szCs w:val="24"/>
          <w:lang w:eastAsia="en-GB"/>
        </w:rPr>
        <w:lastRenderedPageBreak/>
        <mc:AlternateContent>
          <mc:Choice Requires="wps">
            <w:drawing>
              <wp:anchor distT="0" distB="0" distL="114300" distR="114300" simplePos="0" relativeHeight="251789312" behindDoc="0" locked="0" layoutInCell="1" allowOverlap="1" wp14:anchorId="264FC13F" wp14:editId="358F7A01">
                <wp:simplePos x="0" y="0"/>
                <wp:positionH relativeFrom="column">
                  <wp:posOffset>2946400</wp:posOffset>
                </wp:positionH>
                <wp:positionV relativeFrom="paragraph">
                  <wp:posOffset>5355590</wp:posOffset>
                </wp:positionV>
                <wp:extent cx="425450" cy="292100"/>
                <wp:effectExtent l="0" t="0" r="0" b="0"/>
                <wp:wrapNone/>
                <wp:docPr id="41" name="Text Box 41"/>
                <wp:cNvGraphicFramePr/>
                <a:graphic xmlns:a="http://schemas.openxmlformats.org/drawingml/2006/main">
                  <a:graphicData uri="http://schemas.microsoft.com/office/word/2010/wordprocessingShape">
                    <wps:wsp>
                      <wps:cNvSpPr txBox="1"/>
                      <wps:spPr bwMode="auto">
                        <a:xfrm>
                          <a:off x="0" y="0"/>
                          <a:ext cx="425450" cy="292100"/>
                        </a:xfrm>
                        <a:prstGeom prst="rect">
                          <a:avLst/>
                        </a:prstGeom>
                        <a:no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9FBBE7E" w14:textId="7325D24F" w:rsidR="00311337" w:rsidRDefault="00311337">
                            <w: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4FC13F" id="Text Box 41" o:spid="_x0000_s1098" type="#_x0000_t202" style="position:absolute;margin-left:232pt;margin-top:421.7pt;width:33.5pt;height:2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" filled="f" stroked="f" strokeweight="2pt">
                <v:textbox>
                  <w:txbxContent>
                    <w:p w14:paraId="09FBBE7E" w14:textId="7325D24F" w:rsidR="00311337" w:rsidRDefault="00311337">
                      <w:r>
                        <w:t>Site</w:t>
                      </w:r>
                    </w:p>
                  </w:txbxContent>
                </v:textbox>
              </v:shape>
            </w:pict>
          </mc:Fallback>
        </mc:AlternateContent>
      </w:r>
      <w:r>
        <w:rPr>
          <w:noProof/>
          <w:sz w:val="24"/>
          <w:szCs w:val="24"/>
          <w:lang w:eastAsia="en-GB"/>
        </w:rPr>
        <mc:AlternateContent>
          <mc:Choice Requires="wps">
            <w:drawing>
              <wp:anchor distT="0" distB="0" distL="114300" distR="114300" simplePos="0" relativeHeight="251788288" behindDoc="0" locked="0" layoutInCell="1" allowOverlap="1" wp14:anchorId="6B743DC5" wp14:editId="0268A7D8">
                <wp:simplePos x="0" y="0"/>
                <wp:positionH relativeFrom="column">
                  <wp:posOffset>3016250</wp:posOffset>
                </wp:positionH>
                <wp:positionV relativeFrom="paragraph">
                  <wp:posOffset>3558540</wp:posOffset>
                </wp:positionV>
                <wp:extent cx="146050" cy="1885950"/>
                <wp:effectExtent l="0" t="0" r="82550" b="57150"/>
                <wp:wrapNone/>
                <wp:docPr id="40" name="Straight Arrow Connector 40"/>
                <wp:cNvGraphicFramePr/>
                <a:graphic xmlns:a="http://schemas.openxmlformats.org/drawingml/2006/main">
                  <a:graphicData uri="http://schemas.microsoft.com/office/word/2010/wordprocessingShape">
                    <wps:wsp>
                      <wps:cNvCnPr/>
                      <wps:spPr>
                        <a:xfrm>
                          <a:off x="0" y="0"/>
                          <a:ext cx="146050" cy="1885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EE6D5F" id="_x0000_t32" coordsize="21600,21600" o:spt="32" o:oned="t" path="m,l21600,21600e" filled="f">
                <v:path arrowok="t" fillok="f" o:connecttype="none"/>
                <o:lock v:ext="edit" shapetype="t"/>
              </v:shapetype>
              <v:shape id="Straight Arrow Connector 40" o:spid="_x0000_s1026" type="#_x0000_t32" style="position:absolute;margin-left:237.5pt;margin-top:280.2pt;width:11.5pt;height:148.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" strokecolor="red">
                <v:stroke endarrow="block"/>
              </v:shape>
            </w:pict>
          </mc:Fallback>
        </mc:AlternateContent>
      </w:r>
      <w:r>
        <w:rPr>
          <w:noProof/>
          <w:sz w:val="24"/>
          <w:szCs w:val="24"/>
          <w:lang w:eastAsia="en-GB"/>
        </w:rPr>
        <mc:AlternateContent>
          <mc:Choice Requires="wps">
            <w:drawing>
              <wp:anchor distT="0" distB="0" distL="114300" distR="114300" simplePos="0" relativeHeight="251787264" behindDoc="0" locked="0" layoutInCell="1" allowOverlap="1" wp14:anchorId="61826B2C" wp14:editId="565729C4">
                <wp:simplePos x="0" y="0"/>
                <wp:positionH relativeFrom="column">
                  <wp:posOffset>546100</wp:posOffset>
                </wp:positionH>
                <wp:positionV relativeFrom="paragraph">
                  <wp:posOffset>5234940</wp:posOffset>
                </wp:positionV>
                <wp:extent cx="1682750" cy="488950"/>
                <wp:effectExtent l="0" t="0" r="0" b="0"/>
                <wp:wrapNone/>
                <wp:docPr id="39" name="Text Box 39"/>
                <wp:cNvGraphicFramePr/>
                <a:graphic xmlns:a="http://schemas.openxmlformats.org/drawingml/2006/main">
                  <a:graphicData uri="http://schemas.microsoft.com/office/word/2010/wordprocessingShape">
                    <wps:wsp>
                      <wps:cNvSpPr txBox="1"/>
                      <wps:spPr bwMode="auto">
                        <a:xfrm>
                          <a:off x="0" y="0"/>
                          <a:ext cx="1682750" cy="488950"/>
                        </a:xfrm>
                        <a:prstGeom prst="rect">
                          <a:avLst/>
                        </a:prstGeom>
                        <a:no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32F2A55B" w14:textId="5F8530AC" w:rsidR="00311337" w:rsidRDefault="00311337">
                            <w:r>
                              <w:t>Crane position for lifting when road is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26B2C" id="Text Box 39" o:spid="_x0000_s1099" type="#_x0000_t202" style="position:absolute;margin-left:43pt;margin-top:412.2pt;width:132.5pt;height:3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" filled="f" stroked="f" strokeweight="2pt">
                <v:textbox>
                  <w:txbxContent>
                    <w:p w14:paraId="32F2A55B" w14:textId="5F8530AC" w:rsidR="00311337" w:rsidRDefault="00311337">
                      <w:r>
                        <w:t>Crane position for lifting when road is closed</w:t>
                      </w:r>
                    </w:p>
                  </w:txbxContent>
                </v:textbox>
              </v:shape>
            </w:pict>
          </mc:Fallback>
        </mc:AlternateContent>
      </w:r>
      <w:r>
        <w:rPr>
          <w:noProof/>
          <w:sz w:val="24"/>
          <w:szCs w:val="24"/>
          <w:lang w:eastAsia="en-GB"/>
        </w:rPr>
        <mc:AlternateContent>
          <mc:Choice Requires="wps">
            <w:drawing>
              <wp:anchor distT="0" distB="0" distL="114300" distR="114300" simplePos="0" relativeHeight="251786240" behindDoc="0" locked="0" layoutInCell="1" allowOverlap="1" wp14:anchorId="29A552A8" wp14:editId="7EB49CB9">
                <wp:simplePos x="0" y="0"/>
                <wp:positionH relativeFrom="column">
                  <wp:posOffset>1149350</wp:posOffset>
                </wp:positionH>
                <wp:positionV relativeFrom="paragraph">
                  <wp:posOffset>3456940</wp:posOffset>
                </wp:positionV>
                <wp:extent cx="1739900" cy="1847850"/>
                <wp:effectExtent l="38100" t="0" r="31750" b="57150"/>
                <wp:wrapNone/>
                <wp:docPr id="38" name="Straight Arrow Connector 38"/>
                <wp:cNvGraphicFramePr/>
                <a:graphic xmlns:a="http://schemas.openxmlformats.org/drawingml/2006/main">
                  <a:graphicData uri="http://schemas.microsoft.com/office/word/2010/wordprocessingShape">
                    <wps:wsp>
                      <wps:cNvCnPr/>
                      <wps:spPr>
                        <a:xfrm flipH="1">
                          <a:off x="0" y="0"/>
                          <a:ext cx="1739900" cy="1847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F957B" id="Straight Arrow Connector 38" o:spid="_x0000_s1026" type="#_x0000_t32" style="position:absolute;margin-left:90.5pt;margin-top:272.2pt;width:137pt;height:145.5pt;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" strokecolor="#4579b8 [3044]">
                <v:stroke endarrow="block"/>
              </v:shape>
            </w:pict>
          </mc:Fallback>
        </mc:AlternateContent>
      </w:r>
      <w:r>
        <w:rPr>
          <w:noProof/>
          <w:sz w:val="24"/>
          <w:szCs w:val="24"/>
          <w:lang w:eastAsia="en-GB"/>
        </w:rPr>
        <mc:AlternateContent>
          <mc:Choice Requires="wps">
            <w:drawing>
              <wp:anchor distT="0" distB="0" distL="114300" distR="114300" simplePos="0" relativeHeight="251785216" behindDoc="0" locked="0" layoutInCell="1" allowOverlap="1" wp14:anchorId="43DC7B67" wp14:editId="42F2F406">
                <wp:simplePos x="0" y="0"/>
                <wp:positionH relativeFrom="column">
                  <wp:posOffset>2813050</wp:posOffset>
                </wp:positionH>
                <wp:positionV relativeFrom="paragraph">
                  <wp:posOffset>3387090</wp:posOffset>
                </wp:positionV>
                <wp:extent cx="209550" cy="82550"/>
                <wp:effectExtent l="19050" t="57150" r="19050" b="50800"/>
                <wp:wrapNone/>
                <wp:docPr id="37" name="Rectangle 37"/>
                <wp:cNvGraphicFramePr/>
                <a:graphic xmlns:a="http://schemas.openxmlformats.org/drawingml/2006/main">
                  <a:graphicData uri="http://schemas.microsoft.com/office/word/2010/wordprocessingShape">
                    <wps:wsp>
                      <wps:cNvSpPr/>
                      <wps:spPr>
                        <a:xfrm rot="20315297">
                          <a:off x="0" y="0"/>
                          <a:ext cx="209550" cy="82550"/>
                        </a:xfrm>
                        <a:prstGeom prst="rect">
                          <a:avLst/>
                        </a:prstGeom>
                        <a:solidFill>
                          <a:srgbClr val="FFFF00"/>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FFA14C" id="Rectangle 37" o:spid="_x0000_s1026" style="position:absolute;margin-left:221.5pt;margin-top:266.7pt;width:16.5pt;height:6.5pt;rotation:-1403238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" fillcolor="yellow" strokecolor="yellow" strokeweight="1pt"/>
            </w:pict>
          </mc:Fallback>
        </mc:AlternateContent>
      </w:r>
      <w:r>
        <w:rPr>
          <w:noProof/>
          <w:sz w:val="24"/>
          <w:szCs w:val="24"/>
          <w:lang w:eastAsia="en-GB"/>
        </w:rPr>
        <mc:AlternateContent>
          <mc:Choice Requires="wps">
            <w:drawing>
              <wp:anchor distT="0" distB="0" distL="114300" distR="114300" simplePos="0" relativeHeight="251782144" behindDoc="0" locked="0" layoutInCell="1" allowOverlap="1" wp14:anchorId="5CC7C187" wp14:editId="75B0276E">
                <wp:simplePos x="0" y="0"/>
                <wp:positionH relativeFrom="margin">
                  <wp:posOffset>3062485</wp:posOffset>
                </wp:positionH>
                <wp:positionV relativeFrom="paragraph">
                  <wp:posOffset>3366956</wp:posOffset>
                </wp:positionV>
                <wp:extent cx="120908" cy="45719"/>
                <wp:effectExtent l="19050" t="38100" r="31750" b="50165"/>
                <wp:wrapNone/>
                <wp:docPr id="34" name="Rectangle 34"/>
                <wp:cNvGraphicFramePr/>
                <a:graphic xmlns:a="http://schemas.openxmlformats.org/drawingml/2006/main">
                  <a:graphicData uri="http://schemas.microsoft.com/office/word/2010/wordprocessingShape">
                    <wps:wsp>
                      <wps:cNvSpPr/>
                      <wps:spPr>
                        <a:xfrm rot="20066997">
                          <a:off x="0" y="0"/>
                          <a:ext cx="120908" cy="45719"/>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549BFD" id="Rectangle 34" o:spid="_x0000_s1026" style="position:absolute;margin-left:241.15pt;margin-top:265.1pt;width:9.5pt;height:3.6pt;rotation:-1674448fd;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" fillcolor="#00b0f0" strokecolor="#243f60 [1604]" strokeweight=".5pt">
                <w10:wrap anchorx="margin"/>
              </v:rect>
            </w:pict>
          </mc:Fallback>
        </mc:AlternateContent>
      </w:r>
      <w:r w:rsidR="00184A27">
        <w:rPr>
          <w:noProof/>
          <w:sz w:val="24"/>
          <w:szCs w:val="24"/>
          <w:lang w:eastAsia="en-GB"/>
        </w:rPr>
        <mc:AlternateContent>
          <mc:Choice Requires="wps">
            <w:drawing>
              <wp:anchor distT="0" distB="0" distL="114300" distR="114300" simplePos="0" relativeHeight="251784192" behindDoc="0" locked="0" layoutInCell="1" allowOverlap="1" wp14:anchorId="000896E8" wp14:editId="1F96FF00">
                <wp:simplePos x="0" y="0"/>
                <wp:positionH relativeFrom="column">
                  <wp:posOffset>4057650</wp:posOffset>
                </wp:positionH>
                <wp:positionV relativeFrom="paragraph">
                  <wp:posOffset>4682490</wp:posOffset>
                </wp:positionV>
                <wp:extent cx="1739900" cy="685800"/>
                <wp:effectExtent l="0" t="0" r="0" b="0"/>
                <wp:wrapNone/>
                <wp:docPr id="36" name="Text Box 36"/>
                <wp:cNvGraphicFramePr/>
                <a:graphic xmlns:a="http://schemas.openxmlformats.org/drawingml/2006/main">
                  <a:graphicData uri="http://schemas.microsoft.com/office/word/2010/wordprocessingShape">
                    <wps:wsp>
                      <wps:cNvSpPr txBox="1"/>
                      <wps:spPr bwMode="auto">
                        <a:xfrm>
                          <a:off x="0" y="0"/>
                          <a:ext cx="1739900" cy="685800"/>
                        </a:xfrm>
                        <a:prstGeom prst="rect">
                          <a:avLst/>
                        </a:prstGeom>
                        <a:no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DC4A23D" w14:textId="77BC3375" w:rsidR="00184A27" w:rsidRDefault="00184A27">
                            <w:r>
                              <w:t xml:space="preserve">Bridged Scaffold Tower and Goods Hoist in parked 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0896E8" id="Text Box 36" o:spid="_x0000_s1100" type="#_x0000_t202" style="position:absolute;margin-left:319.5pt;margin-top:368.7pt;width:137pt;height:5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" filled="f" stroked="f" strokeweight="2pt">
                <v:textbox>
                  <w:txbxContent>
                    <w:p w14:paraId="5DC4A23D" w14:textId="77BC3375" w:rsidR="00184A27" w:rsidRDefault="00184A27">
                      <w:r>
                        <w:t xml:space="preserve">Bridged Scaffold Tower and Goods Hoist in parked position. </w:t>
                      </w:r>
                    </w:p>
                  </w:txbxContent>
                </v:textbox>
              </v:shape>
            </w:pict>
          </mc:Fallback>
        </mc:AlternateContent>
      </w:r>
      <w:r w:rsidR="00184A27">
        <w:rPr>
          <w:noProof/>
          <w:sz w:val="24"/>
          <w:szCs w:val="24"/>
          <w:lang w:eastAsia="en-GB"/>
        </w:rPr>
        <mc:AlternateContent>
          <mc:Choice Requires="wps">
            <w:drawing>
              <wp:anchor distT="0" distB="0" distL="114300" distR="114300" simplePos="0" relativeHeight="251783168" behindDoc="0" locked="0" layoutInCell="1" allowOverlap="1" wp14:anchorId="4678FC51" wp14:editId="16E168AE">
                <wp:simplePos x="0" y="0"/>
                <wp:positionH relativeFrom="column">
                  <wp:posOffset>3048000</wp:posOffset>
                </wp:positionH>
                <wp:positionV relativeFrom="paragraph">
                  <wp:posOffset>3361690</wp:posOffset>
                </wp:positionV>
                <wp:extent cx="1079500" cy="1536700"/>
                <wp:effectExtent l="0" t="0" r="63500" b="63500"/>
                <wp:wrapNone/>
                <wp:docPr id="35" name="Straight Arrow Connector 35"/>
                <wp:cNvGraphicFramePr/>
                <a:graphic xmlns:a="http://schemas.openxmlformats.org/drawingml/2006/main">
                  <a:graphicData uri="http://schemas.microsoft.com/office/word/2010/wordprocessingShape">
                    <wps:wsp>
                      <wps:cNvCnPr/>
                      <wps:spPr>
                        <a:xfrm>
                          <a:off x="0" y="0"/>
                          <a:ext cx="1079500" cy="153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AA756" id="Straight Arrow Connector 35" o:spid="_x0000_s1026" type="#_x0000_t32" style="position:absolute;margin-left:240pt;margin-top:264.7pt;width:85pt;height:121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" strokecolor="#4579b8 [3044]">
                <v:stroke endarrow="block"/>
              </v:shape>
            </w:pict>
          </mc:Fallback>
        </mc:AlternateContent>
      </w:r>
      <w:r w:rsidR="00184A27">
        <w:rPr>
          <w:noProof/>
          <w:sz w:val="24"/>
          <w:szCs w:val="24"/>
          <w:lang w:eastAsia="en-GB"/>
        </w:rPr>
        <mc:AlternateContent>
          <mc:Choice Requires="wps">
            <w:drawing>
              <wp:anchor distT="0" distB="0" distL="114300" distR="114300" simplePos="0" relativeHeight="251781120" behindDoc="0" locked="0" layoutInCell="1" allowOverlap="1" wp14:anchorId="76F76A7B" wp14:editId="7E32307C">
                <wp:simplePos x="0" y="0"/>
                <wp:positionH relativeFrom="column">
                  <wp:posOffset>50800</wp:posOffset>
                </wp:positionH>
                <wp:positionV relativeFrom="paragraph">
                  <wp:posOffset>1659890</wp:posOffset>
                </wp:positionV>
                <wp:extent cx="5854700" cy="4254500"/>
                <wp:effectExtent l="0" t="0" r="0" b="0"/>
                <wp:wrapNone/>
                <wp:docPr id="32" name="Text Box 32"/>
                <wp:cNvGraphicFramePr/>
                <a:graphic xmlns:a="http://schemas.openxmlformats.org/drawingml/2006/main">
                  <a:graphicData uri="http://schemas.microsoft.com/office/word/2010/wordprocessingShape">
                    <wps:wsp>
                      <wps:cNvSpPr txBox="1"/>
                      <wps:spPr bwMode="auto">
                        <a:xfrm>
                          <a:off x="0" y="0"/>
                          <a:ext cx="5854700" cy="4254500"/>
                        </a:xfrm>
                        <a:prstGeom prst="rect">
                          <a:avLst/>
                        </a:prstGeom>
                        <a:no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3BAFEE28" w14:textId="06076B83" w:rsidR="00184A27" w:rsidRDefault="00184A27">
                            <w:r>
                              <w:rPr>
                                <w:noProof/>
                                <w:lang w:eastAsia="en-GB"/>
                              </w:rPr>
                              <w:drawing>
                                <wp:inline distT="0" distB="0" distL="0" distR="0" wp14:anchorId="7F7E6C33" wp14:editId="7B8ACE9A">
                                  <wp:extent cx="5672205" cy="3454400"/>
                                  <wp:effectExtent l="0" t="0" r="508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7"/>
                                          <a:stretch>
                                            <a:fillRect/>
                                          </a:stretch>
                                        </pic:blipFill>
                                        <pic:spPr>
                                          <a:xfrm>
                                            <a:off x="0" y="0"/>
                                            <a:ext cx="5701168" cy="34720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F76A7B" id="Text Box 32" o:spid="_x0000_s1101" type="#_x0000_t202" style="position:absolute;margin-left:4pt;margin-top:130.7pt;width:461pt;height:3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" filled="f" stroked="f" strokeweight="2pt">
                <v:textbox>
                  <w:txbxContent>
                    <w:p w14:paraId="3BAFEE28" w14:textId="06076B83" w:rsidR="00184A27" w:rsidRDefault="00184A27">
                      <w:r>
                        <w:rPr>
                          <w:noProof/>
                        </w:rPr>
                        <w:drawing>
                          <wp:inline distT="0" distB="0" distL="0" distR="0" wp14:anchorId="7F7E6C33" wp14:editId="7B8ACE9A">
                            <wp:extent cx="5672205" cy="3454400"/>
                            <wp:effectExtent l="0" t="0" r="508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8"/>
                                    <a:stretch>
                                      <a:fillRect/>
                                    </a:stretch>
                                  </pic:blipFill>
                                  <pic:spPr>
                                    <a:xfrm>
                                      <a:off x="0" y="0"/>
                                      <a:ext cx="5701168" cy="3472039"/>
                                    </a:xfrm>
                                    <a:prstGeom prst="rect">
                                      <a:avLst/>
                                    </a:prstGeom>
                                  </pic:spPr>
                                </pic:pic>
                              </a:graphicData>
                            </a:graphic>
                          </wp:inline>
                        </w:drawing>
                      </w:r>
                    </w:p>
                  </w:txbxContent>
                </v:textbox>
              </v:shape>
            </w:pict>
          </mc:Fallback>
        </mc:AlternateContent>
      </w:r>
      <w:r w:rsidR="00A9356C" w:rsidRPr="00BB5C68">
        <w:rPr>
          <w:noProof/>
          <w:sz w:val="24"/>
          <w:szCs w:val="24"/>
          <w:lang w:eastAsia="en-GB"/>
        </w:rPr>
        <mc:AlternateContent>
          <mc:Choice Requires="wps">
            <w:drawing>
              <wp:inline distT="0" distB="0" distL="0" distR="0" wp14:anchorId="12326291" wp14:editId="5341ADEB">
                <wp:extent cx="6286500" cy="6343650"/>
                <wp:effectExtent l="0" t="0" r="19050" b="1905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343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F4BDFD4" w14:textId="707382B6" w:rsidR="00A4564B" w:rsidRDefault="003F6856" w:rsidP="003F6856">
                            <w:pPr>
                              <w:widowControl w:val="0"/>
                              <w:tabs>
                                <w:tab w:val="left" w:pos="1281"/>
                                <w:tab w:val="left" w:pos="1282"/>
                              </w:tabs>
                              <w:autoSpaceDE w:val="0"/>
                              <w:autoSpaceDN w:val="0"/>
                              <w:spacing w:before="13" w:after="0" w:line="240" w:lineRule="auto"/>
                            </w:pPr>
                            <w:r>
                              <w:t>All d</w:t>
                            </w:r>
                            <w:r w:rsidR="00A4564B" w:rsidRPr="00C220A6">
                              <w:t>eliveries and collections of materials will be made from Jeffreys Place</w:t>
                            </w:r>
                            <w:r w:rsidR="00813B78">
                              <w:t>, outside the site</w:t>
                            </w:r>
                            <w:r w:rsidR="00A4564B" w:rsidRPr="00C220A6">
                              <w:t>.</w:t>
                            </w:r>
                          </w:p>
                          <w:p w14:paraId="4CADF78B" w14:textId="564B14D6" w:rsidR="003F6856" w:rsidRDefault="003F6856" w:rsidP="003F6856">
                            <w:pPr>
                              <w:widowControl w:val="0"/>
                              <w:tabs>
                                <w:tab w:val="left" w:pos="1281"/>
                                <w:tab w:val="left" w:pos="1282"/>
                              </w:tabs>
                              <w:autoSpaceDE w:val="0"/>
                              <w:autoSpaceDN w:val="0"/>
                              <w:spacing w:after="0" w:line="240" w:lineRule="auto"/>
                              <w:ind w:right="261"/>
                            </w:pPr>
                            <w:r w:rsidRPr="00C220A6">
                              <w:t>A Banksman will be used to ensure the safety of all pedestrian users, as well as any traffic using the</w:t>
                            </w:r>
                            <w:r w:rsidRPr="003F6856">
                              <w:rPr>
                                <w:spacing w:val="-5"/>
                              </w:rPr>
                              <w:t xml:space="preserve"> </w:t>
                            </w:r>
                            <w:r w:rsidRPr="00C220A6">
                              <w:t>highway.</w:t>
                            </w:r>
                          </w:p>
                          <w:p w14:paraId="409172DA" w14:textId="77777777" w:rsidR="003F6856" w:rsidRPr="00C220A6" w:rsidRDefault="003F6856" w:rsidP="003F6856">
                            <w:pPr>
                              <w:widowControl w:val="0"/>
                              <w:tabs>
                                <w:tab w:val="left" w:pos="1134"/>
                              </w:tabs>
                              <w:autoSpaceDE w:val="0"/>
                              <w:autoSpaceDN w:val="0"/>
                              <w:spacing w:after="0" w:line="240" w:lineRule="auto"/>
                            </w:pPr>
                            <w:r w:rsidRPr="00C220A6">
                              <w:t>Materials will be handballed off the delivery vehicles or a medium sized hy-ab lorry will be used to lift materials on / off the street.</w:t>
                            </w:r>
                          </w:p>
                          <w:p w14:paraId="26EFF0D6" w14:textId="77777777" w:rsidR="003F6856" w:rsidRPr="00C220A6" w:rsidRDefault="003F6856" w:rsidP="003F6856">
                            <w:pPr>
                              <w:widowControl w:val="0"/>
                              <w:tabs>
                                <w:tab w:val="left" w:pos="1134"/>
                              </w:tabs>
                              <w:autoSpaceDE w:val="0"/>
                              <w:autoSpaceDN w:val="0"/>
                              <w:spacing w:before="13" w:after="0" w:line="240" w:lineRule="auto"/>
                              <w:ind w:right="326"/>
                            </w:pPr>
                            <w:r w:rsidRPr="00C220A6">
                              <w:t>A 500kg goods hoist will be used to lift the majority of materials to the roof level.</w:t>
                            </w:r>
                          </w:p>
                          <w:p w14:paraId="196B3308" w14:textId="7BF2333D" w:rsidR="003F6856" w:rsidRDefault="003F6856" w:rsidP="00813B78">
                            <w:pPr>
                              <w:widowControl w:val="0"/>
                              <w:tabs>
                                <w:tab w:val="left" w:pos="1134"/>
                              </w:tabs>
                              <w:autoSpaceDE w:val="0"/>
                              <w:autoSpaceDN w:val="0"/>
                              <w:spacing w:before="13" w:after="0" w:line="240" w:lineRule="auto"/>
                              <w:ind w:right="326"/>
                            </w:pPr>
                            <w:r w:rsidRPr="00C220A6">
                              <w:t>Larger items such as steels and large windows will be unloaded by a small city crane.</w:t>
                            </w:r>
                          </w:p>
                          <w:p w14:paraId="15A49FFA" w14:textId="6799F430" w:rsidR="00184A27" w:rsidRDefault="00184A27" w:rsidP="00813B78">
                            <w:pPr>
                              <w:widowControl w:val="0"/>
                              <w:tabs>
                                <w:tab w:val="left" w:pos="1134"/>
                              </w:tabs>
                              <w:autoSpaceDE w:val="0"/>
                              <w:autoSpaceDN w:val="0"/>
                              <w:spacing w:before="13" w:after="0" w:line="240" w:lineRule="auto"/>
                              <w:ind w:right="326"/>
                            </w:pPr>
                          </w:p>
                          <w:p w14:paraId="1839C263" w14:textId="7AE3077C" w:rsidR="00184A27" w:rsidRDefault="00184A27" w:rsidP="00813B78">
                            <w:pPr>
                              <w:widowControl w:val="0"/>
                              <w:tabs>
                                <w:tab w:val="left" w:pos="1134"/>
                              </w:tabs>
                              <w:autoSpaceDE w:val="0"/>
                              <w:autoSpaceDN w:val="0"/>
                              <w:spacing w:before="13" w:after="0" w:line="240" w:lineRule="auto"/>
                              <w:ind w:right="326"/>
                            </w:pPr>
                          </w:p>
                          <w:p w14:paraId="72A310BC" w14:textId="77777777" w:rsidR="00184A27" w:rsidRDefault="00184A27" w:rsidP="00813B78">
                            <w:pPr>
                              <w:widowControl w:val="0"/>
                              <w:tabs>
                                <w:tab w:val="left" w:pos="1134"/>
                              </w:tabs>
                              <w:autoSpaceDE w:val="0"/>
                              <w:autoSpaceDN w:val="0"/>
                              <w:spacing w:before="13" w:after="0" w:line="240" w:lineRule="auto"/>
                              <w:ind w:right="326"/>
                            </w:pPr>
                          </w:p>
                          <w:p w14:paraId="23A8C52E" w14:textId="77777777" w:rsidR="00813B78" w:rsidRDefault="00813B78" w:rsidP="00813B78">
                            <w:pPr>
                              <w:widowControl w:val="0"/>
                              <w:tabs>
                                <w:tab w:val="left" w:pos="1134"/>
                              </w:tabs>
                              <w:autoSpaceDE w:val="0"/>
                              <w:autoSpaceDN w:val="0"/>
                              <w:spacing w:before="13" w:after="0" w:line="240" w:lineRule="auto"/>
                              <w:ind w:right="326"/>
                            </w:pPr>
                          </w:p>
                          <w:p w14:paraId="1943AC56" w14:textId="77777777" w:rsidR="003F6856" w:rsidRPr="00C220A6" w:rsidRDefault="003F6856" w:rsidP="003F6856">
                            <w:pPr>
                              <w:widowControl w:val="0"/>
                              <w:tabs>
                                <w:tab w:val="left" w:pos="1281"/>
                                <w:tab w:val="left" w:pos="1282"/>
                              </w:tabs>
                              <w:autoSpaceDE w:val="0"/>
                              <w:autoSpaceDN w:val="0"/>
                              <w:spacing w:after="0" w:line="240" w:lineRule="auto"/>
                              <w:ind w:left="-142" w:right="261"/>
                            </w:pPr>
                          </w:p>
                          <w:p w14:paraId="01D46832" w14:textId="77777777" w:rsidR="003F6856" w:rsidRPr="00C220A6" w:rsidRDefault="003F6856" w:rsidP="00A4564B">
                            <w:pPr>
                              <w:widowControl w:val="0"/>
                              <w:tabs>
                                <w:tab w:val="left" w:pos="1281"/>
                                <w:tab w:val="left" w:pos="1282"/>
                              </w:tabs>
                              <w:autoSpaceDE w:val="0"/>
                              <w:autoSpaceDN w:val="0"/>
                              <w:spacing w:before="13" w:after="0" w:line="240" w:lineRule="auto"/>
                            </w:pPr>
                          </w:p>
                          <w:p w14:paraId="1232633D" w14:textId="77777777" w:rsidR="00ED237C" w:rsidRDefault="00ED237C" w:rsidP="00A9356C"/>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1" id="_x0000_s1102" type="#_x0000_t202" style="width:49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" fillcolor="white [3201]" strokecolor="#d8d8d8 [2732]" strokeweight="1pt">
                <v:textbox>
                  <w:txbxContent>
                    <w:p w14:paraId="3F4BDFD4" w14:textId="707382B6" w:rsidR="00A4564B" w:rsidRDefault="003F6856" w:rsidP="003F6856">
                      <w:pPr>
                        <w:widowControl w:val="0"/>
                        <w:tabs>
                          <w:tab w:val="left" w:pos="1281"/>
                          <w:tab w:val="left" w:pos="1282"/>
                        </w:tabs>
                        <w:autoSpaceDE w:val="0"/>
                        <w:autoSpaceDN w:val="0"/>
                        <w:spacing w:before="13" w:after="0" w:line="240" w:lineRule="auto"/>
                      </w:pPr>
                      <w:r>
                        <w:t>All d</w:t>
                      </w:r>
                      <w:r w:rsidR="00A4564B" w:rsidRPr="00C220A6">
                        <w:t>eliveries and collections of materials will be made from Jeffreys Place</w:t>
                      </w:r>
                      <w:r w:rsidR="00813B78">
                        <w:t>, outside the site</w:t>
                      </w:r>
                      <w:r w:rsidR="00A4564B" w:rsidRPr="00C220A6">
                        <w:t>.</w:t>
                      </w:r>
                    </w:p>
                    <w:p w14:paraId="4CADF78B" w14:textId="564B14D6" w:rsidR="003F6856" w:rsidRDefault="003F6856" w:rsidP="003F6856">
                      <w:pPr>
                        <w:widowControl w:val="0"/>
                        <w:tabs>
                          <w:tab w:val="left" w:pos="1281"/>
                          <w:tab w:val="left" w:pos="1282"/>
                        </w:tabs>
                        <w:autoSpaceDE w:val="0"/>
                        <w:autoSpaceDN w:val="0"/>
                        <w:spacing w:after="0" w:line="240" w:lineRule="auto"/>
                        <w:ind w:right="261"/>
                      </w:pPr>
                      <w:r w:rsidRPr="00C220A6">
                        <w:t>A Banksman will be used to ensure the safety of all pedestrian users, as well as any traffic using the</w:t>
                      </w:r>
                      <w:r w:rsidRPr="003F6856">
                        <w:rPr>
                          <w:spacing w:val="-5"/>
                        </w:rPr>
                        <w:t xml:space="preserve"> </w:t>
                      </w:r>
                      <w:r w:rsidRPr="00C220A6">
                        <w:t>highway.</w:t>
                      </w:r>
                    </w:p>
                    <w:p w14:paraId="409172DA" w14:textId="77777777" w:rsidR="003F6856" w:rsidRPr="00C220A6" w:rsidRDefault="003F6856" w:rsidP="003F6856">
                      <w:pPr>
                        <w:widowControl w:val="0"/>
                        <w:tabs>
                          <w:tab w:val="left" w:pos="1134"/>
                        </w:tabs>
                        <w:autoSpaceDE w:val="0"/>
                        <w:autoSpaceDN w:val="0"/>
                        <w:spacing w:after="0" w:line="240" w:lineRule="auto"/>
                      </w:pPr>
                      <w:r w:rsidRPr="00C220A6">
                        <w:t xml:space="preserve">Materials will be handballed off the delivery vehicles or a medium sized </w:t>
                      </w:r>
                      <w:proofErr w:type="spellStart"/>
                      <w:r w:rsidRPr="00C220A6">
                        <w:t>hy</w:t>
                      </w:r>
                      <w:proofErr w:type="spellEnd"/>
                      <w:r w:rsidRPr="00C220A6">
                        <w:t>-ab lorry will be used to lift materials on / off the street.</w:t>
                      </w:r>
                    </w:p>
                    <w:p w14:paraId="26EFF0D6" w14:textId="77777777" w:rsidR="003F6856" w:rsidRPr="00C220A6" w:rsidRDefault="003F6856" w:rsidP="003F6856">
                      <w:pPr>
                        <w:widowControl w:val="0"/>
                        <w:tabs>
                          <w:tab w:val="left" w:pos="1134"/>
                        </w:tabs>
                        <w:autoSpaceDE w:val="0"/>
                        <w:autoSpaceDN w:val="0"/>
                        <w:spacing w:before="13" w:after="0" w:line="240" w:lineRule="auto"/>
                        <w:ind w:right="326"/>
                      </w:pPr>
                      <w:r w:rsidRPr="00C220A6">
                        <w:t xml:space="preserve">A 500kg goods hoist will be used to lift </w:t>
                      </w:r>
                      <w:proofErr w:type="gramStart"/>
                      <w:r w:rsidRPr="00C220A6">
                        <w:t>the majority of</w:t>
                      </w:r>
                      <w:proofErr w:type="gramEnd"/>
                      <w:r w:rsidRPr="00C220A6">
                        <w:t xml:space="preserve"> materials to the roof level.</w:t>
                      </w:r>
                    </w:p>
                    <w:p w14:paraId="196B3308" w14:textId="7BF2333D" w:rsidR="003F6856" w:rsidRDefault="003F6856" w:rsidP="00813B78">
                      <w:pPr>
                        <w:widowControl w:val="0"/>
                        <w:tabs>
                          <w:tab w:val="left" w:pos="1134"/>
                        </w:tabs>
                        <w:autoSpaceDE w:val="0"/>
                        <w:autoSpaceDN w:val="0"/>
                        <w:spacing w:before="13" w:after="0" w:line="240" w:lineRule="auto"/>
                        <w:ind w:right="326"/>
                      </w:pPr>
                      <w:r w:rsidRPr="00C220A6">
                        <w:t>Larger items such as steels and large windows will be unloaded by a small city crane.</w:t>
                      </w:r>
                    </w:p>
                    <w:p w14:paraId="15A49FFA" w14:textId="6799F430" w:rsidR="00184A27" w:rsidRDefault="00184A27" w:rsidP="00813B78">
                      <w:pPr>
                        <w:widowControl w:val="0"/>
                        <w:tabs>
                          <w:tab w:val="left" w:pos="1134"/>
                        </w:tabs>
                        <w:autoSpaceDE w:val="0"/>
                        <w:autoSpaceDN w:val="0"/>
                        <w:spacing w:before="13" w:after="0" w:line="240" w:lineRule="auto"/>
                        <w:ind w:right="326"/>
                      </w:pPr>
                    </w:p>
                    <w:p w14:paraId="1839C263" w14:textId="7AE3077C" w:rsidR="00184A27" w:rsidRDefault="00184A27" w:rsidP="00813B78">
                      <w:pPr>
                        <w:widowControl w:val="0"/>
                        <w:tabs>
                          <w:tab w:val="left" w:pos="1134"/>
                        </w:tabs>
                        <w:autoSpaceDE w:val="0"/>
                        <w:autoSpaceDN w:val="0"/>
                        <w:spacing w:before="13" w:after="0" w:line="240" w:lineRule="auto"/>
                        <w:ind w:right="326"/>
                      </w:pPr>
                    </w:p>
                    <w:p w14:paraId="72A310BC" w14:textId="77777777" w:rsidR="00184A27" w:rsidRDefault="00184A27" w:rsidP="00813B78">
                      <w:pPr>
                        <w:widowControl w:val="0"/>
                        <w:tabs>
                          <w:tab w:val="left" w:pos="1134"/>
                        </w:tabs>
                        <w:autoSpaceDE w:val="0"/>
                        <w:autoSpaceDN w:val="0"/>
                        <w:spacing w:before="13" w:after="0" w:line="240" w:lineRule="auto"/>
                        <w:ind w:right="326"/>
                      </w:pPr>
                    </w:p>
                    <w:p w14:paraId="23A8C52E" w14:textId="77777777" w:rsidR="00813B78" w:rsidRDefault="00813B78" w:rsidP="00813B78">
                      <w:pPr>
                        <w:widowControl w:val="0"/>
                        <w:tabs>
                          <w:tab w:val="left" w:pos="1134"/>
                        </w:tabs>
                        <w:autoSpaceDE w:val="0"/>
                        <w:autoSpaceDN w:val="0"/>
                        <w:spacing w:before="13" w:after="0" w:line="240" w:lineRule="auto"/>
                        <w:ind w:right="326"/>
                      </w:pPr>
                    </w:p>
                    <w:p w14:paraId="1943AC56" w14:textId="77777777" w:rsidR="003F6856" w:rsidRPr="00C220A6" w:rsidRDefault="003F6856" w:rsidP="003F6856">
                      <w:pPr>
                        <w:widowControl w:val="0"/>
                        <w:tabs>
                          <w:tab w:val="left" w:pos="1281"/>
                          <w:tab w:val="left" w:pos="1282"/>
                        </w:tabs>
                        <w:autoSpaceDE w:val="0"/>
                        <w:autoSpaceDN w:val="0"/>
                        <w:spacing w:after="0" w:line="240" w:lineRule="auto"/>
                        <w:ind w:left="-142" w:right="261"/>
                      </w:pPr>
                    </w:p>
                    <w:p w14:paraId="01D46832" w14:textId="77777777" w:rsidR="003F6856" w:rsidRPr="00C220A6" w:rsidRDefault="003F6856" w:rsidP="00A4564B">
                      <w:pPr>
                        <w:widowControl w:val="0"/>
                        <w:tabs>
                          <w:tab w:val="left" w:pos="1281"/>
                          <w:tab w:val="left" w:pos="1282"/>
                        </w:tabs>
                        <w:autoSpaceDE w:val="0"/>
                        <w:autoSpaceDN w:val="0"/>
                        <w:spacing w:before="13" w:after="0" w:line="240" w:lineRule="auto"/>
                      </w:pPr>
                    </w:p>
                    <w:p w14:paraId="1232633D" w14:textId="77777777" w:rsidR="00ED237C" w:rsidRDefault="00ED237C" w:rsidP="00A9356C"/>
                  </w:txbxContent>
                </v:textbox>
                <w10:anchorlock/>
              </v:shape>
            </w:pict>
          </mc:Fallback>
        </mc:AlternateContent>
      </w:r>
      <w:r w:rsidR="00A9356C"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rsidP="00AE4260">
      <w:pPr>
        <w:jc w:val="both"/>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w:lastRenderedPageBreak/>
        <mc:AlternateContent>
          <mc:Choice Requires="wps">
            <w:drawing>
              <wp:inline distT="0" distB="0" distL="0" distR="0" wp14:anchorId="3767EFCA" wp14:editId="36926FAE">
                <wp:extent cx="6381750" cy="1976511"/>
                <wp:effectExtent l="0" t="0" r="19050" b="2413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97651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2B551317" w:rsidR="00ED237C" w:rsidRDefault="00813B78" w:rsidP="000A63CF">
                            <w:r>
                              <w:t>All Banksmen / Traffic Marshalls will be appropriately trained.</w:t>
                            </w:r>
                          </w:p>
                          <w:p w14:paraId="79CA2A6D" w14:textId="705D2CC4" w:rsidR="00813B78" w:rsidRDefault="00813B78" w:rsidP="000A63CF">
                            <w:r>
                              <w:t>The banksmen / Traffic Marshalls will stop any pedestrians approaching the loading area – they will escort them to the opposite side of the road to pass safely.</w:t>
                            </w:r>
                          </w:p>
                          <w:p w14:paraId="418B594F" w14:textId="3F4987BF" w:rsidR="00813B78" w:rsidRDefault="00813B78" w:rsidP="000A63CF">
                            <w:r>
                              <w:t xml:space="preserve">Banksmen / </w:t>
                            </w:r>
                            <w:r w:rsidR="00F5562D">
                              <w:t>Traffic</w:t>
                            </w:r>
                            <w:r>
                              <w:t xml:space="preserve"> Marshalls </w:t>
                            </w:r>
                            <w:r w:rsidR="00F5562D">
                              <w:t>will guide the construction vehicles into position, ensure the engine is switched off and supervise the loading / unloading.</w:t>
                            </w:r>
                          </w:p>
                          <w:p w14:paraId="02E98B33" w14:textId="19A2FECA" w:rsidR="00461978" w:rsidRDefault="00461978" w:rsidP="000A63CF">
                            <w:r>
                              <w:t>When the vehicle is ready to pull off, then the Banksmen / Traffic Marshalls will supervise their manoeuvrers.  They will also keep any pedestrian or vulnerable road user safe whilst the vehicle pulls off.</w:t>
                            </w:r>
                          </w:p>
                          <w:p w14:paraId="12AD5DC8" w14:textId="77777777" w:rsidR="00F5562D" w:rsidRDefault="00F5562D" w:rsidP="000A63CF"/>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7EFCA" id="_x0000_s1103" type="#_x0000_t202" style="width:502.5pt;height:15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" fillcolor="white [3201]" strokecolor="#d8d8d8 [2732]" strokeweight="1pt">
                <v:textbox>
                  <w:txbxContent>
                    <w:p w14:paraId="40AB035E" w14:textId="2B551317" w:rsidR="00ED237C" w:rsidRDefault="00813B78" w:rsidP="000A63CF">
                      <w:r>
                        <w:t>All Banksmen / Traffic Marshalls will be appropriately trained.</w:t>
                      </w:r>
                    </w:p>
                    <w:p w14:paraId="79CA2A6D" w14:textId="705D2CC4" w:rsidR="00813B78" w:rsidRDefault="00813B78" w:rsidP="000A63CF">
                      <w:r>
                        <w:t>The banksmen / Traffic Marshalls will stop any pedestrians approaching the loading area – they will escort them to the opposite side of the road to pass safely.</w:t>
                      </w:r>
                    </w:p>
                    <w:p w14:paraId="418B594F" w14:textId="3F4987BF" w:rsidR="00813B78" w:rsidRDefault="00813B78" w:rsidP="000A63CF">
                      <w:r>
                        <w:t xml:space="preserve">Banksmen / </w:t>
                      </w:r>
                      <w:r w:rsidR="00F5562D">
                        <w:t>Traffic</w:t>
                      </w:r>
                      <w:r>
                        <w:t xml:space="preserve"> Marshalls </w:t>
                      </w:r>
                      <w:r w:rsidR="00F5562D">
                        <w:t>will guide the construction vehicles into position, ensure the engine is switched off and supervise the loading / unloading.</w:t>
                      </w:r>
                    </w:p>
                    <w:p w14:paraId="02E98B33" w14:textId="19A2FECA" w:rsidR="00461978" w:rsidRDefault="00461978" w:rsidP="000A63CF">
                      <w:r>
                        <w:t>When the vehicle is ready to pull off, then the Banksmen / Traffic Marshalls will supervise their manoeuvrers.  They will also keep any pedestrian or vulnerable road user safe whilst the vehicle pulls off.</w:t>
                      </w:r>
                    </w:p>
                    <w:p w14:paraId="12AD5DC8" w14:textId="77777777" w:rsidR="00F5562D" w:rsidRDefault="00F5562D" w:rsidP="000A63CF"/>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Please note that there is a two week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AE4260">
      <w:pPr>
        <w:jc w:val="both"/>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673AD2DB" w:rsidR="00ED237C" w:rsidRDefault="008B1628" w:rsidP="008428E7">
                            <w:r>
                              <w:t>Please see attached site location</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51762C"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J9bZaNdAgAA+AQAAA4AAAAAAAAAAAAAAAAALgIAAGRycy9lMm9Eb2Mu&#10;eG1sUEsBAi0AFAAGAAgAAAAhAHTRoKbeAAAABQEAAA8AAAAAAAAAAAAAAAAAtwQAAGRycy9kb3du&#10;cmV2LnhtbFBLBQYAAAAABAAEAPMAAADCBQAAAAA=&#10;" fillcolor="white [3201]" strokecolor="#d8d8d8 [2732]" strokeweight="1pt">
                <v:textbox>
                  <w:txbxContent>
                    <w:p w14:paraId="668CFC68" w14:textId="673AD2DB" w:rsidR="00ED237C" w:rsidRDefault="008B1628" w:rsidP="008428E7">
                      <w:r>
                        <w:t>Please see attached site location</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2A39FB34" w:rsidR="00E3471A" w:rsidRDefault="00E3471A" w:rsidP="00AE4260">
      <w:pPr>
        <w:jc w:val="both"/>
        <w:rPr>
          <w:sz w:val="24"/>
          <w:szCs w:val="24"/>
        </w:rPr>
      </w:pPr>
      <w:r>
        <w:rPr>
          <w:sz w:val="24"/>
          <w:szCs w:val="24"/>
        </w:rPr>
        <w:t xml:space="preserve">Parking bay suspensions should only be requested where absolutely necessary and these are permitted for a maximum of 6 months only. For exclusive access longer than 6 months, you will be required to obtain a </w:t>
      </w:r>
      <w:hyperlink r:id="rId39" w:history="1">
        <w:r>
          <w:rPr>
            <w:rStyle w:val="Hyperlink"/>
            <w:sz w:val="24"/>
            <w:szCs w:val="24"/>
          </w:rPr>
          <w:t>Temporary Traffic Order (TTO)</w:t>
        </w:r>
      </w:hyperlink>
      <w:r>
        <w:rPr>
          <w:sz w:val="24"/>
          <w:szCs w:val="24"/>
        </w:rPr>
        <w:t xml:space="preserve"> for which there is a separate cost.</w:t>
      </w:r>
    </w:p>
    <w:p w14:paraId="030110EA" w14:textId="4B1CBFBE" w:rsidR="00E3471A" w:rsidRDefault="00E3471A" w:rsidP="00AE4260">
      <w:pPr>
        <w:jc w:val="both"/>
        <w:rPr>
          <w:sz w:val="24"/>
          <w:szCs w:val="24"/>
        </w:rPr>
      </w:pPr>
      <w:r>
        <w:rPr>
          <w:sz w:val="24"/>
          <w:szCs w:val="24"/>
        </w:rPr>
        <w:t>Please provide details of any proposed parking bay suspensions and/or TTO’s which would be required to facilitate the construction - includ</w:t>
      </w:r>
      <w:r w:rsidR="001F039A">
        <w:rPr>
          <w:sz w:val="24"/>
          <w:szCs w:val="24"/>
        </w:rPr>
        <w:t>ing</w:t>
      </w:r>
      <w:r>
        <w:rPr>
          <w:sz w:val="24"/>
          <w:szCs w:val="24"/>
        </w:rPr>
        <w:t xml:space="preserve"> details of the expected duration in 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AE4260">
      <w:pPr>
        <w:jc w:val="both"/>
        <w:rPr>
          <w:sz w:val="24"/>
          <w:szCs w:val="24"/>
        </w:rPr>
      </w:pPr>
      <w:r>
        <w:rPr>
          <w:sz w:val="24"/>
          <w:szCs w:val="24"/>
        </w:rPr>
        <w:t xml:space="preserve">Information regarding parking suspensions can be found </w:t>
      </w:r>
      <w:hyperlink r:id="rId40"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w:lastRenderedPageBreak/>
        <mc:AlternateContent>
          <mc:Choice Requires="wps">
            <w:drawing>
              <wp:inline distT="0" distB="0" distL="0" distR="0" wp14:anchorId="12326295" wp14:editId="4B256D05">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07D4CC27" w:rsidR="00ED237C" w:rsidRDefault="00816682" w:rsidP="00305FBC">
                            <w:r>
                              <w:t>There are no parking spaces on Jeffreys Place</w:t>
                            </w:r>
                            <w:r w:rsidR="00311337">
                              <w:t>.</w:t>
                            </w:r>
                          </w:p>
                          <w:p w14:paraId="09A897D6" w14:textId="7996D815" w:rsidR="00C64941" w:rsidRDefault="00C64941" w:rsidP="00305FBC">
                            <w:r>
                              <w:t xml:space="preserve">Any parking bay suspensions and road </w:t>
                            </w:r>
                            <w:r w:rsidR="00AD5A60">
                              <w:t xml:space="preserve"> on route,</w:t>
                            </w:r>
                            <w:r>
                              <w:t xml:space="preserve"> that are required for when the crane is transported will be applied by DDC as required.</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5"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E3sC1VdAgAA+AQAAA4AAAAAAAAAAAAAAAAALgIAAGRycy9lMm9Eb2Mu&#10;eG1sUEsBAi0AFAAGAAgAAAAhAHTRoKbeAAAABQEAAA8AAAAAAAAAAAAAAAAAtwQAAGRycy9kb3du&#10;cmV2LnhtbFBLBQYAAAAABAAEAPMAAADCBQAAAAA=&#10;" fillcolor="white [3201]" strokecolor="#d8d8d8 [2732]" strokeweight="1pt">
                <v:textbox>
                  <w:txbxContent>
                    <w:p w14:paraId="1232633E" w14:textId="07D4CC27" w:rsidR="00ED237C" w:rsidRDefault="00816682" w:rsidP="00305FBC">
                      <w:r>
                        <w:t>There are no parking spaces on Jeffreys Place</w:t>
                      </w:r>
                      <w:r w:rsidR="00311337">
                        <w:t>.</w:t>
                      </w:r>
                    </w:p>
                    <w:p w14:paraId="09A897D6" w14:textId="7996D815" w:rsidR="00C64941" w:rsidRDefault="00C64941" w:rsidP="00305FBC">
                      <w:r>
                        <w:t xml:space="preserve">Any parking bay suspensions and </w:t>
                      </w:r>
                      <w:proofErr w:type="gramStart"/>
                      <w:r>
                        <w:t xml:space="preserve">road </w:t>
                      </w:r>
                      <w:r w:rsidR="00AD5A60">
                        <w:t xml:space="preserve"> on</w:t>
                      </w:r>
                      <w:proofErr w:type="gramEnd"/>
                      <w:r w:rsidR="00AD5A60">
                        <w:t xml:space="preserve"> route,</w:t>
                      </w:r>
                      <w:r>
                        <w:t xml:space="preserve"> that are required for when the crane is transported will be applied by DDC as required.</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AE4260">
      <w:pPr>
        <w:jc w:val="both"/>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755074A9"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 xml:space="preserve">justification of </w:t>
      </w:r>
      <w:r w:rsidR="001F039A">
        <w:rPr>
          <w:rFonts w:ascii="Calibri" w:hAnsi="Calibri" w:cs="Tahoma"/>
          <w:sz w:val="24"/>
          <w:szCs w:val="24"/>
        </w:rPr>
        <w:t xml:space="preserve">the </w:t>
      </w:r>
      <w:r w:rsidR="00E3471A">
        <w:rPr>
          <w:rFonts w:ascii="Calibri" w:hAnsi="Calibri" w:cs="Tahoma"/>
          <w:sz w:val="24"/>
          <w:szCs w:val="24"/>
        </w:rPr>
        <w:t>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065EF4DE">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75D01794" w:rsidR="00ED237C" w:rsidRDefault="00816682" w:rsidP="005D549A">
                            <w:r>
                              <w:t>NA</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9"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HoyyZRdAgAA+AQAAA4AAAAAAAAAAAAAAAAALgIAAGRycy9lMm9Eb2Mu&#10;eG1sUEsBAi0AFAAGAAgAAAAhAHTRoKbeAAAABQEAAA8AAAAAAAAAAAAAAAAAtwQAAGRycy9kb3du&#10;cmV2LnhtbFBLBQYAAAAABAAEAPMAAADCBQAAAAA=&#10;" fillcolor="white [3201]" strokecolor="#d8d8d8 [2732]" strokeweight="1pt">
                <v:textbox>
                  <w:txbxContent>
                    <w:p w14:paraId="1232633F" w14:textId="75D01794" w:rsidR="00ED237C" w:rsidRDefault="00816682" w:rsidP="005D549A">
                      <w:r>
                        <w:t>NA</w:t>
                      </w:r>
                    </w:p>
                  </w:txbxContent>
                </v:textbox>
                <w10:anchorlock/>
              </v:shape>
            </w:pict>
          </mc:Fallback>
        </mc:AlternateContent>
      </w:r>
    </w:p>
    <w:p w14:paraId="753430E8" w14:textId="792B6DC3" w:rsidR="00E3471A" w:rsidRPr="00BB5C68" w:rsidRDefault="00E3471A" w:rsidP="00AE4260">
      <w:pPr>
        <w:jc w:val="both"/>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7AB005AF">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4E749E13" w:rsidR="00ED237C" w:rsidRDefault="00816682" w:rsidP="00970F27">
                            <w:r>
                              <w:t>NA</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B"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ohadiXgIAAPgEAAAOAAAAAAAAAAAAAAAAAC4CAABkcnMvZTJvRG9j&#10;LnhtbFBLAQItABQABgAIAAAAIQB00aCm3gAAAAUBAAAPAAAAAAAAAAAAAAAAALgEAABkcnMvZG93&#10;bnJldi54bWxQSwUGAAAAAAQABADzAAAAwwUAAAAA&#10;" fillcolor="white [3201]" strokecolor="#d8d8d8 [2732]" strokeweight="1pt">
                <v:textbox>
                  <w:txbxContent>
                    <w:p w14:paraId="12326340" w14:textId="4E749E13" w:rsidR="00ED237C" w:rsidRDefault="00816682" w:rsidP="00970F27">
                      <w:r>
                        <w:t>NA</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Where applicable, please supply details of any diversion, disruption or other anticipated use of the public highway during the construction period</w:t>
      </w:r>
      <w:r w:rsidR="007D2C71">
        <w:rPr>
          <w:rFonts w:ascii="Calibri" w:hAnsi="Calibri" w:cs="Tahoma"/>
          <w:bCs/>
          <w:color w:val="000000"/>
          <w:sz w:val="24"/>
          <w:szCs w:val="24"/>
        </w:rPr>
        <w:t>. Please show locations of diversion 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5B0005DB" w:rsidR="00ED237C" w:rsidRDefault="00816682" w:rsidP="001176D5">
                            <w:r>
                              <w:t>NA</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D"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FWIPcxdAgAA+AQAAA4AAAAAAAAAAAAAAAAALgIAAGRycy9lMm9Eb2Mu&#10;eG1sUEsBAi0AFAAGAAgAAAAhAHTRoKbeAAAABQEAAA8AAAAAAAAAAAAAAAAAtwQAAGRycy9kb3du&#10;cmV2LnhtbFBLBQYAAAAABAAEAPMAAADCBQAAAAA=&#10;" fillcolor="white [3201]" strokecolor="#d8d8d8 [2732]" strokeweight="1pt">
                <v:textbox>
                  <w:txbxContent>
                    <w:p w14:paraId="12326341" w14:textId="5B0005DB" w:rsidR="00ED237C" w:rsidRDefault="00816682" w:rsidP="001176D5">
                      <w:r>
                        <w:t>NA</w:t>
                      </w: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lastRenderedPageBreak/>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4AA2B62E" w:rsidR="00E72864" w:rsidRPr="00BB5C68" w:rsidRDefault="008428E7" w:rsidP="00AE4260">
      <w:pPr>
        <w:jc w:val="both"/>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E4260">
      <w:pPr>
        <w:jc w:val="both"/>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E4260">
      <w:pPr>
        <w:jc w:val="both"/>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E4260">
      <w:pPr>
        <w:jc w:val="both"/>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10B4296C">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263FC7B8" w:rsidR="00ED237C" w:rsidRPr="00AD5A60" w:rsidRDefault="00AD5A60" w:rsidP="00A96D59">
                            <w:pPr>
                              <w:rPr>
                                <w:rFonts w:ascii="Arial Narrow" w:hAnsi="Arial Narrow"/>
                              </w:rPr>
                            </w:pPr>
                            <w:r w:rsidRPr="00AD5A60">
                              <w:rPr>
                                <w:rFonts w:ascii="Arial Narrow" w:hAnsi="Arial Narrow"/>
                              </w:rPr>
                              <w:t xml:space="preserve"> </w:t>
                            </w:r>
                            <w:r>
                              <w:rPr>
                                <w:rFonts w:ascii="Arial Narrow" w:hAnsi="Arial Narrow"/>
                              </w:rPr>
                              <w:t>T</w:t>
                            </w:r>
                            <w:r w:rsidRPr="00AD5A60">
                              <w:rPr>
                                <w:rFonts w:ascii="Arial Narrow" w:hAnsi="Arial Narrow"/>
                              </w:rPr>
                              <w:t>here will be an access tower scaffold above the entrance to number 7 Jeffreys Place</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F"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HP1M6XgIAAPgEAAAOAAAAAAAAAAAAAAAAAC4CAABkcnMvZTJvRG9j&#10;LnhtbFBLAQItABQABgAIAAAAIQB00aCm3gAAAAUBAAAPAAAAAAAAAAAAAAAAALgEAABkcnMvZG93&#10;bnJldi54bWxQSwUGAAAAAAQABADzAAAAwwUAAAAA&#10;" fillcolor="white [3201]" strokecolor="#d8d8d8 [2732]" strokeweight="1pt">
                <v:textbox>
                  <w:txbxContent>
                    <w:p w14:paraId="12326342" w14:textId="263FC7B8" w:rsidR="00ED237C" w:rsidRPr="00AD5A60" w:rsidRDefault="00AD5A60" w:rsidP="00A96D59">
                      <w:pPr>
                        <w:rPr>
                          <w:rFonts w:ascii="Arial Narrow" w:hAnsi="Arial Narrow"/>
                        </w:rPr>
                      </w:pPr>
                      <w:r w:rsidRPr="00AD5A60">
                        <w:rPr>
                          <w:rFonts w:ascii="Arial Narrow" w:hAnsi="Arial Narrow"/>
                        </w:rPr>
                        <w:t xml:space="preserve"> </w:t>
                      </w:r>
                      <w:r>
                        <w:rPr>
                          <w:rFonts w:ascii="Arial Narrow" w:hAnsi="Arial Narrow"/>
                        </w:rPr>
                        <w:t>T</w:t>
                      </w:r>
                      <w:r w:rsidRPr="00AD5A60">
                        <w:rPr>
                          <w:rFonts w:ascii="Arial Narrow" w:hAnsi="Arial Narrow"/>
                        </w:rPr>
                        <w:t>here will be an access tower scaffold above the entrance to number 7 Jeffreys Place</w:t>
                      </w:r>
                    </w:p>
                  </w:txbxContent>
                </v:textbox>
                <w10:anchorlock/>
              </v:shape>
            </w:pict>
          </mc:Fallback>
        </mc:AlternateContent>
      </w:r>
    </w:p>
    <w:p w14:paraId="12326057" w14:textId="12BFEE60" w:rsidR="00A21ED1" w:rsidRPr="00BB5C68" w:rsidRDefault="00A96D59" w:rsidP="00AE4260">
      <w:pPr>
        <w:jc w:val="both"/>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/oversail</w:t>
      </w:r>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1F2F8F9D" w:rsidR="00ED237C" w:rsidRDefault="00C64941" w:rsidP="00E72864">
                            <w:r>
                              <w:t>Please see drawing in question 21</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A1"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w4ZH7XgIAAPgEAAAOAAAAAAAAAAAAAAAAAC4CAABkcnMvZTJvRG9j&#10;LnhtbFBLAQItABQABgAIAAAAIQB00aCm3gAAAAUBAAAPAAAAAAAAAAAAAAAAALgEAABkcnMvZG93&#10;bnJldi54bWxQSwUGAAAAAAQABADzAAAAwwUAAAAA&#10;" fillcolor="white [3201]" strokecolor="#d8d8d8 [2732]" strokeweight="1pt">
                <v:textbox>
                  <w:txbxContent>
                    <w:p w14:paraId="12326343" w14:textId="1F2F8F9D" w:rsidR="00ED237C" w:rsidRDefault="00C64941" w:rsidP="00E72864">
                      <w:r>
                        <w:t>Please see drawing in question 21</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AE4260">
      <w:pPr>
        <w:autoSpaceDE w:val="0"/>
        <w:autoSpaceDN w:val="0"/>
        <w:adjustRightInd w:val="0"/>
        <w:ind w:left="39" w:hanging="39"/>
        <w:jc w:val="both"/>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 xml:space="preserve">If new utility services are required, please confirm which utility </w:t>
      </w:r>
      <w:r w:rsidRPr="00BB5C68">
        <w:rPr>
          <w:rFonts w:ascii="Calibri" w:hAnsi="Calibri" w:cs="Tahoma"/>
          <w:color w:val="000000"/>
          <w:sz w:val="24"/>
          <w:szCs w:val="24"/>
        </w:rPr>
        <w:lastRenderedPageBreak/>
        <w:t>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084673A1">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7B610582" w:rsidR="00ED237C" w:rsidRDefault="00816682" w:rsidP="00346FB2">
                            <w:r>
                              <w:t>NA</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63971"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iVv8NXgIAAPgEAAAOAAAAAAAAAAAAAAAAAC4CAABkcnMvZTJvRG9j&#10;LnhtbFBLAQItABQABgAIAAAAIQB00aCm3gAAAAUBAAAPAAAAAAAAAAAAAAAAALgEAABkcnMvZG93&#10;bnJldi54bWxQSwUGAAAAAAQABADzAAAAwwUAAAAA&#10;" fillcolor="white [3201]" strokecolor="#d8d8d8 [2732]" strokeweight="1pt">
                <v:textbox>
                  <w:txbxContent>
                    <w:p w14:paraId="30FA2ED9" w14:textId="7B610582" w:rsidR="00ED237C" w:rsidRDefault="00816682" w:rsidP="00346FB2">
                      <w:r>
                        <w:t>NA</w:t>
                      </w:r>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9" w:name="_Environment"/>
      <w:bookmarkEnd w:id="9"/>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41"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04089B60" w14:textId="52ABCEEC" w:rsidR="00836D0A" w:rsidRPr="00264743" w:rsidRDefault="00836D0A" w:rsidP="00264743">
      <w:pPr>
        <w:pStyle w:val="ListParagraph"/>
        <w:ind w:left="0"/>
        <w:rPr>
          <w:sz w:val="24"/>
          <w:szCs w:val="24"/>
        </w:rPr>
      </w:pPr>
      <w:r w:rsidRPr="00BB5C68">
        <w:rPr>
          <w:sz w:val="24"/>
          <w:szCs w:val="24"/>
        </w:rPr>
        <w:t xml:space="preserve">28. Please list all </w:t>
      </w:r>
      <w:hyperlink r:id="rId42"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r w:rsidRPr="00BB5C68">
        <w:rPr>
          <w:noProof/>
          <w:sz w:val="24"/>
          <w:szCs w:val="24"/>
          <w:lang w:eastAsia="en-GB"/>
        </w:rPr>
        <mc:AlternateContent>
          <mc:Choice Requires="wps">
            <w:drawing>
              <wp:inline distT="0" distB="0" distL="0" distR="0" wp14:anchorId="01BEF0DC" wp14:editId="152AE1FF">
                <wp:extent cx="5506720" cy="1097280"/>
                <wp:effectExtent l="0" t="0" r="17780" b="266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C6F60C" w14:textId="4B4C270A" w:rsidR="00ED237C" w:rsidRDefault="00264743" w:rsidP="00836D0A">
                            <w:r>
                              <w:t>No noisy operations are anticipated. The noisiest activity anticipated is the erection of the scaffold which is on the roof.</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BEF0DC"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L/NR9XgIAAPgEAAAOAAAAAAAAAAAAAAAAAC4CAABkcnMvZTJvRG9j&#10;LnhtbFBLAQItABQABgAIAAAAIQB00aCm3gAAAAUBAAAPAAAAAAAAAAAAAAAAALgEAABkcnMvZG93&#10;bnJldi54bWxQSwUGAAAAAAQABADzAAAAwwUAAAAA&#10;" fillcolor="white [3201]" strokecolor="#d8d8d8 [2732]" strokeweight="1pt">
                <v:textbox>
                  <w:txbxContent>
                    <w:p w14:paraId="3BC6F60C" w14:textId="4B4C270A" w:rsidR="00ED237C" w:rsidRDefault="00264743" w:rsidP="00836D0A">
                      <w:r>
                        <w:t>No noisy operations are anticipated. The noisiest activity anticipated is the erection of the scaffold which is on the roof.</w:t>
                      </w:r>
                    </w:p>
                  </w:txbxContent>
                </v:textbox>
                <w10:anchorlock/>
              </v:shape>
            </w:pict>
          </mc:Fallback>
        </mc:AlternateContent>
      </w:r>
    </w:p>
    <w:p w14:paraId="593D5218" w14:textId="77777777" w:rsidR="00836D0A" w:rsidRPr="00BB5C68" w:rsidRDefault="00836D0A" w:rsidP="00AE4260">
      <w:pPr>
        <w:jc w:val="both"/>
        <w:rPr>
          <w:rFonts w:ascii="Calibri" w:hAnsi="Calibri" w:cs="Tahoma"/>
          <w:sz w:val="24"/>
          <w:szCs w:val="24"/>
        </w:rPr>
      </w:pPr>
      <w:r w:rsidRPr="00BB5C68">
        <w:rPr>
          <w:rFonts w:ascii="Calibri" w:hAnsi="Calibri" w:cs="Tahoma"/>
          <w:sz w:val="24"/>
          <w:szCs w:val="24"/>
        </w:rPr>
        <w:t>29. 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2FC39B5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483B89B8" w:rsidR="00ED237C" w:rsidRDefault="00F274C0" w:rsidP="00836D0A">
                            <w:r>
                              <w:t>No noise survey has been carried out but if one is required then DDC Ltd is committed to conduct one and share the results with the council.</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2C9E5A" id="_x0000_s111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ZS7qLXgIAAPgEAAAOAAAAAAAAAAAAAAAAAC4CAABkcnMvZTJvRG9j&#10;LnhtbFBLAQItABQABgAIAAAAIQB00aCm3gAAAAUBAAAPAAAAAAAAAAAAAAAAALgEAABkcnMvZG93&#10;bnJldi54bWxQSwUGAAAAAAQABADzAAAAwwUAAAAA&#10;" fillcolor="white [3201]" strokecolor="#d8d8d8 [2732]" strokeweight="1pt">
                <v:textbox>
                  <w:txbxContent>
                    <w:p w14:paraId="5AD9F7E9" w14:textId="483B89B8" w:rsidR="00ED237C" w:rsidRDefault="00F274C0" w:rsidP="00836D0A">
                      <w:r>
                        <w:t>No noise survey has been carried out but if one is required then DDC Ltd is committed to conduct one and share the results with the council.</w:t>
                      </w:r>
                    </w:p>
                  </w:txbxContent>
                </v:textbox>
                <w10:anchorlock/>
              </v:shape>
            </w:pict>
          </mc:Fallback>
        </mc:AlternateContent>
      </w:r>
    </w:p>
    <w:p w14:paraId="665244A3" w14:textId="77777777" w:rsidR="00836D0A" w:rsidRPr="00BB5C68" w:rsidRDefault="00836D0A" w:rsidP="00212E3C">
      <w:pPr>
        <w:spacing w:after="0"/>
        <w:rPr>
          <w:rFonts w:ascii="Calibri" w:hAnsi="Calibri" w:cs="Tahoma"/>
          <w:sz w:val="24"/>
          <w:szCs w:val="24"/>
        </w:rPr>
      </w:pPr>
      <w:r w:rsidRPr="00BB5C68">
        <w:rPr>
          <w:rFonts w:ascii="Calibri" w:hAnsi="Calibri" w:cs="Tahoma"/>
          <w:sz w:val="24"/>
          <w:szCs w:val="24"/>
        </w:rPr>
        <w:t xml:space="preserve">30. Please provide predictions for </w:t>
      </w:r>
      <w:hyperlink r:id="rId43"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71F116F7">
                <wp:extent cx="5506720" cy="3403600"/>
                <wp:effectExtent l="0" t="0" r="17780" b="2540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03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07E2515" w14:textId="3EF77072" w:rsidR="00212E3C" w:rsidRPr="00212E3C" w:rsidRDefault="00212E3C" w:rsidP="00212E3C">
                            <w:pPr>
                              <w:spacing w:after="0"/>
                              <w:rPr>
                                <w:rFonts w:ascii="Arial Narrow" w:hAnsi="Arial Narrow"/>
                              </w:rPr>
                            </w:pPr>
                            <w:r w:rsidRPr="00212E3C">
                              <w:rPr>
                                <w:rFonts w:ascii="Arial Narrow" w:hAnsi="Arial Narrow"/>
                              </w:rPr>
                              <w:t xml:space="preserve">A Site Noise Risk Assessment has been carried out and the site is considered </w:t>
                            </w:r>
                            <w:r w:rsidRPr="00212E3C">
                              <w:rPr>
                                <w:rFonts w:ascii="Arial Narrow" w:hAnsi="Arial Narrow"/>
                                <w:b/>
                                <w:bCs/>
                              </w:rPr>
                              <w:t>Low Risk</w:t>
                            </w:r>
                            <w:r w:rsidRPr="00212E3C">
                              <w:rPr>
                                <w:rFonts w:ascii="Arial Narrow" w:hAnsi="Arial Narrow"/>
                              </w:rPr>
                              <w:t xml:space="preserve"> during construction. </w:t>
                            </w:r>
                          </w:p>
                          <w:p w14:paraId="083EA8E1" w14:textId="5FE00323" w:rsidR="00212E3C" w:rsidRPr="00212E3C" w:rsidRDefault="00212E3C" w:rsidP="00212E3C">
                            <w:pPr>
                              <w:pStyle w:val="BodyText"/>
                              <w:tabs>
                                <w:tab w:val="left" w:pos="9781"/>
                              </w:tabs>
                              <w:ind w:right="149"/>
                            </w:pPr>
                            <w:r w:rsidRPr="00212E3C">
                              <w:t xml:space="preserve">If it is expected or predicted that an essential construction operation is likely to give rise to high noise levels for a period of 2 hours; these noisy works will be confined to 2-hour windows – i.e. 2 hours on and 2 hours </w:t>
                            </w:r>
                            <w:r w:rsidRPr="00212E3C">
                              <w:rPr>
                                <w:spacing w:val="3"/>
                              </w:rPr>
                              <w:t xml:space="preserve">off, </w:t>
                            </w:r>
                            <w:r w:rsidRPr="00212E3C">
                              <w:t xml:space="preserve">to provide respite for the local </w:t>
                            </w:r>
                            <w:r w:rsidRPr="00212E3C">
                              <w:rPr>
                                <w:spacing w:val="2"/>
                              </w:rPr>
                              <w:t xml:space="preserve">neighbours. </w:t>
                            </w:r>
                            <w:r w:rsidRPr="00212E3C">
                              <w:t>In the event of a complaint, an investigation will be carried out to ascertain the cause of the exceed and / or the complaint and to check that Best Practicable Means are being used to control the noise in accordance with the steps set out in the application for ‘prior consent’. Noise levels shall be reduced further if it is reasonably practicable to do</w:t>
                            </w:r>
                            <w:r w:rsidRPr="00212E3C">
                              <w:rPr>
                                <w:spacing w:val="-10"/>
                              </w:rPr>
                              <w:t xml:space="preserve"> </w:t>
                            </w:r>
                            <w:r w:rsidRPr="00212E3C">
                              <w:t>so.</w:t>
                            </w:r>
                          </w:p>
                          <w:p w14:paraId="66E16F3E" w14:textId="3FA0DD56" w:rsidR="00212E3C" w:rsidRDefault="00212E3C" w:rsidP="00212E3C">
                            <w:pPr>
                              <w:pStyle w:val="BodyText"/>
                              <w:ind w:right="267"/>
                            </w:pPr>
                            <w:r w:rsidRPr="00212E3C">
                              <w:t>If “quiet periods” are required, then these will be observed.</w:t>
                            </w:r>
                          </w:p>
                          <w:p w14:paraId="5FD471F9" w14:textId="77777777" w:rsidR="00212E3C" w:rsidRPr="00C220A6" w:rsidRDefault="00212E3C" w:rsidP="00212E3C">
                            <w:pPr>
                              <w:pStyle w:val="BodyText"/>
                              <w:spacing w:line="249" w:lineRule="auto"/>
                              <w:ind w:right="7"/>
                            </w:pPr>
                            <w:r w:rsidRPr="00C220A6">
                              <w:t>Should any noise related complaints be received, they must be relayed to the Site Manager who will keep a record of all environmental incidents and remedial action taken in an environmental incident logbook and investigate each complaint.</w:t>
                            </w:r>
                          </w:p>
                          <w:p w14:paraId="74254B13" w14:textId="1264DE96" w:rsidR="00212E3C" w:rsidRDefault="00212E3C" w:rsidP="00212E3C">
                            <w:pPr>
                              <w:pStyle w:val="BodyText"/>
                              <w:spacing w:line="252" w:lineRule="auto"/>
                              <w:ind w:right="7"/>
                            </w:pPr>
                            <w:r w:rsidRPr="00C220A6">
                              <w:t>At least one Environmental toolbox talk fortnightly will be conducted to all DDC operatives on site by the DDC Management team.</w:t>
                            </w:r>
                          </w:p>
                          <w:p w14:paraId="42BBE786" w14:textId="77777777" w:rsidR="008C2816" w:rsidRPr="00C220A6" w:rsidRDefault="008C2816" w:rsidP="00212E3C">
                            <w:pPr>
                              <w:pStyle w:val="BodyText"/>
                              <w:spacing w:line="252" w:lineRule="auto"/>
                              <w:ind w:right="7"/>
                            </w:pPr>
                          </w:p>
                          <w:p w14:paraId="0FF19DCE" w14:textId="602FE9E8" w:rsidR="00AC1D40" w:rsidRPr="008C2816" w:rsidRDefault="00AC1D40" w:rsidP="008C2816">
                            <w:pPr>
                              <w:spacing w:after="0"/>
                              <w:rPr>
                                <w:rFonts w:ascii="Arial Narrow" w:hAnsi="Arial Narrow"/>
                              </w:rPr>
                            </w:pPr>
                            <w:r w:rsidRPr="008C2816">
                              <w:rPr>
                                <w:rFonts w:ascii="Arial Narrow" w:hAnsi="Arial Narrow"/>
                              </w:rPr>
                              <w:t>Vibration levels</w:t>
                            </w:r>
                          </w:p>
                          <w:p w14:paraId="4AD352A5" w14:textId="77777777" w:rsidR="008C2816" w:rsidRPr="008C2816" w:rsidRDefault="008C2816" w:rsidP="008C2816">
                            <w:pPr>
                              <w:pStyle w:val="BodyText"/>
                              <w:ind w:right="87"/>
                            </w:pPr>
                            <w:r w:rsidRPr="008C2816">
                              <w:t>DDC Ltd will ensure that vibration nuisance is kept to a minimum, it will be within the acceptable level of 1mm/s PPV as per the Camden Code of Practice for Construction Sites.</w:t>
                            </w:r>
                          </w:p>
                          <w:p w14:paraId="292D52EF" w14:textId="77777777" w:rsidR="008C2816" w:rsidRDefault="008C2816"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B3EBB" id="_x0000_s1114" type="#_x0000_t202" style="width:433.6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" fillcolor="white [3201]" strokecolor="#d8d8d8 [2732]" strokeweight="1pt">
                <v:textbox>
                  <w:txbxContent>
                    <w:p w14:paraId="007E2515" w14:textId="3EF77072" w:rsidR="00212E3C" w:rsidRPr="00212E3C" w:rsidRDefault="00212E3C" w:rsidP="00212E3C">
                      <w:pPr>
                        <w:spacing w:after="0"/>
                        <w:rPr>
                          <w:rFonts w:ascii="Arial Narrow" w:hAnsi="Arial Narrow"/>
                        </w:rPr>
                      </w:pPr>
                      <w:r w:rsidRPr="00212E3C">
                        <w:rPr>
                          <w:rFonts w:ascii="Arial Narrow" w:hAnsi="Arial Narrow"/>
                        </w:rPr>
                        <w:t xml:space="preserve">A Site Noise Risk Assessment has been carried out and the site is considered </w:t>
                      </w:r>
                      <w:r w:rsidRPr="00212E3C">
                        <w:rPr>
                          <w:rFonts w:ascii="Arial Narrow" w:hAnsi="Arial Narrow"/>
                          <w:b/>
                          <w:bCs/>
                        </w:rPr>
                        <w:t>Low Risk</w:t>
                      </w:r>
                      <w:r w:rsidRPr="00212E3C">
                        <w:rPr>
                          <w:rFonts w:ascii="Arial Narrow" w:hAnsi="Arial Narrow"/>
                        </w:rPr>
                        <w:t xml:space="preserve"> during construction. </w:t>
                      </w:r>
                    </w:p>
                    <w:p w14:paraId="083EA8E1" w14:textId="5FE00323" w:rsidR="00212E3C" w:rsidRPr="00212E3C" w:rsidRDefault="00212E3C" w:rsidP="00212E3C">
                      <w:pPr>
                        <w:pStyle w:val="BodyText"/>
                        <w:tabs>
                          <w:tab w:val="left" w:pos="9781"/>
                        </w:tabs>
                        <w:ind w:right="149"/>
                      </w:pPr>
                      <w:r w:rsidRPr="00212E3C">
                        <w:t xml:space="preserve">If it is expected or predicted that an essential construction operation is likely to give rise to high noise levels for a period of 2 hours; these noisy works will be confined to 2-hour windows – </w:t>
                      </w:r>
                      <w:proofErr w:type="gramStart"/>
                      <w:r w:rsidRPr="00212E3C">
                        <w:t>i.e.</w:t>
                      </w:r>
                      <w:proofErr w:type="gramEnd"/>
                      <w:r w:rsidRPr="00212E3C">
                        <w:t xml:space="preserve"> 2 hours on and 2 hours </w:t>
                      </w:r>
                      <w:r w:rsidRPr="00212E3C">
                        <w:rPr>
                          <w:spacing w:val="3"/>
                        </w:rPr>
                        <w:t xml:space="preserve">off, </w:t>
                      </w:r>
                      <w:r w:rsidRPr="00212E3C">
                        <w:t xml:space="preserve">to provide respite for the local </w:t>
                      </w:r>
                      <w:proofErr w:type="spellStart"/>
                      <w:r w:rsidRPr="00212E3C">
                        <w:rPr>
                          <w:spacing w:val="2"/>
                        </w:rPr>
                        <w:t>neighbours</w:t>
                      </w:r>
                      <w:proofErr w:type="spellEnd"/>
                      <w:r w:rsidRPr="00212E3C">
                        <w:rPr>
                          <w:spacing w:val="2"/>
                        </w:rPr>
                        <w:t xml:space="preserve">. </w:t>
                      </w:r>
                      <w:r w:rsidRPr="00212E3C">
                        <w:t>In the event of a complaint, an investigation will be carried out to ascertain the cause of the exceed and / or the complaint and to check that Best Practicable Means are being used to control the noise in accordance with the steps set out in the application for ‘prior consent’. Noise levels shall be reduced further if it is reasonably practicable to do</w:t>
                      </w:r>
                      <w:r w:rsidRPr="00212E3C">
                        <w:rPr>
                          <w:spacing w:val="-10"/>
                        </w:rPr>
                        <w:t xml:space="preserve"> </w:t>
                      </w:r>
                      <w:r w:rsidRPr="00212E3C">
                        <w:t>so.</w:t>
                      </w:r>
                    </w:p>
                    <w:p w14:paraId="66E16F3E" w14:textId="3FA0DD56" w:rsidR="00212E3C" w:rsidRDefault="00212E3C" w:rsidP="00212E3C">
                      <w:pPr>
                        <w:pStyle w:val="BodyText"/>
                        <w:ind w:right="267"/>
                      </w:pPr>
                      <w:r w:rsidRPr="00212E3C">
                        <w:t>If “quiet periods” are required, then these will be observed.</w:t>
                      </w:r>
                    </w:p>
                    <w:p w14:paraId="5FD471F9" w14:textId="77777777" w:rsidR="00212E3C" w:rsidRPr="00C220A6" w:rsidRDefault="00212E3C" w:rsidP="00212E3C">
                      <w:pPr>
                        <w:pStyle w:val="BodyText"/>
                        <w:spacing w:line="249" w:lineRule="auto"/>
                        <w:ind w:right="7"/>
                      </w:pPr>
                      <w:r w:rsidRPr="00C220A6">
                        <w:t>Should any noise related complaints be received, they must be relayed to the Site Manager who will keep a record of all environmental incidents and remedial action taken in an environmental incident logbook and investigate each complaint.</w:t>
                      </w:r>
                    </w:p>
                    <w:p w14:paraId="74254B13" w14:textId="1264DE96" w:rsidR="00212E3C" w:rsidRDefault="00212E3C" w:rsidP="00212E3C">
                      <w:pPr>
                        <w:pStyle w:val="BodyText"/>
                        <w:spacing w:line="252" w:lineRule="auto"/>
                        <w:ind w:right="7"/>
                      </w:pPr>
                      <w:r w:rsidRPr="00C220A6">
                        <w:t>At least one Environmental toolbox talk fortnightly will be conducted to all DDC operatives on site by the DDC Management team.</w:t>
                      </w:r>
                    </w:p>
                    <w:p w14:paraId="42BBE786" w14:textId="77777777" w:rsidR="008C2816" w:rsidRPr="00C220A6" w:rsidRDefault="008C2816" w:rsidP="00212E3C">
                      <w:pPr>
                        <w:pStyle w:val="BodyText"/>
                        <w:spacing w:line="252" w:lineRule="auto"/>
                        <w:ind w:right="7"/>
                      </w:pPr>
                    </w:p>
                    <w:p w14:paraId="0FF19DCE" w14:textId="602FE9E8" w:rsidR="00AC1D40" w:rsidRPr="008C2816" w:rsidRDefault="00AC1D40" w:rsidP="008C2816">
                      <w:pPr>
                        <w:spacing w:after="0"/>
                        <w:rPr>
                          <w:rFonts w:ascii="Arial Narrow" w:hAnsi="Arial Narrow"/>
                        </w:rPr>
                      </w:pPr>
                      <w:r w:rsidRPr="008C2816">
                        <w:rPr>
                          <w:rFonts w:ascii="Arial Narrow" w:hAnsi="Arial Narrow"/>
                        </w:rPr>
                        <w:t>Vibration levels</w:t>
                      </w:r>
                    </w:p>
                    <w:p w14:paraId="4AD352A5" w14:textId="77777777" w:rsidR="008C2816" w:rsidRPr="008C2816" w:rsidRDefault="008C2816" w:rsidP="008C2816">
                      <w:pPr>
                        <w:pStyle w:val="BodyText"/>
                        <w:ind w:right="87"/>
                      </w:pPr>
                      <w:r w:rsidRPr="008C2816">
                        <w:t>DDC Ltd will ensure that vibration nuisance is kept to a minimum, it will be within the acceptable level of 1mm/s PPV as per the Camden Code of Practice for Construction Sites.</w:t>
                      </w:r>
                    </w:p>
                    <w:p w14:paraId="292D52EF" w14:textId="77777777" w:rsidR="008C2816" w:rsidRDefault="008C2816" w:rsidP="00836D0A"/>
                  </w:txbxContent>
                </v:textbox>
                <w10:anchorlock/>
              </v:shape>
            </w:pict>
          </mc:Fallback>
        </mc:AlternateContent>
      </w:r>
    </w:p>
    <w:p w14:paraId="50030D58" w14:textId="77777777" w:rsidR="00836D0A" w:rsidRPr="00BB5C68" w:rsidRDefault="00836D0A" w:rsidP="00AE4260">
      <w:pPr>
        <w:jc w:val="both"/>
        <w:rPr>
          <w:rFonts w:ascii="Calibri" w:hAnsi="Calibri" w:cs="Tahoma"/>
          <w:sz w:val="24"/>
          <w:szCs w:val="24"/>
        </w:rPr>
      </w:pPr>
      <w:r w:rsidRPr="00BB5C68">
        <w:rPr>
          <w:sz w:val="24"/>
          <w:szCs w:val="24"/>
        </w:rPr>
        <w:lastRenderedPageBreak/>
        <w:t xml:space="preserve">31. </w:t>
      </w:r>
      <w:r w:rsidRPr="00BB5C68">
        <w:rPr>
          <w:rFonts w:ascii="Calibri" w:hAnsi="Calibri" w:cs="Tahoma"/>
          <w:sz w:val="24"/>
          <w:szCs w:val="24"/>
        </w:rPr>
        <w:t>Please provide details describing mitigation measures to be incorporated during the construction/</w:t>
      </w:r>
      <w:hyperlink r:id="rId44"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7B7CDE67">
                <wp:extent cx="5506720" cy="8642350"/>
                <wp:effectExtent l="0" t="0" r="17780" b="2540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423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3ED8FFF" w14:textId="06930A74" w:rsidR="00491CF1" w:rsidRPr="00491CF1" w:rsidRDefault="00491CF1" w:rsidP="00491CF1">
                            <w:pPr>
                              <w:pStyle w:val="BodyText"/>
                              <w:spacing w:line="249" w:lineRule="auto"/>
                              <w:ind w:left="142" w:right="7"/>
                            </w:pPr>
                            <w:r w:rsidRPr="00491CF1">
                              <w:t xml:space="preserve">DDC Ltd will control construction noise in accordance with the recommendations established in the relevant British Standard for the control of noise on construction and open sites (BS5228-1:2009 and </w:t>
                            </w:r>
                            <w:r w:rsidRPr="00491CF1">
                              <w:rPr>
                                <w:spacing w:val="2"/>
                              </w:rPr>
                              <w:t>BS5228-2:2009) and</w:t>
                            </w:r>
                            <w:r w:rsidRPr="00491CF1">
                              <w:t xml:space="preserve"> the Camden Code of Practice </w:t>
                            </w:r>
                            <w:r w:rsidRPr="00491CF1">
                              <w:rPr>
                                <w:spacing w:val="3"/>
                              </w:rPr>
                              <w:t xml:space="preserve">for </w:t>
                            </w:r>
                            <w:r w:rsidRPr="00491CF1">
                              <w:t>construction sites. Noise is to be controlled at source where practicable.</w:t>
                            </w:r>
                            <w:r>
                              <w:t xml:space="preserve">  </w:t>
                            </w:r>
                            <w:r w:rsidRPr="00491CF1">
                              <w:t xml:space="preserve">Fixed items of plant will be electrically driven where possible. </w:t>
                            </w:r>
                          </w:p>
                          <w:p w14:paraId="1BB9F145" w14:textId="77777777" w:rsidR="00491CF1" w:rsidRPr="00491CF1" w:rsidRDefault="00491CF1" w:rsidP="00491CF1">
                            <w:pPr>
                              <w:pStyle w:val="BodyText"/>
                              <w:ind w:left="142"/>
                            </w:pPr>
                            <w:r w:rsidRPr="00491CF1">
                              <w:t>Other noise control / mitigation measures relevant to ‘LOW risk’ sites, as per tables 4-11 of Camden’s CoPCS, will be followed including:</w:t>
                            </w:r>
                          </w:p>
                          <w:p w14:paraId="4769B06B"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52" w:lineRule="auto"/>
                              <w:ind w:left="1134" w:right="7" w:hanging="567"/>
                              <w:contextualSpacing w:val="0"/>
                              <w:rPr>
                                <w:rFonts w:ascii="Arial Narrow" w:hAnsi="Arial Narrow"/>
                              </w:rPr>
                            </w:pPr>
                            <w:r w:rsidRPr="00491CF1">
                              <w:rPr>
                                <w:rFonts w:ascii="Arial Narrow" w:hAnsi="Arial Narrow"/>
                              </w:rPr>
                              <w:t>No diesel generators will be used as mains electricity will be available on site.</w:t>
                            </w:r>
                          </w:p>
                          <w:p w14:paraId="3CA1D63B"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52" w:lineRule="auto"/>
                              <w:ind w:left="1134" w:right="7" w:hanging="567"/>
                              <w:contextualSpacing w:val="0"/>
                              <w:rPr>
                                <w:rFonts w:ascii="Arial Narrow" w:hAnsi="Arial Narrow"/>
                              </w:rPr>
                            </w:pPr>
                            <w:r w:rsidRPr="00491CF1">
                              <w:rPr>
                                <w:rFonts w:ascii="Arial Narrow" w:hAnsi="Arial Narrow"/>
                              </w:rPr>
                              <w:t>All vehicles, compressors and plant will be equipped with effective silencers and noise reducing insulation in accordance with BS5228: 2009 part 1.</w:t>
                            </w:r>
                          </w:p>
                          <w:p w14:paraId="27A47BB6"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52" w:lineRule="auto"/>
                              <w:ind w:left="1134" w:right="7" w:hanging="567"/>
                              <w:contextualSpacing w:val="0"/>
                              <w:rPr>
                                <w:rFonts w:ascii="Arial Narrow" w:hAnsi="Arial Narrow"/>
                              </w:rPr>
                            </w:pPr>
                            <w:r w:rsidRPr="00491CF1">
                              <w:rPr>
                                <w:rFonts w:ascii="Arial Narrow" w:hAnsi="Arial Narrow"/>
                              </w:rPr>
                              <w:t>All qualifying plant and equipment will be registered on the London Register for Non-Road Mobile Machinery (NRMM) and an inventory kept.</w:t>
                            </w:r>
                          </w:p>
                          <w:p w14:paraId="6C2ACCA2"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40" w:lineRule="auto"/>
                              <w:ind w:left="1134" w:right="7" w:hanging="567"/>
                              <w:contextualSpacing w:val="0"/>
                              <w:rPr>
                                <w:rFonts w:ascii="Arial Narrow" w:hAnsi="Arial Narrow"/>
                              </w:rPr>
                            </w:pPr>
                            <w:r w:rsidRPr="00491CF1">
                              <w:rPr>
                                <w:rFonts w:ascii="Arial Narrow" w:hAnsi="Arial Narrow"/>
                              </w:rPr>
                              <w:t>All qualifying plant and equipment will have an emissions level equal to or better than that required for NRMM.</w:t>
                            </w:r>
                          </w:p>
                          <w:p w14:paraId="40F942AF"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40" w:lineRule="auto"/>
                              <w:ind w:left="1134" w:right="7" w:hanging="567"/>
                              <w:contextualSpacing w:val="0"/>
                              <w:rPr>
                                <w:rFonts w:ascii="Arial Narrow" w:hAnsi="Arial Narrow"/>
                              </w:rPr>
                            </w:pPr>
                            <w:r w:rsidRPr="00491CF1">
                              <w:rPr>
                                <w:rFonts w:ascii="Arial Narrow" w:hAnsi="Arial Narrow"/>
                              </w:rPr>
                              <w:t>Work practices will be adopted such that noise emissions are kept to a minimum, i.e. plant will be switched</w:t>
                            </w:r>
                            <w:r w:rsidRPr="00491CF1">
                              <w:rPr>
                                <w:rFonts w:ascii="Arial Narrow" w:hAnsi="Arial Narrow"/>
                                <w:spacing w:val="14"/>
                              </w:rPr>
                              <w:t xml:space="preserve"> </w:t>
                            </w:r>
                            <w:r w:rsidRPr="00491CF1">
                              <w:rPr>
                                <w:rFonts w:ascii="Arial Narrow" w:hAnsi="Arial Narrow"/>
                              </w:rPr>
                              <w:t>off</w:t>
                            </w:r>
                            <w:r w:rsidRPr="00491CF1">
                              <w:rPr>
                                <w:rFonts w:ascii="Arial Narrow" w:hAnsi="Arial Narrow"/>
                                <w:spacing w:val="11"/>
                              </w:rPr>
                              <w:t xml:space="preserve"> </w:t>
                            </w:r>
                            <w:r w:rsidRPr="00491CF1">
                              <w:rPr>
                                <w:rFonts w:ascii="Arial Narrow" w:hAnsi="Arial Narrow"/>
                                <w:spacing w:val="2"/>
                              </w:rPr>
                              <w:t>when</w:t>
                            </w:r>
                            <w:r w:rsidRPr="00491CF1">
                              <w:rPr>
                                <w:rFonts w:ascii="Arial Narrow" w:hAnsi="Arial Narrow"/>
                                <w:spacing w:val="15"/>
                              </w:rPr>
                              <w:t xml:space="preserve"> </w:t>
                            </w:r>
                            <w:r w:rsidRPr="00491CF1">
                              <w:rPr>
                                <w:rFonts w:ascii="Arial Narrow" w:hAnsi="Arial Narrow"/>
                                <w:spacing w:val="2"/>
                              </w:rPr>
                              <w:t>not</w:t>
                            </w:r>
                            <w:r w:rsidRPr="00491CF1">
                              <w:rPr>
                                <w:rFonts w:ascii="Arial Narrow" w:hAnsi="Arial Narrow"/>
                                <w:spacing w:val="10"/>
                              </w:rPr>
                              <w:t xml:space="preserve"> </w:t>
                            </w:r>
                            <w:r w:rsidRPr="00491CF1">
                              <w:rPr>
                                <w:rFonts w:ascii="Arial Narrow" w:hAnsi="Arial Narrow"/>
                                <w:spacing w:val="2"/>
                              </w:rPr>
                              <w:t>in</w:t>
                            </w:r>
                            <w:r w:rsidRPr="00491CF1">
                              <w:rPr>
                                <w:rFonts w:ascii="Arial Narrow" w:hAnsi="Arial Narrow"/>
                                <w:spacing w:val="19"/>
                              </w:rPr>
                              <w:t xml:space="preserve"> </w:t>
                            </w:r>
                            <w:r w:rsidRPr="00491CF1">
                              <w:rPr>
                                <w:rFonts w:ascii="Arial Narrow" w:hAnsi="Arial Narrow"/>
                                <w:spacing w:val="2"/>
                              </w:rPr>
                              <w:t>use</w:t>
                            </w:r>
                            <w:r w:rsidRPr="00491CF1">
                              <w:rPr>
                                <w:rFonts w:ascii="Arial Narrow" w:hAnsi="Arial Narrow"/>
                                <w:spacing w:val="14"/>
                              </w:rPr>
                              <w:t xml:space="preserve"> </w:t>
                            </w:r>
                            <w:r w:rsidRPr="00491CF1">
                              <w:rPr>
                                <w:rFonts w:ascii="Arial Narrow" w:hAnsi="Arial Narrow"/>
                              </w:rPr>
                              <w:t>and</w:t>
                            </w:r>
                            <w:r w:rsidRPr="00491CF1">
                              <w:rPr>
                                <w:rFonts w:ascii="Arial Narrow" w:hAnsi="Arial Narrow"/>
                                <w:spacing w:val="13"/>
                              </w:rPr>
                              <w:t xml:space="preserve"> </w:t>
                            </w:r>
                            <w:r w:rsidRPr="00491CF1">
                              <w:rPr>
                                <w:rFonts w:ascii="Arial Narrow" w:hAnsi="Arial Narrow"/>
                              </w:rPr>
                              <w:t>noise</w:t>
                            </w:r>
                            <w:r w:rsidRPr="00491CF1">
                              <w:rPr>
                                <w:rFonts w:ascii="Arial Narrow" w:hAnsi="Arial Narrow"/>
                                <w:spacing w:val="11"/>
                              </w:rPr>
                              <w:t xml:space="preserve"> </w:t>
                            </w:r>
                            <w:r w:rsidRPr="00491CF1">
                              <w:rPr>
                                <w:rFonts w:ascii="Arial Narrow" w:hAnsi="Arial Narrow"/>
                              </w:rPr>
                              <w:t>suppression</w:t>
                            </w:r>
                            <w:r w:rsidRPr="00491CF1">
                              <w:rPr>
                                <w:rFonts w:ascii="Arial Narrow" w:hAnsi="Arial Narrow"/>
                                <w:spacing w:val="13"/>
                              </w:rPr>
                              <w:t xml:space="preserve"> </w:t>
                            </w:r>
                            <w:r w:rsidRPr="00491CF1">
                              <w:rPr>
                                <w:rFonts w:ascii="Arial Narrow" w:hAnsi="Arial Narrow"/>
                              </w:rPr>
                              <w:t>covers</w:t>
                            </w:r>
                            <w:r w:rsidRPr="00491CF1">
                              <w:rPr>
                                <w:rFonts w:ascii="Arial Narrow" w:hAnsi="Arial Narrow"/>
                                <w:spacing w:val="10"/>
                              </w:rPr>
                              <w:t xml:space="preserve"> </w:t>
                            </w:r>
                            <w:r w:rsidRPr="00491CF1">
                              <w:rPr>
                                <w:rFonts w:ascii="Arial Narrow" w:hAnsi="Arial Narrow"/>
                              </w:rPr>
                              <w:t>will</w:t>
                            </w:r>
                            <w:r w:rsidRPr="00491CF1">
                              <w:rPr>
                                <w:rFonts w:ascii="Arial Narrow" w:hAnsi="Arial Narrow"/>
                                <w:spacing w:val="11"/>
                              </w:rPr>
                              <w:t xml:space="preserve"> </w:t>
                            </w:r>
                            <w:r w:rsidRPr="00491CF1">
                              <w:rPr>
                                <w:rFonts w:ascii="Arial Narrow" w:hAnsi="Arial Narrow"/>
                              </w:rPr>
                              <w:t>be</w:t>
                            </w:r>
                            <w:r w:rsidRPr="00491CF1">
                              <w:rPr>
                                <w:rFonts w:ascii="Arial Narrow" w:hAnsi="Arial Narrow"/>
                                <w:spacing w:val="11"/>
                              </w:rPr>
                              <w:t xml:space="preserve"> </w:t>
                            </w:r>
                            <w:r w:rsidRPr="00491CF1">
                              <w:rPr>
                                <w:rFonts w:ascii="Arial Narrow" w:hAnsi="Arial Narrow"/>
                              </w:rPr>
                              <w:t>closed</w:t>
                            </w:r>
                            <w:r w:rsidRPr="00491CF1">
                              <w:rPr>
                                <w:rFonts w:ascii="Arial Narrow" w:hAnsi="Arial Narrow"/>
                                <w:spacing w:val="14"/>
                              </w:rPr>
                              <w:t xml:space="preserve"> </w:t>
                            </w:r>
                            <w:r w:rsidRPr="00491CF1">
                              <w:rPr>
                                <w:rFonts w:ascii="Arial Narrow" w:hAnsi="Arial Narrow"/>
                              </w:rPr>
                              <w:t>at</w:t>
                            </w:r>
                            <w:r w:rsidRPr="00491CF1">
                              <w:rPr>
                                <w:rFonts w:ascii="Arial Narrow" w:hAnsi="Arial Narrow"/>
                                <w:spacing w:val="11"/>
                              </w:rPr>
                              <w:t xml:space="preserve"> </w:t>
                            </w:r>
                            <w:r w:rsidRPr="00491CF1">
                              <w:rPr>
                                <w:rFonts w:ascii="Arial Narrow" w:hAnsi="Arial Narrow"/>
                              </w:rPr>
                              <w:t>all</w:t>
                            </w:r>
                            <w:r w:rsidRPr="00491CF1">
                              <w:rPr>
                                <w:rFonts w:ascii="Arial Narrow" w:hAnsi="Arial Narrow"/>
                                <w:spacing w:val="11"/>
                              </w:rPr>
                              <w:t xml:space="preserve"> </w:t>
                            </w:r>
                            <w:r w:rsidRPr="00491CF1">
                              <w:rPr>
                                <w:rFonts w:ascii="Arial Narrow" w:hAnsi="Arial Narrow"/>
                              </w:rPr>
                              <w:t>times.</w:t>
                            </w:r>
                          </w:p>
                          <w:p w14:paraId="358019B4"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40" w:lineRule="auto"/>
                              <w:ind w:left="1134" w:right="7" w:hanging="567"/>
                              <w:contextualSpacing w:val="0"/>
                              <w:rPr>
                                <w:rFonts w:ascii="Arial Narrow" w:hAnsi="Arial Narrow"/>
                              </w:rPr>
                            </w:pPr>
                            <w:r w:rsidRPr="00491CF1">
                              <w:rPr>
                                <w:rFonts w:ascii="Arial Narrow" w:hAnsi="Arial Narrow"/>
                              </w:rPr>
                              <w:t>Vehicle</w:t>
                            </w:r>
                            <w:r w:rsidRPr="00491CF1">
                              <w:rPr>
                                <w:rFonts w:ascii="Arial Narrow" w:hAnsi="Arial Narrow"/>
                                <w:spacing w:val="16"/>
                              </w:rPr>
                              <w:t xml:space="preserve"> </w:t>
                            </w:r>
                            <w:r w:rsidRPr="00491CF1">
                              <w:rPr>
                                <w:rFonts w:ascii="Arial Narrow" w:hAnsi="Arial Narrow"/>
                              </w:rPr>
                              <w:t>noise</w:t>
                            </w:r>
                            <w:r w:rsidRPr="00491CF1">
                              <w:rPr>
                                <w:rFonts w:ascii="Arial Narrow" w:hAnsi="Arial Narrow"/>
                                <w:spacing w:val="14"/>
                              </w:rPr>
                              <w:t xml:space="preserve"> </w:t>
                            </w:r>
                            <w:r w:rsidRPr="00491CF1">
                              <w:rPr>
                                <w:rFonts w:ascii="Arial Narrow" w:hAnsi="Arial Narrow"/>
                              </w:rPr>
                              <w:t>will</w:t>
                            </w:r>
                            <w:r w:rsidRPr="00491CF1">
                              <w:rPr>
                                <w:rFonts w:ascii="Arial Narrow" w:hAnsi="Arial Narrow"/>
                                <w:spacing w:val="14"/>
                              </w:rPr>
                              <w:t xml:space="preserve"> </w:t>
                            </w:r>
                            <w:r w:rsidRPr="00491CF1">
                              <w:rPr>
                                <w:rFonts w:ascii="Arial Narrow" w:hAnsi="Arial Narrow"/>
                              </w:rPr>
                              <w:t>be</w:t>
                            </w:r>
                            <w:r w:rsidRPr="00491CF1">
                              <w:rPr>
                                <w:rFonts w:ascii="Arial Narrow" w:hAnsi="Arial Narrow"/>
                                <w:spacing w:val="12"/>
                              </w:rPr>
                              <w:t xml:space="preserve"> </w:t>
                            </w:r>
                            <w:r w:rsidRPr="00491CF1">
                              <w:rPr>
                                <w:rFonts w:ascii="Arial Narrow" w:hAnsi="Arial Narrow"/>
                              </w:rPr>
                              <w:t>kept</w:t>
                            </w:r>
                            <w:r w:rsidRPr="00491CF1">
                              <w:rPr>
                                <w:rFonts w:ascii="Arial Narrow" w:hAnsi="Arial Narrow"/>
                                <w:spacing w:val="10"/>
                              </w:rPr>
                              <w:t xml:space="preserve"> </w:t>
                            </w:r>
                            <w:r w:rsidRPr="00491CF1">
                              <w:rPr>
                                <w:rFonts w:ascii="Arial Narrow" w:hAnsi="Arial Narrow"/>
                              </w:rPr>
                              <w:t>as</w:t>
                            </w:r>
                            <w:r w:rsidRPr="00491CF1">
                              <w:rPr>
                                <w:rFonts w:ascii="Arial Narrow" w:hAnsi="Arial Narrow"/>
                                <w:spacing w:val="12"/>
                              </w:rPr>
                              <w:t xml:space="preserve"> </w:t>
                            </w:r>
                            <w:r w:rsidRPr="00491CF1">
                              <w:rPr>
                                <w:rFonts w:ascii="Arial Narrow" w:hAnsi="Arial Narrow"/>
                              </w:rPr>
                              <w:t>low</w:t>
                            </w:r>
                            <w:r w:rsidRPr="00491CF1">
                              <w:rPr>
                                <w:rFonts w:ascii="Arial Narrow" w:hAnsi="Arial Narrow"/>
                                <w:spacing w:val="11"/>
                              </w:rPr>
                              <w:t xml:space="preserve"> </w:t>
                            </w:r>
                            <w:r w:rsidRPr="00491CF1">
                              <w:rPr>
                                <w:rFonts w:ascii="Arial Narrow" w:hAnsi="Arial Narrow"/>
                              </w:rPr>
                              <w:t>as</w:t>
                            </w:r>
                            <w:r w:rsidRPr="00491CF1">
                              <w:rPr>
                                <w:rFonts w:ascii="Arial Narrow" w:hAnsi="Arial Narrow"/>
                                <w:spacing w:val="12"/>
                              </w:rPr>
                              <w:t xml:space="preserve"> </w:t>
                            </w:r>
                            <w:r w:rsidRPr="00491CF1">
                              <w:rPr>
                                <w:rFonts w:ascii="Arial Narrow" w:hAnsi="Arial Narrow"/>
                              </w:rPr>
                              <w:t>possible</w:t>
                            </w:r>
                            <w:r w:rsidRPr="00491CF1">
                              <w:rPr>
                                <w:rFonts w:ascii="Arial Narrow" w:hAnsi="Arial Narrow"/>
                                <w:spacing w:val="12"/>
                              </w:rPr>
                              <w:t xml:space="preserve"> </w:t>
                            </w:r>
                            <w:r w:rsidRPr="00491CF1">
                              <w:rPr>
                                <w:rFonts w:ascii="Arial Narrow" w:hAnsi="Arial Narrow"/>
                              </w:rPr>
                              <w:t>(e.g.</w:t>
                            </w:r>
                            <w:r w:rsidRPr="00491CF1">
                              <w:rPr>
                                <w:rFonts w:ascii="Arial Narrow" w:hAnsi="Arial Narrow"/>
                                <w:spacing w:val="12"/>
                              </w:rPr>
                              <w:t xml:space="preserve"> </w:t>
                            </w:r>
                            <w:r w:rsidRPr="00491CF1">
                              <w:rPr>
                                <w:rFonts w:ascii="Arial Narrow" w:hAnsi="Arial Narrow"/>
                              </w:rPr>
                              <w:t>excessive</w:t>
                            </w:r>
                            <w:r w:rsidRPr="00491CF1">
                              <w:rPr>
                                <w:rFonts w:ascii="Arial Narrow" w:hAnsi="Arial Narrow"/>
                                <w:spacing w:val="16"/>
                              </w:rPr>
                              <w:t xml:space="preserve"> </w:t>
                            </w:r>
                            <w:r w:rsidRPr="00491CF1">
                              <w:rPr>
                                <w:rFonts w:ascii="Arial Narrow" w:hAnsi="Arial Narrow"/>
                              </w:rPr>
                              <w:t>revving</w:t>
                            </w:r>
                            <w:r w:rsidRPr="00491CF1">
                              <w:rPr>
                                <w:rFonts w:ascii="Arial Narrow" w:hAnsi="Arial Narrow"/>
                                <w:spacing w:val="16"/>
                              </w:rPr>
                              <w:t xml:space="preserve"> </w:t>
                            </w:r>
                            <w:r w:rsidRPr="00491CF1">
                              <w:rPr>
                                <w:rFonts w:ascii="Arial Narrow" w:hAnsi="Arial Narrow"/>
                              </w:rPr>
                              <w:t>of</w:t>
                            </w:r>
                            <w:r w:rsidRPr="00491CF1">
                              <w:rPr>
                                <w:rFonts w:ascii="Arial Narrow" w:hAnsi="Arial Narrow"/>
                                <w:spacing w:val="14"/>
                              </w:rPr>
                              <w:t xml:space="preserve"> </w:t>
                            </w:r>
                            <w:r w:rsidRPr="00491CF1">
                              <w:rPr>
                                <w:rFonts w:ascii="Arial Narrow" w:hAnsi="Arial Narrow"/>
                              </w:rPr>
                              <w:t>vehicles</w:t>
                            </w:r>
                            <w:r w:rsidRPr="00491CF1">
                              <w:rPr>
                                <w:rFonts w:ascii="Arial Narrow" w:hAnsi="Arial Narrow"/>
                                <w:spacing w:val="18"/>
                              </w:rPr>
                              <w:t xml:space="preserve"> </w:t>
                            </w:r>
                            <w:r w:rsidRPr="00491CF1">
                              <w:rPr>
                                <w:rFonts w:ascii="Arial Narrow" w:hAnsi="Arial Narrow"/>
                              </w:rPr>
                              <w:t>will</w:t>
                            </w:r>
                            <w:r w:rsidRPr="00491CF1">
                              <w:rPr>
                                <w:rFonts w:ascii="Arial Narrow" w:hAnsi="Arial Narrow"/>
                                <w:spacing w:val="16"/>
                              </w:rPr>
                              <w:t xml:space="preserve"> </w:t>
                            </w:r>
                            <w:r w:rsidRPr="00491CF1">
                              <w:rPr>
                                <w:rFonts w:ascii="Arial Narrow" w:hAnsi="Arial Narrow"/>
                              </w:rPr>
                              <w:t>not</w:t>
                            </w:r>
                            <w:r w:rsidRPr="00491CF1">
                              <w:rPr>
                                <w:rFonts w:ascii="Arial Narrow" w:hAnsi="Arial Narrow"/>
                                <w:spacing w:val="10"/>
                              </w:rPr>
                              <w:t xml:space="preserve"> </w:t>
                            </w:r>
                            <w:r w:rsidRPr="00491CF1">
                              <w:rPr>
                                <w:rFonts w:ascii="Arial Narrow" w:hAnsi="Arial Narrow"/>
                              </w:rPr>
                              <w:t>be</w:t>
                            </w:r>
                            <w:r w:rsidRPr="00491CF1">
                              <w:rPr>
                                <w:rFonts w:ascii="Arial Narrow" w:hAnsi="Arial Narrow"/>
                                <w:spacing w:val="17"/>
                              </w:rPr>
                              <w:t xml:space="preserve"> </w:t>
                            </w:r>
                            <w:r w:rsidRPr="00491CF1">
                              <w:rPr>
                                <w:rFonts w:ascii="Arial Narrow" w:hAnsi="Arial Narrow"/>
                              </w:rPr>
                              <w:t>permitted).</w:t>
                            </w:r>
                          </w:p>
                          <w:p w14:paraId="0E66D7F9"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40" w:lineRule="auto"/>
                              <w:ind w:left="1134" w:right="7" w:hanging="567"/>
                              <w:contextualSpacing w:val="0"/>
                              <w:rPr>
                                <w:rFonts w:ascii="Arial Narrow" w:hAnsi="Arial Narrow"/>
                              </w:rPr>
                            </w:pPr>
                            <w:r w:rsidRPr="00491CF1">
                              <w:rPr>
                                <w:rFonts w:ascii="Arial Narrow" w:hAnsi="Arial Narrow"/>
                              </w:rPr>
                              <w:t>All engines of vehicles will be switched off when not in use as per DDC Site rules regarding anti-idling.</w:t>
                            </w:r>
                          </w:p>
                          <w:p w14:paraId="1A782D2C"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52" w:lineRule="auto"/>
                              <w:ind w:left="1134" w:right="7" w:hanging="567"/>
                              <w:contextualSpacing w:val="0"/>
                              <w:rPr>
                                <w:rFonts w:ascii="Arial Narrow" w:hAnsi="Arial Narrow"/>
                              </w:rPr>
                            </w:pPr>
                            <w:r w:rsidRPr="00491CF1">
                              <w:rPr>
                                <w:rFonts w:ascii="Arial Narrow" w:hAnsi="Arial Narrow"/>
                              </w:rPr>
                              <w:t xml:space="preserve">Where possible, noisy plant and equipment will be sited away from sensitive noise boundaries. Where this is not possible, noise emissions will be controlled where possible by the erection of acoustic shielding, or by </w:t>
                            </w:r>
                            <w:r w:rsidRPr="00491CF1">
                              <w:rPr>
                                <w:rFonts w:ascii="Arial Narrow" w:hAnsi="Arial Narrow"/>
                                <w:spacing w:val="2"/>
                              </w:rPr>
                              <w:t xml:space="preserve">locating </w:t>
                            </w:r>
                            <w:r w:rsidRPr="00491CF1">
                              <w:rPr>
                                <w:rFonts w:ascii="Arial Narrow" w:hAnsi="Arial Narrow"/>
                              </w:rPr>
                              <w:t>the plant behind site accommodation or spoil heaps.</w:t>
                            </w:r>
                          </w:p>
                          <w:p w14:paraId="0F69AFED" w14:textId="77777777" w:rsidR="00491CF1" w:rsidRPr="00491CF1" w:rsidRDefault="00491CF1">
                            <w:pPr>
                              <w:pStyle w:val="ListParagraph"/>
                              <w:widowControl w:val="0"/>
                              <w:numPr>
                                <w:ilvl w:val="0"/>
                                <w:numId w:val="8"/>
                              </w:numPr>
                              <w:tabs>
                                <w:tab w:val="left" w:pos="1115"/>
                                <w:tab w:val="left" w:pos="1116"/>
                              </w:tabs>
                              <w:autoSpaceDE w:val="0"/>
                              <w:autoSpaceDN w:val="0"/>
                              <w:spacing w:after="0" w:line="252" w:lineRule="auto"/>
                              <w:ind w:left="1134" w:right="7" w:hanging="567"/>
                              <w:contextualSpacing w:val="0"/>
                              <w:rPr>
                                <w:rFonts w:ascii="Arial Narrow" w:hAnsi="Arial Narrow"/>
                              </w:rPr>
                            </w:pPr>
                            <w:r w:rsidRPr="00491CF1">
                              <w:rPr>
                                <w:rFonts w:ascii="Arial Narrow" w:hAnsi="Arial Narrow"/>
                              </w:rPr>
                              <w:t xml:space="preserve">Loading and unloading of vehicles, dismantling of site equipment such as scaffolding or moving   equipment or materials around site will be conducted in </w:t>
                            </w:r>
                            <w:r w:rsidRPr="00491CF1">
                              <w:rPr>
                                <w:rFonts w:ascii="Arial Narrow" w:hAnsi="Arial Narrow"/>
                                <w:spacing w:val="2"/>
                              </w:rPr>
                              <w:t xml:space="preserve">such </w:t>
                            </w:r>
                            <w:r w:rsidRPr="00491CF1">
                              <w:rPr>
                                <w:rFonts w:ascii="Arial Narrow" w:hAnsi="Arial Narrow"/>
                              </w:rPr>
                              <w:t xml:space="preserve">a manner as to minimise noise generation and where possible </w:t>
                            </w:r>
                            <w:r w:rsidRPr="00491CF1">
                              <w:rPr>
                                <w:rFonts w:ascii="Arial Narrow" w:hAnsi="Arial Narrow"/>
                                <w:spacing w:val="3"/>
                              </w:rPr>
                              <w:t xml:space="preserve">these actions </w:t>
                            </w:r>
                            <w:r w:rsidRPr="00491CF1">
                              <w:rPr>
                                <w:rFonts w:ascii="Arial Narrow" w:hAnsi="Arial Narrow"/>
                              </w:rPr>
                              <w:t xml:space="preserve">will be </w:t>
                            </w:r>
                            <w:r w:rsidRPr="00491CF1">
                              <w:rPr>
                                <w:rFonts w:ascii="Arial Narrow" w:hAnsi="Arial Narrow"/>
                                <w:spacing w:val="2"/>
                              </w:rPr>
                              <w:t xml:space="preserve">conducted </w:t>
                            </w:r>
                            <w:r w:rsidRPr="00491CF1">
                              <w:rPr>
                                <w:rFonts w:ascii="Arial Narrow" w:hAnsi="Arial Narrow"/>
                              </w:rPr>
                              <w:t>away from noise sensitive areas.</w:t>
                            </w:r>
                          </w:p>
                          <w:p w14:paraId="648EE0C0"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40" w:lineRule="auto"/>
                              <w:ind w:left="1134" w:right="7" w:hanging="567"/>
                              <w:contextualSpacing w:val="0"/>
                              <w:rPr>
                                <w:rFonts w:ascii="Arial Narrow" w:hAnsi="Arial Narrow"/>
                              </w:rPr>
                            </w:pPr>
                            <w:r w:rsidRPr="00491CF1">
                              <w:rPr>
                                <w:rFonts w:ascii="Arial Narrow" w:hAnsi="Arial Narrow"/>
                              </w:rPr>
                              <w:t>Deviation</w:t>
                            </w:r>
                            <w:r w:rsidRPr="00491CF1">
                              <w:rPr>
                                <w:rFonts w:ascii="Arial Narrow" w:hAnsi="Arial Narrow"/>
                                <w:spacing w:val="14"/>
                              </w:rPr>
                              <w:t xml:space="preserve"> </w:t>
                            </w:r>
                            <w:r w:rsidRPr="00491CF1">
                              <w:rPr>
                                <w:rFonts w:ascii="Arial Narrow" w:hAnsi="Arial Narrow"/>
                              </w:rPr>
                              <w:t>from</w:t>
                            </w:r>
                            <w:r w:rsidRPr="00491CF1">
                              <w:rPr>
                                <w:rFonts w:ascii="Arial Narrow" w:hAnsi="Arial Narrow"/>
                                <w:spacing w:val="13"/>
                              </w:rPr>
                              <w:t xml:space="preserve"> </w:t>
                            </w:r>
                            <w:r w:rsidRPr="00491CF1">
                              <w:rPr>
                                <w:rFonts w:ascii="Arial Narrow" w:hAnsi="Arial Narrow"/>
                              </w:rPr>
                              <w:t>approved</w:t>
                            </w:r>
                            <w:r w:rsidRPr="00491CF1">
                              <w:rPr>
                                <w:rFonts w:ascii="Arial Narrow" w:hAnsi="Arial Narrow"/>
                                <w:spacing w:val="18"/>
                              </w:rPr>
                              <w:t xml:space="preserve"> </w:t>
                            </w:r>
                            <w:r w:rsidRPr="00491CF1">
                              <w:rPr>
                                <w:rFonts w:ascii="Arial Narrow" w:hAnsi="Arial Narrow"/>
                              </w:rPr>
                              <w:t>method</w:t>
                            </w:r>
                            <w:r w:rsidRPr="00491CF1">
                              <w:rPr>
                                <w:rFonts w:ascii="Arial Narrow" w:hAnsi="Arial Narrow"/>
                                <w:spacing w:val="14"/>
                              </w:rPr>
                              <w:t xml:space="preserve"> </w:t>
                            </w:r>
                            <w:r w:rsidRPr="00491CF1">
                              <w:rPr>
                                <w:rFonts w:ascii="Arial Narrow" w:hAnsi="Arial Narrow"/>
                              </w:rPr>
                              <w:t>statements</w:t>
                            </w:r>
                            <w:r w:rsidRPr="00491CF1">
                              <w:rPr>
                                <w:rFonts w:ascii="Arial Narrow" w:hAnsi="Arial Narrow"/>
                                <w:spacing w:val="18"/>
                              </w:rPr>
                              <w:t xml:space="preserve"> </w:t>
                            </w:r>
                            <w:r w:rsidRPr="00491CF1">
                              <w:rPr>
                                <w:rFonts w:ascii="Arial Narrow" w:hAnsi="Arial Narrow"/>
                              </w:rPr>
                              <w:t>will</w:t>
                            </w:r>
                            <w:r w:rsidRPr="00491CF1">
                              <w:rPr>
                                <w:rFonts w:ascii="Arial Narrow" w:hAnsi="Arial Narrow"/>
                                <w:spacing w:val="17"/>
                              </w:rPr>
                              <w:t xml:space="preserve"> </w:t>
                            </w:r>
                            <w:r w:rsidRPr="00491CF1">
                              <w:rPr>
                                <w:rFonts w:ascii="Arial Narrow" w:hAnsi="Arial Narrow"/>
                              </w:rPr>
                              <w:t>only</w:t>
                            </w:r>
                            <w:r w:rsidRPr="00491CF1">
                              <w:rPr>
                                <w:rFonts w:ascii="Arial Narrow" w:hAnsi="Arial Narrow"/>
                                <w:spacing w:val="14"/>
                              </w:rPr>
                              <w:t xml:space="preserve"> </w:t>
                            </w:r>
                            <w:r w:rsidRPr="00491CF1">
                              <w:rPr>
                                <w:rFonts w:ascii="Arial Narrow" w:hAnsi="Arial Narrow"/>
                              </w:rPr>
                              <w:t>be</w:t>
                            </w:r>
                            <w:r w:rsidRPr="00491CF1">
                              <w:rPr>
                                <w:rFonts w:ascii="Arial Narrow" w:hAnsi="Arial Narrow"/>
                                <w:spacing w:val="13"/>
                              </w:rPr>
                              <w:t xml:space="preserve"> </w:t>
                            </w:r>
                            <w:r w:rsidRPr="00491CF1">
                              <w:rPr>
                                <w:rFonts w:ascii="Arial Narrow" w:hAnsi="Arial Narrow"/>
                              </w:rPr>
                              <w:t>with</w:t>
                            </w:r>
                            <w:r w:rsidRPr="00491CF1">
                              <w:rPr>
                                <w:rFonts w:ascii="Arial Narrow" w:hAnsi="Arial Narrow"/>
                                <w:spacing w:val="15"/>
                              </w:rPr>
                              <w:t xml:space="preserve"> </w:t>
                            </w:r>
                            <w:r w:rsidRPr="00491CF1">
                              <w:rPr>
                                <w:rFonts w:ascii="Arial Narrow" w:hAnsi="Arial Narrow"/>
                              </w:rPr>
                              <w:t>prior</w:t>
                            </w:r>
                            <w:r w:rsidRPr="00491CF1">
                              <w:rPr>
                                <w:rFonts w:ascii="Arial Narrow" w:hAnsi="Arial Narrow"/>
                                <w:spacing w:val="17"/>
                              </w:rPr>
                              <w:t xml:space="preserve"> </w:t>
                            </w:r>
                            <w:r w:rsidRPr="00491CF1">
                              <w:rPr>
                                <w:rFonts w:ascii="Arial Narrow" w:hAnsi="Arial Narrow"/>
                              </w:rPr>
                              <w:t>approval</w:t>
                            </w:r>
                            <w:r w:rsidRPr="00491CF1">
                              <w:rPr>
                                <w:rFonts w:ascii="Arial Narrow" w:hAnsi="Arial Narrow"/>
                                <w:spacing w:val="17"/>
                              </w:rPr>
                              <w:t xml:space="preserve"> </w:t>
                            </w:r>
                            <w:r w:rsidRPr="00491CF1">
                              <w:rPr>
                                <w:rFonts w:ascii="Arial Narrow" w:hAnsi="Arial Narrow"/>
                              </w:rPr>
                              <w:t>of</w:t>
                            </w:r>
                            <w:r w:rsidRPr="00491CF1">
                              <w:rPr>
                                <w:rFonts w:ascii="Arial Narrow" w:hAnsi="Arial Narrow"/>
                                <w:spacing w:val="15"/>
                              </w:rPr>
                              <w:t xml:space="preserve"> </w:t>
                            </w:r>
                            <w:r w:rsidRPr="00491CF1">
                              <w:rPr>
                                <w:rFonts w:ascii="Arial Narrow" w:hAnsi="Arial Narrow"/>
                                <w:spacing w:val="4"/>
                              </w:rPr>
                              <w:t>DDC</w:t>
                            </w:r>
                            <w:r w:rsidRPr="00491CF1">
                              <w:rPr>
                                <w:rFonts w:ascii="Arial Narrow" w:hAnsi="Arial Narrow"/>
                                <w:spacing w:val="19"/>
                              </w:rPr>
                              <w:t xml:space="preserve"> </w:t>
                            </w:r>
                            <w:r w:rsidRPr="00491CF1">
                              <w:rPr>
                                <w:rFonts w:ascii="Arial Narrow" w:hAnsi="Arial Narrow"/>
                                <w:spacing w:val="4"/>
                              </w:rPr>
                              <w:t>Ltd.</w:t>
                            </w:r>
                          </w:p>
                          <w:p w14:paraId="585114CB" w14:textId="77777777" w:rsidR="00491CF1" w:rsidRPr="00491CF1" w:rsidRDefault="00491CF1">
                            <w:pPr>
                              <w:pStyle w:val="ListParagraph"/>
                              <w:widowControl w:val="0"/>
                              <w:numPr>
                                <w:ilvl w:val="0"/>
                                <w:numId w:val="8"/>
                              </w:numPr>
                              <w:tabs>
                                <w:tab w:val="left" w:pos="1077"/>
                                <w:tab w:val="left" w:pos="1078"/>
                              </w:tabs>
                              <w:autoSpaceDE w:val="0"/>
                              <w:autoSpaceDN w:val="0"/>
                              <w:spacing w:after="0" w:line="248" w:lineRule="exact"/>
                              <w:ind w:left="1134" w:right="7" w:hanging="567"/>
                              <w:contextualSpacing w:val="0"/>
                              <w:rPr>
                                <w:rFonts w:ascii="Arial Narrow" w:hAnsi="Arial Narrow"/>
                                <w:sz w:val="15"/>
                              </w:rPr>
                            </w:pPr>
                            <w:r w:rsidRPr="00491CF1">
                              <w:rPr>
                                <w:rFonts w:ascii="Arial Narrow" w:hAnsi="Arial Narrow"/>
                                <w:position w:val="1"/>
                              </w:rPr>
                              <w:t xml:space="preserve">Noise complaints, breaches of any Section 60 notices or exceedances of action </w:t>
                            </w:r>
                            <w:r w:rsidRPr="00491CF1">
                              <w:rPr>
                                <w:rFonts w:ascii="Arial Narrow" w:hAnsi="Arial Narrow"/>
                                <w:spacing w:val="2"/>
                                <w:position w:val="1"/>
                              </w:rPr>
                              <w:t xml:space="preserve">levels </w:t>
                            </w:r>
                            <w:r w:rsidRPr="00491CF1">
                              <w:rPr>
                                <w:rFonts w:ascii="Arial Narrow" w:hAnsi="Arial Narrow"/>
                              </w:rPr>
                              <w:t>will be reported to and investigated by the Site Manager.</w:t>
                            </w:r>
                          </w:p>
                          <w:p w14:paraId="399790EE"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DDC Ltd shall give authority to designated site staff to take necessary steps are taken to ensure noise and vibration is adequately controlled and managed.</w:t>
                            </w:r>
                          </w:p>
                          <w:p w14:paraId="069FC47E"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At the start of the project all site staff will be briefed on their responsibilities to minimise construction noise.</w:t>
                            </w:r>
                          </w:p>
                          <w:p w14:paraId="3A41DAEF"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Site access will be located away from noise sensitive receptors.</w:t>
                            </w:r>
                          </w:p>
                          <w:p w14:paraId="0B78CF68"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All materials will be handles in such a way as to minimise noise.</w:t>
                            </w:r>
                          </w:p>
                          <w:p w14:paraId="34B96E52"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The screening effect of buildings and temporary stockpiles will be used to maximise their screening effect.</w:t>
                            </w:r>
                          </w:p>
                          <w:p w14:paraId="48CA19B4"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All noise will be controlled at source wherever possible.</w:t>
                            </w:r>
                          </w:p>
                          <w:p w14:paraId="0C48E709"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Rubber linings will be used in chutes, dumpers and hoppers to reduce impact noise.</w:t>
                            </w:r>
                          </w:p>
                          <w:p w14:paraId="63D3F32C"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No diesel generators will be used.</w:t>
                            </w:r>
                          </w:p>
                          <w:p w14:paraId="5524D3F2"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All plant and equipment in intermittent use will be shut down between periods of work.</w:t>
                            </w:r>
                          </w:p>
                          <w:p w14:paraId="00E3D983" w14:textId="77777777" w:rsidR="00491CF1" w:rsidRPr="00491CF1" w:rsidRDefault="00491CF1">
                            <w:pPr>
                              <w:pStyle w:val="ListParagraph"/>
                              <w:widowControl w:val="0"/>
                              <w:numPr>
                                <w:ilvl w:val="0"/>
                                <w:numId w:val="8"/>
                              </w:numPr>
                              <w:autoSpaceDE w:val="0"/>
                              <w:autoSpaceDN w:val="0"/>
                              <w:spacing w:after="0" w:line="240" w:lineRule="auto"/>
                              <w:ind w:left="1134" w:hanging="567"/>
                              <w:contextualSpacing w:val="0"/>
                              <w:rPr>
                                <w:rFonts w:ascii="Arial Narrow" w:hAnsi="Arial Narrow"/>
                              </w:rPr>
                            </w:pPr>
                            <w:r w:rsidRPr="00491CF1">
                              <w:rPr>
                                <w:rFonts w:ascii="Arial Narrow" w:hAnsi="Arial Narrow"/>
                              </w:rPr>
                              <w:t>If possible, all plant and equipment will be powered by mains electricity or other quieter technology.</w:t>
                            </w:r>
                          </w:p>
                          <w:p w14:paraId="401C2DF6" w14:textId="77777777" w:rsidR="00491CF1" w:rsidRPr="00491CF1" w:rsidRDefault="00491CF1">
                            <w:pPr>
                              <w:pStyle w:val="ListParagraph"/>
                              <w:widowControl w:val="0"/>
                              <w:numPr>
                                <w:ilvl w:val="0"/>
                                <w:numId w:val="8"/>
                              </w:numPr>
                              <w:autoSpaceDE w:val="0"/>
                              <w:autoSpaceDN w:val="0"/>
                              <w:spacing w:after="0" w:line="240" w:lineRule="auto"/>
                              <w:ind w:left="1134" w:hanging="567"/>
                              <w:contextualSpacing w:val="0"/>
                              <w:rPr>
                                <w:rFonts w:ascii="Arial Narrow" w:hAnsi="Arial Narrow"/>
                              </w:rPr>
                            </w:pPr>
                            <w:r w:rsidRPr="00491CF1">
                              <w:rPr>
                                <w:rFonts w:ascii="Arial Narrow" w:hAnsi="Arial Narrow"/>
                              </w:rPr>
                              <w:t>The reuse of waste arisings on site will be maximised to minimise vehicle movements.</w:t>
                            </w:r>
                          </w:p>
                          <w:p w14:paraId="141C1920" w14:textId="77777777" w:rsidR="00491CF1" w:rsidRPr="00491CF1" w:rsidRDefault="00491CF1">
                            <w:pPr>
                              <w:pStyle w:val="ListParagraph"/>
                              <w:widowControl w:val="0"/>
                              <w:numPr>
                                <w:ilvl w:val="0"/>
                                <w:numId w:val="8"/>
                              </w:numPr>
                              <w:autoSpaceDE w:val="0"/>
                              <w:autoSpaceDN w:val="0"/>
                              <w:spacing w:after="0" w:line="240" w:lineRule="auto"/>
                              <w:ind w:left="1134" w:hanging="567"/>
                              <w:contextualSpacing w:val="0"/>
                              <w:rPr>
                                <w:rFonts w:ascii="Arial Narrow" w:hAnsi="Arial Narrow"/>
                              </w:rPr>
                            </w:pPr>
                            <w:r w:rsidRPr="00491CF1">
                              <w:rPr>
                                <w:rFonts w:ascii="Arial Narrow" w:hAnsi="Arial Narrow"/>
                              </w:rPr>
                              <w:t>No vehicles or plant is allowed to have the engine idling.</w:t>
                            </w:r>
                          </w:p>
                          <w:p w14:paraId="14FCAF01" w14:textId="77777777" w:rsidR="00491CF1" w:rsidRPr="00491CF1" w:rsidRDefault="00491CF1">
                            <w:pPr>
                              <w:pStyle w:val="ListParagraph"/>
                              <w:widowControl w:val="0"/>
                              <w:numPr>
                                <w:ilvl w:val="0"/>
                                <w:numId w:val="8"/>
                              </w:numPr>
                              <w:autoSpaceDE w:val="0"/>
                              <w:autoSpaceDN w:val="0"/>
                              <w:spacing w:after="0" w:line="240" w:lineRule="auto"/>
                              <w:ind w:left="1134" w:hanging="567"/>
                              <w:contextualSpacing w:val="0"/>
                              <w:rPr>
                                <w:rFonts w:ascii="Arial Narrow" w:hAnsi="Arial Narrow"/>
                              </w:rPr>
                            </w:pPr>
                            <w:r w:rsidRPr="00491CF1">
                              <w:rPr>
                                <w:rFonts w:ascii="Arial Narrow" w:hAnsi="Arial Narrow"/>
                              </w:rPr>
                              <w:t>Low impact demolition methods will be uitilised as wherever possible.</w:t>
                            </w:r>
                          </w:p>
                          <w:p w14:paraId="3CD26CB1" w14:textId="77777777" w:rsidR="00491CF1" w:rsidRPr="00491CF1" w:rsidRDefault="00491CF1">
                            <w:pPr>
                              <w:pStyle w:val="ListParagraph"/>
                              <w:widowControl w:val="0"/>
                              <w:numPr>
                                <w:ilvl w:val="0"/>
                                <w:numId w:val="8"/>
                              </w:numPr>
                              <w:autoSpaceDE w:val="0"/>
                              <w:autoSpaceDN w:val="0"/>
                              <w:spacing w:after="0" w:line="240" w:lineRule="auto"/>
                              <w:ind w:left="1134" w:hanging="567"/>
                              <w:contextualSpacing w:val="0"/>
                              <w:rPr>
                                <w:rFonts w:ascii="Arial Narrow" w:hAnsi="Arial Narrow"/>
                              </w:rPr>
                            </w:pPr>
                            <w:r w:rsidRPr="00491CF1">
                              <w:rPr>
                                <w:rFonts w:ascii="Arial Narrow" w:hAnsi="Arial Narrow"/>
                              </w:rPr>
                              <w:t>All openings (windows and doors) will be kept closed when not being used.</w:t>
                            </w:r>
                          </w:p>
                          <w:p w14:paraId="7C42E8E6" w14:textId="77777777" w:rsidR="00491CF1" w:rsidRPr="00491CF1" w:rsidRDefault="00491CF1">
                            <w:pPr>
                              <w:pStyle w:val="ListParagraph"/>
                              <w:widowControl w:val="0"/>
                              <w:numPr>
                                <w:ilvl w:val="0"/>
                                <w:numId w:val="8"/>
                              </w:numPr>
                              <w:autoSpaceDE w:val="0"/>
                              <w:autoSpaceDN w:val="0"/>
                              <w:spacing w:after="0" w:line="240" w:lineRule="auto"/>
                              <w:ind w:left="1134" w:hanging="567"/>
                              <w:contextualSpacing w:val="0"/>
                              <w:rPr>
                                <w:rFonts w:ascii="Arial Narrow" w:hAnsi="Arial Narrow"/>
                              </w:rPr>
                            </w:pPr>
                            <w:r w:rsidRPr="00491CF1">
                              <w:rPr>
                                <w:rFonts w:ascii="Arial Narrow" w:hAnsi="Arial Narrow"/>
                              </w:rPr>
                              <w:t>All works will be carried out using Best Practice Methods (BPM), in accordance with BS5228-1&amp;2:2009+A1:2014.</w:t>
                            </w:r>
                          </w:p>
                          <w:p w14:paraId="1C0CA9DA" w14:textId="77777777" w:rsidR="00ED237C" w:rsidRDefault="00ED237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27289A" id="_x0000_s1115" type="#_x0000_t202" style="width:433.6pt;height:6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" fillcolor="white [3201]" strokecolor="#d8d8d8 [2732]" strokeweight="1pt">
                <v:textbox>
                  <w:txbxContent>
                    <w:p w14:paraId="13ED8FFF" w14:textId="06930A74" w:rsidR="00491CF1" w:rsidRPr="00491CF1" w:rsidRDefault="00491CF1" w:rsidP="00491CF1">
                      <w:pPr>
                        <w:pStyle w:val="BodyText"/>
                        <w:spacing w:line="249" w:lineRule="auto"/>
                        <w:ind w:left="142" w:right="7"/>
                      </w:pPr>
                      <w:r w:rsidRPr="00491CF1">
                        <w:t xml:space="preserve">DDC Ltd will control construction noise in accordance with the recommendations established in the relevant British Standard for the control of noise on construction and open sites (BS5228-1:2009 and </w:t>
                      </w:r>
                      <w:r w:rsidRPr="00491CF1">
                        <w:rPr>
                          <w:spacing w:val="2"/>
                        </w:rPr>
                        <w:t>BS5228-2:2009) and</w:t>
                      </w:r>
                      <w:r w:rsidRPr="00491CF1">
                        <w:t xml:space="preserve"> the Camden Code of Practice </w:t>
                      </w:r>
                      <w:r w:rsidRPr="00491CF1">
                        <w:rPr>
                          <w:spacing w:val="3"/>
                        </w:rPr>
                        <w:t xml:space="preserve">for </w:t>
                      </w:r>
                      <w:r w:rsidRPr="00491CF1">
                        <w:t>construction sites. Noise is to be controlled at source where practicable.</w:t>
                      </w:r>
                      <w:r>
                        <w:t xml:space="preserve">  </w:t>
                      </w:r>
                      <w:r w:rsidRPr="00491CF1">
                        <w:t xml:space="preserve">Fixed items of plant will be electrically driven where possible. </w:t>
                      </w:r>
                    </w:p>
                    <w:p w14:paraId="1BB9F145" w14:textId="77777777" w:rsidR="00491CF1" w:rsidRPr="00491CF1" w:rsidRDefault="00491CF1" w:rsidP="00491CF1">
                      <w:pPr>
                        <w:pStyle w:val="BodyText"/>
                        <w:ind w:left="142"/>
                      </w:pPr>
                      <w:r w:rsidRPr="00491CF1">
                        <w:t xml:space="preserve">Other noise control / mitigation measures relevant to ‘LOW risk’ sites, as per tables 4-11 of Camden’s </w:t>
                      </w:r>
                      <w:proofErr w:type="spellStart"/>
                      <w:r w:rsidRPr="00491CF1">
                        <w:t>CoPCS</w:t>
                      </w:r>
                      <w:proofErr w:type="spellEnd"/>
                      <w:r w:rsidRPr="00491CF1">
                        <w:t>, will be followed including:</w:t>
                      </w:r>
                    </w:p>
                    <w:p w14:paraId="4769B06B"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52" w:lineRule="auto"/>
                        <w:ind w:left="1134" w:right="7" w:hanging="567"/>
                        <w:contextualSpacing w:val="0"/>
                        <w:rPr>
                          <w:rFonts w:ascii="Arial Narrow" w:hAnsi="Arial Narrow"/>
                        </w:rPr>
                      </w:pPr>
                      <w:r w:rsidRPr="00491CF1">
                        <w:rPr>
                          <w:rFonts w:ascii="Arial Narrow" w:hAnsi="Arial Narrow"/>
                        </w:rPr>
                        <w:t>No diesel generators will be used as mains electricity will be available on site.</w:t>
                      </w:r>
                    </w:p>
                    <w:p w14:paraId="3CA1D63B"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52" w:lineRule="auto"/>
                        <w:ind w:left="1134" w:right="7" w:hanging="567"/>
                        <w:contextualSpacing w:val="0"/>
                        <w:rPr>
                          <w:rFonts w:ascii="Arial Narrow" w:hAnsi="Arial Narrow"/>
                        </w:rPr>
                      </w:pPr>
                      <w:r w:rsidRPr="00491CF1">
                        <w:rPr>
                          <w:rFonts w:ascii="Arial Narrow" w:hAnsi="Arial Narrow"/>
                        </w:rPr>
                        <w:t>All vehicles, compressors and plant will be equipped with effective silencers and noise reducing insulation in accordance with BS5228: 2009 part 1.</w:t>
                      </w:r>
                    </w:p>
                    <w:p w14:paraId="27A47BB6"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52" w:lineRule="auto"/>
                        <w:ind w:left="1134" w:right="7" w:hanging="567"/>
                        <w:contextualSpacing w:val="0"/>
                        <w:rPr>
                          <w:rFonts w:ascii="Arial Narrow" w:hAnsi="Arial Narrow"/>
                        </w:rPr>
                      </w:pPr>
                      <w:r w:rsidRPr="00491CF1">
                        <w:rPr>
                          <w:rFonts w:ascii="Arial Narrow" w:hAnsi="Arial Narrow"/>
                        </w:rPr>
                        <w:t>All qualifying plant and equipment will be registered on the London Register for Non-Road Mobile Machinery (NRMM) and an inventory kept.</w:t>
                      </w:r>
                    </w:p>
                    <w:p w14:paraId="6C2ACCA2"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40" w:lineRule="auto"/>
                        <w:ind w:left="1134" w:right="7" w:hanging="567"/>
                        <w:contextualSpacing w:val="0"/>
                        <w:rPr>
                          <w:rFonts w:ascii="Arial Narrow" w:hAnsi="Arial Narrow"/>
                        </w:rPr>
                      </w:pPr>
                      <w:r w:rsidRPr="00491CF1">
                        <w:rPr>
                          <w:rFonts w:ascii="Arial Narrow" w:hAnsi="Arial Narrow"/>
                        </w:rPr>
                        <w:t>All qualifying plant and equipment will have an emissions level equal to or better than that required for NRMM.</w:t>
                      </w:r>
                    </w:p>
                    <w:p w14:paraId="40F942AF"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40" w:lineRule="auto"/>
                        <w:ind w:left="1134" w:right="7" w:hanging="567"/>
                        <w:contextualSpacing w:val="0"/>
                        <w:rPr>
                          <w:rFonts w:ascii="Arial Narrow" w:hAnsi="Arial Narrow"/>
                        </w:rPr>
                      </w:pPr>
                      <w:r w:rsidRPr="00491CF1">
                        <w:rPr>
                          <w:rFonts w:ascii="Arial Narrow" w:hAnsi="Arial Narrow"/>
                        </w:rPr>
                        <w:t xml:space="preserve">Work practices will be adopted such that noise emissions are kept to a minimum, </w:t>
                      </w:r>
                      <w:proofErr w:type="gramStart"/>
                      <w:r w:rsidRPr="00491CF1">
                        <w:rPr>
                          <w:rFonts w:ascii="Arial Narrow" w:hAnsi="Arial Narrow"/>
                        </w:rPr>
                        <w:t>i.e.</w:t>
                      </w:r>
                      <w:proofErr w:type="gramEnd"/>
                      <w:r w:rsidRPr="00491CF1">
                        <w:rPr>
                          <w:rFonts w:ascii="Arial Narrow" w:hAnsi="Arial Narrow"/>
                        </w:rPr>
                        <w:t xml:space="preserve"> plant will be switched</w:t>
                      </w:r>
                      <w:r w:rsidRPr="00491CF1">
                        <w:rPr>
                          <w:rFonts w:ascii="Arial Narrow" w:hAnsi="Arial Narrow"/>
                          <w:spacing w:val="14"/>
                        </w:rPr>
                        <w:t xml:space="preserve"> </w:t>
                      </w:r>
                      <w:r w:rsidRPr="00491CF1">
                        <w:rPr>
                          <w:rFonts w:ascii="Arial Narrow" w:hAnsi="Arial Narrow"/>
                        </w:rPr>
                        <w:t>off</w:t>
                      </w:r>
                      <w:r w:rsidRPr="00491CF1">
                        <w:rPr>
                          <w:rFonts w:ascii="Arial Narrow" w:hAnsi="Arial Narrow"/>
                          <w:spacing w:val="11"/>
                        </w:rPr>
                        <w:t xml:space="preserve"> </w:t>
                      </w:r>
                      <w:r w:rsidRPr="00491CF1">
                        <w:rPr>
                          <w:rFonts w:ascii="Arial Narrow" w:hAnsi="Arial Narrow"/>
                          <w:spacing w:val="2"/>
                        </w:rPr>
                        <w:t>when</w:t>
                      </w:r>
                      <w:r w:rsidRPr="00491CF1">
                        <w:rPr>
                          <w:rFonts w:ascii="Arial Narrow" w:hAnsi="Arial Narrow"/>
                          <w:spacing w:val="15"/>
                        </w:rPr>
                        <w:t xml:space="preserve"> </w:t>
                      </w:r>
                      <w:r w:rsidRPr="00491CF1">
                        <w:rPr>
                          <w:rFonts w:ascii="Arial Narrow" w:hAnsi="Arial Narrow"/>
                          <w:spacing w:val="2"/>
                        </w:rPr>
                        <w:t>not</w:t>
                      </w:r>
                      <w:r w:rsidRPr="00491CF1">
                        <w:rPr>
                          <w:rFonts w:ascii="Arial Narrow" w:hAnsi="Arial Narrow"/>
                          <w:spacing w:val="10"/>
                        </w:rPr>
                        <w:t xml:space="preserve"> </w:t>
                      </w:r>
                      <w:r w:rsidRPr="00491CF1">
                        <w:rPr>
                          <w:rFonts w:ascii="Arial Narrow" w:hAnsi="Arial Narrow"/>
                          <w:spacing w:val="2"/>
                        </w:rPr>
                        <w:t>in</w:t>
                      </w:r>
                      <w:r w:rsidRPr="00491CF1">
                        <w:rPr>
                          <w:rFonts w:ascii="Arial Narrow" w:hAnsi="Arial Narrow"/>
                          <w:spacing w:val="19"/>
                        </w:rPr>
                        <w:t xml:space="preserve"> </w:t>
                      </w:r>
                      <w:r w:rsidRPr="00491CF1">
                        <w:rPr>
                          <w:rFonts w:ascii="Arial Narrow" w:hAnsi="Arial Narrow"/>
                          <w:spacing w:val="2"/>
                        </w:rPr>
                        <w:t>use</w:t>
                      </w:r>
                      <w:r w:rsidRPr="00491CF1">
                        <w:rPr>
                          <w:rFonts w:ascii="Arial Narrow" w:hAnsi="Arial Narrow"/>
                          <w:spacing w:val="14"/>
                        </w:rPr>
                        <w:t xml:space="preserve"> </w:t>
                      </w:r>
                      <w:r w:rsidRPr="00491CF1">
                        <w:rPr>
                          <w:rFonts w:ascii="Arial Narrow" w:hAnsi="Arial Narrow"/>
                        </w:rPr>
                        <w:t>and</w:t>
                      </w:r>
                      <w:r w:rsidRPr="00491CF1">
                        <w:rPr>
                          <w:rFonts w:ascii="Arial Narrow" w:hAnsi="Arial Narrow"/>
                          <w:spacing w:val="13"/>
                        </w:rPr>
                        <w:t xml:space="preserve"> </w:t>
                      </w:r>
                      <w:r w:rsidRPr="00491CF1">
                        <w:rPr>
                          <w:rFonts w:ascii="Arial Narrow" w:hAnsi="Arial Narrow"/>
                        </w:rPr>
                        <w:t>noise</w:t>
                      </w:r>
                      <w:r w:rsidRPr="00491CF1">
                        <w:rPr>
                          <w:rFonts w:ascii="Arial Narrow" w:hAnsi="Arial Narrow"/>
                          <w:spacing w:val="11"/>
                        </w:rPr>
                        <w:t xml:space="preserve"> </w:t>
                      </w:r>
                      <w:r w:rsidRPr="00491CF1">
                        <w:rPr>
                          <w:rFonts w:ascii="Arial Narrow" w:hAnsi="Arial Narrow"/>
                        </w:rPr>
                        <w:t>suppression</w:t>
                      </w:r>
                      <w:r w:rsidRPr="00491CF1">
                        <w:rPr>
                          <w:rFonts w:ascii="Arial Narrow" w:hAnsi="Arial Narrow"/>
                          <w:spacing w:val="13"/>
                        </w:rPr>
                        <w:t xml:space="preserve"> </w:t>
                      </w:r>
                      <w:r w:rsidRPr="00491CF1">
                        <w:rPr>
                          <w:rFonts w:ascii="Arial Narrow" w:hAnsi="Arial Narrow"/>
                        </w:rPr>
                        <w:t>covers</w:t>
                      </w:r>
                      <w:r w:rsidRPr="00491CF1">
                        <w:rPr>
                          <w:rFonts w:ascii="Arial Narrow" w:hAnsi="Arial Narrow"/>
                          <w:spacing w:val="10"/>
                        </w:rPr>
                        <w:t xml:space="preserve"> </w:t>
                      </w:r>
                      <w:r w:rsidRPr="00491CF1">
                        <w:rPr>
                          <w:rFonts w:ascii="Arial Narrow" w:hAnsi="Arial Narrow"/>
                        </w:rPr>
                        <w:t>will</w:t>
                      </w:r>
                      <w:r w:rsidRPr="00491CF1">
                        <w:rPr>
                          <w:rFonts w:ascii="Arial Narrow" w:hAnsi="Arial Narrow"/>
                          <w:spacing w:val="11"/>
                        </w:rPr>
                        <w:t xml:space="preserve"> </w:t>
                      </w:r>
                      <w:r w:rsidRPr="00491CF1">
                        <w:rPr>
                          <w:rFonts w:ascii="Arial Narrow" w:hAnsi="Arial Narrow"/>
                        </w:rPr>
                        <w:t>be</w:t>
                      </w:r>
                      <w:r w:rsidRPr="00491CF1">
                        <w:rPr>
                          <w:rFonts w:ascii="Arial Narrow" w:hAnsi="Arial Narrow"/>
                          <w:spacing w:val="11"/>
                        </w:rPr>
                        <w:t xml:space="preserve"> </w:t>
                      </w:r>
                      <w:r w:rsidRPr="00491CF1">
                        <w:rPr>
                          <w:rFonts w:ascii="Arial Narrow" w:hAnsi="Arial Narrow"/>
                        </w:rPr>
                        <w:t>closed</w:t>
                      </w:r>
                      <w:r w:rsidRPr="00491CF1">
                        <w:rPr>
                          <w:rFonts w:ascii="Arial Narrow" w:hAnsi="Arial Narrow"/>
                          <w:spacing w:val="14"/>
                        </w:rPr>
                        <w:t xml:space="preserve"> </w:t>
                      </w:r>
                      <w:r w:rsidRPr="00491CF1">
                        <w:rPr>
                          <w:rFonts w:ascii="Arial Narrow" w:hAnsi="Arial Narrow"/>
                        </w:rPr>
                        <w:t>at</w:t>
                      </w:r>
                      <w:r w:rsidRPr="00491CF1">
                        <w:rPr>
                          <w:rFonts w:ascii="Arial Narrow" w:hAnsi="Arial Narrow"/>
                          <w:spacing w:val="11"/>
                        </w:rPr>
                        <w:t xml:space="preserve"> </w:t>
                      </w:r>
                      <w:r w:rsidRPr="00491CF1">
                        <w:rPr>
                          <w:rFonts w:ascii="Arial Narrow" w:hAnsi="Arial Narrow"/>
                        </w:rPr>
                        <w:t>all</w:t>
                      </w:r>
                      <w:r w:rsidRPr="00491CF1">
                        <w:rPr>
                          <w:rFonts w:ascii="Arial Narrow" w:hAnsi="Arial Narrow"/>
                          <w:spacing w:val="11"/>
                        </w:rPr>
                        <w:t xml:space="preserve"> </w:t>
                      </w:r>
                      <w:r w:rsidRPr="00491CF1">
                        <w:rPr>
                          <w:rFonts w:ascii="Arial Narrow" w:hAnsi="Arial Narrow"/>
                        </w:rPr>
                        <w:t>times.</w:t>
                      </w:r>
                    </w:p>
                    <w:p w14:paraId="358019B4"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40" w:lineRule="auto"/>
                        <w:ind w:left="1134" w:right="7" w:hanging="567"/>
                        <w:contextualSpacing w:val="0"/>
                        <w:rPr>
                          <w:rFonts w:ascii="Arial Narrow" w:hAnsi="Arial Narrow"/>
                        </w:rPr>
                      </w:pPr>
                      <w:r w:rsidRPr="00491CF1">
                        <w:rPr>
                          <w:rFonts w:ascii="Arial Narrow" w:hAnsi="Arial Narrow"/>
                        </w:rPr>
                        <w:t>Vehicle</w:t>
                      </w:r>
                      <w:r w:rsidRPr="00491CF1">
                        <w:rPr>
                          <w:rFonts w:ascii="Arial Narrow" w:hAnsi="Arial Narrow"/>
                          <w:spacing w:val="16"/>
                        </w:rPr>
                        <w:t xml:space="preserve"> </w:t>
                      </w:r>
                      <w:r w:rsidRPr="00491CF1">
                        <w:rPr>
                          <w:rFonts w:ascii="Arial Narrow" w:hAnsi="Arial Narrow"/>
                        </w:rPr>
                        <w:t>noise</w:t>
                      </w:r>
                      <w:r w:rsidRPr="00491CF1">
                        <w:rPr>
                          <w:rFonts w:ascii="Arial Narrow" w:hAnsi="Arial Narrow"/>
                          <w:spacing w:val="14"/>
                        </w:rPr>
                        <w:t xml:space="preserve"> </w:t>
                      </w:r>
                      <w:r w:rsidRPr="00491CF1">
                        <w:rPr>
                          <w:rFonts w:ascii="Arial Narrow" w:hAnsi="Arial Narrow"/>
                        </w:rPr>
                        <w:t>will</w:t>
                      </w:r>
                      <w:r w:rsidRPr="00491CF1">
                        <w:rPr>
                          <w:rFonts w:ascii="Arial Narrow" w:hAnsi="Arial Narrow"/>
                          <w:spacing w:val="14"/>
                        </w:rPr>
                        <w:t xml:space="preserve"> </w:t>
                      </w:r>
                      <w:r w:rsidRPr="00491CF1">
                        <w:rPr>
                          <w:rFonts w:ascii="Arial Narrow" w:hAnsi="Arial Narrow"/>
                        </w:rPr>
                        <w:t>be</w:t>
                      </w:r>
                      <w:r w:rsidRPr="00491CF1">
                        <w:rPr>
                          <w:rFonts w:ascii="Arial Narrow" w:hAnsi="Arial Narrow"/>
                          <w:spacing w:val="12"/>
                        </w:rPr>
                        <w:t xml:space="preserve"> </w:t>
                      </w:r>
                      <w:r w:rsidRPr="00491CF1">
                        <w:rPr>
                          <w:rFonts w:ascii="Arial Narrow" w:hAnsi="Arial Narrow"/>
                        </w:rPr>
                        <w:t>kept</w:t>
                      </w:r>
                      <w:r w:rsidRPr="00491CF1">
                        <w:rPr>
                          <w:rFonts w:ascii="Arial Narrow" w:hAnsi="Arial Narrow"/>
                          <w:spacing w:val="10"/>
                        </w:rPr>
                        <w:t xml:space="preserve"> </w:t>
                      </w:r>
                      <w:r w:rsidRPr="00491CF1">
                        <w:rPr>
                          <w:rFonts w:ascii="Arial Narrow" w:hAnsi="Arial Narrow"/>
                        </w:rPr>
                        <w:t>as</w:t>
                      </w:r>
                      <w:r w:rsidRPr="00491CF1">
                        <w:rPr>
                          <w:rFonts w:ascii="Arial Narrow" w:hAnsi="Arial Narrow"/>
                          <w:spacing w:val="12"/>
                        </w:rPr>
                        <w:t xml:space="preserve"> </w:t>
                      </w:r>
                      <w:r w:rsidRPr="00491CF1">
                        <w:rPr>
                          <w:rFonts w:ascii="Arial Narrow" w:hAnsi="Arial Narrow"/>
                        </w:rPr>
                        <w:t>low</w:t>
                      </w:r>
                      <w:r w:rsidRPr="00491CF1">
                        <w:rPr>
                          <w:rFonts w:ascii="Arial Narrow" w:hAnsi="Arial Narrow"/>
                          <w:spacing w:val="11"/>
                        </w:rPr>
                        <w:t xml:space="preserve"> </w:t>
                      </w:r>
                      <w:r w:rsidRPr="00491CF1">
                        <w:rPr>
                          <w:rFonts w:ascii="Arial Narrow" w:hAnsi="Arial Narrow"/>
                        </w:rPr>
                        <w:t>as</w:t>
                      </w:r>
                      <w:r w:rsidRPr="00491CF1">
                        <w:rPr>
                          <w:rFonts w:ascii="Arial Narrow" w:hAnsi="Arial Narrow"/>
                          <w:spacing w:val="12"/>
                        </w:rPr>
                        <w:t xml:space="preserve"> </w:t>
                      </w:r>
                      <w:r w:rsidRPr="00491CF1">
                        <w:rPr>
                          <w:rFonts w:ascii="Arial Narrow" w:hAnsi="Arial Narrow"/>
                        </w:rPr>
                        <w:t>possible</w:t>
                      </w:r>
                      <w:r w:rsidRPr="00491CF1">
                        <w:rPr>
                          <w:rFonts w:ascii="Arial Narrow" w:hAnsi="Arial Narrow"/>
                          <w:spacing w:val="12"/>
                        </w:rPr>
                        <w:t xml:space="preserve"> </w:t>
                      </w:r>
                      <w:r w:rsidRPr="00491CF1">
                        <w:rPr>
                          <w:rFonts w:ascii="Arial Narrow" w:hAnsi="Arial Narrow"/>
                        </w:rPr>
                        <w:t>(</w:t>
                      </w:r>
                      <w:proofErr w:type="gramStart"/>
                      <w:r w:rsidRPr="00491CF1">
                        <w:rPr>
                          <w:rFonts w:ascii="Arial Narrow" w:hAnsi="Arial Narrow"/>
                        </w:rPr>
                        <w:t>e.g.</w:t>
                      </w:r>
                      <w:proofErr w:type="gramEnd"/>
                      <w:r w:rsidRPr="00491CF1">
                        <w:rPr>
                          <w:rFonts w:ascii="Arial Narrow" w:hAnsi="Arial Narrow"/>
                          <w:spacing w:val="12"/>
                        </w:rPr>
                        <w:t xml:space="preserve"> </w:t>
                      </w:r>
                      <w:r w:rsidRPr="00491CF1">
                        <w:rPr>
                          <w:rFonts w:ascii="Arial Narrow" w:hAnsi="Arial Narrow"/>
                        </w:rPr>
                        <w:t>excessive</w:t>
                      </w:r>
                      <w:r w:rsidRPr="00491CF1">
                        <w:rPr>
                          <w:rFonts w:ascii="Arial Narrow" w:hAnsi="Arial Narrow"/>
                          <w:spacing w:val="16"/>
                        </w:rPr>
                        <w:t xml:space="preserve"> </w:t>
                      </w:r>
                      <w:r w:rsidRPr="00491CF1">
                        <w:rPr>
                          <w:rFonts w:ascii="Arial Narrow" w:hAnsi="Arial Narrow"/>
                        </w:rPr>
                        <w:t>revving</w:t>
                      </w:r>
                      <w:r w:rsidRPr="00491CF1">
                        <w:rPr>
                          <w:rFonts w:ascii="Arial Narrow" w:hAnsi="Arial Narrow"/>
                          <w:spacing w:val="16"/>
                        </w:rPr>
                        <w:t xml:space="preserve"> </w:t>
                      </w:r>
                      <w:r w:rsidRPr="00491CF1">
                        <w:rPr>
                          <w:rFonts w:ascii="Arial Narrow" w:hAnsi="Arial Narrow"/>
                        </w:rPr>
                        <w:t>of</w:t>
                      </w:r>
                      <w:r w:rsidRPr="00491CF1">
                        <w:rPr>
                          <w:rFonts w:ascii="Arial Narrow" w:hAnsi="Arial Narrow"/>
                          <w:spacing w:val="14"/>
                        </w:rPr>
                        <w:t xml:space="preserve"> </w:t>
                      </w:r>
                      <w:r w:rsidRPr="00491CF1">
                        <w:rPr>
                          <w:rFonts w:ascii="Arial Narrow" w:hAnsi="Arial Narrow"/>
                        </w:rPr>
                        <w:t>vehicles</w:t>
                      </w:r>
                      <w:r w:rsidRPr="00491CF1">
                        <w:rPr>
                          <w:rFonts w:ascii="Arial Narrow" w:hAnsi="Arial Narrow"/>
                          <w:spacing w:val="18"/>
                        </w:rPr>
                        <w:t xml:space="preserve"> </w:t>
                      </w:r>
                      <w:r w:rsidRPr="00491CF1">
                        <w:rPr>
                          <w:rFonts w:ascii="Arial Narrow" w:hAnsi="Arial Narrow"/>
                        </w:rPr>
                        <w:t>will</w:t>
                      </w:r>
                      <w:r w:rsidRPr="00491CF1">
                        <w:rPr>
                          <w:rFonts w:ascii="Arial Narrow" w:hAnsi="Arial Narrow"/>
                          <w:spacing w:val="16"/>
                        </w:rPr>
                        <w:t xml:space="preserve"> </w:t>
                      </w:r>
                      <w:r w:rsidRPr="00491CF1">
                        <w:rPr>
                          <w:rFonts w:ascii="Arial Narrow" w:hAnsi="Arial Narrow"/>
                        </w:rPr>
                        <w:t>not</w:t>
                      </w:r>
                      <w:r w:rsidRPr="00491CF1">
                        <w:rPr>
                          <w:rFonts w:ascii="Arial Narrow" w:hAnsi="Arial Narrow"/>
                          <w:spacing w:val="10"/>
                        </w:rPr>
                        <w:t xml:space="preserve"> </w:t>
                      </w:r>
                      <w:r w:rsidRPr="00491CF1">
                        <w:rPr>
                          <w:rFonts w:ascii="Arial Narrow" w:hAnsi="Arial Narrow"/>
                        </w:rPr>
                        <w:t>be</w:t>
                      </w:r>
                      <w:r w:rsidRPr="00491CF1">
                        <w:rPr>
                          <w:rFonts w:ascii="Arial Narrow" w:hAnsi="Arial Narrow"/>
                          <w:spacing w:val="17"/>
                        </w:rPr>
                        <w:t xml:space="preserve"> </w:t>
                      </w:r>
                      <w:r w:rsidRPr="00491CF1">
                        <w:rPr>
                          <w:rFonts w:ascii="Arial Narrow" w:hAnsi="Arial Narrow"/>
                        </w:rPr>
                        <w:t>permitted).</w:t>
                      </w:r>
                    </w:p>
                    <w:p w14:paraId="0E66D7F9"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40" w:lineRule="auto"/>
                        <w:ind w:left="1134" w:right="7" w:hanging="567"/>
                        <w:contextualSpacing w:val="0"/>
                        <w:rPr>
                          <w:rFonts w:ascii="Arial Narrow" w:hAnsi="Arial Narrow"/>
                        </w:rPr>
                      </w:pPr>
                      <w:r w:rsidRPr="00491CF1">
                        <w:rPr>
                          <w:rFonts w:ascii="Arial Narrow" w:hAnsi="Arial Narrow"/>
                        </w:rPr>
                        <w:t>All engines of vehicles will be switched off when not in use as per DDC Site rules regarding anti-idling.</w:t>
                      </w:r>
                    </w:p>
                    <w:p w14:paraId="1A782D2C"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52" w:lineRule="auto"/>
                        <w:ind w:left="1134" w:right="7" w:hanging="567"/>
                        <w:contextualSpacing w:val="0"/>
                        <w:rPr>
                          <w:rFonts w:ascii="Arial Narrow" w:hAnsi="Arial Narrow"/>
                        </w:rPr>
                      </w:pPr>
                      <w:r w:rsidRPr="00491CF1">
                        <w:rPr>
                          <w:rFonts w:ascii="Arial Narrow" w:hAnsi="Arial Narrow"/>
                        </w:rPr>
                        <w:t xml:space="preserve">Where possible, noisy plant and equipment will be sited away from sensitive noise boundaries. Where this is not possible, noise emissions will be controlled where possible by the erection of acoustic shielding, or by </w:t>
                      </w:r>
                      <w:r w:rsidRPr="00491CF1">
                        <w:rPr>
                          <w:rFonts w:ascii="Arial Narrow" w:hAnsi="Arial Narrow"/>
                          <w:spacing w:val="2"/>
                        </w:rPr>
                        <w:t xml:space="preserve">locating </w:t>
                      </w:r>
                      <w:r w:rsidRPr="00491CF1">
                        <w:rPr>
                          <w:rFonts w:ascii="Arial Narrow" w:hAnsi="Arial Narrow"/>
                        </w:rPr>
                        <w:t>the plant behind site accommodation or spoil heaps.</w:t>
                      </w:r>
                    </w:p>
                    <w:p w14:paraId="0F69AFED" w14:textId="77777777" w:rsidR="00491CF1" w:rsidRPr="00491CF1" w:rsidRDefault="00491CF1">
                      <w:pPr>
                        <w:pStyle w:val="ListParagraph"/>
                        <w:widowControl w:val="0"/>
                        <w:numPr>
                          <w:ilvl w:val="0"/>
                          <w:numId w:val="8"/>
                        </w:numPr>
                        <w:tabs>
                          <w:tab w:val="left" w:pos="1115"/>
                          <w:tab w:val="left" w:pos="1116"/>
                        </w:tabs>
                        <w:autoSpaceDE w:val="0"/>
                        <w:autoSpaceDN w:val="0"/>
                        <w:spacing w:after="0" w:line="252" w:lineRule="auto"/>
                        <w:ind w:left="1134" w:right="7" w:hanging="567"/>
                        <w:contextualSpacing w:val="0"/>
                        <w:rPr>
                          <w:rFonts w:ascii="Arial Narrow" w:hAnsi="Arial Narrow"/>
                        </w:rPr>
                      </w:pPr>
                      <w:r w:rsidRPr="00491CF1">
                        <w:rPr>
                          <w:rFonts w:ascii="Arial Narrow" w:hAnsi="Arial Narrow"/>
                        </w:rPr>
                        <w:t xml:space="preserve">Loading and unloading of vehicles, dismantling of site equipment such as scaffolding or moving   equipment or materials around site will be conducted in </w:t>
                      </w:r>
                      <w:r w:rsidRPr="00491CF1">
                        <w:rPr>
                          <w:rFonts w:ascii="Arial Narrow" w:hAnsi="Arial Narrow"/>
                          <w:spacing w:val="2"/>
                        </w:rPr>
                        <w:t xml:space="preserve">such </w:t>
                      </w:r>
                      <w:r w:rsidRPr="00491CF1">
                        <w:rPr>
                          <w:rFonts w:ascii="Arial Narrow" w:hAnsi="Arial Narrow"/>
                        </w:rPr>
                        <w:t xml:space="preserve">a manner as to minimise noise generation and where possible </w:t>
                      </w:r>
                      <w:r w:rsidRPr="00491CF1">
                        <w:rPr>
                          <w:rFonts w:ascii="Arial Narrow" w:hAnsi="Arial Narrow"/>
                          <w:spacing w:val="3"/>
                        </w:rPr>
                        <w:t xml:space="preserve">these actions </w:t>
                      </w:r>
                      <w:r w:rsidRPr="00491CF1">
                        <w:rPr>
                          <w:rFonts w:ascii="Arial Narrow" w:hAnsi="Arial Narrow"/>
                        </w:rPr>
                        <w:t xml:space="preserve">will be </w:t>
                      </w:r>
                      <w:r w:rsidRPr="00491CF1">
                        <w:rPr>
                          <w:rFonts w:ascii="Arial Narrow" w:hAnsi="Arial Narrow"/>
                          <w:spacing w:val="2"/>
                        </w:rPr>
                        <w:t xml:space="preserve">conducted </w:t>
                      </w:r>
                      <w:r w:rsidRPr="00491CF1">
                        <w:rPr>
                          <w:rFonts w:ascii="Arial Narrow" w:hAnsi="Arial Narrow"/>
                        </w:rPr>
                        <w:t>away from noise sensitive areas.</w:t>
                      </w:r>
                    </w:p>
                    <w:p w14:paraId="648EE0C0" w14:textId="77777777" w:rsidR="00491CF1" w:rsidRPr="00491CF1" w:rsidRDefault="00491CF1">
                      <w:pPr>
                        <w:pStyle w:val="ListParagraph"/>
                        <w:widowControl w:val="0"/>
                        <w:numPr>
                          <w:ilvl w:val="0"/>
                          <w:numId w:val="8"/>
                        </w:numPr>
                        <w:tabs>
                          <w:tab w:val="left" w:pos="1117"/>
                          <w:tab w:val="left" w:pos="1119"/>
                        </w:tabs>
                        <w:autoSpaceDE w:val="0"/>
                        <w:autoSpaceDN w:val="0"/>
                        <w:spacing w:after="0" w:line="240" w:lineRule="auto"/>
                        <w:ind w:left="1134" w:right="7" w:hanging="567"/>
                        <w:contextualSpacing w:val="0"/>
                        <w:rPr>
                          <w:rFonts w:ascii="Arial Narrow" w:hAnsi="Arial Narrow"/>
                        </w:rPr>
                      </w:pPr>
                      <w:r w:rsidRPr="00491CF1">
                        <w:rPr>
                          <w:rFonts w:ascii="Arial Narrow" w:hAnsi="Arial Narrow"/>
                        </w:rPr>
                        <w:t>Deviation</w:t>
                      </w:r>
                      <w:r w:rsidRPr="00491CF1">
                        <w:rPr>
                          <w:rFonts w:ascii="Arial Narrow" w:hAnsi="Arial Narrow"/>
                          <w:spacing w:val="14"/>
                        </w:rPr>
                        <w:t xml:space="preserve"> </w:t>
                      </w:r>
                      <w:r w:rsidRPr="00491CF1">
                        <w:rPr>
                          <w:rFonts w:ascii="Arial Narrow" w:hAnsi="Arial Narrow"/>
                        </w:rPr>
                        <w:t>from</w:t>
                      </w:r>
                      <w:r w:rsidRPr="00491CF1">
                        <w:rPr>
                          <w:rFonts w:ascii="Arial Narrow" w:hAnsi="Arial Narrow"/>
                          <w:spacing w:val="13"/>
                        </w:rPr>
                        <w:t xml:space="preserve"> </w:t>
                      </w:r>
                      <w:r w:rsidRPr="00491CF1">
                        <w:rPr>
                          <w:rFonts w:ascii="Arial Narrow" w:hAnsi="Arial Narrow"/>
                        </w:rPr>
                        <w:t>approved</w:t>
                      </w:r>
                      <w:r w:rsidRPr="00491CF1">
                        <w:rPr>
                          <w:rFonts w:ascii="Arial Narrow" w:hAnsi="Arial Narrow"/>
                          <w:spacing w:val="18"/>
                        </w:rPr>
                        <w:t xml:space="preserve"> </w:t>
                      </w:r>
                      <w:r w:rsidRPr="00491CF1">
                        <w:rPr>
                          <w:rFonts w:ascii="Arial Narrow" w:hAnsi="Arial Narrow"/>
                        </w:rPr>
                        <w:t>method</w:t>
                      </w:r>
                      <w:r w:rsidRPr="00491CF1">
                        <w:rPr>
                          <w:rFonts w:ascii="Arial Narrow" w:hAnsi="Arial Narrow"/>
                          <w:spacing w:val="14"/>
                        </w:rPr>
                        <w:t xml:space="preserve"> </w:t>
                      </w:r>
                      <w:r w:rsidRPr="00491CF1">
                        <w:rPr>
                          <w:rFonts w:ascii="Arial Narrow" w:hAnsi="Arial Narrow"/>
                        </w:rPr>
                        <w:t>statements</w:t>
                      </w:r>
                      <w:r w:rsidRPr="00491CF1">
                        <w:rPr>
                          <w:rFonts w:ascii="Arial Narrow" w:hAnsi="Arial Narrow"/>
                          <w:spacing w:val="18"/>
                        </w:rPr>
                        <w:t xml:space="preserve"> </w:t>
                      </w:r>
                      <w:r w:rsidRPr="00491CF1">
                        <w:rPr>
                          <w:rFonts w:ascii="Arial Narrow" w:hAnsi="Arial Narrow"/>
                        </w:rPr>
                        <w:t>will</w:t>
                      </w:r>
                      <w:r w:rsidRPr="00491CF1">
                        <w:rPr>
                          <w:rFonts w:ascii="Arial Narrow" w:hAnsi="Arial Narrow"/>
                          <w:spacing w:val="17"/>
                        </w:rPr>
                        <w:t xml:space="preserve"> </w:t>
                      </w:r>
                      <w:r w:rsidRPr="00491CF1">
                        <w:rPr>
                          <w:rFonts w:ascii="Arial Narrow" w:hAnsi="Arial Narrow"/>
                        </w:rPr>
                        <w:t>only</w:t>
                      </w:r>
                      <w:r w:rsidRPr="00491CF1">
                        <w:rPr>
                          <w:rFonts w:ascii="Arial Narrow" w:hAnsi="Arial Narrow"/>
                          <w:spacing w:val="14"/>
                        </w:rPr>
                        <w:t xml:space="preserve"> </w:t>
                      </w:r>
                      <w:r w:rsidRPr="00491CF1">
                        <w:rPr>
                          <w:rFonts w:ascii="Arial Narrow" w:hAnsi="Arial Narrow"/>
                        </w:rPr>
                        <w:t>be</w:t>
                      </w:r>
                      <w:r w:rsidRPr="00491CF1">
                        <w:rPr>
                          <w:rFonts w:ascii="Arial Narrow" w:hAnsi="Arial Narrow"/>
                          <w:spacing w:val="13"/>
                        </w:rPr>
                        <w:t xml:space="preserve"> </w:t>
                      </w:r>
                      <w:r w:rsidRPr="00491CF1">
                        <w:rPr>
                          <w:rFonts w:ascii="Arial Narrow" w:hAnsi="Arial Narrow"/>
                        </w:rPr>
                        <w:t>with</w:t>
                      </w:r>
                      <w:r w:rsidRPr="00491CF1">
                        <w:rPr>
                          <w:rFonts w:ascii="Arial Narrow" w:hAnsi="Arial Narrow"/>
                          <w:spacing w:val="15"/>
                        </w:rPr>
                        <w:t xml:space="preserve"> </w:t>
                      </w:r>
                      <w:r w:rsidRPr="00491CF1">
                        <w:rPr>
                          <w:rFonts w:ascii="Arial Narrow" w:hAnsi="Arial Narrow"/>
                        </w:rPr>
                        <w:t>prior</w:t>
                      </w:r>
                      <w:r w:rsidRPr="00491CF1">
                        <w:rPr>
                          <w:rFonts w:ascii="Arial Narrow" w:hAnsi="Arial Narrow"/>
                          <w:spacing w:val="17"/>
                        </w:rPr>
                        <w:t xml:space="preserve"> </w:t>
                      </w:r>
                      <w:r w:rsidRPr="00491CF1">
                        <w:rPr>
                          <w:rFonts w:ascii="Arial Narrow" w:hAnsi="Arial Narrow"/>
                        </w:rPr>
                        <w:t>approval</w:t>
                      </w:r>
                      <w:r w:rsidRPr="00491CF1">
                        <w:rPr>
                          <w:rFonts w:ascii="Arial Narrow" w:hAnsi="Arial Narrow"/>
                          <w:spacing w:val="17"/>
                        </w:rPr>
                        <w:t xml:space="preserve"> </w:t>
                      </w:r>
                      <w:r w:rsidRPr="00491CF1">
                        <w:rPr>
                          <w:rFonts w:ascii="Arial Narrow" w:hAnsi="Arial Narrow"/>
                        </w:rPr>
                        <w:t>of</w:t>
                      </w:r>
                      <w:r w:rsidRPr="00491CF1">
                        <w:rPr>
                          <w:rFonts w:ascii="Arial Narrow" w:hAnsi="Arial Narrow"/>
                          <w:spacing w:val="15"/>
                        </w:rPr>
                        <w:t xml:space="preserve"> </w:t>
                      </w:r>
                      <w:r w:rsidRPr="00491CF1">
                        <w:rPr>
                          <w:rFonts w:ascii="Arial Narrow" w:hAnsi="Arial Narrow"/>
                          <w:spacing w:val="4"/>
                        </w:rPr>
                        <w:t>DDC</w:t>
                      </w:r>
                      <w:r w:rsidRPr="00491CF1">
                        <w:rPr>
                          <w:rFonts w:ascii="Arial Narrow" w:hAnsi="Arial Narrow"/>
                          <w:spacing w:val="19"/>
                        </w:rPr>
                        <w:t xml:space="preserve"> </w:t>
                      </w:r>
                      <w:r w:rsidRPr="00491CF1">
                        <w:rPr>
                          <w:rFonts w:ascii="Arial Narrow" w:hAnsi="Arial Narrow"/>
                          <w:spacing w:val="4"/>
                        </w:rPr>
                        <w:t>Ltd.</w:t>
                      </w:r>
                    </w:p>
                    <w:p w14:paraId="585114CB" w14:textId="77777777" w:rsidR="00491CF1" w:rsidRPr="00491CF1" w:rsidRDefault="00491CF1">
                      <w:pPr>
                        <w:pStyle w:val="ListParagraph"/>
                        <w:widowControl w:val="0"/>
                        <w:numPr>
                          <w:ilvl w:val="0"/>
                          <w:numId w:val="8"/>
                        </w:numPr>
                        <w:tabs>
                          <w:tab w:val="left" w:pos="1077"/>
                          <w:tab w:val="left" w:pos="1078"/>
                        </w:tabs>
                        <w:autoSpaceDE w:val="0"/>
                        <w:autoSpaceDN w:val="0"/>
                        <w:spacing w:after="0" w:line="248" w:lineRule="exact"/>
                        <w:ind w:left="1134" w:right="7" w:hanging="567"/>
                        <w:contextualSpacing w:val="0"/>
                        <w:rPr>
                          <w:rFonts w:ascii="Arial Narrow" w:hAnsi="Arial Narrow"/>
                          <w:sz w:val="15"/>
                        </w:rPr>
                      </w:pPr>
                      <w:r w:rsidRPr="00491CF1">
                        <w:rPr>
                          <w:rFonts w:ascii="Arial Narrow" w:hAnsi="Arial Narrow"/>
                          <w:position w:val="1"/>
                        </w:rPr>
                        <w:t xml:space="preserve">Noise complaints, breaches of any Section 60 notices or exceedances of action </w:t>
                      </w:r>
                      <w:r w:rsidRPr="00491CF1">
                        <w:rPr>
                          <w:rFonts w:ascii="Arial Narrow" w:hAnsi="Arial Narrow"/>
                          <w:spacing w:val="2"/>
                          <w:position w:val="1"/>
                        </w:rPr>
                        <w:t xml:space="preserve">levels </w:t>
                      </w:r>
                      <w:r w:rsidRPr="00491CF1">
                        <w:rPr>
                          <w:rFonts w:ascii="Arial Narrow" w:hAnsi="Arial Narrow"/>
                        </w:rPr>
                        <w:t>will be reported to and investigated by the Site Manager.</w:t>
                      </w:r>
                    </w:p>
                    <w:p w14:paraId="399790EE"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DDC Ltd shall give authority to designated site staff to take necessary steps are taken to ensure noise and vibration is adequately controlled and managed.</w:t>
                      </w:r>
                    </w:p>
                    <w:p w14:paraId="069FC47E"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At the start of the project all site staff will be briefed on their responsibilities to minimise construction noise.</w:t>
                      </w:r>
                    </w:p>
                    <w:p w14:paraId="3A41DAEF"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Site access will be located away from noise sensitive receptors.</w:t>
                      </w:r>
                    </w:p>
                    <w:p w14:paraId="0B78CF68"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All materials will be handles in such a way as to minimise noise.</w:t>
                      </w:r>
                    </w:p>
                    <w:p w14:paraId="34B96E52"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The screening effect of buildings and temporary stockpiles will be used to maximise their screening effect.</w:t>
                      </w:r>
                    </w:p>
                    <w:p w14:paraId="48CA19B4"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All noise will be controlled at source wherever possible.</w:t>
                      </w:r>
                    </w:p>
                    <w:p w14:paraId="0C48E709"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Rubber linings will be used in chutes, dumpers and hoppers to reduce impact noise.</w:t>
                      </w:r>
                    </w:p>
                    <w:p w14:paraId="63D3F32C"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No diesel generators will be used.</w:t>
                      </w:r>
                    </w:p>
                    <w:p w14:paraId="5524D3F2" w14:textId="77777777" w:rsidR="00491CF1" w:rsidRPr="00491CF1" w:rsidRDefault="00491CF1">
                      <w:pPr>
                        <w:pStyle w:val="ListParagraph"/>
                        <w:widowControl w:val="0"/>
                        <w:numPr>
                          <w:ilvl w:val="0"/>
                          <w:numId w:val="8"/>
                        </w:numPr>
                        <w:autoSpaceDE w:val="0"/>
                        <w:autoSpaceDN w:val="0"/>
                        <w:spacing w:after="0" w:line="240" w:lineRule="auto"/>
                        <w:ind w:left="1134" w:right="7" w:hanging="567"/>
                        <w:contextualSpacing w:val="0"/>
                        <w:rPr>
                          <w:rFonts w:ascii="Arial Narrow" w:hAnsi="Arial Narrow"/>
                        </w:rPr>
                      </w:pPr>
                      <w:r w:rsidRPr="00491CF1">
                        <w:rPr>
                          <w:rFonts w:ascii="Arial Narrow" w:hAnsi="Arial Narrow"/>
                        </w:rPr>
                        <w:t>All plant and equipment in intermittent use will be shut down between periods of work.</w:t>
                      </w:r>
                    </w:p>
                    <w:p w14:paraId="00E3D983" w14:textId="77777777" w:rsidR="00491CF1" w:rsidRPr="00491CF1" w:rsidRDefault="00491CF1">
                      <w:pPr>
                        <w:pStyle w:val="ListParagraph"/>
                        <w:widowControl w:val="0"/>
                        <w:numPr>
                          <w:ilvl w:val="0"/>
                          <w:numId w:val="8"/>
                        </w:numPr>
                        <w:autoSpaceDE w:val="0"/>
                        <w:autoSpaceDN w:val="0"/>
                        <w:spacing w:after="0" w:line="240" w:lineRule="auto"/>
                        <w:ind w:left="1134" w:hanging="567"/>
                        <w:contextualSpacing w:val="0"/>
                        <w:rPr>
                          <w:rFonts w:ascii="Arial Narrow" w:hAnsi="Arial Narrow"/>
                        </w:rPr>
                      </w:pPr>
                      <w:r w:rsidRPr="00491CF1">
                        <w:rPr>
                          <w:rFonts w:ascii="Arial Narrow" w:hAnsi="Arial Narrow"/>
                        </w:rPr>
                        <w:t>If possible, all plant and equipment will be powered by mains electricity or other quieter technology.</w:t>
                      </w:r>
                    </w:p>
                    <w:p w14:paraId="401C2DF6" w14:textId="77777777" w:rsidR="00491CF1" w:rsidRPr="00491CF1" w:rsidRDefault="00491CF1">
                      <w:pPr>
                        <w:pStyle w:val="ListParagraph"/>
                        <w:widowControl w:val="0"/>
                        <w:numPr>
                          <w:ilvl w:val="0"/>
                          <w:numId w:val="8"/>
                        </w:numPr>
                        <w:autoSpaceDE w:val="0"/>
                        <w:autoSpaceDN w:val="0"/>
                        <w:spacing w:after="0" w:line="240" w:lineRule="auto"/>
                        <w:ind w:left="1134" w:hanging="567"/>
                        <w:contextualSpacing w:val="0"/>
                        <w:rPr>
                          <w:rFonts w:ascii="Arial Narrow" w:hAnsi="Arial Narrow"/>
                        </w:rPr>
                      </w:pPr>
                      <w:r w:rsidRPr="00491CF1">
                        <w:rPr>
                          <w:rFonts w:ascii="Arial Narrow" w:hAnsi="Arial Narrow"/>
                        </w:rPr>
                        <w:t>The reuse of waste arisings on site will be maximised to minimise vehicle movements.</w:t>
                      </w:r>
                    </w:p>
                    <w:p w14:paraId="141C1920" w14:textId="77777777" w:rsidR="00491CF1" w:rsidRPr="00491CF1" w:rsidRDefault="00491CF1">
                      <w:pPr>
                        <w:pStyle w:val="ListParagraph"/>
                        <w:widowControl w:val="0"/>
                        <w:numPr>
                          <w:ilvl w:val="0"/>
                          <w:numId w:val="8"/>
                        </w:numPr>
                        <w:autoSpaceDE w:val="0"/>
                        <w:autoSpaceDN w:val="0"/>
                        <w:spacing w:after="0" w:line="240" w:lineRule="auto"/>
                        <w:ind w:left="1134" w:hanging="567"/>
                        <w:contextualSpacing w:val="0"/>
                        <w:rPr>
                          <w:rFonts w:ascii="Arial Narrow" w:hAnsi="Arial Narrow"/>
                        </w:rPr>
                      </w:pPr>
                      <w:r w:rsidRPr="00491CF1">
                        <w:rPr>
                          <w:rFonts w:ascii="Arial Narrow" w:hAnsi="Arial Narrow"/>
                        </w:rPr>
                        <w:t>No vehicles or plant is allowed to have the engine idling.</w:t>
                      </w:r>
                    </w:p>
                    <w:p w14:paraId="14FCAF01" w14:textId="77777777" w:rsidR="00491CF1" w:rsidRPr="00491CF1" w:rsidRDefault="00491CF1">
                      <w:pPr>
                        <w:pStyle w:val="ListParagraph"/>
                        <w:widowControl w:val="0"/>
                        <w:numPr>
                          <w:ilvl w:val="0"/>
                          <w:numId w:val="8"/>
                        </w:numPr>
                        <w:autoSpaceDE w:val="0"/>
                        <w:autoSpaceDN w:val="0"/>
                        <w:spacing w:after="0" w:line="240" w:lineRule="auto"/>
                        <w:ind w:left="1134" w:hanging="567"/>
                        <w:contextualSpacing w:val="0"/>
                        <w:rPr>
                          <w:rFonts w:ascii="Arial Narrow" w:hAnsi="Arial Narrow"/>
                        </w:rPr>
                      </w:pPr>
                      <w:r w:rsidRPr="00491CF1">
                        <w:rPr>
                          <w:rFonts w:ascii="Arial Narrow" w:hAnsi="Arial Narrow"/>
                        </w:rPr>
                        <w:t xml:space="preserve">Low impact demolition methods will be </w:t>
                      </w:r>
                      <w:proofErr w:type="spellStart"/>
                      <w:r w:rsidRPr="00491CF1">
                        <w:rPr>
                          <w:rFonts w:ascii="Arial Narrow" w:hAnsi="Arial Narrow"/>
                        </w:rPr>
                        <w:t>uitilised</w:t>
                      </w:r>
                      <w:proofErr w:type="spellEnd"/>
                      <w:r w:rsidRPr="00491CF1">
                        <w:rPr>
                          <w:rFonts w:ascii="Arial Narrow" w:hAnsi="Arial Narrow"/>
                        </w:rPr>
                        <w:t xml:space="preserve"> as wherever possible.</w:t>
                      </w:r>
                    </w:p>
                    <w:p w14:paraId="3CD26CB1" w14:textId="77777777" w:rsidR="00491CF1" w:rsidRPr="00491CF1" w:rsidRDefault="00491CF1">
                      <w:pPr>
                        <w:pStyle w:val="ListParagraph"/>
                        <w:widowControl w:val="0"/>
                        <w:numPr>
                          <w:ilvl w:val="0"/>
                          <w:numId w:val="8"/>
                        </w:numPr>
                        <w:autoSpaceDE w:val="0"/>
                        <w:autoSpaceDN w:val="0"/>
                        <w:spacing w:after="0" w:line="240" w:lineRule="auto"/>
                        <w:ind w:left="1134" w:hanging="567"/>
                        <w:contextualSpacing w:val="0"/>
                        <w:rPr>
                          <w:rFonts w:ascii="Arial Narrow" w:hAnsi="Arial Narrow"/>
                        </w:rPr>
                      </w:pPr>
                      <w:r w:rsidRPr="00491CF1">
                        <w:rPr>
                          <w:rFonts w:ascii="Arial Narrow" w:hAnsi="Arial Narrow"/>
                        </w:rPr>
                        <w:t>All openings (windows and doors) will be kept closed when not being used.</w:t>
                      </w:r>
                    </w:p>
                    <w:p w14:paraId="7C42E8E6" w14:textId="77777777" w:rsidR="00491CF1" w:rsidRPr="00491CF1" w:rsidRDefault="00491CF1">
                      <w:pPr>
                        <w:pStyle w:val="ListParagraph"/>
                        <w:widowControl w:val="0"/>
                        <w:numPr>
                          <w:ilvl w:val="0"/>
                          <w:numId w:val="8"/>
                        </w:numPr>
                        <w:autoSpaceDE w:val="0"/>
                        <w:autoSpaceDN w:val="0"/>
                        <w:spacing w:after="0" w:line="240" w:lineRule="auto"/>
                        <w:ind w:left="1134" w:hanging="567"/>
                        <w:contextualSpacing w:val="0"/>
                        <w:rPr>
                          <w:rFonts w:ascii="Arial Narrow" w:hAnsi="Arial Narrow"/>
                        </w:rPr>
                      </w:pPr>
                      <w:r w:rsidRPr="00491CF1">
                        <w:rPr>
                          <w:rFonts w:ascii="Arial Narrow" w:hAnsi="Arial Narrow"/>
                        </w:rPr>
                        <w:t>All works will be carried out using Best Practice Methods (BPM), in accordance with BS5228-1&amp;2:2009+A1:2014.</w:t>
                      </w:r>
                    </w:p>
                    <w:p w14:paraId="1C0CA9DA" w14:textId="77777777" w:rsidR="00ED237C" w:rsidRDefault="00ED237C" w:rsidP="00836D0A"/>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55BB2810" wp14:editId="2287C10A">
                <wp:extent cx="6045200" cy="1097280"/>
                <wp:effectExtent l="0" t="0" r="1270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2FDA825" w14:textId="77777777" w:rsidR="0096581F" w:rsidRDefault="0096581F" w:rsidP="0096581F">
                            <w:pPr>
                              <w:ind w:left="825" w:right="7" w:hanging="683"/>
                              <w:rPr>
                                <w:rFonts w:ascii="Arial Narrow" w:hAnsi="Arial Narrow"/>
                              </w:rPr>
                            </w:pPr>
                            <w:r w:rsidRPr="0096581F">
                              <w:rPr>
                                <w:rFonts w:ascii="Arial Narrow" w:hAnsi="Arial Narrow"/>
                              </w:rPr>
                              <w:t>All works will be carried out using Best Practice Methods (BPM), in accordance with BS5228-1&amp;2:2009+A1:2014.</w:t>
                            </w:r>
                          </w:p>
                          <w:p w14:paraId="18286005" w14:textId="77777777" w:rsidR="0096581F" w:rsidRPr="00C220A6" w:rsidRDefault="0096581F" w:rsidP="0096581F">
                            <w:pPr>
                              <w:pStyle w:val="BodyText"/>
                              <w:spacing w:before="98" w:line="252" w:lineRule="auto"/>
                              <w:ind w:left="142" w:right="7"/>
                            </w:pPr>
                            <w:r w:rsidRPr="00C220A6">
                              <w:t>At least one Environmental toolbox talk fortnightly will be conducted to all DDC operatives on site by the DDC Management team.</w:t>
                            </w:r>
                          </w:p>
                          <w:p w14:paraId="5F76DBA3" w14:textId="60F8C72B" w:rsidR="0096581F" w:rsidRPr="0096581F" w:rsidRDefault="0096581F" w:rsidP="0096581F">
                            <w:pPr>
                              <w:ind w:left="825" w:right="7" w:hanging="683"/>
                              <w:rPr>
                                <w:rFonts w:ascii="Arial Narrow" w:hAnsi="Arial Narrow"/>
                              </w:rPr>
                            </w:pPr>
                            <w:r w:rsidRPr="0096581F">
                              <w:rPr>
                                <w:rFonts w:ascii="Arial Narrow" w:hAnsi="Arial Narrow"/>
                              </w:rPr>
                              <w:t xml:space="preserve"> </w:t>
                            </w:r>
                          </w:p>
                          <w:p w14:paraId="2CDCC76B" w14:textId="77777777" w:rsidR="00ED237C" w:rsidRDefault="00ED237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BB2810" id="_x0000_s1116" type="#_x0000_t202" style="width:47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" fillcolor="white [3201]" strokecolor="#d8d8d8 [2732]" strokeweight="1pt">
                <v:textbox>
                  <w:txbxContent>
                    <w:p w14:paraId="42FDA825" w14:textId="77777777" w:rsidR="0096581F" w:rsidRDefault="0096581F" w:rsidP="0096581F">
                      <w:pPr>
                        <w:ind w:left="825" w:right="7" w:hanging="683"/>
                        <w:rPr>
                          <w:rFonts w:ascii="Arial Narrow" w:hAnsi="Arial Narrow"/>
                        </w:rPr>
                      </w:pPr>
                      <w:r w:rsidRPr="0096581F">
                        <w:rPr>
                          <w:rFonts w:ascii="Arial Narrow" w:hAnsi="Arial Narrow"/>
                        </w:rPr>
                        <w:t>All works will be carried out using Best Practice Methods (BPM), in accordance with BS5228-1&amp;2:2009+A1:2014.</w:t>
                      </w:r>
                    </w:p>
                    <w:p w14:paraId="18286005" w14:textId="77777777" w:rsidR="0096581F" w:rsidRPr="00C220A6" w:rsidRDefault="0096581F" w:rsidP="0096581F">
                      <w:pPr>
                        <w:pStyle w:val="BodyText"/>
                        <w:spacing w:before="98" w:line="252" w:lineRule="auto"/>
                        <w:ind w:left="142" w:right="7"/>
                      </w:pPr>
                      <w:r w:rsidRPr="00C220A6">
                        <w:t>At least one Environmental toolbox talk fortnightly will be conducted to all DDC operatives on site by the DDC Management team.</w:t>
                      </w:r>
                    </w:p>
                    <w:p w14:paraId="5F76DBA3" w14:textId="60F8C72B" w:rsidR="0096581F" w:rsidRPr="0096581F" w:rsidRDefault="0096581F" w:rsidP="0096581F">
                      <w:pPr>
                        <w:ind w:left="825" w:right="7" w:hanging="683"/>
                        <w:rPr>
                          <w:rFonts w:ascii="Arial Narrow" w:hAnsi="Arial Narrow"/>
                        </w:rPr>
                      </w:pPr>
                      <w:r w:rsidRPr="0096581F">
                        <w:rPr>
                          <w:rFonts w:ascii="Arial Narrow" w:hAnsi="Arial Narrow"/>
                        </w:rPr>
                        <w:t xml:space="preserve"> </w:t>
                      </w:r>
                    </w:p>
                    <w:p w14:paraId="2CDCC76B" w14:textId="77777777" w:rsidR="00ED237C" w:rsidRDefault="00ED237C" w:rsidP="00836D0A"/>
                  </w:txbxContent>
                </v:textbox>
                <w10:anchorlock/>
              </v:shape>
            </w:pict>
          </mc:Fallback>
        </mc:AlternateContent>
      </w:r>
    </w:p>
    <w:p w14:paraId="0ECB6065" w14:textId="2DA5CF49" w:rsidR="00836D0A" w:rsidRPr="00BB5C68" w:rsidRDefault="00836D0A" w:rsidP="00AE4260">
      <w:pPr>
        <w:jc w:val="both"/>
        <w:rPr>
          <w:rFonts w:ascii="Calibri" w:hAnsi="Calibri" w:cs="Tahoma"/>
          <w:sz w:val="24"/>
          <w:szCs w:val="24"/>
        </w:rPr>
      </w:pPr>
      <w:r w:rsidRPr="004A0EBE">
        <w:rPr>
          <w:rFonts w:ascii="Calibri" w:hAnsi="Calibri" w:cs="Tahoma"/>
          <w:sz w:val="24"/>
          <w:szCs w:val="24"/>
        </w:rPr>
        <w:t>33. Please provide</w:t>
      </w:r>
      <w:r w:rsidR="00ED237C" w:rsidRPr="004A0EBE">
        <w:rPr>
          <w:rFonts w:ascii="Calibri" w:hAnsi="Calibri" w:cs="Tahoma"/>
          <w:sz w:val="24"/>
          <w:szCs w:val="24"/>
        </w:rPr>
        <w:t xml:space="preserve"> specific</w:t>
      </w:r>
      <w:r w:rsidRPr="004A0EBE">
        <w:rPr>
          <w:rFonts w:ascii="Calibri" w:hAnsi="Calibri" w:cs="Tahoma"/>
          <w:sz w:val="24"/>
          <w:szCs w:val="24"/>
        </w:rPr>
        <w:t xml:space="preserve"> details on how </w:t>
      </w:r>
      <w:r w:rsidR="00ED237C" w:rsidRPr="004A0EBE">
        <w:rPr>
          <w:rFonts w:ascii="Calibri" w:hAnsi="Calibri" w:cs="Tahoma"/>
          <w:sz w:val="24"/>
          <w:szCs w:val="24"/>
        </w:rPr>
        <w:t xml:space="preserve">air pollution and </w:t>
      </w:r>
      <w:r w:rsidRPr="004A0EBE">
        <w:rPr>
          <w:rFonts w:ascii="Calibri" w:hAnsi="Calibri" w:cs="Tahoma"/>
          <w:sz w:val="24"/>
          <w:szCs w:val="24"/>
        </w:rPr>
        <w:t>dust nuisanc</w:t>
      </w:r>
      <w:r w:rsidR="00FA4F64" w:rsidRPr="004A0EBE">
        <w:rPr>
          <w:rFonts w:ascii="Calibri" w:hAnsi="Calibri" w:cs="Tahoma"/>
          <w:sz w:val="24"/>
          <w:szCs w:val="24"/>
        </w:rPr>
        <w:t>e arising from dusty activities</w:t>
      </w:r>
      <w:r w:rsidRPr="004A0EBE">
        <w:rPr>
          <w:rFonts w:ascii="Calibri" w:hAnsi="Calibri" w:cs="Tahoma"/>
          <w:sz w:val="24"/>
          <w:szCs w:val="24"/>
        </w:rPr>
        <w:t xml:space="preserve"> on site will be prevented.</w:t>
      </w:r>
      <w:r w:rsidR="00ED237C" w:rsidRPr="004A0EBE">
        <w:rPr>
          <w:rFonts w:ascii="Calibri" w:hAnsi="Calibri" w:cs="Tahoma"/>
          <w:sz w:val="24"/>
          <w:szCs w:val="24"/>
        </w:rPr>
        <w:t xml:space="preserve"> This should be relevant and proportionate to activities due to take place, with </w:t>
      </w:r>
      <w:r w:rsidR="001F039A">
        <w:rPr>
          <w:rFonts w:ascii="Calibri" w:hAnsi="Calibri" w:cs="Tahoma"/>
          <w:sz w:val="24"/>
          <w:szCs w:val="24"/>
        </w:rPr>
        <w:t xml:space="preserve">a </w:t>
      </w:r>
      <w:r w:rsidR="00ED237C" w:rsidRPr="004A0EBE">
        <w:rPr>
          <w:rFonts w:ascii="Calibri" w:hAnsi="Calibri" w:cs="Tahoma"/>
          <w:sz w:val="24"/>
          <w:szCs w:val="24"/>
        </w:rPr>
        <w:t>focus on both preventative and reactive mitigation measures.</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76A526A0">
                <wp:extent cx="5506720" cy="4337050"/>
                <wp:effectExtent l="0" t="0" r="17780" b="2540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37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5CB7AF" w14:textId="77777777" w:rsidR="004A166F" w:rsidRPr="004A166F" w:rsidRDefault="004A166F" w:rsidP="004A166F">
                            <w:pPr>
                              <w:pStyle w:val="BodyText"/>
                              <w:spacing w:before="203" w:line="252" w:lineRule="auto"/>
                              <w:ind w:left="142" w:right="7"/>
                            </w:pPr>
                            <w:r w:rsidRPr="004A166F">
                              <w:t>The dust management controls that will be implemented by each development team throughout the construction phases are, as a minimum:</w:t>
                            </w:r>
                          </w:p>
                          <w:p w14:paraId="53FFA737" w14:textId="77777777" w:rsidR="004A166F" w:rsidRPr="004A166F" w:rsidRDefault="004A166F">
                            <w:pPr>
                              <w:pStyle w:val="ListParagraph"/>
                              <w:widowControl w:val="0"/>
                              <w:numPr>
                                <w:ilvl w:val="0"/>
                                <w:numId w:val="9"/>
                              </w:numPr>
                              <w:tabs>
                                <w:tab w:val="left" w:pos="1276"/>
                              </w:tabs>
                              <w:autoSpaceDE w:val="0"/>
                              <w:autoSpaceDN w:val="0"/>
                              <w:spacing w:before="111" w:after="0" w:line="252" w:lineRule="auto"/>
                              <w:ind w:left="1276" w:right="7" w:hanging="774"/>
                              <w:contextualSpacing w:val="0"/>
                              <w:rPr>
                                <w:rFonts w:ascii="Arial Narrow" w:hAnsi="Arial Narrow"/>
                              </w:rPr>
                            </w:pPr>
                            <w:r w:rsidRPr="004A166F">
                              <w:rPr>
                                <w:rFonts w:ascii="Arial Narrow" w:hAnsi="Arial Narrow"/>
                              </w:rPr>
                              <w:t xml:space="preserve">Where practicable, ready mixed materials (e.g. use of ready mixed concrete) will be </w:t>
                            </w:r>
                            <w:r w:rsidRPr="004A166F">
                              <w:rPr>
                                <w:rFonts w:ascii="Arial Narrow" w:hAnsi="Arial Narrow"/>
                                <w:spacing w:val="2"/>
                              </w:rPr>
                              <w:t xml:space="preserve">used to replace those </w:t>
                            </w:r>
                            <w:r w:rsidRPr="004A166F">
                              <w:rPr>
                                <w:rFonts w:ascii="Arial Narrow" w:hAnsi="Arial Narrow"/>
                              </w:rPr>
                              <w:t>that would otherwise have the potential to produce dust.</w:t>
                            </w:r>
                          </w:p>
                          <w:p w14:paraId="11BEBF60" w14:textId="407EB86D" w:rsidR="004A166F" w:rsidRPr="004A166F" w:rsidRDefault="004A166F">
                            <w:pPr>
                              <w:pStyle w:val="ListParagraph"/>
                              <w:widowControl w:val="0"/>
                              <w:numPr>
                                <w:ilvl w:val="0"/>
                                <w:numId w:val="9"/>
                              </w:numPr>
                              <w:tabs>
                                <w:tab w:val="left" w:pos="1134"/>
                                <w:tab w:val="left" w:pos="1276"/>
                              </w:tabs>
                              <w:autoSpaceDE w:val="0"/>
                              <w:autoSpaceDN w:val="0"/>
                              <w:spacing w:before="51" w:after="0" w:line="252" w:lineRule="auto"/>
                              <w:ind w:left="1276" w:right="7" w:hanging="774"/>
                              <w:contextualSpacing w:val="0"/>
                              <w:rPr>
                                <w:rFonts w:ascii="Arial Narrow" w:hAnsi="Arial Narrow"/>
                              </w:rPr>
                            </w:pPr>
                            <w:r>
                              <w:rPr>
                                <w:rFonts w:ascii="Arial Narrow" w:hAnsi="Arial Narrow"/>
                              </w:rPr>
                              <w:t xml:space="preserve">  </w:t>
                            </w:r>
                            <w:r w:rsidRPr="004A166F">
                              <w:rPr>
                                <w:rFonts w:ascii="Arial Narrow" w:hAnsi="Arial Narrow"/>
                              </w:rPr>
                              <w:t xml:space="preserve">Material stockpiles (e.g. granular materials, topsoil, excavated soils) will be </w:t>
                            </w:r>
                            <w:r w:rsidRPr="004A166F">
                              <w:rPr>
                                <w:rFonts w:ascii="Arial Narrow" w:hAnsi="Arial Narrow"/>
                                <w:spacing w:val="4"/>
                              </w:rPr>
                              <w:t xml:space="preserve">minimized </w:t>
                            </w:r>
                            <w:r w:rsidRPr="004A166F">
                              <w:rPr>
                                <w:rFonts w:ascii="Arial Narrow" w:hAnsi="Arial Narrow"/>
                                <w:spacing w:val="2"/>
                              </w:rPr>
                              <w:t xml:space="preserve">and </w:t>
                            </w:r>
                            <w:r w:rsidRPr="004A166F">
                              <w:rPr>
                                <w:rFonts w:ascii="Arial Narrow" w:hAnsi="Arial Narrow"/>
                              </w:rPr>
                              <w:t>positioned away from sensitive receptors where possible.</w:t>
                            </w:r>
                          </w:p>
                          <w:p w14:paraId="5DC089E9" w14:textId="77777777" w:rsidR="004A166F" w:rsidRPr="004A166F" w:rsidRDefault="004A166F">
                            <w:pPr>
                              <w:pStyle w:val="ListParagraph"/>
                              <w:widowControl w:val="0"/>
                              <w:numPr>
                                <w:ilvl w:val="0"/>
                                <w:numId w:val="9"/>
                              </w:numPr>
                              <w:tabs>
                                <w:tab w:val="left" w:pos="1276"/>
                              </w:tabs>
                              <w:autoSpaceDE w:val="0"/>
                              <w:autoSpaceDN w:val="0"/>
                              <w:spacing w:before="53" w:after="0" w:line="252" w:lineRule="auto"/>
                              <w:ind w:left="1276" w:right="7" w:hanging="774"/>
                              <w:contextualSpacing w:val="0"/>
                              <w:rPr>
                                <w:rFonts w:ascii="Arial Narrow" w:hAnsi="Arial Narrow"/>
                              </w:rPr>
                            </w:pPr>
                            <w:r w:rsidRPr="004A166F">
                              <w:rPr>
                                <w:rFonts w:ascii="Arial Narrow" w:hAnsi="Arial Narrow"/>
                              </w:rPr>
                              <w:t>Vehicles transporting materials capable of generating dust to and from site will be suitably sheeted on each journey to prevent release of materials and particulate matter. The sheeting material will be maintained in good order, free from excessive rips and tears.</w:t>
                            </w:r>
                          </w:p>
                          <w:p w14:paraId="3E7786C9" w14:textId="77777777" w:rsidR="004A166F" w:rsidRPr="004A166F" w:rsidRDefault="004A166F">
                            <w:pPr>
                              <w:pStyle w:val="ListParagraph"/>
                              <w:widowControl w:val="0"/>
                              <w:numPr>
                                <w:ilvl w:val="0"/>
                                <w:numId w:val="9"/>
                              </w:numPr>
                              <w:tabs>
                                <w:tab w:val="left" w:pos="1276"/>
                              </w:tabs>
                              <w:autoSpaceDE w:val="0"/>
                              <w:autoSpaceDN w:val="0"/>
                              <w:spacing w:before="55" w:after="0" w:line="249" w:lineRule="auto"/>
                              <w:ind w:left="1276" w:right="7" w:hanging="774"/>
                              <w:contextualSpacing w:val="0"/>
                              <w:rPr>
                                <w:rFonts w:ascii="Arial Narrow" w:hAnsi="Arial Narrow"/>
                              </w:rPr>
                            </w:pPr>
                            <w:r w:rsidRPr="004A166F">
                              <w:rPr>
                                <w:rFonts w:ascii="Arial Narrow" w:hAnsi="Arial Narrow"/>
                              </w:rPr>
                              <w:t xml:space="preserve">Regular monitoring of the road network, </w:t>
                            </w:r>
                            <w:r w:rsidRPr="004A166F">
                              <w:rPr>
                                <w:rFonts w:ascii="Arial Narrow" w:hAnsi="Arial Narrow"/>
                                <w:spacing w:val="2"/>
                              </w:rPr>
                              <w:t>near</w:t>
                            </w:r>
                            <w:r w:rsidRPr="004A166F">
                              <w:rPr>
                                <w:rFonts w:ascii="Arial Narrow" w:hAnsi="Arial Narrow"/>
                              </w:rPr>
                              <w:t xml:space="preserve"> the site, will be </w:t>
                            </w:r>
                            <w:r w:rsidRPr="004A166F">
                              <w:rPr>
                                <w:rFonts w:ascii="Arial Narrow" w:hAnsi="Arial Narrow"/>
                                <w:spacing w:val="3"/>
                              </w:rPr>
                              <w:t xml:space="preserve">implemented </w:t>
                            </w:r>
                            <w:r w:rsidRPr="004A166F">
                              <w:rPr>
                                <w:rFonts w:ascii="Arial Narrow" w:hAnsi="Arial Narrow"/>
                              </w:rPr>
                              <w:t>to ensure appropriate additional measures are applied as required to minimise dust generation.</w:t>
                            </w:r>
                          </w:p>
                          <w:p w14:paraId="0A7AB061" w14:textId="45F6E25F" w:rsidR="004A166F" w:rsidRDefault="004A166F">
                            <w:pPr>
                              <w:pStyle w:val="ListParagraph"/>
                              <w:widowControl w:val="0"/>
                              <w:numPr>
                                <w:ilvl w:val="0"/>
                                <w:numId w:val="9"/>
                              </w:numPr>
                              <w:tabs>
                                <w:tab w:val="left" w:pos="1276"/>
                              </w:tabs>
                              <w:autoSpaceDE w:val="0"/>
                              <w:autoSpaceDN w:val="0"/>
                              <w:spacing w:before="5" w:after="0" w:line="252" w:lineRule="auto"/>
                              <w:ind w:left="1276" w:right="7" w:hanging="774"/>
                              <w:contextualSpacing w:val="0"/>
                              <w:rPr>
                                <w:rFonts w:ascii="Arial Narrow" w:hAnsi="Arial Narrow"/>
                              </w:rPr>
                            </w:pPr>
                            <w:r w:rsidRPr="004A166F">
                              <w:rPr>
                                <w:rFonts w:ascii="Arial Narrow" w:hAnsi="Arial Narrow"/>
                              </w:rPr>
                              <w:t xml:space="preserve">All dust control equipment </w:t>
                            </w:r>
                            <w:r w:rsidRPr="004A166F">
                              <w:rPr>
                                <w:rFonts w:ascii="Arial Narrow" w:hAnsi="Arial Narrow"/>
                                <w:spacing w:val="2"/>
                              </w:rPr>
                              <w:t xml:space="preserve">will </w:t>
                            </w:r>
                            <w:r w:rsidRPr="004A166F">
                              <w:rPr>
                                <w:rFonts w:ascii="Arial Narrow" w:hAnsi="Arial Narrow"/>
                              </w:rPr>
                              <w:t xml:space="preserve">be maintained </w:t>
                            </w:r>
                            <w:r w:rsidRPr="004A166F">
                              <w:rPr>
                                <w:rFonts w:ascii="Arial Narrow" w:hAnsi="Arial Narrow"/>
                                <w:spacing w:val="2"/>
                              </w:rPr>
                              <w:t xml:space="preserve">and </w:t>
                            </w:r>
                            <w:r w:rsidRPr="004A166F">
                              <w:rPr>
                                <w:rFonts w:ascii="Arial Narrow" w:hAnsi="Arial Narrow"/>
                              </w:rPr>
                              <w:t>serviced in accordance with the manufacturers recommendations and records</w:t>
                            </w:r>
                            <w:r w:rsidRPr="004A166F">
                              <w:rPr>
                                <w:rFonts w:ascii="Arial Narrow" w:hAnsi="Arial Narrow"/>
                                <w:spacing w:val="21"/>
                              </w:rPr>
                              <w:t xml:space="preserve"> </w:t>
                            </w:r>
                            <w:r w:rsidRPr="004A166F">
                              <w:rPr>
                                <w:rFonts w:ascii="Arial Narrow" w:hAnsi="Arial Narrow"/>
                              </w:rPr>
                              <w:t>kept.</w:t>
                            </w:r>
                          </w:p>
                          <w:p w14:paraId="2B57300D" w14:textId="77777777" w:rsidR="004A166F" w:rsidRDefault="004A166F" w:rsidP="004A166F">
                            <w:pPr>
                              <w:pStyle w:val="ListParagraph"/>
                              <w:widowControl w:val="0"/>
                              <w:tabs>
                                <w:tab w:val="left" w:pos="1276"/>
                              </w:tabs>
                              <w:autoSpaceDE w:val="0"/>
                              <w:autoSpaceDN w:val="0"/>
                              <w:spacing w:before="5" w:after="0" w:line="252" w:lineRule="auto"/>
                              <w:ind w:left="1276" w:right="7"/>
                              <w:contextualSpacing w:val="0"/>
                              <w:rPr>
                                <w:rFonts w:ascii="Arial Narrow" w:hAnsi="Arial Narrow"/>
                              </w:rPr>
                            </w:pPr>
                          </w:p>
                          <w:p w14:paraId="0C2BB9BD" w14:textId="77777777" w:rsidR="004A166F" w:rsidRPr="004A166F" w:rsidRDefault="004A166F" w:rsidP="004A166F">
                            <w:pPr>
                              <w:pStyle w:val="BodyText"/>
                              <w:spacing w:line="249" w:lineRule="auto"/>
                              <w:ind w:left="142" w:right="7"/>
                            </w:pPr>
                            <w:r w:rsidRPr="004A166F">
                              <w:t>Other than the monitoring activities outlined above, it is not anticipated that routine monitoring to assess environmental nuisance will be required during construction works, provided the control measures outlined above are put in place. However, in the event of a complaint, DDC Ltd will take appropriate action to deal with the problem.</w:t>
                            </w:r>
                          </w:p>
                          <w:p w14:paraId="048133A6" w14:textId="77777777" w:rsidR="004A166F" w:rsidRPr="004A166F" w:rsidRDefault="004A166F">
                            <w:pPr>
                              <w:pStyle w:val="ListParagraph"/>
                              <w:widowControl w:val="0"/>
                              <w:numPr>
                                <w:ilvl w:val="2"/>
                                <w:numId w:val="10"/>
                              </w:numPr>
                              <w:autoSpaceDE w:val="0"/>
                              <w:autoSpaceDN w:val="0"/>
                              <w:spacing w:after="0" w:line="252" w:lineRule="auto"/>
                              <w:ind w:right="7"/>
                              <w:contextualSpacing w:val="0"/>
                              <w:rPr>
                                <w:rFonts w:ascii="Arial Narrow" w:hAnsi="Arial Narrow"/>
                              </w:rPr>
                            </w:pPr>
                            <w:r w:rsidRPr="004A166F">
                              <w:rPr>
                                <w:rFonts w:ascii="Arial Narrow" w:hAnsi="Arial Narrow"/>
                              </w:rPr>
                              <w:t xml:space="preserve">The Site Manager will keep records of the results of any monitoring undertaken. Additionally, a record of all environmental incidents that result in air pollution </w:t>
                            </w:r>
                            <w:r w:rsidRPr="004A166F">
                              <w:rPr>
                                <w:rFonts w:ascii="Arial Narrow" w:hAnsi="Arial Narrow"/>
                                <w:spacing w:val="2"/>
                              </w:rPr>
                              <w:t xml:space="preserve">and </w:t>
                            </w:r>
                            <w:r w:rsidRPr="004A166F">
                              <w:rPr>
                                <w:rFonts w:ascii="Arial Narrow" w:hAnsi="Arial Narrow"/>
                              </w:rPr>
                              <w:t>remedial</w:t>
                            </w:r>
                            <w:r w:rsidRPr="004A166F">
                              <w:rPr>
                                <w:rFonts w:ascii="Arial Narrow" w:hAnsi="Arial Narrow"/>
                                <w:spacing w:val="17"/>
                              </w:rPr>
                              <w:t xml:space="preserve"> </w:t>
                            </w:r>
                            <w:r w:rsidRPr="004A166F">
                              <w:rPr>
                                <w:rFonts w:ascii="Arial Narrow" w:hAnsi="Arial Narrow"/>
                              </w:rPr>
                              <w:t>action</w:t>
                            </w:r>
                            <w:r w:rsidRPr="004A166F">
                              <w:rPr>
                                <w:rFonts w:ascii="Arial Narrow" w:hAnsi="Arial Narrow"/>
                                <w:spacing w:val="15"/>
                              </w:rPr>
                              <w:t xml:space="preserve"> </w:t>
                            </w:r>
                            <w:r w:rsidRPr="004A166F">
                              <w:rPr>
                                <w:rFonts w:ascii="Arial Narrow" w:hAnsi="Arial Narrow"/>
                              </w:rPr>
                              <w:t>taken</w:t>
                            </w:r>
                            <w:r w:rsidRPr="004A166F">
                              <w:rPr>
                                <w:rFonts w:ascii="Arial Narrow" w:hAnsi="Arial Narrow"/>
                                <w:spacing w:val="16"/>
                              </w:rPr>
                              <w:t xml:space="preserve"> </w:t>
                            </w:r>
                            <w:r w:rsidRPr="004A166F">
                              <w:rPr>
                                <w:rFonts w:ascii="Arial Narrow" w:hAnsi="Arial Narrow"/>
                              </w:rPr>
                              <w:t>will</w:t>
                            </w:r>
                            <w:r w:rsidRPr="004A166F">
                              <w:rPr>
                                <w:rFonts w:ascii="Arial Narrow" w:hAnsi="Arial Narrow"/>
                                <w:spacing w:val="16"/>
                              </w:rPr>
                              <w:t xml:space="preserve"> </w:t>
                            </w:r>
                            <w:r w:rsidRPr="004A166F">
                              <w:rPr>
                                <w:rFonts w:ascii="Arial Narrow" w:hAnsi="Arial Narrow"/>
                              </w:rPr>
                              <w:t>be</w:t>
                            </w:r>
                            <w:r w:rsidRPr="004A166F">
                              <w:rPr>
                                <w:rFonts w:ascii="Arial Narrow" w:hAnsi="Arial Narrow"/>
                                <w:spacing w:val="17"/>
                              </w:rPr>
                              <w:t xml:space="preserve"> </w:t>
                            </w:r>
                            <w:r w:rsidRPr="004A166F">
                              <w:rPr>
                                <w:rFonts w:ascii="Arial Narrow" w:hAnsi="Arial Narrow"/>
                              </w:rPr>
                              <w:t>recorded</w:t>
                            </w:r>
                            <w:r w:rsidRPr="004A166F">
                              <w:rPr>
                                <w:rFonts w:ascii="Arial Narrow" w:hAnsi="Arial Narrow"/>
                                <w:spacing w:val="16"/>
                              </w:rPr>
                              <w:t xml:space="preserve"> </w:t>
                            </w:r>
                            <w:r w:rsidRPr="004A166F">
                              <w:rPr>
                                <w:rFonts w:ascii="Arial Narrow" w:hAnsi="Arial Narrow"/>
                              </w:rPr>
                              <w:t>in</w:t>
                            </w:r>
                            <w:r w:rsidRPr="004A166F">
                              <w:rPr>
                                <w:rFonts w:ascii="Arial Narrow" w:hAnsi="Arial Narrow"/>
                                <w:spacing w:val="15"/>
                              </w:rPr>
                              <w:t xml:space="preserve"> </w:t>
                            </w:r>
                            <w:r w:rsidRPr="004A166F">
                              <w:rPr>
                                <w:rFonts w:ascii="Arial Narrow" w:hAnsi="Arial Narrow"/>
                              </w:rPr>
                              <w:t>an</w:t>
                            </w:r>
                            <w:r w:rsidRPr="004A166F">
                              <w:rPr>
                                <w:rFonts w:ascii="Arial Narrow" w:hAnsi="Arial Narrow"/>
                                <w:spacing w:val="17"/>
                              </w:rPr>
                              <w:t xml:space="preserve"> </w:t>
                            </w:r>
                            <w:r w:rsidRPr="004A166F">
                              <w:rPr>
                                <w:rFonts w:ascii="Arial Narrow" w:hAnsi="Arial Narrow"/>
                              </w:rPr>
                              <w:t>environmental</w:t>
                            </w:r>
                            <w:r w:rsidRPr="004A166F">
                              <w:rPr>
                                <w:rFonts w:ascii="Arial Narrow" w:hAnsi="Arial Narrow"/>
                                <w:spacing w:val="15"/>
                              </w:rPr>
                              <w:t xml:space="preserve"> </w:t>
                            </w:r>
                            <w:r w:rsidRPr="004A166F">
                              <w:rPr>
                                <w:rFonts w:ascii="Arial Narrow" w:hAnsi="Arial Narrow"/>
                              </w:rPr>
                              <w:t>incident</w:t>
                            </w:r>
                            <w:r w:rsidRPr="004A166F">
                              <w:rPr>
                                <w:rFonts w:ascii="Arial Narrow" w:hAnsi="Arial Narrow"/>
                                <w:spacing w:val="16"/>
                              </w:rPr>
                              <w:t xml:space="preserve"> </w:t>
                            </w:r>
                            <w:r w:rsidRPr="004A166F">
                              <w:rPr>
                                <w:rFonts w:ascii="Arial Narrow" w:hAnsi="Arial Narrow"/>
                                <w:spacing w:val="2"/>
                              </w:rPr>
                              <w:t>log</w:t>
                            </w:r>
                            <w:r w:rsidRPr="004A166F">
                              <w:rPr>
                                <w:rFonts w:ascii="Arial Narrow" w:hAnsi="Arial Narrow"/>
                                <w:spacing w:val="15"/>
                              </w:rPr>
                              <w:t>book</w:t>
                            </w:r>
                            <w:r w:rsidRPr="004A166F">
                              <w:rPr>
                                <w:rFonts w:ascii="Arial Narrow" w:hAnsi="Arial Narrow"/>
                              </w:rPr>
                              <w:t>.</w:t>
                            </w:r>
                          </w:p>
                          <w:p w14:paraId="6BA70C51" w14:textId="77777777" w:rsidR="004A166F" w:rsidRPr="004A166F" w:rsidRDefault="004A166F">
                            <w:pPr>
                              <w:pStyle w:val="ListParagraph"/>
                              <w:widowControl w:val="0"/>
                              <w:numPr>
                                <w:ilvl w:val="2"/>
                                <w:numId w:val="10"/>
                              </w:numPr>
                              <w:autoSpaceDE w:val="0"/>
                              <w:autoSpaceDN w:val="0"/>
                              <w:spacing w:before="2" w:after="0" w:line="249" w:lineRule="exact"/>
                              <w:contextualSpacing w:val="0"/>
                              <w:rPr>
                                <w:rFonts w:ascii="Arial Narrow" w:hAnsi="Arial Narrow"/>
                              </w:rPr>
                            </w:pPr>
                            <w:r w:rsidRPr="004A166F">
                              <w:rPr>
                                <w:rFonts w:ascii="Arial Narrow" w:hAnsi="Arial Narrow"/>
                              </w:rPr>
                              <w:t>Complaints received will be recorded and investigated by the Site Manager.</w:t>
                            </w:r>
                          </w:p>
                          <w:p w14:paraId="3271156C" w14:textId="77777777" w:rsidR="004A166F" w:rsidRPr="004A166F" w:rsidRDefault="004A166F" w:rsidP="004A166F">
                            <w:pPr>
                              <w:widowControl w:val="0"/>
                              <w:tabs>
                                <w:tab w:val="left" w:pos="1276"/>
                              </w:tabs>
                              <w:autoSpaceDE w:val="0"/>
                              <w:autoSpaceDN w:val="0"/>
                              <w:spacing w:before="5" w:after="0" w:line="252" w:lineRule="auto"/>
                              <w:ind w:right="7"/>
                              <w:rPr>
                                <w:rFonts w:ascii="Arial Narrow" w:hAnsi="Arial Narrow"/>
                              </w:rPr>
                            </w:pPr>
                          </w:p>
                          <w:p w14:paraId="2CDB28B1" w14:textId="5946604E" w:rsidR="00ED237C" w:rsidRDefault="00ED237C" w:rsidP="00836D0A"/>
                          <w:p w14:paraId="7BE9733D" w14:textId="77777777" w:rsidR="004A166F" w:rsidRDefault="004A166F"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E5D73" id="_x0000_s1117" type="#_x0000_t202" style="width:433.6pt;height:3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" fillcolor="white [3201]" strokecolor="#d8d8d8 [2732]" strokeweight="1pt">
                <v:textbox>
                  <w:txbxContent>
                    <w:p w14:paraId="645CB7AF" w14:textId="77777777" w:rsidR="004A166F" w:rsidRPr="004A166F" w:rsidRDefault="004A166F" w:rsidP="004A166F">
                      <w:pPr>
                        <w:pStyle w:val="BodyText"/>
                        <w:spacing w:before="203" w:line="252" w:lineRule="auto"/>
                        <w:ind w:left="142" w:right="7"/>
                      </w:pPr>
                      <w:r w:rsidRPr="004A166F">
                        <w:t>The dust management controls that will be implemented by each development team throughout the construction phases are, as a minimum:</w:t>
                      </w:r>
                    </w:p>
                    <w:p w14:paraId="53FFA737" w14:textId="77777777" w:rsidR="004A166F" w:rsidRPr="004A166F" w:rsidRDefault="004A166F">
                      <w:pPr>
                        <w:pStyle w:val="ListParagraph"/>
                        <w:widowControl w:val="0"/>
                        <w:numPr>
                          <w:ilvl w:val="0"/>
                          <w:numId w:val="9"/>
                        </w:numPr>
                        <w:tabs>
                          <w:tab w:val="left" w:pos="1276"/>
                        </w:tabs>
                        <w:autoSpaceDE w:val="0"/>
                        <w:autoSpaceDN w:val="0"/>
                        <w:spacing w:before="111" w:after="0" w:line="252" w:lineRule="auto"/>
                        <w:ind w:left="1276" w:right="7" w:hanging="774"/>
                        <w:contextualSpacing w:val="0"/>
                        <w:rPr>
                          <w:rFonts w:ascii="Arial Narrow" w:hAnsi="Arial Narrow"/>
                        </w:rPr>
                      </w:pPr>
                      <w:r w:rsidRPr="004A166F">
                        <w:rPr>
                          <w:rFonts w:ascii="Arial Narrow" w:hAnsi="Arial Narrow"/>
                        </w:rPr>
                        <w:t>Where practicable, ready mixed materials (</w:t>
                      </w:r>
                      <w:proofErr w:type="gramStart"/>
                      <w:r w:rsidRPr="004A166F">
                        <w:rPr>
                          <w:rFonts w:ascii="Arial Narrow" w:hAnsi="Arial Narrow"/>
                        </w:rPr>
                        <w:t>e.g.</w:t>
                      </w:r>
                      <w:proofErr w:type="gramEnd"/>
                      <w:r w:rsidRPr="004A166F">
                        <w:rPr>
                          <w:rFonts w:ascii="Arial Narrow" w:hAnsi="Arial Narrow"/>
                        </w:rPr>
                        <w:t xml:space="preserve"> use of ready mixed concrete) will be </w:t>
                      </w:r>
                      <w:r w:rsidRPr="004A166F">
                        <w:rPr>
                          <w:rFonts w:ascii="Arial Narrow" w:hAnsi="Arial Narrow"/>
                          <w:spacing w:val="2"/>
                        </w:rPr>
                        <w:t xml:space="preserve">used to replace those </w:t>
                      </w:r>
                      <w:r w:rsidRPr="004A166F">
                        <w:rPr>
                          <w:rFonts w:ascii="Arial Narrow" w:hAnsi="Arial Narrow"/>
                        </w:rPr>
                        <w:t>that would otherwise have the potential to produce dust.</w:t>
                      </w:r>
                    </w:p>
                    <w:p w14:paraId="11BEBF60" w14:textId="407EB86D" w:rsidR="004A166F" w:rsidRPr="004A166F" w:rsidRDefault="004A166F">
                      <w:pPr>
                        <w:pStyle w:val="ListParagraph"/>
                        <w:widowControl w:val="0"/>
                        <w:numPr>
                          <w:ilvl w:val="0"/>
                          <w:numId w:val="9"/>
                        </w:numPr>
                        <w:tabs>
                          <w:tab w:val="left" w:pos="1134"/>
                          <w:tab w:val="left" w:pos="1276"/>
                        </w:tabs>
                        <w:autoSpaceDE w:val="0"/>
                        <w:autoSpaceDN w:val="0"/>
                        <w:spacing w:before="51" w:after="0" w:line="252" w:lineRule="auto"/>
                        <w:ind w:left="1276" w:right="7" w:hanging="774"/>
                        <w:contextualSpacing w:val="0"/>
                        <w:rPr>
                          <w:rFonts w:ascii="Arial Narrow" w:hAnsi="Arial Narrow"/>
                        </w:rPr>
                      </w:pPr>
                      <w:r>
                        <w:rPr>
                          <w:rFonts w:ascii="Arial Narrow" w:hAnsi="Arial Narrow"/>
                        </w:rPr>
                        <w:t xml:space="preserve">  </w:t>
                      </w:r>
                      <w:r w:rsidRPr="004A166F">
                        <w:rPr>
                          <w:rFonts w:ascii="Arial Narrow" w:hAnsi="Arial Narrow"/>
                        </w:rPr>
                        <w:t>Material stockpiles (</w:t>
                      </w:r>
                      <w:proofErr w:type="gramStart"/>
                      <w:r w:rsidRPr="004A166F">
                        <w:rPr>
                          <w:rFonts w:ascii="Arial Narrow" w:hAnsi="Arial Narrow"/>
                        </w:rPr>
                        <w:t>e.g.</w:t>
                      </w:r>
                      <w:proofErr w:type="gramEnd"/>
                      <w:r w:rsidRPr="004A166F">
                        <w:rPr>
                          <w:rFonts w:ascii="Arial Narrow" w:hAnsi="Arial Narrow"/>
                        </w:rPr>
                        <w:t xml:space="preserve"> granular materials, topsoil, excavated soils) will be </w:t>
                      </w:r>
                      <w:r w:rsidRPr="004A166F">
                        <w:rPr>
                          <w:rFonts w:ascii="Arial Narrow" w:hAnsi="Arial Narrow"/>
                          <w:spacing w:val="4"/>
                        </w:rPr>
                        <w:t xml:space="preserve">minimized </w:t>
                      </w:r>
                      <w:r w:rsidRPr="004A166F">
                        <w:rPr>
                          <w:rFonts w:ascii="Arial Narrow" w:hAnsi="Arial Narrow"/>
                          <w:spacing w:val="2"/>
                        </w:rPr>
                        <w:t xml:space="preserve">and </w:t>
                      </w:r>
                      <w:r w:rsidRPr="004A166F">
                        <w:rPr>
                          <w:rFonts w:ascii="Arial Narrow" w:hAnsi="Arial Narrow"/>
                        </w:rPr>
                        <w:t>positioned away from sensitive receptors where possible.</w:t>
                      </w:r>
                    </w:p>
                    <w:p w14:paraId="5DC089E9" w14:textId="77777777" w:rsidR="004A166F" w:rsidRPr="004A166F" w:rsidRDefault="004A166F">
                      <w:pPr>
                        <w:pStyle w:val="ListParagraph"/>
                        <w:widowControl w:val="0"/>
                        <w:numPr>
                          <w:ilvl w:val="0"/>
                          <w:numId w:val="9"/>
                        </w:numPr>
                        <w:tabs>
                          <w:tab w:val="left" w:pos="1276"/>
                        </w:tabs>
                        <w:autoSpaceDE w:val="0"/>
                        <w:autoSpaceDN w:val="0"/>
                        <w:spacing w:before="53" w:after="0" w:line="252" w:lineRule="auto"/>
                        <w:ind w:left="1276" w:right="7" w:hanging="774"/>
                        <w:contextualSpacing w:val="0"/>
                        <w:rPr>
                          <w:rFonts w:ascii="Arial Narrow" w:hAnsi="Arial Narrow"/>
                        </w:rPr>
                      </w:pPr>
                      <w:r w:rsidRPr="004A166F">
                        <w:rPr>
                          <w:rFonts w:ascii="Arial Narrow" w:hAnsi="Arial Narrow"/>
                        </w:rPr>
                        <w:t>Vehicles transporting materials capable of generating dust to and from site will be suitably sheeted on each journey to prevent release of materials and particulate matter. The sheeting material will be maintained in good order, free from excessive rips and tears.</w:t>
                      </w:r>
                    </w:p>
                    <w:p w14:paraId="3E7786C9" w14:textId="77777777" w:rsidR="004A166F" w:rsidRPr="004A166F" w:rsidRDefault="004A166F">
                      <w:pPr>
                        <w:pStyle w:val="ListParagraph"/>
                        <w:widowControl w:val="0"/>
                        <w:numPr>
                          <w:ilvl w:val="0"/>
                          <w:numId w:val="9"/>
                        </w:numPr>
                        <w:tabs>
                          <w:tab w:val="left" w:pos="1276"/>
                        </w:tabs>
                        <w:autoSpaceDE w:val="0"/>
                        <w:autoSpaceDN w:val="0"/>
                        <w:spacing w:before="55" w:after="0" w:line="249" w:lineRule="auto"/>
                        <w:ind w:left="1276" w:right="7" w:hanging="774"/>
                        <w:contextualSpacing w:val="0"/>
                        <w:rPr>
                          <w:rFonts w:ascii="Arial Narrow" w:hAnsi="Arial Narrow"/>
                        </w:rPr>
                      </w:pPr>
                      <w:r w:rsidRPr="004A166F">
                        <w:rPr>
                          <w:rFonts w:ascii="Arial Narrow" w:hAnsi="Arial Narrow"/>
                        </w:rPr>
                        <w:t xml:space="preserve">Regular monitoring of the road network, </w:t>
                      </w:r>
                      <w:r w:rsidRPr="004A166F">
                        <w:rPr>
                          <w:rFonts w:ascii="Arial Narrow" w:hAnsi="Arial Narrow"/>
                          <w:spacing w:val="2"/>
                        </w:rPr>
                        <w:t>near</w:t>
                      </w:r>
                      <w:r w:rsidRPr="004A166F">
                        <w:rPr>
                          <w:rFonts w:ascii="Arial Narrow" w:hAnsi="Arial Narrow"/>
                        </w:rPr>
                        <w:t xml:space="preserve"> the site, will be </w:t>
                      </w:r>
                      <w:r w:rsidRPr="004A166F">
                        <w:rPr>
                          <w:rFonts w:ascii="Arial Narrow" w:hAnsi="Arial Narrow"/>
                          <w:spacing w:val="3"/>
                        </w:rPr>
                        <w:t xml:space="preserve">implemented </w:t>
                      </w:r>
                      <w:r w:rsidRPr="004A166F">
                        <w:rPr>
                          <w:rFonts w:ascii="Arial Narrow" w:hAnsi="Arial Narrow"/>
                        </w:rPr>
                        <w:t>to ensure appropriate additional measures are applied as required to minimise dust generation.</w:t>
                      </w:r>
                    </w:p>
                    <w:p w14:paraId="0A7AB061" w14:textId="45F6E25F" w:rsidR="004A166F" w:rsidRDefault="004A166F">
                      <w:pPr>
                        <w:pStyle w:val="ListParagraph"/>
                        <w:widowControl w:val="0"/>
                        <w:numPr>
                          <w:ilvl w:val="0"/>
                          <w:numId w:val="9"/>
                        </w:numPr>
                        <w:tabs>
                          <w:tab w:val="left" w:pos="1276"/>
                        </w:tabs>
                        <w:autoSpaceDE w:val="0"/>
                        <w:autoSpaceDN w:val="0"/>
                        <w:spacing w:before="5" w:after="0" w:line="252" w:lineRule="auto"/>
                        <w:ind w:left="1276" w:right="7" w:hanging="774"/>
                        <w:contextualSpacing w:val="0"/>
                        <w:rPr>
                          <w:rFonts w:ascii="Arial Narrow" w:hAnsi="Arial Narrow"/>
                        </w:rPr>
                      </w:pPr>
                      <w:r w:rsidRPr="004A166F">
                        <w:rPr>
                          <w:rFonts w:ascii="Arial Narrow" w:hAnsi="Arial Narrow"/>
                        </w:rPr>
                        <w:t xml:space="preserve">All dust control equipment </w:t>
                      </w:r>
                      <w:r w:rsidRPr="004A166F">
                        <w:rPr>
                          <w:rFonts w:ascii="Arial Narrow" w:hAnsi="Arial Narrow"/>
                          <w:spacing w:val="2"/>
                        </w:rPr>
                        <w:t xml:space="preserve">will </w:t>
                      </w:r>
                      <w:r w:rsidRPr="004A166F">
                        <w:rPr>
                          <w:rFonts w:ascii="Arial Narrow" w:hAnsi="Arial Narrow"/>
                        </w:rPr>
                        <w:t xml:space="preserve">be maintained </w:t>
                      </w:r>
                      <w:r w:rsidRPr="004A166F">
                        <w:rPr>
                          <w:rFonts w:ascii="Arial Narrow" w:hAnsi="Arial Narrow"/>
                          <w:spacing w:val="2"/>
                        </w:rPr>
                        <w:t xml:space="preserve">and </w:t>
                      </w:r>
                      <w:r w:rsidRPr="004A166F">
                        <w:rPr>
                          <w:rFonts w:ascii="Arial Narrow" w:hAnsi="Arial Narrow"/>
                        </w:rPr>
                        <w:t>serviced in accordance with the manufacturers recommendations and records</w:t>
                      </w:r>
                      <w:r w:rsidRPr="004A166F">
                        <w:rPr>
                          <w:rFonts w:ascii="Arial Narrow" w:hAnsi="Arial Narrow"/>
                          <w:spacing w:val="21"/>
                        </w:rPr>
                        <w:t xml:space="preserve"> </w:t>
                      </w:r>
                      <w:r w:rsidRPr="004A166F">
                        <w:rPr>
                          <w:rFonts w:ascii="Arial Narrow" w:hAnsi="Arial Narrow"/>
                        </w:rPr>
                        <w:t>kept.</w:t>
                      </w:r>
                    </w:p>
                    <w:p w14:paraId="2B57300D" w14:textId="77777777" w:rsidR="004A166F" w:rsidRDefault="004A166F" w:rsidP="004A166F">
                      <w:pPr>
                        <w:pStyle w:val="ListParagraph"/>
                        <w:widowControl w:val="0"/>
                        <w:tabs>
                          <w:tab w:val="left" w:pos="1276"/>
                        </w:tabs>
                        <w:autoSpaceDE w:val="0"/>
                        <w:autoSpaceDN w:val="0"/>
                        <w:spacing w:before="5" w:after="0" w:line="252" w:lineRule="auto"/>
                        <w:ind w:left="1276" w:right="7"/>
                        <w:contextualSpacing w:val="0"/>
                        <w:rPr>
                          <w:rFonts w:ascii="Arial Narrow" w:hAnsi="Arial Narrow"/>
                        </w:rPr>
                      </w:pPr>
                    </w:p>
                    <w:p w14:paraId="0C2BB9BD" w14:textId="77777777" w:rsidR="004A166F" w:rsidRPr="004A166F" w:rsidRDefault="004A166F" w:rsidP="004A166F">
                      <w:pPr>
                        <w:pStyle w:val="BodyText"/>
                        <w:spacing w:line="249" w:lineRule="auto"/>
                        <w:ind w:left="142" w:right="7"/>
                      </w:pPr>
                      <w:r w:rsidRPr="004A166F">
                        <w:t>Other than the monitoring activities outlined above, it is not anticipated that routine monitoring to assess environmental nuisance will be required during construction works, provided the control measures outlined above are put in place. However, in the event of a complaint, DDC Ltd will take appropriate action to deal with the problem.</w:t>
                      </w:r>
                    </w:p>
                    <w:p w14:paraId="048133A6" w14:textId="77777777" w:rsidR="004A166F" w:rsidRPr="004A166F" w:rsidRDefault="004A166F">
                      <w:pPr>
                        <w:pStyle w:val="ListParagraph"/>
                        <w:widowControl w:val="0"/>
                        <w:numPr>
                          <w:ilvl w:val="2"/>
                          <w:numId w:val="10"/>
                        </w:numPr>
                        <w:autoSpaceDE w:val="0"/>
                        <w:autoSpaceDN w:val="0"/>
                        <w:spacing w:after="0" w:line="252" w:lineRule="auto"/>
                        <w:ind w:right="7"/>
                        <w:contextualSpacing w:val="0"/>
                        <w:rPr>
                          <w:rFonts w:ascii="Arial Narrow" w:hAnsi="Arial Narrow"/>
                        </w:rPr>
                      </w:pPr>
                      <w:r w:rsidRPr="004A166F">
                        <w:rPr>
                          <w:rFonts w:ascii="Arial Narrow" w:hAnsi="Arial Narrow"/>
                        </w:rPr>
                        <w:t xml:space="preserve">The Site Manager will keep records of the results of any monitoring undertaken. Additionally, a record of all environmental incidents that result in air pollution </w:t>
                      </w:r>
                      <w:r w:rsidRPr="004A166F">
                        <w:rPr>
                          <w:rFonts w:ascii="Arial Narrow" w:hAnsi="Arial Narrow"/>
                          <w:spacing w:val="2"/>
                        </w:rPr>
                        <w:t xml:space="preserve">and </w:t>
                      </w:r>
                      <w:r w:rsidRPr="004A166F">
                        <w:rPr>
                          <w:rFonts w:ascii="Arial Narrow" w:hAnsi="Arial Narrow"/>
                        </w:rPr>
                        <w:t>remedial</w:t>
                      </w:r>
                      <w:r w:rsidRPr="004A166F">
                        <w:rPr>
                          <w:rFonts w:ascii="Arial Narrow" w:hAnsi="Arial Narrow"/>
                          <w:spacing w:val="17"/>
                        </w:rPr>
                        <w:t xml:space="preserve"> </w:t>
                      </w:r>
                      <w:r w:rsidRPr="004A166F">
                        <w:rPr>
                          <w:rFonts w:ascii="Arial Narrow" w:hAnsi="Arial Narrow"/>
                        </w:rPr>
                        <w:t>action</w:t>
                      </w:r>
                      <w:r w:rsidRPr="004A166F">
                        <w:rPr>
                          <w:rFonts w:ascii="Arial Narrow" w:hAnsi="Arial Narrow"/>
                          <w:spacing w:val="15"/>
                        </w:rPr>
                        <w:t xml:space="preserve"> </w:t>
                      </w:r>
                      <w:r w:rsidRPr="004A166F">
                        <w:rPr>
                          <w:rFonts w:ascii="Arial Narrow" w:hAnsi="Arial Narrow"/>
                        </w:rPr>
                        <w:t>taken</w:t>
                      </w:r>
                      <w:r w:rsidRPr="004A166F">
                        <w:rPr>
                          <w:rFonts w:ascii="Arial Narrow" w:hAnsi="Arial Narrow"/>
                          <w:spacing w:val="16"/>
                        </w:rPr>
                        <w:t xml:space="preserve"> </w:t>
                      </w:r>
                      <w:r w:rsidRPr="004A166F">
                        <w:rPr>
                          <w:rFonts w:ascii="Arial Narrow" w:hAnsi="Arial Narrow"/>
                        </w:rPr>
                        <w:t>will</w:t>
                      </w:r>
                      <w:r w:rsidRPr="004A166F">
                        <w:rPr>
                          <w:rFonts w:ascii="Arial Narrow" w:hAnsi="Arial Narrow"/>
                          <w:spacing w:val="16"/>
                        </w:rPr>
                        <w:t xml:space="preserve"> </w:t>
                      </w:r>
                      <w:r w:rsidRPr="004A166F">
                        <w:rPr>
                          <w:rFonts w:ascii="Arial Narrow" w:hAnsi="Arial Narrow"/>
                        </w:rPr>
                        <w:t>be</w:t>
                      </w:r>
                      <w:r w:rsidRPr="004A166F">
                        <w:rPr>
                          <w:rFonts w:ascii="Arial Narrow" w:hAnsi="Arial Narrow"/>
                          <w:spacing w:val="17"/>
                        </w:rPr>
                        <w:t xml:space="preserve"> </w:t>
                      </w:r>
                      <w:r w:rsidRPr="004A166F">
                        <w:rPr>
                          <w:rFonts w:ascii="Arial Narrow" w:hAnsi="Arial Narrow"/>
                        </w:rPr>
                        <w:t>recorded</w:t>
                      </w:r>
                      <w:r w:rsidRPr="004A166F">
                        <w:rPr>
                          <w:rFonts w:ascii="Arial Narrow" w:hAnsi="Arial Narrow"/>
                          <w:spacing w:val="16"/>
                        </w:rPr>
                        <w:t xml:space="preserve"> </w:t>
                      </w:r>
                      <w:r w:rsidRPr="004A166F">
                        <w:rPr>
                          <w:rFonts w:ascii="Arial Narrow" w:hAnsi="Arial Narrow"/>
                        </w:rPr>
                        <w:t>in</w:t>
                      </w:r>
                      <w:r w:rsidRPr="004A166F">
                        <w:rPr>
                          <w:rFonts w:ascii="Arial Narrow" w:hAnsi="Arial Narrow"/>
                          <w:spacing w:val="15"/>
                        </w:rPr>
                        <w:t xml:space="preserve"> </w:t>
                      </w:r>
                      <w:r w:rsidRPr="004A166F">
                        <w:rPr>
                          <w:rFonts w:ascii="Arial Narrow" w:hAnsi="Arial Narrow"/>
                        </w:rPr>
                        <w:t>an</w:t>
                      </w:r>
                      <w:r w:rsidRPr="004A166F">
                        <w:rPr>
                          <w:rFonts w:ascii="Arial Narrow" w:hAnsi="Arial Narrow"/>
                          <w:spacing w:val="17"/>
                        </w:rPr>
                        <w:t xml:space="preserve"> </w:t>
                      </w:r>
                      <w:r w:rsidRPr="004A166F">
                        <w:rPr>
                          <w:rFonts w:ascii="Arial Narrow" w:hAnsi="Arial Narrow"/>
                        </w:rPr>
                        <w:t>environmental</w:t>
                      </w:r>
                      <w:r w:rsidRPr="004A166F">
                        <w:rPr>
                          <w:rFonts w:ascii="Arial Narrow" w:hAnsi="Arial Narrow"/>
                          <w:spacing w:val="15"/>
                        </w:rPr>
                        <w:t xml:space="preserve"> </w:t>
                      </w:r>
                      <w:r w:rsidRPr="004A166F">
                        <w:rPr>
                          <w:rFonts w:ascii="Arial Narrow" w:hAnsi="Arial Narrow"/>
                        </w:rPr>
                        <w:t>incident</w:t>
                      </w:r>
                      <w:r w:rsidRPr="004A166F">
                        <w:rPr>
                          <w:rFonts w:ascii="Arial Narrow" w:hAnsi="Arial Narrow"/>
                          <w:spacing w:val="16"/>
                        </w:rPr>
                        <w:t xml:space="preserve"> </w:t>
                      </w:r>
                      <w:r w:rsidRPr="004A166F">
                        <w:rPr>
                          <w:rFonts w:ascii="Arial Narrow" w:hAnsi="Arial Narrow"/>
                          <w:spacing w:val="2"/>
                        </w:rPr>
                        <w:t>log</w:t>
                      </w:r>
                      <w:r w:rsidRPr="004A166F">
                        <w:rPr>
                          <w:rFonts w:ascii="Arial Narrow" w:hAnsi="Arial Narrow"/>
                          <w:spacing w:val="15"/>
                        </w:rPr>
                        <w:t>book</w:t>
                      </w:r>
                      <w:r w:rsidRPr="004A166F">
                        <w:rPr>
                          <w:rFonts w:ascii="Arial Narrow" w:hAnsi="Arial Narrow"/>
                        </w:rPr>
                        <w:t>.</w:t>
                      </w:r>
                    </w:p>
                    <w:p w14:paraId="6BA70C51" w14:textId="77777777" w:rsidR="004A166F" w:rsidRPr="004A166F" w:rsidRDefault="004A166F">
                      <w:pPr>
                        <w:pStyle w:val="ListParagraph"/>
                        <w:widowControl w:val="0"/>
                        <w:numPr>
                          <w:ilvl w:val="2"/>
                          <w:numId w:val="10"/>
                        </w:numPr>
                        <w:autoSpaceDE w:val="0"/>
                        <w:autoSpaceDN w:val="0"/>
                        <w:spacing w:before="2" w:after="0" w:line="249" w:lineRule="exact"/>
                        <w:contextualSpacing w:val="0"/>
                        <w:rPr>
                          <w:rFonts w:ascii="Arial Narrow" w:hAnsi="Arial Narrow"/>
                        </w:rPr>
                      </w:pPr>
                      <w:r w:rsidRPr="004A166F">
                        <w:rPr>
                          <w:rFonts w:ascii="Arial Narrow" w:hAnsi="Arial Narrow"/>
                        </w:rPr>
                        <w:t>Complaints received will be recorded and investigated by the Site Manager.</w:t>
                      </w:r>
                    </w:p>
                    <w:p w14:paraId="3271156C" w14:textId="77777777" w:rsidR="004A166F" w:rsidRPr="004A166F" w:rsidRDefault="004A166F" w:rsidP="004A166F">
                      <w:pPr>
                        <w:widowControl w:val="0"/>
                        <w:tabs>
                          <w:tab w:val="left" w:pos="1276"/>
                        </w:tabs>
                        <w:autoSpaceDE w:val="0"/>
                        <w:autoSpaceDN w:val="0"/>
                        <w:spacing w:before="5" w:after="0" w:line="252" w:lineRule="auto"/>
                        <w:ind w:right="7"/>
                        <w:rPr>
                          <w:rFonts w:ascii="Arial Narrow" w:hAnsi="Arial Narrow"/>
                        </w:rPr>
                      </w:pPr>
                    </w:p>
                    <w:p w14:paraId="2CDB28B1" w14:textId="5946604E" w:rsidR="00ED237C" w:rsidRDefault="00ED237C" w:rsidP="00836D0A"/>
                    <w:p w14:paraId="7BE9733D" w14:textId="77777777" w:rsidR="004A166F" w:rsidRDefault="004A166F" w:rsidP="00836D0A"/>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5BA9D84D">
                <wp:extent cx="5506720" cy="999461"/>
                <wp:effectExtent l="0" t="0" r="17780" b="1079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9946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0DCE2DBB" w:rsidR="00ED237C" w:rsidRPr="004A166F" w:rsidRDefault="004A166F" w:rsidP="00836D0A">
                            <w:pPr>
                              <w:rPr>
                                <w:rFonts w:ascii="Arial Narrow" w:hAnsi="Arial Narrow"/>
                              </w:rPr>
                            </w:pPr>
                            <w:r w:rsidRPr="004A166F">
                              <w:rPr>
                                <w:rFonts w:ascii="Arial Narrow" w:hAnsi="Arial Narrow"/>
                              </w:rPr>
                              <w:t>As no vehicles will be entering the site – no dirt or dust should be tracked onto the highway. However all vehicles will have their wheels checked and any vehicles carrying loose material will be sheeted with clean, damage free sheeting.</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46546" id="_x0000_s1118" type="#_x0000_t202" style="width:433.6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" fillcolor="white [3201]" strokecolor="#d8d8d8 [2732]" strokeweight="1pt">
                <v:textbox>
                  <w:txbxContent>
                    <w:p w14:paraId="6EB4D974" w14:textId="0DCE2DBB" w:rsidR="00ED237C" w:rsidRPr="004A166F" w:rsidRDefault="004A166F" w:rsidP="00836D0A">
                      <w:pPr>
                        <w:rPr>
                          <w:rFonts w:ascii="Arial Narrow" w:hAnsi="Arial Narrow"/>
                        </w:rPr>
                      </w:pPr>
                      <w:r w:rsidRPr="004A166F">
                        <w:rPr>
                          <w:rFonts w:ascii="Arial Narrow" w:hAnsi="Arial Narrow"/>
                        </w:rPr>
                        <w:t xml:space="preserve">As no vehicles will be entering the site – no dirt or dust should be tracked onto the highway. </w:t>
                      </w:r>
                      <w:proofErr w:type="gramStart"/>
                      <w:r w:rsidRPr="004A166F">
                        <w:rPr>
                          <w:rFonts w:ascii="Arial Narrow" w:hAnsi="Arial Narrow"/>
                        </w:rPr>
                        <w:t>However</w:t>
                      </w:r>
                      <w:proofErr w:type="gramEnd"/>
                      <w:r w:rsidRPr="004A166F">
                        <w:rPr>
                          <w:rFonts w:ascii="Arial Narrow" w:hAnsi="Arial Narrow"/>
                        </w:rPr>
                        <w:t xml:space="preserve"> all vehicles will have their wheels checked and any vehicles carrying loose material will be sheeted with clean, damage free sheeting.</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45"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5C8C0232" wp14:editId="5F72523A">
                <wp:extent cx="5506720" cy="1581150"/>
                <wp:effectExtent l="0" t="0" r="1778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81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1873725" w14:textId="4E1F8CEC" w:rsidR="00EA5E1D" w:rsidRPr="004A166F" w:rsidRDefault="00EA5E1D" w:rsidP="00EA5E1D">
                            <w:pPr>
                              <w:pStyle w:val="BodyText"/>
                              <w:spacing w:line="249" w:lineRule="auto"/>
                              <w:ind w:left="142" w:right="7"/>
                            </w:pPr>
                            <w:r w:rsidRPr="004A166F">
                              <w:t>Other than the monitoring activities outlined above</w:t>
                            </w:r>
                            <w:r w:rsidR="00A7066C">
                              <w:t xml:space="preserve"> in sections 31 and  33, </w:t>
                            </w:r>
                            <w:r w:rsidRPr="004A166F">
                              <w:t>, it is not anticipated that routine monitoring to assess environmental nuisance will be required during construction works, provided the control measures outlined above are put in place. However, in the event of a complaint, DDC Ltd will take appropriate action to deal with the problem.</w:t>
                            </w:r>
                          </w:p>
                          <w:p w14:paraId="1B5B6501" w14:textId="77777777" w:rsidR="00EA5E1D" w:rsidRPr="004A166F" w:rsidRDefault="00EA5E1D">
                            <w:pPr>
                              <w:pStyle w:val="ListParagraph"/>
                              <w:widowControl w:val="0"/>
                              <w:numPr>
                                <w:ilvl w:val="2"/>
                                <w:numId w:val="10"/>
                              </w:numPr>
                              <w:autoSpaceDE w:val="0"/>
                              <w:autoSpaceDN w:val="0"/>
                              <w:spacing w:after="0" w:line="252" w:lineRule="auto"/>
                              <w:ind w:right="7"/>
                              <w:contextualSpacing w:val="0"/>
                              <w:rPr>
                                <w:rFonts w:ascii="Arial Narrow" w:hAnsi="Arial Narrow"/>
                              </w:rPr>
                            </w:pPr>
                            <w:r w:rsidRPr="004A166F">
                              <w:rPr>
                                <w:rFonts w:ascii="Arial Narrow" w:hAnsi="Arial Narrow"/>
                              </w:rPr>
                              <w:t xml:space="preserve">The Site Manager will keep records of the results of any monitoring undertaken. Additionally, a record of all environmental incidents that result in air pollution </w:t>
                            </w:r>
                            <w:r w:rsidRPr="004A166F">
                              <w:rPr>
                                <w:rFonts w:ascii="Arial Narrow" w:hAnsi="Arial Narrow"/>
                                <w:spacing w:val="2"/>
                              </w:rPr>
                              <w:t xml:space="preserve">and </w:t>
                            </w:r>
                            <w:r w:rsidRPr="004A166F">
                              <w:rPr>
                                <w:rFonts w:ascii="Arial Narrow" w:hAnsi="Arial Narrow"/>
                              </w:rPr>
                              <w:t>remedial</w:t>
                            </w:r>
                            <w:r w:rsidRPr="004A166F">
                              <w:rPr>
                                <w:rFonts w:ascii="Arial Narrow" w:hAnsi="Arial Narrow"/>
                                <w:spacing w:val="17"/>
                              </w:rPr>
                              <w:t xml:space="preserve"> </w:t>
                            </w:r>
                            <w:r w:rsidRPr="004A166F">
                              <w:rPr>
                                <w:rFonts w:ascii="Arial Narrow" w:hAnsi="Arial Narrow"/>
                              </w:rPr>
                              <w:t>action</w:t>
                            </w:r>
                            <w:r w:rsidRPr="004A166F">
                              <w:rPr>
                                <w:rFonts w:ascii="Arial Narrow" w:hAnsi="Arial Narrow"/>
                                <w:spacing w:val="15"/>
                              </w:rPr>
                              <w:t xml:space="preserve"> </w:t>
                            </w:r>
                            <w:r w:rsidRPr="004A166F">
                              <w:rPr>
                                <w:rFonts w:ascii="Arial Narrow" w:hAnsi="Arial Narrow"/>
                              </w:rPr>
                              <w:t>taken</w:t>
                            </w:r>
                            <w:r w:rsidRPr="004A166F">
                              <w:rPr>
                                <w:rFonts w:ascii="Arial Narrow" w:hAnsi="Arial Narrow"/>
                                <w:spacing w:val="16"/>
                              </w:rPr>
                              <w:t xml:space="preserve"> </w:t>
                            </w:r>
                            <w:r w:rsidRPr="004A166F">
                              <w:rPr>
                                <w:rFonts w:ascii="Arial Narrow" w:hAnsi="Arial Narrow"/>
                              </w:rPr>
                              <w:t>will</w:t>
                            </w:r>
                            <w:r w:rsidRPr="004A166F">
                              <w:rPr>
                                <w:rFonts w:ascii="Arial Narrow" w:hAnsi="Arial Narrow"/>
                                <w:spacing w:val="16"/>
                              </w:rPr>
                              <w:t xml:space="preserve"> </w:t>
                            </w:r>
                            <w:r w:rsidRPr="004A166F">
                              <w:rPr>
                                <w:rFonts w:ascii="Arial Narrow" w:hAnsi="Arial Narrow"/>
                              </w:rPr>
                              <w:t>be</w:t>
                            </w:r>
                            <w:r w:rsidRPr="004A166F">
                              <w:rPr>
                                <w:rFonts w:ascii="Arial Narrow" w:hAnsi="Arial Narrow"/>
                                <w:spacing w:val="17"/>
                              </w:rPr>
                              <w:t xml:space="preserve"> </w:t>
                            </w:r>
                            <w:r w:rsidRPr="004A166F">
                              <w:rPr>
                                <w:rFonts w:ascii="Arial Narrow" w:hAnsi="Arial Narrow"/>
                              </w:rPr>
                              <w:t>recorded</w:t>
                            </w:r>
                            <w:r w:rsidRPr="004A166F">
                              <w:rPr>
                                <w:rFonts w:ascii="Arial Narrow" w:hAnsi="Arial Narrow"/>
                                <w:spacing w:val="16"/>
                              </w:rPr>
                              <w:t xml:space="preserve"> </w:t>
                            </w:r>
                            <w:r w:rsidRPr="004A166F">
                              <w:rPr>
                                <w:rFonts w:ascii="Arial Narrow" w:hAnsi="Arial Narrow"/>
                              </w:rPr>
                              <w:t>in</w:t>
                            </w:r>
                            <w:r w:rsidRPr="004A166F">
                              <w:rPr>
                                <w:rFonts w:ascii="Arial Narrow" w:hAnsi="Arial Narrow"/>
                                <w:spacing w:val="15"/>
                              </w:rPr>
                              <w:t xml:space="preserve"> </w:t>
                            </w:r>
                            <w:r w:rsidRPr="004A166F">
                              <w:rPr>
                                <w:rFonts w:ascii="Arial Narrow" w:hAnsi="Arial Narrow"/>
                              </w:rPr>
                              <w:t>an</w:t>
                            </w:r>
                            <w:r w:rsidRPr="004A166F">
                              <w:rPr>
                                <w:rFonts w:ascii="Arial Narrow" w:hAnsi="Arial Narrow"/>
                                <w:spacing w:val="17"/>
                              </w:rPr>
                              <w:t xml:space="preserve"> </w:t>
                            </w:r>
                            <w:r w:rsidRPr="004A166F">
                              <w:rPr>
                                <w:rFonts w:ascii="Arial Narrow" w:hAnsi="Arial Narrow"/>
                              </w:rPr>
                              <w:t>environmental</w:t>
                            </w:r>
                            <w:r w:rsidRPr="004A166F">
                              <w:rPr>
                                <w:rFonts w:ascii="Arial Narrow" w:hAnsi="Arial Narrow"/>
                                <w:spacing w:val="15"/>
                              </w:rPr>
                              <w:t xml:space="preserve"> </w:t>
                            </w:r>
                            <w:r w:rsidRPr="004A166F">
                              <w:rPr>
                                <w:rFonts w:ascii="Arial Narrow" w:hAnsi="Arial Narrow"/>
                              </w:rPr>
                              <w:t>incident</w:t>
                            </w:r>
                            <w:r w:rsidRPr="004A166F">
                              <w:rPr>
                                <w:rFonts w:ascii="Arial Narrow" w:hAnsi="Arial Narrow"/>
                                <w:spacing w:val="16"/>
                              </w:rPr>
                              <w:t xml:space="preserve"> </w:t>
                            </w:r>
                            <w:r w:rsidRPr="004A166F">
                              <w:rPr>
                                <w:rFonts w:ascii="Arial Narrow" w:hAnsi="Arial Narrow"/>
                                <w:spacing w:val="2"/>
                              </w:rPr>
                              <w:t>log</w:t>
                            </w:r>
                            <w:r w:rsidRPr="004A166F">
                              <w:rPr>
                                <w:rFonts w:ascii="Arial Narrow" w:hAnsi="Arial Narrow"/>
                                <w:spacing w:val="15"/>
                              </w:rPr>
                              <w:t>book</w:t>
                            </w:r>
                            <w:r w:rsidRPr="004A166F">
                              <w:rPr>
                                <w:rFonts w:ascii="Arial Narrow" w:hAnsi="Arial Narrow"/>
                              </w:rPr>
                              <w:t>.</w:t>
                            </w:r>
                          </w:p>
                          <w:p w14:paraId="1C3E9F26" w14:textId="77777777" w:rsidR="00EA5E1D" w:rsidRPr="004A166F" w:rsidRDefault="00EA5E1D">
                            <w:pPr>
                              <w:pStyle w:val="ListParagraph"/>
                              <w:widowControl w:val="0"/>
                              <w:numPr>
                                <w:ilvl w:val="2"/>
                                <w:numId w:val="10"/>
                              </w:numPr>
                              <w:autoSpaceDE w:val="0"/>
                              <w:autoSpaceDN w:val="0"/>
                              <w:spacing w:before="2" w:after="0" w:line="249" w:lineRule="exact"/>
                              <w:contextualSpacing w:val="0"/>
                              <w:rPr>
                                <w:rFonts w:ascii="Arial Narrow" w:hAnsi="Arial Narrow"/>
                              </w:rPr>
                            </w:pPr>
                            <w:r w:rsidRPr="004A166F">
                              <w:rPr>
                                <w:rFonts w:ascii="Arial Narrow" w:hAnsi="Arial Narrow"/>
                              </w:rPr>
                              <w:t>Complaints received will be recorded and investigated by the Site Manager.</w:t>
                            </w:r>
                          </w:p>
                          <w:p w14:paraId="2B071819" w14:textId="77777777" w:rsidR="00ED237C" w:rsidRDefault="00ED237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C0232" id="_x0000_s1119" type="#_x0000_t202" style="width:433.6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" fillcolor="white [3201]" strokecolor="#d8d8d8 [2732]" strokeweight="1pt">
                <v:textbox>
                  <w:txbxContent>
                    <w:p w14:paraId="61873725" w14:textId="4E1F8CEC" w:rsidR="00EA5E1D" w:rsidRPr="004A166F" w:rsidRDefault="00EA5E1D" w:rsidP="00EA5E1D">
                      <w:pPr>
                        <w:pStyle w:val="BodyText"/>
                        <w:spacing w:line="249" w:lineRule="auto"/>
                        <w:ind w:left="142" w:right="7"/>
                      </w:pPr>
                      <w:r w:rsidRPr="004A166F">
                        <w:t>Other than the monitoring activities outlined above</w:t>
                      </w:r>
                      <w:r w:rsidR="00A7066C">
                        <w:t xml:space="preserve"> in sections 31 </w:t>
                      </w:r>
                      <w:proofErr w:type="gramStart"/>
                      <w:r w:rsidR="00A7066C">
                        <w:t>and  33</w:t>
                      </w:r>
                      <w:proofErr w:type="gramEnd"/>
                      <w:r w:rsidR="00A7066C">
                        <w:t xml:space="preserve">, </w:t>
                      </w:r>
                      <w:r w:rsidRPr="004A166F">
                        <w:t>, it is not anticipated that routine monitoring to assess environmental nuisance will be required during construction works, provided the control measures outlined above are put in place. However, in the event of a complaint, DDC Ltd will take appropriate action to deal with the problem.</w:t>
                      </w:r>
                    </w:p>
                    <w:p w14:paraId="1B5B6501" w14:textId="77777777" w:rsidR="00EA5E1D" w:rsidRPr="004A166F" w:rsidRDefault="00EA5E1D">
                      <w:pPr>
                        <w:pStyle w:val="ListParagraph"/>
                        <w:widowControl w:val="0"/>
                        <w:numPr>
                          <w:ilvl w:val="2"/>
                          <w:numId w:val="10"/>
                        </w:numPr>
                        <w:autoSpaceDE w:val="0"/>
                        <w:autoSpaceDN w:val="0"/>
                        <w:spacing w:after="0" w:line="252" w:lineRule="auto"/>
                        <w:ind w:right="7"/>
                        <w:contextualSpacing w:val="0"/>
                        <w:rPr>
                          <w:rFonts w:ascii="Arial Narrow" w:hAnsi="Arial Narrow"/>
                        </w:rPr>
                      </w:pPr>
                      <w:r w:rsidRPr="004A166F">
                        <w:rPr>
                          <w:rFonts w:ascii="Arial Narrow" w:hAnsi="Arial Narrow"/>
                        </w:rPr>
                        <w:t xml:space="preserve">The Site Manager will keep records of the results of any monitoring undertaken. Additionally, a record of all environmental incidents that result in air pollution </w:t>
                      </w:r>
                      <w:r w:rsidRPr="004A166F">
                        <w:rPr>
                          <w:rFonts w:ascii="Arial Narrow" w:hAnsi="Arial Narrow"/>
                          <w:spacing w:val="2"/>
                        </w:rPr>
                        <w:t xml:space="preserve">and </w:t>
                      </w:r>
                      <w:r w:rsidRPr="004A166F">
                        <w:rPr>
                          <w:rFonts w:ascii="Arial Narrow" w:hAnsi="Arial Narrow"/>
                        </w:rPr>
                        <w:t>remedial</w:t>
                      </w:r>
                      <w:r w:rsidRPr="004A166F">
                        <w:rPr>
                          <w:rFonts w:ascii="Arial Narrow" w:hAnsi="Arial Narrow"/>
                          <w:spacing w:val="17"/>
                        </w:rPr>
                        <w:t xml:space="preserve"> </w:t>
                      </w:r>
                      <w:r w:rsidRPr="004A166F">
                        <w:rPr>
                          <w:rFonts w:ascii="Arial Narrow" w:hAnsi="Arial Narrow"/>
                        </w:rPr>
                        <w:t>action</w:t>
                      </w:r>
                      <w:r w:rsidRPr="004A166F">
                        <w:rPr>
                          <w:rFonts w:ascii="Arial Narrow" w:hAnsi="Arial Narrow"/>
                          <w:spacing w:val="15"/>
                        </w:rPr>
                        <w:t xml:space="preserve"> </w:t>
                      </w:r>
                      <w:r w:rsidRPr="004A166F">
                        <w:rPr>
                          <w:rFonts w:ascii="Arial Narrow" w:hAnsi="Arial Narrow"/>
                        </w:rPr>
                        <w:t>taken</w:t>
                      </w:r>
                      <w:r w:rsidRPr="004A166F">
                        <w:rPr>
                          <w:rFonts w:ascii="Arial Narrow" w:hAnsi="Arial Narrow"/>
                          <w:spacing w:val="16"/>
                        </w:rPr>
                        <w:t xml:space="preserve"> </w:t>
                      </w:r>
                      <w:r w:rsidRPr="004A166F">
                        <w:rPr>
                          <w:rFonts w:ascii="Arial Narrow" w:hAnsi="Arial Narrow"/>
                        </w:rPr>
                        <w:t>will</w:t>
                      </w:r>
                      <w:r w:rsidRPr="004A166F">
                        <w:rPr>
                          <w:rFonts w:ascii="Arial Narrow" w:hAnsi="Arial Narrow"/>
                          <w:spacing w:val="16"/>
                        </w:rPr>
                        <w:t xml:space="preserve"> </w:t>
                      </w:r>
                      <w:r w:rsidRPr="004A166F">
                        <w:rPr>
                          <w:rFonts w:ascii="Arial Narrow" w:hAnsi="Arial Narrow"/>
                        </w:rPr>
                        <w:t>be</w:t>
                      </w:r>
                      <w:r w:rsidRPr="004A166F">
                        <w:rPr>
                          <w:rFonts w:ascii="Arial Narrow" w:hAnsi="Arial Narrow"/>
                          <w:spacing w:val="17"/>
                        </w:rPr>
                        <w:t xml:space="preserve"> </w:t>
                      </w:r>
                      <w:r w:rsidRPr="004A166F">
                        <w:rPr>
                          <w:rFonts w:ascii="Arial Narrow" w:hAnsi="Arial Narrow"/>
                        </w:rPr>
                        <w:t>recorded</w:t>
                      </w:r>
                      <w:r w:rsidRPr="004A166F">
                        <w:rPr>
                          <w:rFonts w:ascii="Arial Narrow" w:hAnsi="Arial Narrow"/>
                          <w:spacing w:val="16"/>
                        </w:rPr>
                        <w:t xml:space="preserve"> </w:t>
                      </w:r>
                      <w:r w:rsidRPr="004A166F">
                        <w:rPr>
                          <w:rFonts w:ascii="Arial Narrow" w:hAnsi="Arial Narrow"/>
                        </w:rPr>
                        <w:t>in</w:t>
                      </w:r>
                      <w:r w:rsidRPr="004A166F">
                        <w:rPr>
                          <w:rFonts w:ascii="Arial Narrow" w:hAnsi="Arial Narrow"/>
                          <w:spacing w:val="15"/>
                        </w:rPr>
                        <w:t xml:space="preserve"> </w:t>
                      </w:r>
                      <w:r w:rsidRPr="004A166F">
                        <w:rPr>
                          <w:rFonts w:ascii="Arial Narrow" w:hAnsi="Arial Narrow"/>
                        </w:rPr>
                        <w:t>an</w:t>
                      </w:r>
                      <w:r w:rsidRPr="004A166F">
                        <w:rPr>
                          <w:rFonts w:ascii="Arial Narrow" w:hAnsi="Arial Narrow"/>
                          <w:spacing w:val="17"/>
                        </w:rPr>
                        <w:t xml:space="preserve"> </w:t>
                      </w:r>
                      <w:r w:rsidRPr="004A166F">
                        <w:rPr>
                          <w:rFonts w:ascii="Arial Narrow" w:hAnsi="Arial Narrow"/>
                        </w:rPr>
                        <w:t>environmental</w:t>
                      </w:r>
                      <w:r w:rsidRPr="004A166F">
                        <w:rPr>
                          <w:rFonts w:ascii="Arial Narrow" w:hAnsi="Arial Narrow"/>
                          <w:spacing w:val="15"/>
                        </w:rPr>
                        <w:t xml:space="preserve"> </w:t>
                      </w:r>
                      <w:r w:rsidRPr="004A166F">
                        <w:rPr>
                          <w:rFonts w:ascii="Arial Narrow" w:hAnsi="Arial Narrow"/>
                        </w:rPr>
                        <w:t>incident</w:t>
                      </w:r>
                      <w:r w:rsidRPr="004A166F">
                        <w:rPr>
                          <w:rFonts w:ascii="Arial Narrow" w:hAnsi="Arial Narrow"/>
                          <w:spacing w:val="16"/>
                        </w:rPr>
                        <w:t xml:space="preserve"> </w:t>
                      </w:r>
                      <w:r w:rsidRPr="004A166F">
                        <w:rPr>
                          <w:rFonts w:ascii="Arial Narrow" w:hAnsi="Arial Narrow"/>
                          <w:spacing w:val="2"/>
                        </w:rPr>
                        <w:t>log</w:t>
                      </w:r>
                      <w:r w:rsidRPr="004A166F">
                        <w:rPr>
                          <w:rFonts w:ascii="Arial Narrow" w:hAnsi="Arial Narrow"/>
                          <w:spacing w:val="15"/>
                        </w:rPr>
                        <w:t>book</w:t>
                      </w:r>
                      <w:r w:rsidRPr="004A166F">
                        <w:rPr>
                          <w:rFonts w:ascii="Arial Narrow" w:hAnsi="Arial Narrow"/>
                        </w:rPr>
                        <w:t>.</w:t>
                      </w:r>
                    </w:p>
                    <w:p w14:paraId="1C3E9F26" w14:textId="77777777" w:rsidR="00EA5E1D" w:rsidRPr="004A166F" w:rsidRDefault="00EA5E1D">
                      <w:pPr>
                        <w:pStyle w:val="ListParagraph"/>
                        <w:widowControl w:val="0"/>
                        <w:numPr>
                          <w:ilvl w:val="2"/>
                          <w:numId w:val="10"/>
                        </w:numPr>
                        <w:autoSpaceDE w:val="0"/>
                        <w:autoSpaceDN w:val="0"/>
                        <w:spacing w:before="2" w:after="0" w:line="249" w:lineRule="exact"/>
                        <w:contextualSpacing w:val="0"/>
                        <w:rPr>
                          <w:rFonts w:ascii="Arial Narrow" w:hAnsi="Arial Narrow"/>
                        </w:rPr>
                      </w:pPr>
                      <w:r w:rsidRPr="004A166F">
                        <w:rPr>
                          <w:rFonts w:ascii="Arial Narrow" w:hAnsi="Arial Narrow"/>
                        </w:rPr>
                        <w:t>Complaints received will be recorded and investigated by the Site Manager.</w:t>
                      </w:r>
                    </w:p>
                    <w:p w14:paraId="2B071819" w14:textId="77777777" w:rsidR="00ED237C" w:rsidRDefault="00ED237C" w:rsidP="00836D0A"/>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CCA46DC"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w:t>
      </w:r>
      <w:r w:rsidRPr="00115D14">
        <w:rPr>
          <w:rFonts w:ascii="Calibri" w:hAnsi="Calibri" w:cs="Tahoma"/>
          <w:sz w:val="24"/>
          <w:szCs w:val="24"/>
        </w:rPr>
        <w:t xml:space="preserve">the </w:t>
      </w:r>
      <w:r w:rsidRPr="00115D14">
        <w:rPr>
          <w:sz w:val="24"/>
          <w:szCs w:val="24"/>
        </w:rPr>
        <w:t>GLA policy</w:t>
      </w:r>
      <w:r w:rsidRPr="00115D14">
        <w:rPr>
          <w:rFonts w:ascii="Calibri" w:hAnsi="Calibri" w:cs="Tahoma"/>
          <w:sz w:val="24"/>
          <w:szCs w:val="24"/>
        </w:rPr>
        <w:t xml:space="preserve"> </w:t>
      </w:r>
      <w:hyperlink r:id="rId46" w:history="1">
        <w:r w:rsidR="001E0F17" w:rsidRPr="00115D14">
          <w:rPr>
            <w:rStyle w:val="Hyperlink"/>
            <w:rFonts w:ascii="Calibri" w:hAnsi="Calibri" w:cs="Tahoma"/>
            <w:sz w:val="24"/>
            <w:szCs w:val="24"/>
          </w:rPr>
          <w:t>The Control of Dust and Emissions During Demolition and Construction 2014 (SPG)</w:t>
        </w:r>
      </w:hyperlink>
      <w:r w:rsidR="00115D14">
        <w:rPr>
          <w:rFonts w:ascii="Calibri" w:hAnsi="Calibri" w:cs="Tahoma"/>
          <w:sz w:val="24"/>
          <w:szCs w:val="24"/>
        </w:rPr>
        <w:t xml:space="preserve"> (document access at bottom of webpage),</w:t>
      </w:r>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47"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AE4260">
      <w:pPr>
        <w:pStyle w:val="NoSpacing"/>
        <w:jc w:val="both"/>
        <w:rPr>
          <w:rFonts w:ascii="Calibri" w:hAnsi="Calibri" w:cs="Tahoma"/>
          <w:sz w:val="24"/>
          <w:szCs w:val="24"/>
        </w:rPr>
      </w:pPr>
    </w:p>
    <w:p w14:paraId="4AF24272" w14:textId="6C3FD012" w:rsidR="00836D0A" w:rsidRPr="00BB5C68" w:rsidRDefault="00B531EA" w:rsidP="00836D0A">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671E219F" wp14:editId="09FCBDF0">
                <wp:extent cx="6127750" cy="11550650"/>
                <wp:effectExtent l="0" t="0" r="25400" b="1270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11550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51FC7E0" w14:textId="77777777" w:rsidR="00B531EA" w:rsidRPr="00C220A6" w:rsidRDefault="00B531EA" w:rsidP="00B531EA">
                            <w:pPr>
                              <w:pStyle w:val="BodyText"/>
                              <w:spacing w:line="249" w:lineRule="auto"/>
                              <w:ind w:left="142" w:right="460"/>
                            </w:pPr>
                            <w:r w:rsidRPr="00C220A6">
                              <w:t xml:space="preserve">DDC Ltd recognises that traffic movements arising </w:t>
                            </w:r>
                            <w:r>
                              <w:t xml:space="preserve">and </w:t>
                            </w:r>
                            <w:r w:rsidRPr="00C220A6">
                              <w:rPr>
                                <w:spacing w:val="2"/>
                              </w:rPr>
                              <w:t xml:space="preserve">site </w:t>
                            </w:r>
                            <w:r w:rsidRPr="00C220A6">
                              <w:rPr>
                                <w:spacing w:val="3"/>
                              </w:rPr>
                              <w:t xml:space="preserve">activities </w:t>
                            </w:r>
                            <w:r w:rsidRPr="00C220A6">
                              <w:t xml:space="preserve">will require a </w:t>
                            </w:r>
                            <w:r w:rsidRPr="00C220A6">
                              <w:rPr>
                                <w:spacing w:val="2"/>
                              </w:rPr>
                              <w:t>management strategy</w:t>
                            </w:r>
                            <w:r w:rsidRPr="00C220A6">
                              <w:t xml:space="preserve"> in order to minimise the impact of </w:t>
                            </w:r>
                            <w:r w:rsidRPr="00C220A6">
                              <w:rPr>
                                <w:spacing w:val="3"/>
                              </w:rPr>
                              <w:t xml:space="preserve">such </w:t>
                            </w:r>
                            <w:r w:rsidRPr="00C220A6">
                              <w:rPr>
                                <w:spacing w:val="4"/>
                              </w:rPr>
                              <w:t xml:space="preserve">movements </w:t>
                            </w:r>
                            <w:r w:rsidRPr="00C220A6">
                              <w:t xml:space="preserve">on the surrounding road network </w:t>
                            </w:r>
                            <w:r w:rsidRPr="00C220A6">
                              <w:rPr>
                                <w:spacing w:val="2"/>
                              </w:rPr>
                              <w:t xml:space="preserve">in </w:t>
                            </w:r>
                            <w:r w:rsidRPr="00C220A6">
                              <w:rPr>
                                <w:spacing w:val="4"/>
                              </w:rPr>
                              <w:t xml:space="preserve">relation </w:t>
                            </w:r>
                            <w:r w:rsidRPr="00C220A6">
                              <w:rPr>
                                <w:spacing w:val="3"/>
                              </w:rPr>
                              <w:t xml:space="preserve">to </w:t>
                            </w:r>
                            <w:r w:rsidRPr="00C220A6">
                              <w:t>congestion, access problems and noise. The key sensitive receptors that have been identified in relation to this aspect of the development are:</w:t>
                            </w:r>
                          </w:p>
                          <w:p w14:paraId="1F43B504" w14:textId="77777777" w:rsidR="00B531EA" w:rsidRPr="0075083F" w:rsidRDefault="00B531EA" w:rsidP="00B531EA">
                            <w:pPr>
                              <w:pStyle w:val="ListParagraph"/>
                              <w:widowControl w:val="0"/>
                              <w:numPr>
                                <w:ilvl w:val="0"/>
                                <w:numId w:val="4"/>
                              </w:numPr>
                              <w:tabs>
                                <w:tab w:val="left" w:pos="1115"/>
                                <w:tab w:val="left" w:pos="1116"/>
                              </w:tabs>
                              <w:autoSpaceDE w:val="0"/>
                              <w:autoSpaceDN w:val="0"/>
                              <w:spacing w:before="114" w:after="0" w:line="240" w:lineRule="auto"/>
                              <w:ind w:firstLine="403"/>
                              <w:contextualSpacing w:val="0"/>
                              <w:rPr>
                                <w:rFonts w:ascii="Arial Narrow" w:hAnsi="Arial Narrow"/>
                              </w:rPr>
                            </w:pPr>
                            <w:r w:rsidRPr="0075083F">
                              <w:rPr>
                                <w:rFonts w:ascii="Arial Narrow" w:hAnsi="Arial Narrow"/>
                              </w:rPr>
                              <w:t>Local residents.</w:t>
                            </w:r>
                          </w:p>
                          <w:p w14:paraId="03842FBA" w14:textId="77777777" w:rsidR="00B531EA" w:rsidRPr="0075083F" w:rsidRDefault="00B531EA" w:rsidP="00B531EA">
                            <w:pPr>
                              <w:pStyle w:val="ListParagraph"/>
                              <w:widowControl w:val="0"/>
                              <w:numPr>
                                <w:ilvl w:val="0"/>
                                <w:numId w:val="4"/>
                              </w:numPr>
                              <w:tabs>
                                <w:tab w:val="left" w:pos="1115"/>
                                <w:tab w:val="left" w:pos="1116"/>
                              </w:tabs>
                              <w:autoSpaceDE w:val="0"/>
                              <w:autoSpaceDN w:val="0"/>
                              <w:spacing w:before="114" w:after="0" w:line="240" w:lineRule="auto"/>
                              <w:ind w:firstLine="403"/>
                              <w:contextualSpacing w:val="0"/>
                              <w:rPr>
                                <w:rFonts w:ascii="Arial Narrow" w:hAnsi="Arial Narrow"/>
                              </w:rPr>
                            </w:pPr>
                            <w:r w:rsidRPr="0075083F">
                              <w:rPr>
                                <w:rFonts w:ascii="Arial Narrow" w:hAnsi="Arial Narrow"/>
                              </w:rPr>
                              <w:t>Jeffrey’s Street Conservation Area</w:t>
                            </w:r>
                          </w:p>
                          <w:p w14:paraId="01279AD0" w14:textId="77777777" w:rsidR="00B531EA" w:rsidRPr="0075083F" w:rsidRDefault="00B531EA" w:rsidP="00B531EA">
                            <w:pPr>
                              <w:pStyle w:val="ListParagraph"/>
                              <w:widowControl w:val="0"/>
                              <w:numPr>
                                <w:ilvl w:val="0"/>
                                <w:numId w:val="4"/>
                              </w:numPr>
                              <w:tabs>
                                <w:tab w:val="left" w:pos="1115"/>
                                <w:tab w:val="left" w:pos="1116"/>
                              </w:tabs>
                              <w:autoSpaceDE w:val="0"/>
                              <w:autoSpaceDN w:val="0"/>
                              <w:spacing w:before="69" w:after="0" w:line="240" w:lineRule="auto"/>
                              <w:ind w:firstLine="403"/>
                              <w:contextualSpacing w:val="0"/>
                              <w:rPr>
                                <w:rFonts w:ascii="Arial Narrow" w:hAnsi="Arial Narrow"/>
                              </w:rPr>
                            </w:pPr>
                            <w:r w:rsidRPr="0075083F">
                              <w:rPr>
                                <w:rFonts w:ascii="Arial Narrow" w:hAnsi="Arial Narrow"/>
                              </w:rPr>
                              <w:t>Local air quality.</w:t>
                            </w:r>
                          </w:p>
                          <w:p w14:paraId="676ABF6E" w14:textId="77777777" w:rsidR="00B531EA" w:rsidRDefault="00B531EA" w:rsidP="00B531EA">
                            <w:pPr>
                              <w:pStyle w:val="ListParagraph"/>
                              <w:widowControl w:val="0"/>
                              <w:numPr>
                                <w:ilvl w:val="0"/>
                                <w:numId w:val="4"/>
                              </w:numPr>
                              <w:tabs>
                                <w:tab w:val="left" w:pos="1115"/>
                                <w:tab w:val="left" w:pos="1116"/>
                              </w:tabs>
                              <w:autoSpaceDE w:val="0"/>
                              <w:autoSpaceDN w:val="0"/>
                              <w:spacing w:before="67" w:after="0" w:line="240" w:lineRule="auto"/>
                              <w:ind w:firstLine="403"/>
                              <w:contextualSpacing w:val="0"/>
                              <w:rPr>
                                <w:rFonts w:ascii="Arial Narrow" w:hAnsi="Arial Narrow"/>
                              </w:rPr>
                            </w:pPr>
                            <w:r w:rsidRPr="0075083F">
                              <w:rPr>
                                <w:rFonts w:ascii="Arial Narrow" w:hAnsi="Arial Narrow"/>
                              </w:rPr>
                              <w:t>Local road network and users.</w:t>
                            </w:r>
                          </w:p>
                          <w:p w14:paraId="053EBCB4" w14:textId="77777777" w:rsidR="00B531EA" w:rsidRDefault="00B531EA" w:rsidP="00B531EA">
                            <w:pPr>
                              <w:pStyle w:val="ListParagraph"/>
                              <w:widowControl w:val="0"/>
                              <w:tabs>
                                <w:tab w:val="left" w:pos="1115"/>
                                <w:tab w:val="left" w:pos="1116"/>
                              </w:tabs>
                              <w:autoSpaceDE w:val="0"/>
                              <w:autoSpaceDN w:val="0"/>
                              <w:spacing w:before="67" w:after="0" w:line="240" w:lineRule="auto"/>
                              <w:ind w:left="545"/>
                              <w:contextualSpacing w:val="0"/>
                              <w:rPr>
                                <w:rFonts w:ascii="Arial Narrow" w:hAnsi="Arial Narrow"/>
                              </w:rPr>
                            </w:pPr>
                          </w:p>
                          <w:p w14:paraId="52D9E6E2" w14:textId="77777777" w:rsidR="00B531EA" w:rsidRDefault="00B531EA" w:rsidP="00B531EA">
                            <w:pPr>
                              <w:widowControl w:val="0"/>
                              <w:tabs>
                                <w:tab w:val="left" w:pos="1115"/>
                                <w:tab w:val="left" w:pos="1116"/>
                              </w:tabs>
                              <w:autoSpaceDE w:val="0"/>
                              <w:autoSpaceDN w:val="0"/>
                              <w:spacing w:before="67" w:after="0" w:line="240" w:lineRule="auto"/>
                              <w:rPr>
                                <w:rFonts w:ascii="Arial Narrow" w:hAnsi="Arial Narrow"/>
                              </w:rPr>
                            </w:pPr>
                            <w:r>
                              <w:rPr>
                                <w:rFonts w:ascii="Arial Narrow" w:hAnsi="Arial Narrow"/>
                              </w:rPr>
                              <w:t>DDC has assessed the risk for dust and this project is considered low risk and a small site.</w:t>
                            </w:r>
                          </w:p>
                          <w:p w14:paraId="0C7B4D5D" w14:textId="77777777" w:rsidR="00B531EA" w:rsidRDefault="00B531EA" w:rsidP="00B531EA">
                            <w:pPr>
                              <w:widowControl w:val="0"/>
                              <w:tabs>
                                <w:tab w:val="left" w:pos="1115"/>
                                <w:tab w:val="left" w:pos="1116"/>
                              </w:tabs>
                              <w:autoSpaceDE w:val="0"/>
                              <w:autoSpaceDN w:val="0"/>
                              <w:spacing w:before="67" w:after="0" w:line="240" w:lineRule="auto"/>
                              <w:rPr>
                                <w:rFonts w:ascii="Arial Narrow" w:hAnsi="Arial Narrow"/>
                              </w:rPr>
                            </w:pPr>
                            <w:r>
                              <w:rPr>
                                <w:rFonts w:ascii="Arial Narrow" w:hAnsi="Arial Narrow"/>
                              </w:rPr>
                              <w:t>Mitigation of the risk will be as follows:</w:t>
                            </w:r>
                          </w:p>
                          <w:p w14:paraId="7153936B" w14:textId="77777777" w:rsidR="00B531EA" w:rsidRDefault="00B531EA" w:rsidP="00B531EA">
                            <w:pPr>
                              <w:pStyle w:val="Heading4"/>
                              <w:ind w:left="360"/>
                            </w:pPr>
                            <w:r>
                              <w:t>Communications</w:t>
                            </w:r>
                          </w:p>
                          <w:p w14:paraId="2E4B5746" w14:textId="77777777" w:rsidR="00B531EA" w:rsidRDefault="00B531EA" w:rsidP="00412E70">
                            <w:pPr>
                              <w:pStyle w:val="ListParagraph"/>
                              <w:widowControl w:val="0"/>
                              <w:numPr>
                                <w:ilvl w:val="0"/>
                                <w:numId w:val="12"/>
                              </w:numPr>
                              <w:tabs>
                                <w:tab w:val="left" w:pos="1396"/>
                                <w:tab w:val="left" w:pos="1397"/>
                              </w:tabs>
                              <w:autoSpaceDE w:val="0"/>
                              <w:autoSpaceDN w:val="0"/>
                              <w:spacing w:before="101" w:after="0" w:line="240" w:lineRule="auto"/>
                              <w:ind w:right="126"/>
                              <w:contextualSpacing w:val="0"/>
                            </w:pPr>
                            <w:r>
                              <w:t>A Stakeholder and Community Communications Plan will be developed and implemented prior to the start of the main works, so that everyone is kept informed of planned</w:t>
                            </w:r>
                            <w:r>
                              <w:rPr>
                                <w:spacing w:val="-12"/>
                              </w:rPr>
                              <w:t xml:space="preserve"> </w:t>
                            </w:r>
                            <w:r>
                              <w:t>activities.</w:t>
                            </w:r>
                          </w:p>
                          <w:p w14:paraId="1B5FE562" w14:textId="77777777" w:rsidR="00B531EA" w:rsidRDefault="00B531EA" w:rsidP="00B531EA">
                            <w:pPr>
                              <w:pStyle w:val="ListParagraph"/>
                              <w:widowControl w:val="0"/>
                              <w:numPr>
                                <w:ilvl w:val="0"/>
                                <w:numId w:val="12"/>
                              </w:numPr>
                              <w:tabs>
                                <w:tab w:val="left" w:pos="1396"/>
                                <w:tab w:val="left" w:pos="1397"/>
                              </w:tabs>
                              <w:autoSpaceDE w:val="0"/>
                              <w:autoSpaceDN w:val="0"/>
                              <w:spacing w:before="2" w:after="0" w:line="240" w:lineRule="auto"/>
                              <w:ind w:right="96"/>
                              <w:contextualSpacing w:val="0"/>
                            </w:pPr>
                            <w:r>
                              <w:t>Contact details of the person accountable for the air quality (site manager) and Office details will be prominently displayed on any hoarding</w:t>
                            </w:r>
                            <w:r>
                              <w:rPr>
                                <w:spacing w:val="-10"/>
                              </w:rPr>
                              <w:t xml:space="preserve"> </w:t>
                            </w:r>
                            <w:r>
                              <w:t>etc.</w:t>
                            </w:r>
                          </w:p>
                          <w:p w14:paraId="48EFA8FB" w14:textId="400F4640" w:rsidR="00B531EA" w:rsidRDefault="00B531EA" w:rsidP="00B531EA">
                            <w:pPr>
                              <w:pStyle w:val="ListParagraph"/>
                              <w:widowControl w:val="0"/>
                              <w:numPr>
                                <w:ilvl w:val="0"/>
                                <w:numId w:val="12"/>
                              </w:numPr>
                              <w:tabs>
                                <w:tab w:val="left" w:pos="1396"/>
                                <w:tab w:val="left" w:pos="1397"/>
                              </w:tabs>
                              <w:autoSpaceDE w:val="0"/>
                              <w:autoSpaceDN w:val="0"/>
                              <w:spacing w:after="0" w:line="252" w:lineRule="exact"/>
                              <w:contextualSpacing w:val="0"/>
                            </w:pPr>
                            <w:r>
                              <w:t>This CMP including the dust mitigation measures will be shared with all</w:t>
                            </w:r>
                            <w:r>
                              <w:rPr>
                                <w:spacing w:val="-14"/>
                              </w:rPr>
                              <w:t xml:space="preserve"> </w:t>
                            </w:r>
                            <w:r>
                              <w:t>contractors.</w:t>
                            </w:r>
                          </w:p>
                          <w:p w14:paraId="2506E995" w14:textId="77777777" w:rsidR="00B531EA" w:rsidRDefault="00B531EA" w:rsidP="00B531EA">
                            <w:pPr>
                              <w:pStyle w:val="ListParagraph"/>
                              <w:widowControl w:val="0"/>
                              <w:tabs>
                                <w:tab w:val="left" w:pos="1396"/>
                                <w:tab w:val="left" w:pos="1397"/>
                              </w:tabs>
                              <w:autoSpaceDE w:val="0"/>
                              <w:autoSpaceDN w:val="0"/>
                              <w:spacing w:after="0" w:line="252" w:lineRule="exact"/>
                              <w:contextualSpacing w:val="0"/>
                            </w:pPr>
                          </w:p>
                          <w:p w14:paraId="2D3290DB" w14:textId="77777777" w:rsidR="00B531EA" w:rsidRDefault="00B531EA" w:rsidP="00B531EA">
                            <w:pPr>
                              <w:pStyle w:val="Heading4"/>
                              <w:ind w:left="360"/>
                            </w:pPr>
                            <w:r>
                              <w:t>Site Management</w:t>
                            </w:r>
                          </w:p>
                          <w:p w14:paraId="07EBFC13" w14:textId="77777777" w:rsidR="00B531EA" w:rsidRDefault="00B531EA" w:rsidP="00B531EA">
                            <w:pPr>
                              <w:pStyle w:val="ListParagraph"/>
                              <w:widowControl w:val="0"/>
                              <w:numPr>
                                <w:ilvl w:val="0"/>
                                <w:numId w:val="12"/>
                              </w:numPr>
                              <w:tabs>
                                <w:tab w:val="left" w:pos="1396"/>
                                <w:tab w:val="left" w:pos="1397"/>
                              </w:tabs>
                              <w:autoSpaceDE w:val="0"/>
                              <w:autoSpaceDN w:val="0"/>
                              <w:spacing w:before="101" w:after="0" w:line="240" w:lineRule="auto"/>
                              <w:ind w:right="96"/>
                              <w:contextualSpacing w:val="0"/>
                            </w:pPr>
                            <w:r>
                              <w:t>Record all dust and air quality complaints, identify cause(s) and take appropriate measures to reduce emissions in a timely manner and record the measures taken and notify</w:t>
                            </w:r>
                            <w:r>
                              <w:rPr>
                                <w:spacing w:val="-24"/>
                              </w:rPr>
                              <w:t xml:space="preserve"> </w:t>
                            </w:r>
                            <w:r>
                              <w:t>complainant.</w:t>
                            </w:r>
                          </w:p>
                          <w:p w14:paraId="03322891" w14:textId="77777777" w:rsidR="00B531EA" w:rsidRDefault="00B531EA" w:rsidP="00B531EA">
                            <w:pPr>
                              <w:pStyle w:val="ListParagraph"/>
                              <w:widowControl w:val="0"/>
                              <w:numPr>
                                <w:ilvl w:val="0"/>
                                <w:numId w:val="12"/>
                              </w:numPr>
                              <w:tabs>
                                <w:tab w:val="left" w:pos="1401"/>
                                <w:tab w:val="left" w:pos="1402"/>
                              </w:tabs>
                              <w:autoSpaceDE w:val="0"/>
                              <w:autoSpaceDN w:val="0"/>
                              <w:spacing w:after="0" w:line="251" w:lineRule="exact"/>
                              <w:contextualSpacing w:val="0"/>
                            </w:pPr>
                            <w:r>
                              <w:t>Make any complaints log available to the council as</w:t>
                            </w:r>
                            <w:r>
                              <w:rPr>
                                <w:spacing w:val="-2"/>
                              </w:rPr>
                              <w:t xml:space="preserve"> </w:t>
                            </w:r>
                            <w:r>
                              <w:t>necessary.</w:t>
                            </w:r>
                          </w:p>
                          <w:p w14:paraId="2E9899A0" w14:textId="4DFB78D7" w:rsidR="00B531EA" w:rsidRDefault="00B531EA" w:rsidP="001B690C">
                            <w:pPr>
                              <w:pStyle w:val="ListParagraph"/>
                              <w:widowControl w:val="0"/>
                              <w:numPr>
                                <w:ilvl w:val="0"/>
                                <w:numId w:val="12"/>
                              </w:numPr>
                              <w:tabs>
                                <w:tab w:val="left" w:pos="1401"/>
                                <w:tab w:val="left" w:pos="1402"/>
                              </w:tabs>
                              <w:autoSpaceDE w:val="0"/>
                              <w:autoSpaceDN w:val="0"/>
                              <w:spacing w:after="0" w:line="252" w:lineRule="exact"/>
                              <w:contextualSpacing w:val="0"/>
                            </w:pPr>
                            <w:r>
                              <w:t>Discuss any air quality problems at any meetings of local construction</w:t>
                            </w:r>
                            <w:r w:rsidRPr="00B531EA">
                              <w:rPr>
                                <w:spacing w:val="-16"/>
                              </w:rPr>
                              <w:t xml:space="preserve"> </w:t>
                            </w:r>
                            <w:r>
                              <w:t>sites.</w:t>
                            </w:r>
                          </w:p>
                          <w:p w14:paraId="4357B03D" w14:textId="77777777" w:rsidR="00B531EA" w:rsidRDefault="00B531EA" w:rsidP="00B531EA">
                            <w:pPr>
                              <w:pStyle w:val="ListParagraph"/>
                              <w:widowControl w:val="0"/>
                              <w:tabs>
                                <w:tab w:val="left" w:pos="1401"/>
                                <w:tab w:val="left" w:pos="1402"/>
                              </w:tabs>
                              <w:autoSpaceDE w:val="0"/>
                              <w:autoSpaceDN w:val="0"/>
                              <w:spacing w:after="0" w:line="252" w:lineRule="exact"/>
                              <w:contextualSpacing w:val="0"/>
                            </w:pPr>
                          </w:p>
                          <w:p w14:paraId="74F1A66B" w14:textId="77777777" w:rsidR="00B531EA" w:rsidRPr="00F90526" w:rsidRDefault="00B531EA" w:rsidP="00B531EA">
                            <w:pPr>
                              <w:pStyle w:val="Heading4"/>
                              <w:ind w:left="360"/>
                            </w:pPr>
                            <w:r>
                              <w:t>Monitoring</w:t>
                            </w:r>
                          </w:p>
                          <w:p w14:paraId="758A404B" w14:textId="77777777" w:rsidR="00B531EA" w:rsidRDefault="00B531EA" w:rsidP="00B531EA">
                            <w:pPr>
                              <w:pStyle w:val="ListParagraph"/>
                              <w:widowControl w:val="0"/>
                              <w:numPr>
                                <w:ilvl w:val="0"/>
                                <w:numId w:val="12"/>
                              </w:numPr>
                              <w:tabs>
                                <w:tab w:val="left" w:pos="1396"/>
                                <w:tab w:val="left" w:pos="1397"/>
                              </w:tabs>
                              <w:autoSpaceDE w:val="0"/>
                              <w:autoSpaceDN w:val="0"/>
                              <w:spacing w:before="1" w:after="0" w:line="240" w:lineRule="auto"/>
                              <w:ind w:right="96"/>
                              <w:contextualSpacing w:val="0"/>
                            </w:pPr>
                            <w:r>
                              <w:t>Carry out regular site inspections to ensure that dust mitigation methods are being used effectively and record the results. This log will be made available to the council as</w:t>
                            </w:r>
                            <w:r>
                              <w:rPr>
                                <w:spacing w:val="-8"/>
                              </w:rPr>
                              <w:t xml:space="preserve"> </w:t>
                            </w:r>
                            <w:r>
                              <w:t>required.</w:t>
                            </w:r>
                          </w:p>
                          <w:p w14:paraId="53D16CF7" w14:textId="77777777" w:rsidR="00B531EA" w:rsidRDefault="00B531EA" w:rsidP="00B531EA">
                            <w:pPr>
                              <w:pStyle w:val="ListParagraph"/>
                              <w:widowControl w:val="0"/>
                              <w:numPr>
                                <w:ilvl w:val="0"/>
                                <w:numId w:val="12"/>
                              </w:numPr>
                              <w:tabs>
                                <w:tab w:val="left" w:pos="1396"/>
                                <w:tab w:val="left" w:pos="1397"/>
                              </w:tabs>
                              <w:autoSpaceDE w:val="0"/>
                              <w:autoSpaceDN w:val="0"/>
                              <w:spacing w:after="0" w:line="240" w:lineRule="auto"/>
                              <w:ind w:right="96"/>
                              <w:contextualSpacing w:val="0"/>
                            </w:pPr>
                            <w:r>
                              <w:t>Increase the frequency of site inspections when the weather is dry and / or windy as there will be a high potential of dust being carried off</w:t>
                            </w:r>
                            <w:r>
                              <w:rPr>
                                <w:spacing w:val="-8"/>
                              </w:rPr>
                              <w:t xml:space="preserve"> </w:t>
                            </w:r>
                            <w:r>
                              <w:t>site.</w:t>
                            </w:r>
                          </w:p>
                          <w:p w14:paraId="244E12FA" w14:textId="767E9A1B" w:rsidR="00B531EA" w:rsidRDefault="00B531EA" w:rsidP="00B531EA">
                            <w:pPr>
                              <w:pStyle w:val="ListParagraph"/>
                              <w:widowControl w:val="0"/>
                              <w:numPr>
                                <w:ilvl w:val="0"/>
                                <w:numId w:val="12"/>
                              </w:numPr>
                              <w:tabs>
                                <w:tab w:val="left" w:pos="1397"/>
                              </w:tabs>
                              <w:autoSpaceDE w:val="0"/>
                              <w:autoSpaceDN w:val="0"/>
                              <w:spacing w:after="0" w:line="240" w:lineRule="auto"/>
                              <w:ind w:right="96"/>
                              <w:contextualSpacing w:val="0"/>
                            </w:pPr>
                            <w:r w:rsidRPr="00834BF8">
                              <w:t xml:space="preserve">A handheld monitor may be used to conduct readings at the site boundaries and the readings recorded if required. </w:t>
                            </w:r>
                          </w:p>
                          <w:p w14:paraId="71EAE2A9" w14:textId="77777777" w:rsidR="0001688B" w:rsidRPr="00F90526" w:rsidRDefault="0001688B" w:rsidP="0001688B">
                            <w:pPr>
                              <w:pStyle w:val="ListParagraph"/>
                              <w:widowControl w:val="0"/>
                              <w:tabs>
                                <w:tab w:val="left" w:pos="1397"/>
                              </w:tabs>
                              <w:autoSpaceDE w:val="0"/>
                              <w:autoSpaceDN w:val="0"/>
                              <w:spacing w:after="0" w:line="240" w:lineRule="auto"/>
                              <w:ind w:right="96"/>
                              <w:contextualSpacing w:val="0"/>
                            </w:pPr>
                          </w:p>
                          <w:p w14:paraId="623AD317" w14:textId="77777777" w:rsidR="00B531EA" w:rsidRDefault="00B531EA" w:rsidP="00B531EA">
                            <w:pPr>
                              <w:pStyle w:val="Heading4"/>
                              <w:ind w:left="360"/>
                            </w:pPr>
                            <w:r>
                              <w:t>Preparing and Maintaining the Site</w:t>
                            </w:r>
                          </w:p>
                          <w:p w14:paraId="05C10422" w14:textId="77777777" w:rsidR="00B531EA" w:rsidRDefault="00B531EA" w:rsidP="00B531EA">
                            <w:pPr>
                              <w:pStyle w:val="ListParagraph"/>
                              <w:widowControl w:val="0"/>
                              <w:numPr>
                                <w:ilvl w:val="0"/>
                                <w:numId w:val="12"/>
                              </w:numPr>
                              <w:tabs>
                                <w:tab w:val="left" w:pos="1402"/>
                              </w:tabs>
                              <w:autoSpaceDE w:val="0"/>
                              <w:autoSpaceDN w:val="0"/>
                              <w:spacing w:after="0" w:line="252" w:lineRule="exact"/>
                              <w:contextualSpacing w:val="0"/>
                            </w:pPr>
                            <w:r>
                              <w:t>Machinery and dust causing activities will be located away from sensitive receptors where it is</w:t>
                            </w:r>
                            <w:r>
                              <w:rPr>
                                <w:spacing w:val="-31"/>
                              </w:rPr>
                              <w:t xml:space="preserve"> </w:t>
                            </w:r>
                            <w:r>
                              <w:t>possible.</w:t>
                            </w:r>
                          </w:p>
                          <w:p w14:paraId="58C8399B" w14:textId="77777777" w:rsidR="00B531EA" w:rsidRDefault="00B531EA" w:rsidP="00B531EA">
                            <w:pPr>
                              <w:pStyle w:val="ListParagraph"/>
                              <w:widowControl w:val="0"/>
                              <w:numPr>
                                <w:ilvl w:val="0"/>
                                <w:numId w:val="12"/>
                              </w:numPr>
                              <w:tabs>
                                <w:tab w:val="left" w:pos="1402"/>
                              </w:tabs>
                              <w:autoSpaceDE w:val="0"/>
                              <w:autoSpaceDN w:val="0"/>
                              <w:spacing w:after="0" w:line="252" w:lineRule="exact"/>
                              <w:contextualSpacing w:val="0"/>
                            </w:pPr>
                            <w:r>
                              <w:t>Solid screens / barriers will be erected around dusty activities where</w:t>
                            </w:r>
                            <w:r>
                              <w:rPr>
                                <w:spacing w:val="-17"/>
                              </w:rPr>
                              <w:t xml:space="preserve"> </w:t>
                            </w:r>
                            <w:r>
                              <w:t>possible.</w:t>
                            </w:r>
                          </w:p>
                          <w:p w14:paraId="1456E46D" w14:textId="77777777" w:rsidR="00B531EA" w:rsidRDefault="00B531EA" w:rsidP="00B531EA">
                            <w:pPr>
                              <w:pStyle w:val="ListParagraph"/>
                              <w:widowControl w:val="0"/>
                              <w:numPr>
                                <w:ilvl w:val="0"/>
                                <w:numId w:val="12"/>
                              </w:numPr>
                              <w:tabs>
                                <w:tab w:val="left" w:pos="1402"/>
                              </w:tabs>
                              <w:autoSpaceDE w:val="0"/>
                              <w:autoSpaceDN w:val="0"/>
                              <w:spacing w:before="2" w:after="0" w:line="252" w:lineRule="exact"/>
                              <w:contextualSpacing w:val="0"/>
                            </w:pPr>
                            <w:r>
                              <w:t>Site fencing / barrier and scaffolding will be kept clean using wet</w:t>
                            </w:r>
                            <w:r>
                              <w:rPr>
                                <w:spacing w:val="-14"/>
                              </w:rPr>
                              <w:t xml:space="preserve"> </w:t>
                            </w:r>
                            <w:r>
                              <w:t>methods.</w:t>
                            </w:r>
                          </w:p>
                          <w:p w14:paraId="6485D966" w14:textId="77777777" w:rsidR="00B531EA" w:rsidRDefault="00B531EA" w:rsidP="00B531EA">
                            <w:pPr>
                              <w:pStyle w:val="ListParagraph"/>
                              <w:widowControl w:val="0"/>
                              <w:numPr>
                                <w:ilvl w:val="0"/>
                                <w:numId w:val="12"/>
                              </w:numPr>
                              <w:tabs>
                                <w:tab w:val="left" w:pos="1397"/>
                              </w:tabs>
                              <w:autoSpaceDE w:val="0"/>
                              <w:autoSpaceDN w:val="0"/>
                              <w:spacing w:after="0" w:line="240" w:lineRule="auto"/>
                              <w:ind w:right="-52"/>
                              <w:contextualSpacing w:val="0"/>
                            </w:pPr>
                            <w:r>
                              <w:t>Materials that have the potential to produce dust will either be removed from site as soon as possible or covered to prevent wind</w:t>
                            </w:r>
                            <w:r w:rsidRPr="00F90526">
                              <w:rPr>
                                <w:spacing w:val="-1"/>
                              </w:rPr>
                              <w:t xml:space="preserve"> </w:t>
                            </w:r>
                            <w:r>
                              <w:t>whipping.</w:t>
                            </w:r>
                          </w:p>
                          <w:p w14:paraId="7DF219E8" w14:textId="5B065A1D" w:rsidR="00B531EA" w:rsidRDefault="00B531EA" w:rsidP="00B531EA">
                            <w:pPr>
                              <w:pStyle w:val="ListParagraph"/>
                              <w:widowControl w:val="0"/>
                              <w:numPr>
                                <w:ilvl w:val="0"/>
                                <w:numId w:val="12"/>
                              </w:numPr>
                              <w:tabs>
                                <w:tab w:val="left" w:pos="1397"/>
                              </w:tabs>
                              <w:autoSpaceDE w:val="0"/>
                              <w:autoSpaceDN w:val="0"/>
                              <w:spacing w:after="0" w:line="252" w:lineRule="exact"/>
                              <w:contextualSpacing w:val="0"/>
                            </w:pPr>
                            <w:r>
                              <w:t>No aggregates / sand stockpiles will be allowed to dry</w:t>
                            </w:r>
                            <w:r>
                              <w:rPr>
                                <w:spacing w:val="-10"/>
                              </w:rPr>
                              <w:t xml:space="preserve"> </w:t>
                            </w:r>
                            <w:r>
                              <w:t>out.</w:t>
                            </w:r>
                          </w:p>
                          <w:p w14:paraId="1DBBF9F5" w14:textId="77777777" w:rsidR="0001688B" w:rsidRPr="00F90526" w:rsidRDefault="0001688B" w:rsidP="0001688B">
                            <w:pPr>
                              <w:pStyle w:val="ListParagraph"/>
                              <w:widowControl w:val="0"/>
                              <w:tabs>
                                <w:tab w:val="left" w:pos="1397"/>
                              </w:tabs>
                              <w:autoSpaceDE w:val="0"/>
                              <w:autoSpaceDN w:val="0"/>
                              <w:spacing w:after="0" w:line="252" w:lineRule="exact"/>
                              <w:contextualSpacing w:val="0"/>
                            </w:pPr>
                          </w:p>
                          <w:p w14:paraId="4BD8E326" w14:textId="77777777" w:rsidR="00B531EA" w:rsidRPr="00F90526" w:rsidRDefault="00B531EA" w:rsidP="00B531EA">
                            <w:pPr>
                              <w:pStyle w:val="Heading4"/>
                              <w:ind w:left="360"/>
                            </w:pPr>
                            <w:r>
                              <w:t>Operations</w:t>
                            </w:r>
                          </w:p>
                          <w:p w14:paraId="5A8F0B09" w14:textId="77777777" w:rsidR="00B531EA" w:rsidRDefault="00B531EA" w:rsidP="00B531EA">
                            <w:pPr>
                              <w:pStyle w:val="ListParagraph"/>
                              <w:widowControl w:val="0"/>
                              <w:numPr>
                                <w:ilvl w:val="2"/>
                                <w:numId w:val="13"/>
                              </w:numPr>
                              <w:tabs>
                                <w:tab w:val="left" w:pos="1402"/>
                              </w:tabs>
                              <w:autoSpaceDE w:val="0"/>
                              <w:autoSpaceDN w:val="0"/>
                              <w:spacing w:before="100" w:after="0" w:line="240" w:lineRule="auto"/>
                              <w:contextualSpacing w:val="0"/>
                            </w:pPr>
                            <w:r>
                              <w:t>Modern and fuel-efficient plant will be</w:t>
                            </w:r>
                            <w:r>
                              <w:rPr>
                                <w:spacing w:val="-15"/>
                              </w:rPr>
                              <w:t xml:space="preserve"> </w:t>
                            </w:r>
                            <w:r>
                              <w:t>used.</w:t>
                            </w:r>
                          </w:p>
                          <w:p w14:paraId="3CA73721" w14:textId="77777777" w:rsidR="00B531EA" w:rsidRDefault="00B531EA" w:rsidP="00B531EA">
                            <w:pPr>
                              <w:pStyle w:val="ListParagraph"/>
                              <w:widowControl w:val="0"/>
                              <w:numPr>
                                <w:ilvl w:val="2"/>
                                <w:numId w:val="13"/>
                              </w:numPr>
                              <w:tabs>
                                <w:tab w:val="left" w:pos="1402"/>
                              </w:tabs>
                              <w:autoSpaceDE w:val="0"/>
                              <w:autoSpaceDN w:val="0"/>
                              <w:spacing w:before="14" w:after="0" w:line="240" w:lineRule="auto"/>
                              <w:contextualSpacing w:val="0"/>
                            </w:pPr>
                            <w:r>
                              <w:t>No plant will be left running when not in use – no idling</w:t>
                            </w:r>
                            <w:r>
                              <w:rPr>
                                <w:spacing w:val="-22"/>
                              </w:rPr>
                              <w:t xml:space="preserve"> </w:t>
                            </w:r>
                            <w:r>
                              <w:t>policy.</w:t>
                            </w:r>
                          </w:p>
                          <w:p w14:paraId="75FAC52D" w14:textId="77777777" w:rsidR="00B531EA" w:rsidRDefault="00B531EA" w:rsidP="00B531EA">
                            <w:pPr>
                              <w:pStyle w:val="ListParagraph"/>
                              <w:widowControl w:val="0"/>
                              <w:numPr>
                                <w:ilvl w:val="2"/>
                                <w:numId w:val="13"/>
                              </w:numPr>
                              <w:tabs>
                                <w:tab w:val="left" w:pos="1397"/>
                              </w:tabs>
                              <w:autoSpaceDE w:val="0"/>
                              <w:autoSpaceDN w:val="0"/>
                              <w:spacing w:before="17" w:after="0" w:line="240" w:lineRule="auto"/>
                              <w:ind w:right="268"/>
                              <w:contextualSpacing w:val="0"/>
                            </w:pPr>
                            <w:r>
                              <w:t>All plant and machinery will be serviced in accordance with the manufacturers guidance to ensure maximum</w:t>
                            </w:r>
                            <w:r>
                              <w:rPr>
                                <w:spacing w:val="-2"/>
                              </w:rPr>
                              <w:t xml:space="preserve"> </w:t>
                            </w:r>
                            <w:r>
                              <w:t>efficiency.</w:t>
                            </w:r>
                          </w:p>
                          <w:p w14:paraId="306B4789" w14:textId="77777777" w:rsidR="00B531EA" w:rsidRDefault="00B531EA" w:rsidP="00B531EA">
                            <w:pPr>
                              <w:pStyle w:val="ListParagraph"/>
                              <w:widowControl w:val="0"/>
                              <w:numPr>
                                <w:ilvl w:val="2"/>
                                <w:numId w:val="13"/>
                              </w:numPr>
                              <w:tabs>
                                <w:tab w:val="left" w:pos="1397"/>
                              </w:tabs>
                              <w:autoSpaceDE w:val="0"/>
                              <w:autoSpaceDN w:val="0"/>
                              <w:spacing w:before="16" w:after="0" w:line="240" w:lineRule="auto"/>
                              <w:contextualSpacing w:val="0"/>
                            </w:pPr>
                            <w:r>
                              <w:t>Mains electricity or battery powered equipment will be used.</w:t>
                            </w:r>
                          </w:p>
                          <w:p w14:paraId="1EA413BC" w14:textId="77777777" w:rsidR="00B531EA" w:rsidRDefault="00B531EA" w:rsidP="00B531EA">
                            <w:pPr>
                              <w:pStyle w:val="ListParagraph"/>
                              <w:widowControl w:val="0"/>
                              <w:numPr>
                                <w:ilvl w:val="2"/>
                                <w:numId w:val="13"/>
                              </w:numPr>
                              <w:tabs>
                                <w:tab w:val="left" w:pos="1397"/>
                              </w:tabs>
                              <w:autoSpaceDE w:val="0"/>
                              <w:autoSpaceDN w:val="0"/>
                              <w:spacing w:before="16" w:after="0" w:line="240" w:lineRule="auto"/>
                              <w:ind w:right="748"/>
                              <w:contextualSpacing w:val="0"/>
                            </w:pPr>
                            <w:r>
                              <w:t xml:space="preserve">All qualifying plant and equipment will be registered on the London MRMM website </w:t>
                            </w:r>
                          </w:p>
                          <w:p w14:paraId="1795D948" w14:textId="77777777" w:rsidR="00B531EA" w:rsidRDefault="00B531EA" w:rsidP="00B531EA">
                            <w:pPr>
                              <w:pStyle w:val="ListParagraph"/>
                              <w:widowControl w:val="0"/>
                              <w:numPr>
                                <w:ilvl w:val="2"/>
                                <w:numId w:val="13"/>
                              </w:numPr>
                              <w:tabs>
                                <w:tab w:val="left" w:pos="1397"/>
                              </w:tabs>
                              <w:autoSpaceDE w:val="0"/>
                              <w:autoSpaceDN w:val="0"/>
                              <w:spacing w:before="16" w:after="0" w:line="240" w:lineRule="auto"/>
                              <w:contextualSpacing w:val="0"/>
                            </w:pPr>
                            <w:r>
                              <w:t>Only cutting, grinding and sawing equipment with suitable dust suppression measures will be</w:t>
                            </w:r>
                            <w:r>
                              <w:rPr>
                                <w:spacing w:val="-29"/>
                              </w:rPr>
                              <w:t xml:space="preserve"> </w:t>
                            </w:r>
                            <w:r>
                              <w:t>used.</w:t>
                            </w:r>
                          </w:p>
                          <w:p w14:paraId="6ABD6BA8" w14:textId="77777777" w:rsidR="00B531EA" w:rsidRDefault="00B531EA" w:rsidP="00B531EA">
                            <w:pPr>
                              <w:pStyle w:val="ListParagraph"/>
                              <w:widowControl w:val="0"/>
                              <w:numPr>
                                <w:ilvl w:val="2"/>
                                <w:numId w:val="13"/>
                              </w:numPr>
                              <w:tabs>
                                <w:tab w:val="left" w:pos="1397"/>
                              </w:tabs>
                              <w:autoSpaceDE w:val="0"/>
                              <w:autoSpaceDN w:val="0"/>
                              <w:spacing w:before="14" w:after="0" w:line="240" w:lineRule="auto"/>
                              <w:contextualSpacing w:val="0"/>
                            </w:pPr>
                            <w:r>
                              <w:t>An adequate supply of water on site will be available for dust suppression</w:t>
                            </w:r>
                            <w:r>
                              <w:rPr>
                                <w:spacing w:val="-34"/>
                              </w:rPr>
                              <w:t xml:space="preserve"> </w:t>
                            </w:r>
                            <w:r>
                              <w:t>measures.</w:t>
                            </w:r>
                          </w:p>
                          <w:p w14:paraId="7FD7F753" w14:textId="77777777" w:rsidR="00B531EA" w:rsidRDefault="00B531EA" w:rsidP="00B531EA">
                            <w:pPr>
                              <w:pStyle w:val="ListParagraph"/>
                              <w:widowControl w:val="0"/>
                              <w:numPr>
                                <w:ilvl w:val="2"/>
                                <w:numId w:val="13"/>
                              </w:numPr>
                              <w:tabs>
                                <w:tab w:val="left" w:pos="1402"/>
                              </w:tabs>
                              <w:autoSpaceDE w:val="0"/>
                              <w:autoSpaceDN w:val="0"/>
                              <w:spacing w:before="16" w:after="0" w:line="240" w:lineRule="auto"/>
                              <w:contextualSpacing w:val="0"/>
                            </w:pPr>
                            <w:r>
                              <w:t>There will be NO burning of waste allowed on</w:t>
                            </w:r>
                            <w:r>
                              <w:rPr>
                                <w:spacing w:val="-3"/>
                              </w:rPr>
                              <w:t xml:space="preserve"> </w:t>
                            </w:r>
                            <w:r>
                              <w:t>site.</w:t>
                            </w:r>
                          </w:p>
                          <w:p w14:paraId="1B382F8E" w14:textId="77777777" w:rsidR="00B531EA" w:rsidRDefault="00B531EA" w:rsidP="00B531EA">
                            <w:pPr>
                              <w:widowControl w:val="0"/>
                              <w:tabs>
                                <w:tab w:val="left" w:pos="1115"/>
                                <w:tab w:val="left" w:pos="1116"/>
                              </w:tabs>
                              <w:autoSpaceDE w:val="0"/>
                              <w:autoSpaceDN w:val="0"/>
                              <w:spacing w:before="67" w:after="0" w:line="240" w:lineRule="auto"/>
                              <w:rPr>
                                <w:rFonts w:ascii="Arial Narrow" w:hAnsi="Arial Narrow"/>
                              </w:rPr>
                            </w:pPr>
                          </w:p>
                          <w:p w14:paraId="55850C90" w14:textId="77777777" w:rsidR="00B531EA" w:rsidRDefault="00B531EA" w:rsidP="00B531E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1E219F" id="_x0000_s1120" type="#_x0000_t202" style="width:482.5pt;height: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" fillcolor="white [3201]" strokecolor="#d8d8d8 [2732]" strokeweight="1pt">
                <v:textbox>
                  <w:txbxContent>
                    <w:p w14:paraId="351FC7E0" w14:textId="77777777" w:rsidR="00B531EA" w:rsidRPr="00C220A6" w:rsidRDefault="00B531EA" w:rsidP="00B531EA">
                      <w:pPr>
                        <w:pStyle w:val="BodyText"/>
                        <w:spacing w:line="249" w:lineRule="auto"/>
                        <w:ind w:left="142" w:right="460"/>
                      </w:pPr>
                      <w:r w:rsidRPr="00C220A6">
                        <w:t xml:space="preserve">DDC Ltd </w:t>
                      </w:r>
                      <w:proofErr w:type="spellStart"/>
                      <w:r w:rsidRPr="00C220A6">
                        <w:t>recognises</w:t>
                      </w:r>
                      <w:proofErr w:type="spellEnd"/>
                      <w:r w:rsidRPr="00C220A6">
                        <w:t xml:space="preserve"> that traffic movements </w:t>
                      </w:r>
                      <w:proofErr w:type="gramStart"/>
                      <w:r w:rsidRPr="00C220A6">
                        <w:t>arising</w:t>
                      </w:r>
                      <w:proofErr w:type="gramEnd"/>
                      <w:r w:rsidRPr="00C220A6">
                        <w:t xml:space="preserve"> </w:t>
                      </w:r>
                      <w:r>
                        <w:t xml:space="preserve">and </w:t>
                      </w:r>
                      <w:r w:rsidRPr="00C220A6">
                        <w:rPr>
                          <w:spacing w:val="2"/>
                        </w:rPr>
                        <w:t xml:space="preserve">site </w:t>
                      </w:r>
                      <w:r w:rsidRPr="00C220A6">
                        <w:rPr>
                          <w:spacing w:val="3"/>
                        </w:rPr>
                        <w:t xml:space="preserve">activities </w:t>
                      </w:r>
                      <w:r w:rsidRPr="00C220A6">
                        <w:t xml:space="preserve">will require a </w:t>
                      </w:r>
                      <w:r w:rsidRPr="00C220A6">
                        <w:rPr>
                          <w:spacing w:val="2"/>
                        </w:rPr>
                        <w:t>management strategy</w:t>
                      </w:r>
                      <w:r w:rsidRPr="00C220A6">
                        <w:t xml:space="preserve"> in order to minimise the impact of </w:t>
                      </w:r>
                      <w:r w:rsidRPr="00C220A6">
                        <w:rPr>
                          <w:spacing w:val="3"/>
                        </w:rPr>
                        <w:t xml:space="preserve">such </w:t>
                      </w:r>
                      <w:r w:rsidRPr="00C220A6">
                        <w:rPr>
                          <w:spacing w:val="4"/>
                        </w:rPr>
                        <w:t xml:space="preserve">movements </w:t>
                      </w:r>
                      <w:r w:rsidRPr="00C220A6">
                        <w:t xml:space="preserve">on the surrounding road network </w:t>
                      </w:r>
                      <w:r w:rsidRPr="00C220A6">
                        <w:rPr>
                          <w:spacing w:val="2"/>
                        </w:rPr>
                        <w:t xml:space="preserve">in </w:t>
                      </w:r>
                      <w:r w:rsidRPr="00C220A6">
                        <w:rPr>
                          <w:spacing w:val="4"/>
                        </w:rPr>
                        <w:t xml:space="preserve">relation </w:t>
                      </w:r>
                      <w:r w:rsidRPr="00C220A6">
                        <w:rPr>
                          <w:spacing w:val="3"/>
                        </w:rPr>
                        <w:t xml:space="preserve">to </w:t>
                      </w:r>
                      <w:r w:rsidRPr="00C220A6">
                        <w:t>congestion, access problems and noise. The key sensitive receptors that have been identified in relation to this aspect of the development are:</w:t>
                      </w:r>
                    </w:p>
                    <w:p w14:paraId="1F43B504" w14:textId="77777777" w:rsidR="00B531EA" w:rsidRPr="0075083F" w:rsidRDefault="00B531EA" w:rsidP="00B531EA">
                      <w:pPr>
                        <w:pStyle w:val="ListParagraph"/>
                        <w:widowControl w:val="0"/>
                        <w:numPr>
                          <w:ilvl w:val="0"/>
                          <w:numId w:val="4"/>
                        </w:numPr>
                        <w:tabs>
                          <w:tab w:val="left" w:pos="1115"/>
                          <w:tab w:val="left" w:pos="1116"/>
                        </w:tabs>
                        <w:autoSpaceDE w:val="0"/>
                        <w:autoSpaceDN w:val="0"/>
                        <w:spacing w:before="114" w:after="0" w:line="240" w:lineRule="auto"/>
                        <w:ind w:firstLine="403"/>
                        <w:contextualSpacing w:val="0"/>
                        <w:rPr>
                          <w:rFonts w:ascii="Arial Narrow" w:hAnsi="Arial Narrow"/>
                        </w:rPr>
                      </w:pPr>
                      <w:proofErr w:type="gramStart"/>
                      <w:r w:rsidRPr="0075083F">
                        <w:rPr>
                          <w:rFonts w:ascii="Arial Narrow" w:hAnsi="Arial Narrow"/>
                        </w:rPr>
                        <w:t>Local residents</w:t>
                      </w:r>
                      <w:proofErr w:type="gramEnd"/>
                      <w:r w:rsidRPr="0075083F">
                        <w:rPr>
                          <w:rFonts w:ascii="Arial Narrow" w:hAnsi="Arial Narrow"/>
                        </w:rPr>
                        <w:t>.</w:t>
                      </w:r>
                    </w:p>
                    <w:p w14:paraId="03842FBA" w14:textId="77777777" w:rsidR="00B531EA" w:rsidRPr="0075083F" w:rsidRDefault="00B531EA" w:rsidP="00B531EA">
                      <w:pPr>
                        <w:pStyle w:val="ListParagraph"/>
                        <w:widowControl w:val="0"/>
                        <w:numPr>
                          <w:ilvl w:val="0"/>
                          <w:numId w:val="4"/>
                        </w:numPr>
                        <w:tabs>
                          <w:tab w:val="left" w:pos="1115"/>
                          <w:tab w:val="left" w:pos="1116"/>
                        </w:tabs>
                        <w:autoSpaceDE w:val="0"/>
                        <w:autoSpaceDN w:val="0"/>
                        <w:spacing w:before="114" w:after="0" w:line="240" w:lineRule="auto"/>
                        <w:ind w:firstLine="403"/>
                        <w:contextualSpacing w:val="0"/>
                        <w:rPr>
                          <w:rFonts w:ascii="Arial Narrow" w:hAnsi="Arial Narrow"/>
                        </w:rPr>
                      </w:pPr>
                      <w:r w:rsidRPr="0075083F">
                        <w:rPr>
                          <w:rFonts w:ascii="Arial Narrow" w:hAnsi="Arial Narrow"/>
                        </w:rPr>
                        <w:t>Jeffrey’s Street Conservation Area</w:t>
                      </w:r>
                    </w:p>
                    <w:p w14:paraId="01279AD0" w14:textId="77777777" w:rsidR="00B531EA" w:rsidRPr="0075083F" w:rsidRDefault="00B531EA" w:rsidP="00B531EA">
                      <w:pPr>
                        <w:pStyle w:val="ListParagraph"/>
                        <w:widowControl w:val="0"/>
                        <w:numPr>
                          <w:ilvl w:val="0"/>
                          <w:numId w:val="4"/>
                        </w:numPr>
                        <w:tabs>
                          <w:tab w:val="left" w:pos="1115"/>
                          <w:tab w:val="left" w:pos="1116"/>
                        </w:tabs>
                        <w:autoSpaceDE w:val="0"/>
                        <w:autoSpaceDN w:val="0"/>
                        <w:spacing w:before="69" w:after="0" w:line="240" w:lineRule="auto"/>
                        <w:ind w:firstLine="403"/>
                        <w:contextualSpacing w:val="0"/>
                        <w:rPr>
                          <w:rFonts w:ascii="Arial Narrow" w:hAnsi="Arial Narrow"/>
                        </w:rPr>
                      </w:pPr>
                      <w:r w:rsidRPr="0075083F">
                        <w:rPr>
                          <w:rFonts w:ascii="Arial Narrow" w:hAnsi="Arial Narrow"/>
                        </w:rPr>
                        <w:t>Local air quality.</w:t>
                      </w:r>
                    </w:p>
                    <w:p w14:paraId="676ABF6E" w14:textId="77777777" w:rsidR="00B531EA" w:rsidRDefault="00B531EA" w:rsidP="00B531EA">
                      <w:pPr>
                        <w:pStyle w:val="ListParagraph"/>
                        <w:widowControl w:val="0"/>
                        <w:numPr>
                          <w:ilvl w:val="0"/>
                          <w:numId w:val="4"/>
                        </w:numPr>
                        <w:tabs>
                          <w:tab w:val="left" w:pos="1115"/>
                          <w:tab w:val="left" w:pos="1116"/>
                        </w:tabs>
                        <w:autoSpaceDE w:val="0"/>
                        <w:autoSpaceDN w:val="0"/>
                        <w:spacing w:before="67" w:after="0" w:line="240" w:lineRule="auto"/>
                        <w:ind w:firstLine="403"/>
                        <w:contextualSpacing w:val="0"/>
                        <w:rPr>
                          <w:rFonts w:ascii="Arial Narrow" w:hAnsi="Arial Narrow"/>
                        </w:rPr>
                      </w:pPr>
                      <w:r w:rsidRPr="0075083F">
                        <w:rPr>
                          <w:rFonts w:ascii="Arial Narrow" w:hAnsi="Arial Narrow"/>
                        </w:rPr>
                        <w:t>Local road network and users.</w:t>
                      </w:r>
                    </w:p>
                    <w:p w14:paraId="053EBCB4" w14:textId="77777777" w:rsidR="00B531EA" w:rsidRDefault="00B531EA" w:rsidP="00B531EA">
                      <w:pPr>
                        <w:pStyle w:val="ListParagraph"/>
                        <w:widowControl w:val="0"/>
                        <w:tabs>
                          <w:tab w:val="left" w:pos="1115"/>
                          <w:tab w:val="left" w:pos="1116"/>
                        </w:tabs>
                        <w:autoSpaceDE w:val="0"/>
                        <w:autoSpaceDN w:val="0"/>
                        <w:spacing w:before="67" w:after="0" w:line="240" w:lineRule="auto"/>
                        <w:ind w:left="545"/>
                        <w:contextualSpacing w:val="0"/>
                        <w:rPr>
                          <w:rFonts w:ascii="Arial Narrow" w:hAnsi="Arial Narrow"/>
                        </w:rPr>
                      </w:pPr>
                    </w:p>
                    <w:p w14:paraId="52D9E6E2" w14:textId="77777777" w:rsidR="00B531EA" w:rsidRDefault="00B531EA" w:rsidP="00B531EA">
                      <w:pPr>
                        <w:widowControl w:val="0"/>
                        <w:tabs>
                          <w:tab w:val="left" w:pos="1115"/>
                          <w:tab w:val="left" w:pos="1116"/>
                        </w:tabs>
                        <w:autoSpaceDE w:val="0"/>
                        <w:autoSpaceDN w:val="0"/>
                        <w:spacing w:before="67" w:after="0" w:line="240" w:lineRule="auto"/>
                        <w:rPr>
                          <w:rFonts w:ascii="Arial Narrow" w:hAnsi="Arial Narrow"/>
                        </w:rPr>
                      </w:pPr>
                      <w:r>
                        <w:rPr>
                          <w:rFonts w:ascii="Arial Narrow" w:hAnsi="Arial Narrow"/>
                        </w:rPr>
                        <w:t>DDC has assessed the risk for dust and this project is considered low risk and a small site.</w:t>
                      </w:r>
                    </w:p>
                    <w:p w14:paraId="0C7B4D5D" w14:textId="77777777" w:rsidR="00B531EA" w:rsidRDefault="00B531EA" w:rsidP="00B531EA">
                      <w:pPr>
                        <w:widowControl w:val="0"/>
                        <w:tabs>
                          <w:tab w:val="left" w:pos="1115"/>
                          <w:tab w:val="left" w:pos="1116"/>
                        </w:tabs>
                        <w:autoSpaceDE w:val="0"/>
                        <w:autoSpaceDN w:val="0"/>
                        <w:spacing w:before="67" w:after="0" w:line="240" w:lineRule="auto"/>
                        <w:rPr>
                          <w:rFonts w:ascii="Arial Narrow" w:hAnsi="Arial Narrow"/>
                        </w:rPr>
                      </w:pPr>
                      <w:r>
                        <w:rPr>
                          <w:rFonts w:ascii="Arial Narrow" w:hAnsi="Arial Narrow"/>
                        </w:rPr>
                        <w:t>Mitigation of the risk will be as follows:</w:t>
                      </w:r>
                    </w:p>
                    <w:p w14:paraId="7153936B" w14:textId="77777777" w:rsidR="00B531EA" w:rsidRDefault="00B531EA" w:rsidP="00B531EA">
                      <w:pPr>
                        <w:pStyle w:val="Heading4"/>
                        <w:ind w:left="360"/>
                      </w:pPr>
                      <w:r>
                        <w:t>Communications</w:t>
                      </w:r>
                    </w:p>
                    <w:p w14:paraId="2E4B5746" w14:textId="77777777" w:rsidR="00B531EA" w:rsidRDefault="00B531EA" w:rsidP="00412E70">
                      <w:pPr>
                        <w:pStyle w:val="ListParagraph"/>
                        <w:widowControl w:val="0"/>
                        <w:numPr>
                          <w:ilvl w:val="0"/>
                          <w:numId w:val="12"/>
                        </w:numPr>
                        <w:tabs>
                          <w:tab w:val="left" w:pos="1396"/>
                          <w:tab w:val="left" w:pos="1397"/>
                        </w:tabs>
                        <w:autoSpaceDE w:val="0"/>
                        <w:autoSpaceDN w:val="0"/>
                        <w:spacing w:before="101" w:after="0" w:line="240" w:lineRule="auto"/>
                        <w:ind w:right="126"/>
                        <w:contextualSpacing w:val="0"/>
                      </w:pPr>
                      <w:r>
                        <w:t>A Stakeholder and Community Communications Plan will be developed and implemented prior to the start of the main works, so that everyone is kept informed of planned</w:t>
                      </w:r>
                      <w:r>
                        <w:rPr>
                          <w:spacing w:val="-12"/>
                        </w:rPr>
                        <w:t xml:space="preserve"> </w:t>
                      </w:r>
                      <w:r>
                        <w:t>activities.</w:t>
                      </w:r>
                    </w:p>
                    <w:p w14:paraId="1B5FE562" w14:textId="77777777" w:rsidR="00B531EA" w:rsidRDefault="00B531EA" w:rsidP="00B531EA">
                      <w:pPr>
                        <w:pStyle w:val="ListParagraph"/>
                        <w:widowControl w:val="0"/>
                        <w:numPr>
                          <w:ilvl w:val="0"/>
                          <w:numId w:val="12"/>
                        </w:numPr>
                        <w:tabs>
                          <w:tab w:val="left" w:pos="1396"/>
                          <w:tab w:val="left" w:pos="1397"/>
                        </w:tabs>
                        <w:autoSpaceDE w:val="0"/>
                        <w:autoSpaceDN w:val="0"/>
                        <w:spacing w:before="2" w:after="0" w:line="240" w:lineRule="auto"/>
                        <w:ind w:right="96"/>
                        <w:contextualSpacing w:val="0"/>
                      </w:pPr>
                      <w:r>
                        <w:t>Contact details of the person accountable for the air quality (site manager) and Office details will be prominently displayed on any hoarding</w:t>
                      </w:r>
                      <w:r>
                        <w:rPr>
                          <w:spacing w:val="-10"/>
                        </w:rPr>
                        <w:t xml:space="preserve"> </w:t>
                      </w:r>
                      <w:r>
                        <w:t>etc.</w:t>
                      </w:r>
                    </w:p>
                    <w:p w14:paraId="48EFA8FB" w14:textId="400F4640" w:rsidR="00B531EA" w:rsidRDefault="00B531EA" w:rsidP="00B531EA">
                      <w:pPr>
                        <w:pStyle w:val="ListParagraph"/>
                        <w:widowControl w:val="0"/>
                        <w:numPr>
                          <w:ilvl w:val="0"/>
                          <w:numId w:val="12"/>
                        </w:numPr>
                        <w:tabs>
                          <w:tab w:val="left" w:pos="1396"/>
                          <w:tab w:val="left" w:pos="1397"/>
                        </w:tabs>
                        <w:autoSpaceDE w:val="0"/>
                        <w:autoSpaceDN w:val="0"/>
                        <w:spacing w:after="0" w:line="252" w:lineRule="exact"/>
                        <w:contextualSpacing w:val="0"/>
                      </w:pPr>
                      <w:r>
                        <w:t>This CMP including the dust mitigation measures will be shared with all</w:t>
                      </w:r>
                      <w:r>
                        <w:rPr>
                          <w:spacing w:val="-14"/>
                        </w:rPr>
                        <w:t xml:space="preserve"> </w:t>
                      </w:r>
                      <w:r>
                        <w:t>contractors.</w:t>
                      </w:r>
                    </w:p>
                    <w:p w14:paraId="2506E995" w14:textId="77777777" w:rsidR="00B531EA" w:rsidRDefault="00B531EA" w:rsidP="00B531EA">
                      <w:pPr>
                        <w:pStyle w:val="ListParagraph"/>
                        <w:widowControl w:val="0"/>
                        <w:tabs>
                          <w:tab w:val="left" w:pos="1396"/>
                          <w:tab w:val="left" w:pos="1397"/>
                        </w:tabs>
                        <w:autoSpaceDE w:val="0"/>
                        <w:autoSpaceDN w:val="0"/>
                        <w:spacing w:after="0" w:line="252" w:lineRule="exact"/>
                        <w:contextualSpacing w:val="0"/>
                      </w:pPr>
                    </w:p>
                    <w:p w14:paraId="2D3290DB" w14:textId="77777777" w:rsidR="00B531EA" w:rsidRDefault="00B531EA" w:rsidP="00B531EA">
                      <w:pPr>
                        <w:pStyle w:val="Heading4"/>
                        <w:ind w:left="360"/>
                      </w:pPr>
                      <w:r>
                        <w:t>Site Management</w:t>
                      </w:r>
                    </w:p>
                    <w:p w14:paraId="07EBFC13" w14:textId="77777777" w:rsidR="00B531EA" w:rsidRDefault="00B531EA" w:rsidP="00B531EA">
                      <w:pPr>
                        <w:pStyle w:val="ListParagraph"/>
                        <w:widowControl w:val="0"/>
                        <w:numPr>
                          <w:ilvl w:val="0"/>
                          <w:numId w:val="12"/>
                        </w:numPr>
                        <w:tabs>
                          <w:tab w:val="left" w:pos="1396"/>
                          <w:tab w:val="left" w:pos="1397"/>
                        </w:tabs>
                        <w:autoSpaceDE w:val="0"/>
                        <w:autoSpaceDN w:val="0"/>
                        <w:spacing w:before="101" w:after="0" w:line="240" w:lineRule="auto"/>
                        <w:ind w:right="96"/>
                        <w:contextualSpacing w:val="0"/>
                      </w:pPr>
                      <w:r>
                        <w:t>Record all dust and air quality complaints, identify cause(s</w:t>
                      </w:r>
                      <w:proofErr w:type="gramStart"/>
                      <w:r>
                        <w:t>)</w:t>
                      </w:r>
                      <w:proofErr w:type="gramEnd"/>
                      <w:r>
                        <w:t xml:space="preserve"> and take appropriate measures to reduce emissions in a timely manner and record the measures taken and notify</w:t>
                      </w:r>
                      <w:r>
                        <w:rPr>
                          <w:spacing w:val="-24"/>
                        </w:rPr>
                        <w:t xml:space="preserve"> </w:t>
                      </w:r>
                      <w:r>
                        <w:t>complainant.</w:t>
                      </w:r>
                    </w:p>
                    <w:p w14:paraId="03322891" w14:textId="77777777" w:rsidR="00B531EA" w:rsidRDefault="00B531EA" w:rsidP="00B531EA">
                      <w:pPr>
                        <w:pStyle w:val="ListParagraph"/>
                        <w:widowControl w:val="0"/>
                        <w:numPr>
                          <w:ilvl w:val="0"/>
                          <w:numId w:val="12"/>
                        </w:numPr>
                        <w:tabs>
                          <w:tab w:val="left" w:pos="1401"/>
                          <w:tab w:val="left" w:pos="1402"/>
                        </w:tabs>
                        <w:autoSpaceDE w:val="0"/>
                        <w:autoSpaceDN w:val="0"/>
                        <w:spacing w:after="0" w:line="251" w:lineRule="exact"/>
                        <w:contextualSpacing w:val="0"/>
                      </w:pPr>
                      <w:r>
                        <w:t>Make any complaints log available to the council as</w:t>
                      </w:r>
                      <w:r>
                        <w:rPr>
                          <w:spacing w:val="-2"/>
                        </w:rPr>
                        <w:t xml:space="preserve"> </w:t>
                      </w:r>
                      <w:r>
                        <w:t>necessary.</w:t>
                      </w:r>
                    </w:p>
                    <w:p w14:paraId="2E9899A0" w14:textId="4DFB78D7" w:rsidR="00B531EA" w:rsidRDefault="00B531EA" w:rsidP="001B690C">
                      <w:pPr>
                        <w:pStyle w:val="ListParagraph"/>
                        <w:widowControl w:val="0"/>
                        <w:numPr>
                          <w:ilvl w:val="0"/>
                          <w:numId w:val="12"/>
                        </w:numPr>
                        <w:tabs>
                          <w:tab w:val="left" w:pos="1401"/>
                          <w:tab w:val="left" w:pos="1402"/>
                        </w:tabs>
                        <w:autoSpaceDE w:val="0"/>
                        <w:autoSpaceDN w:val="0"/>
                        <w:spacing w:after="0" w:line="252" w:lineRule="exact"/>
                        <w:contextualSpacing w:val="0"/>
                      </w:pPr>
                      <w:r>
                        <w:t>Discuss any air quality problems at any meetings of local construction</w:t>
                      </w:r>
                      <w:r w:rsidRPr="00B531EA">
                        <w:rPr>
                          <w:spacing w:val="-16"/>
                        </w:rPr>
                        <w:t xml:space="preserve"> </w:t>
                      </w:r>
                      <w:r>
                        <w:t>sites.</w:t>
                      </w:r>
                    </w:p>
                    <w:p w14:paraId="4357B03D" w14:textId="77777777" w:rsidR="00B531EA" w:rsidRDefault="00B531EA" w:rsidP="00B531EA">
                      <w:pPr>
                        <w:pStyle w:val="ListParagraph"/>
                        <w:widowControl w:val="0"/>
                        <w:tabs>
                          <w:tab w:val="left" w:pos="1401"/>
                          <w:tab w:val="left" w:pos="1402"/>
                        </w:tabs>
                        <w:autoSpaceDE w:val="0"/>
                        <w:autoSpaceDN w:val="0"/>
                        <w:spacing w:after="0" w:line="252" w:lineRule="exact"/>
                        <w:contextualSpacing w:val="0"/>
                      </w:pPr>
                    </w:p>
                    <w:p w14:paraId="74F1A66B" w14:textId="77777777" w:rsidR="00B531EA" w:rsidRPr="00F90526" w:rsidRDefault="00B531EA" w:rsidP="00B531EA">
                      <w:pPr>
                        <w:pStyle w:val="Heading4"/>
                        <w:ind w:left="360"/>
                      </w:pPr>
                      <w:r>
                        <w:t>Monitoring</w:t>
                      </w:r>
                    </w:p>
                    <w:p w14:paraId="758A404B" w14:textId="77777777" w:rsidR="00B531EA" w:rsidRDefault="00B531EA" w:rsidP="00B531EA">
                      <w:pPr>
                        <w:pStyle w:val="ListParagraph"/>
                        <w:widowControl w:val="0"/>
                        <w:numPr>
                          <w:ilvl w:val="0"/>
                          <w:numId w:val="12"/>
                        </w:numPr>
                        <w:tabs>
                          <w:tab w:val="left" w:pos="1396"/>
                          <w:tab w:val="left" w:pos="1397"/>
                        </w:tabs>
                        <w:autoSpaceDE w:val="0"/>
                        <w:autoSpaceDN w:val="0"/>
                        <w:spacing w:before="1" w:after="0" w:line="240" w:lineRule="auto"/>
                        <w:ind w:right="96"/>
                        <w:contextualSpacing w:val="0"/>
                      </w:pPr>
                      <w:r>
                        <w:t>Carry out regular site inspections to ensure that dust mitigation methods are being used effectively and record the results. This log will be made available to the council as</w:t>
                      </w:r>
                      <w:r>
                        <w:rPr>
                          <w:spacing w:val="-8"/>
                        </w:rPr>
                        <w:t xml:space="preserve"> </w:t>
                      </w:r>
                      <w:r>
                        <w:t>required.</w:t>
                      </w:r>
                    </w:p>
                    <w:p w14:paraId="53D16CF7" w14:textId="77777777" w:rsidR="00B531EA" w:rsidRDefault="00B531EA" w:rsidP="00B531EA">
                      <w:pPr>
                        <w:pStyle w:val="ListParagraph"/>
                        <w:widowControl w:val="0"/>
                        <w:numPr>
                          <w:ilvl w:val="0"/>
                          <w:numId w:val="12"/>
                        </w:numPr>
                        <w:tabs>
                          <w:tab w:val="left" w:pos="1396"/>
                          <w:tab w:val="left" w:pos="1397"/>
                        </w:tabs>
                        <w:autoSpaceDE w:val="0"/>
                        <w:autoSpaceDN w:val="0"/>
                        <w:spacing w:after="0" w:line="240" w:lineRule="auto"/>
                        <w:ind w:right="96"/>
                        <w:contextualSpacing w:val="0"/>
                      </w:pPr>
                      <w:r>
                        <w:t>Increase the frequency of site inspections when the weather is dry and / or windy as there will be a high potential of dust being carried off</w:t>
                      </w:r>
                      <w:r>
                        <w:rPr>
                          <w:spacing w:val="-8"/>
                        </w:rPr>
                        <w:t xml:space="preserve"> </w:t>
                      </w:r>
                      <w:r>
                        <w:t>site.</w:t>
                      </w:r>
                    </w:p>
                    <w:p w14:paraId="244E12FA" w14:textId="767E9A1B" w:rsidR="00B531EA" w:rsidRDefault="00B531EA" w:rsidP="00B531EA">
                      <w:pPr>
                        <w:pStyle w:val="ListParagraph"/>
                        <w:widowControl w:val="0"/>
                        <w:numPr>
                          <w:ilvl w:val="0"/>
                          <w:numId w:val="12"/>
                        </w:numPr>
                        <w:tabs>
                          <w:tab w:val="left" w:pos="1397"/>
                        </w:tabs>
                        <w:autoSpaceDE w:val="0"/>
                        <w:autoSpaceDN w:val="0"/>
                        <w:spacing w:after="0" w:line="240" w:lineRule="auto"/>
                        <w:ind w:right="96"/>
                        <w:contextualSpacing w:val="0"/>
                      </w:pPr>
                      <w:r w:rsidRPr="00834BF8">
                        <w:t xml:space="preserve">A handheld monitor may be used to conduct readings at the site boundaries and the readings recorded if required. </w:t>
                      </w:r>
                    </w:p>
                    <w:p w14:paraId="71EAE2A9" w14:textId="77777777" w:rsidR="0001688B" w:rsidRPr="00F90526" w:rsidRDefault="0001688B" w:rsidP="0001688B">
                      <w:pPr>
                        <w:pStyle w:val="ListParagraph"/>
                        <w:widowControl w:val="0"/>
                        <w:tabs>
                          <w:tab w:val="left" w:pos="1397"/>
                        </w:tabs>
                        <w:autoSpaceDE w:val="0"/>
                        <w:autoSpaceDN w:val="0"/>
                        <w:spacing w:after="0" w:line="240" w:lineRule="auto"/>
                        <w:ind w:right="96"/>
                        <w:contextualSpacing w:val="0"/>
                      </w:pPr>
                    </w:p>
                    <w:p w14:paraId="623AD317" w14:textId="77777777" w:rsidR="00B531EA" w:rsidRDefault="00B531EA" w:rsidP="00B531EA">
                      <w:pPr>
                        <w:pStyle w:val="Heading4"/>
                        <w:ind w:left="360"/>
                      </w:pPr>
                      <w:r>
                        <w:t>Preparing and Maintaining the Site</w:t>
                      </w:r>
                    </w:p>
                    <w:p w14:paraId="05C10422" w14:textId="77777777" w:rsidR="00B531EA" w:rsidRDefault="00B531EA" w:rsidP="00B531EA">
                      <w:pPr>
                        <w:pStyle w:val="ListParagraph"/>
                        <w:widowControl w:val="0"/>
                        <w:numPr>
                          <w:ilvl w:val="0"/>
                          <w:numId w:val="12"/>
                        </w:numPr>
                        <w:tabs>
                          <w:tab w:val="left" w:pos="1402"/>
                        </w:tabs>
                        <w:autoSpaceDE w:val="0"/>
                        <w:autoSpaceDN w:val="0"/>
                        <w:spacing w:after="0" w:line="252" w:lineRule="exact"/>
                        <w:contextualSpacing w:val="0"/>
                      </w:pPr>
                      <w:r>
                        <w:t>Machinery and dust causing activities will be located away from sensitive receptors where it is</w:t>
                      </w:r>
                      <w:r>
                        <w:rPr>
                          <w:spacing w:val="-31"/>
                        </w:rPr>
                        <w:t xml:space="preserve"> </w:t>
                      </w:r>
                      <w:r>
                        <w:t>possible.</w:t>
                      </w:r>
                    </w:p>
                    <w:p w14:paraId="58C8399B" w14:textId="77777777" w:rsidR="00B531EA" w:rsidRDefault="00B531EA" w:rsidP="00B531EA">
                      <w:pPr>
                        <w:pStyle w:val="ListParagraph"/>
                        <w:widowControl w:val="0"/>
                        <w:numPr>
                          <w:ilvl w:val="0"/>
                          <w:numId w:val="12"/>
                        </w:numPr>
                        <w:tabs>
                          <w:tab w:val="left" w:pos="1402"/>
                        </w:tabs>
                        <w:autoSpaceDE w:val="0"/>
                        <w:autoSpaceDN w:val="0"/>
                        <w:spacing w:after="0" w:line="252" w:lineRule="exact"/>
                        <w:contextualSpacing w:val="0"/>
                      </w:pPr>
                      <w:r>
                        <w:t>Solid screens / barriers will be erected around dusty activities where</w:t>
                      </w:r>
                      <w:r>
                        <w:rPr>
                          <w:spacing w:val="-17"/>
                        </w:rPr>
                        <w:t xml:space="preserve"> </w:t>
                      </w:r>
                      <w:r>
                        <w:t>possible.</w:t>
                      </w:r>
                    </w:p>
                    <w:p w14:paraId="1456E46D" w14:textId="77777777" w:rsidR="00B531EA" w:rsidRDefault="00B531EA" w:rsidP="00B531EA">
                      <w:pPr>
                        <w:pStyle w:val="ListParagraph"/>
                        <w:widowControl w:val="0"/>
                        <w:numPr>
                          <w:ilvl w:val="0"/>
                          <w:numId w:val="12"/>
                        </w:numPr>
                        <w:tabs>
                          <w:tab w:val="left" w:pos="1402"/>
                        </w:tabs>
                        <w:autoSpaceDE w:val="0"/>
                        <w:autoSpaceDN w:val="0"/>
                        <w:spacing w:before="2" w:after="0" w:line="252" w:lineRule="exact"/>
                        <w:contextualSpacing w:val="0"/>
                      </w:pPr>
                      <w:r>
                        <w:t>Site fencing / barrier and scaffolding will be kept clean using wet</w:t>
                      </w:r>
                      <w:r>
                        <w:rPr>
                          <w:spacing w:val="-14"/>
                        </w:rPr>
                        <w:t xml:space="preserve"> </w:t>
                      </w:r>
                      <w:r>
                        <w:t>methods.</w:t>
                      </w:r>
                    </w:p>
                    <w:p w14:paraId="6485D966" w14:textId="77777777" w:rsidR="00B531EA" w:rsidRDefault="00B531EA" w:rsidP="00B531EA">
                      <w:pPr>
                        <w:pStyle w:val="ListParagraph"/>
                        <w:widowControl w:val="0"/>
                        <w:numPr>
                          <w:ilvl w:val="0"/>
                          <w:numId w:val="12"/>
                        </w:numPr>
                        <w:tabs>
                          <w:tab w:val="left" w:pos="1397"/>
                        </w:tabs>
                        <w:autoSpaceDE w:val="0"/>
                        <w:autoSpaceDN w:val="0"/>
                        <w:spacing w:after="0" w:line="240" w:lineRule="auto"/>
                        <w:ind w:right="-52"/>
                        <w:contextualSpacing w:val="0"/>
                      </w:pPr>
                      <w:r>
                        <w:t>Materials that have the potential to produce dust will either be removed from site as soon as possible or covered to prevent wind</w:t>
                      </w:r>
                      <w:r w:rsidRPr="00F90526">
                        <w:rPr>
                          <w:spacing w:val="-1"/>
                        </w:rPr>
                        <w:t xml:space="preserve"> </w:t>
                      </w:r>
                      <w:r>
                        <w:t>whipping.</w:t>
                      </w:r>
                    </w:p>
                    <w:p w14:paraId="7DF219E8" w14:textId="5B065A1D" w:rsidR="00B531EA" w:rsidRDefault="00B531EA" w:rsidP="00B531EA">
                      <w:pPr>
                        <w:pStyle w:val="ListParagraph"/>
                        <w:widowControl w:val="0"/>
                        <w:numPr>
                          <w:ilvl w:val="0"/>
                          <w:numId w:val="12"/>
                        </w:numPr>
                        <w:tabs>
                          <w:tab w:val="left" w:pos="1397"/>
                        </w:tabs>
                        <w:autoSpaceDE w:val="0"/>
                        <w:autoSpaceDN w:val="0"/>
                        <w:spacing w:after="0" w:line="252" w:lineRule="exact"/>
                        <w:contextualSpacing w:val="0"/>
                      </w:pPr>
                      <w:r>
                        <w:t>No aggregates / sand stockpiles will be allowed to dry</w:t>
                      </w:r>
                      <w:r>
                        <w:rPr>
                          <w:spacing w:val="-10"/>
                        </w:rPr>
                        <w:t xml:space="preserve"> </w:t>
                      </w:r>
                      <w:r>
                        <w:t>out.</w:t>
                      </w:r>
                    </w:p>
                    <w:p w14:paraId="1DBBF9F5" w14:textId="77777777" w:rsidR="0001688B" w:rsidRPr="00F90526" w:rsidRDefault="0001688B" w:rsidP="0001688B">
                      <w:pPr>
                        <w:pStyle w:val="ListParagraph"/>
                        <w:widowControl w:val="0"/>
                        <w:tabs>
                          <w:tab w:val="left" w:pos="1397"/>
                        </w:tabs>
                        <w:autoSpaceDE w:val="0"/>
                        <w:autoSpaceDN w:val="0"/>
                        <w:spacing w:after="0" w:line="252" w:lineRule="exact"/>
                        <w:contextualSpacing w:val="0"/>
                      </w:pPr>
                    </w:p>
                    <w:p w14:paraId="4BD8E326" w14:textId="77777777" w:rsidR="00B531EA" w:rsidRPr="00F90526" w:rsidRDefault="00B531EA" w:rsidP="00B531EA">
                      <w:pPr>
                        <w:pStyle w:val="Heading4"/>
                        <w:ind w:left="360"/>
                      </w:pPr>
                      <w:r>
                        <w:t>Operations</w:t>
                      </w:r>
                    </w:p>
                    <w:p w14:paraId="5A8F0B09" w14:textId="77777777" w:rsidR="00B531EA" w:rsidRDefault="00B531EA" w:rsidP="00B531EA">
                      <w:pPr>
                        <w:pStyle w:val="ListParagraph"/>
                        <w:widowControl w:val="0"/>
                        <w:numPr>
                          <w:ilvl w:val="2"/>
                          <w:numId w:val="13"/>
                        </w:numPr>
                        <w:tabs>
                          <w:tab w:val="left" w:pos="1402"/>
                        </w:tabs>
                        <w:autoSpaceDE w:val="0"/>
                        <w:autoSpaceDN w:val="0"/>
                        <w:spacing w:before="100" w:after="0" w:line="240" w:lineRule="auto"/>
                        <w:contextualSpacing w:val="0"/>
                      </w:pPr>
                      <w:r>
                        <w:t>Modern and fuel-efficient plant will be</w:t>
                      </w:r>
                      <w:r>
                        <w:rPr>
                          <w:spacing w:val="-15"/>
                        </w:rPr>
                        <w:t xml:space="preserve"> </w:t>
                      </w:r>
                      <w:r>
                        <w:t>used.</w:t>
                      </w:r>
                    </w:p>
                    <w:p w14:paraId="3CA73721" w14:textId="77777777" w:rsidR="00B531EA" w:rsidRDefault="00B531EA" w:rsidP="00B531EA">
                      <w:pPr>
                        <w:pStyle w:val="ListParagraph"/>
                        <w:widowControl w:val="0"/>
                        <w:numPr>
                          <w:ilvl w:val="2"/>
                          <w:numId w:val="13"/>
                        </w:numPr>
                        <w:tabs>
                          <w:tab w:val="left" w:pos="1402"/>
                        </w:tabs>
                        <w:autoSpaceDE w:val="0"/>
                        <w:autoSpaceDN w:val="0"/>
                        <w:spacing w:before="14" w:after="0" w:line="240" w:lineRule="auto"/>
                        <w:contextualSpacing w:val="0"/>
                      </w:pPr>
                      <w:r>
                        <w:t>No plant will be left running when not in use – no idling</w:t>
                      </w:r>
                      <w:r>
                        <w:rPr>
                          <w:spacing w:val="-22"/>
                        </w:rPr>
                        <w:t xml:space="preserve"> </w:t>
                      </w:r>
                      <w:r>
                        <w:t>policy.</w:t>
                      </w:r>
                    </w:p>
                    <w:p w14:paraId="75FAC52D" w14:textId="77777777" w:rsidR="00B531EA" w:rsidRDefault="00B531EA" w:rsidP="00B531EA">
                      <w:pPr>
                        <w:pStyle w:val="ListParagraph"/>
                        <w:widowControl w:val="0"/>
                        <w:numPr>
                          <w:ilvl w:val="2"/>
                          <w:numId w:val="13"/>
                        </w:numPr>
                        <w:tabs>
                          <w:tab w:val="left" w:pos="1397"/>
                        </w:tabs>
                        <w:autoSpaceDE w:val="0"/>
                        <w:autoSpaceDN w:val="0"/>
                        <w:spacing w:before="17" w:after="0" w:line="240" w:lineRule="auto"/>
                        <w:ind w:right="268"/>
                        <w:contextualSpacing w:val="0"/>
                      </w:pPr>
                      <w:r>
                        <w:t>All plant and machinery will be serviced in accordance with the manufacturers guidance to ensure maximum</w:t>
                      </w:r>
                      <w:r>
                        <w:rPr>
                          <w:spacing w:val="-2"/>
                        </w:rPr>
                        <w:t xml:space="preserve"> </w:t>
                      </w:r>
                      <w:r>
                        <w:t>efficiency.</w:t>
                      </w:r>
                    </w:p>
                    <w:p w14:paraId="306B4789" w14:textId="77777777" w:rsidR="00B531EA" w:rsidRDefault="00B531EA" w:rsidP="00B531EA">
                      <w:pPr>
                        <w:pStyle w:val="ListParagraph"/>
                        <w:widowControl w:val="0"/>
                        <w:numPr>
                          <w:ilvl w:val="2"/>
                          <w:numId w:val="13"/>
                        </w:numPr>
                        <w:tabs>
                          <w:tab w:val="left" w:pos="1397"/>
                        </w:tabs>
                        <w:autoSpaceDE w:val="0"/>
                        <w:autoSpaceDN w:val="0"/>
                        <w:spacing w:before="16" w:after="0" w:line="240" w:lineRule="auto"/>
                        <w:contextualSpacing w:val="0"/>
                      </w:pPr>
                      <w:r>
                        <w:t>Mains electricity or battery powered equipment will be used.</w:t>
                      </w:r>
                    </w:p>
                    <w:p w14:paraId="1EA413BC" w14:textId="77777777" w:rsidR="00B531EA" w:rsidRDefault="00B531EA" w:rsidP="00B531EA">
                      <w:pPr>
                        <w:pStyle w:val="ListParagraph"/>
                        <w:widowControl w:val="0"/>
                        <w:numPr>
                          <w:ilvl w:val="2"/>
                          <w:numId w:val="13"/>
                        </w:numPr>
                        <w:tabs>
                          <w:tab w:val="left" w:pos="1397"/>
                        </w:tabs>
                        <w:autoSpaceDE w:val="0"/>
                        <w:autoSpaceDN w:val="0"/>
                        <w:spacing w:before="16" w:after="0" w:line="240" w:lineRule="auto"/>
                        <w:ind w:right="748"/>
                        <w:contextualSpacing w:val="0"/>
                      </w:pPr>
                      <w:r>
                        <w:t xml:space="preserve">All qualifying plant and equipment will be registered on the London MRMM website </w:t>
                      </w:r>
                    </w:p>
                    <w:p w14:paraId="1795D948" w14:textId="77777777" w:rsidR="00B531EA" w:rsidRDefault="00B531EA" w:rsidP="00B531EA">
                      <w:pPr>
                        <w:pStyle w:val="ListParagraph"/>
                        <w:widowControl w:val="0"/>
                        <w:numPr>
                          <w:ilvl w:val="2"/>
                          <w:numId w:val="13"/>
                        </w:numPr>
                        <w:tabs>
                          <w:tab w:val="left" w:pos="1397"/>
                        </w:tabs>
                        <w:autoSpaceDE w:val="0"/>
                        <w:autoSpaceDN w:val="0"/>
                        <w:spacing w:before="16" w:after="0" w:line="240" w:lineRule="auto"/>
                        <w:contextualSpacing w:val="0"/>
                      </w:pPr>
                      <w:r>
                        <w:t xml:space="preserve">Only cutting, </w:t>
                      </w:r>
                      <w:proofErr w:type="gramStart"/>
                      <w:r>
                        <w:t>grinding</w:t>
                      </w:r>
                      <w:proofErr w:type="gramEnd"/>
                      <w:r>
                        <w:t xml:space="preserve"> and sawing equipment with suitable dust suppression measures will be</w:t>
                      </w:r>
                      <w:r>
                        <w:rPr>
                          <w:spacing w:val="-29"/>
                        </w:rPr>
                        <w:t xml:space="preserve"> </w:t>
                      </w:r>
                      <w:r>
                        <w:t>used.</w:t>
                      </w:r>
                    </w:p>
                    <w:p w14:paraId="6ABD6BA8" w14:textId="77777777" w:rsidR="00B531EA" w:rsidRDefault="00B531EA" w:rsidP="00B531EA">
                      <w:pPr>
                        <w:pStyle w:val="ListParagraph"/>
                        <w:widowControl w:val="0"/>
                        <w:numPr>
                          <w:ilvl w:val="2"/>
                          <w:numId w:val="13"/>
                        </w:numPr>
                        <w:tabs>
                          <w:tab w:val="left" w:pos="1397"/>
                        </w:tabs>
                        <w:autoSpaceDE w:val="0"/>
                        <w:autoSpaceDN w:val="0"/>
                        <w:spacing w:before="14" w:after="0" w:line="240" w:lineRule="auto"/>
                        <w:contextualSpacing w:val="0"/>
                      </w:pPr>
                      <w:r>
                        <w:t>An adequate supply of water on site will be available for dust suppression</w:t>
                      </w:r>
                      <w:r>
                        <w:rPr>
                          <w:spacing w:val="-34"/>
                        </w:rPr>
                        <w:t xml:space="preserve"> </w:t>
                      </w:r>
                      <w:r>
                        <w:t>measures.</w:t>
                      </w:r>
                    </w:p>
                    <w:p w14:paraId="7FD7F753" w14:textId="77777777" w:rsidR="00B531EA" w:rsidRDefault="00B531EA" w:rsidP="00B531EA">
                      <w:pPr>
                        <w:pStyle w:val="ListParagraph"/>
                        <w:widowControl w:val="0"/>
                        <w:numPr>
                          <w:ilvl w:val="2"/>
                          <w:numId w:val="13"/>
                        </w:numPr>
                        <w:tabs>
                          <w:tab w:val="left" w:pos="1402"/>
                        </w:tabs>
                        <w:autoSpaceDE w:val="0"/>
                        <w:autoSpaceDN w:val="0"/>
                        <w:spacing w:before="16" w:after="0" w:line="240" w:lineRule="auto"/>
                        <w:contextualSpacing w:val="0"/>
                      </w:pPr>
                      <w:r>
                        <w:t>There will be NO burning of waste allowed on</w:t>
                      </w:r>
                      <w:r>
                        <w:rPr>
                          <w:spacing w:val="-3"/>
                        </w:rPr>
                        <w:t xml:space="preserve"> </w:t>
                      </w:r>
                      <w:r>
                        <w:t>site.</w:t>
                      </w:r>
                    </w:p>
                    <w:p w14:paraId="1B382F8E" w14:textId="77777777" w:rsidR="00B531EA" w:rsidRDefault="00B531EA" w:rsidP="00B531EA">
                      <w:pPr>
                        <w:widowControl w:val="0"/>
                        <w:tabs>
                          <w:tab w:val="left" w:pos="1115"/>
                          <w:tab w:val="left" w:pos="1116"/>
                        </w:tabs>
                        <w:autoSpaceDE w:val="0"/>
                        <w:autoSpaceDN w:val="0"/>
                        <w:spacing w:before="67" w:after="0" w:line="240" w:lineRule="auto"/>
                        <w:rPr>
                          <w:rFonts w:ascii="Arial Narrow" w:hAnsi="Arial Narrow"/>
                        </w:rPr>
                      </w:pPr>
                    </w:p>
                    <w:p w14:paraId="55850C90" w14:textId="77777777" w:rsidR="00B531EA" w:rsidRDefault="00B531EA" w:rsidP="00B531EA"/>
                  </w:txbxContent>
                </v:textbox>
                <w10:anchorlock/>
              </v:shape>
            </w:pict>
          </mc:Fallback>
        </mc:AlternateContent>
      </w:r>
    </w:p>
    <w:p w14:paraId="4AEBFF82" w14:textId="66D85E49" w:rsidR="00836D0A" w:rsidRPr="00BB5C68" w:rsidRDefault="00836D0A" w:rsidP="00F90526">
      <w:pPr>
        <w:pStyle w:val="NoSpacing"/>
        <w:ind w:left="-426" w:firstLine="426"/>
        <w:rPr>
          <w:rFonts w:ascii="Calibri" w:hAnsi="Calibri" w:cs="Tahoma"/>
          <w:sz w:val="24"/>
          <w:szCs w:val="24"/>
        </w:rPr>
      </w:pPr>
    </w:p>
    <w:p w14:paraId="5AB5EDE0" w14:textId="77777777" w:rsidR="00836D0A" w:rsidRPr="00BB5C68" w:rsidRDefault="00836D0A" w:rsidP="00836D0A">
      <w:pPr>
        <w:pStyle w:val="NoSpacing"/>
        <w:rPr>
          <w:rFonts w:ascii="Calibri" w:hAnsi="Calibri" w:cs="Tahoma"/>
          <w:sz w:val="24"/>
          <w:szCs w:val="24"/>
        </w:rPr>
      </w:pPr>
    </w:p>
    <w:p w14:paraId="3B1F9E18" w14:textId="65729597" w:rsidR="00836D0A" w:rsidRPr="00BB5C68" w:rsidRDefault="00836D0A" w:rsidP="00AE4260">
      <w:pPr>
        <w:autoSpaceDE w:val="0"/>
        <w:autoSpaceDN w:val="0"/>
        <w:spacing w:after="0" w:line="240" w:lineRule="auto"/>
        <w:jc w:val="both"/>
        <w:rPr>
          <w:rFonts w:ascii="Calibri" w:hAnsi="Calibri" w:cs="Tahoma"/>
          <w:sz w:val="24"/>
          <w:szCs w:val="24"/>
        </w:rPr>
      </w:pPr>
      <w:r w:rsidRPr="00BB5C68">
        <w:rPr>
          <w:rFonts w:cs="Tahoma"/>
          <w:sz w:val="24"/>
          <w:szCs w:val="24"/>
        </w:rPr>
        <w:t xml:space="preserve">37. Please confirm that all of the GLA’s ‘highly recommended’ measures from the </w:t>
      </w:r>
      <w:r w:rsidRPr="004A0EBE">
        <w:rPr>
          <w:sz w:val="24"/>
          <w:szCs w:val="24"/>
        </w:rPr>
        <w:t>SPG</w:t>
      </w:r>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r w:rsidRPr="00747F57">
        <w:t>GLA mitigation measures checklist</w:t>
      </w:r>
      <w:r w:rsidRPr="00747F57">
        <w:rPr>
          <w:rFonts w:eastAsia="Times New Roman" w:cs="Segoe UI"/>
          <w:sz w:val="24"/>
          <w:szCs w:val="24"/>
          <w:lang w:eastAsia="en-GB"/>
        </w:rPr>
        <w:t>.</w:t>
      </w:r>
      <w:r w:rsidR="00747F57">
        <w:rPr>
          <w:rFonts w:eastAsia="Times New Roman" w:cs="Times New Roman"/>
          <w:sz w:val="24"/>
          <w:szCs w:val="24"/>
          <w:lang w:eastAsia="en-GB"/>
        </w:rPr>
        <w:t xml:space="preserve"> </w:t>
      </w:r>
      <w:r w:rsidR="00747F57" w:rsidRPr="004A0EBE">
        <w:rPr>
          <w:rFonts w:eastAsia="Times New Roman" w:cs="Times New Roman"/>
          <w:sz w:val="24"/>
          <w:szCs w:val="24"/>
          <w:lang w:eastAsia="en-GB"/>
        </w:rPr>
        <w:t>(See Appendix 7 of the SPG document.)</w:t>
      </w: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6236EA4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1B6F9552" w:rsidR="00ED237C" w:rsidRPr="00171C30" w:rsidRDefault="0075083F" w:rsidP="00836D0A">
                            <w:pPr>
                              <w:rPr>
                                <w:rFonts w:ascii="Arial Narrow" w:hAnsi="Arial Narrow"/>
                              </w:rPr>
                            </w:pPr>
                            <w:r w:rsidRPr="00171C30">
                              <w:rPr>
                                <w:rFonts w:ascii="Arial Narrow" w:hAnsi="Arial Narrow"/>
                              </w:rPr>
                              <w:t>DDC Ltd confirm</w:t>
                            </w:r>
                            <w:r w:rsidR="00171C30" w:rsidRPr="00171C30">
                              <w:rPr>
                                <w:rFonts w:ascii="Arial Narrow" w:hAnsi="Arial Narrow"/>
                              </w:rPr>
                              <w:t xml:space="preserve"> that all GLA highly recommended  will be followed.</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51798" id="_x0000_s112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RlXg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Iul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ti9RlXgIAAPgEAAAOAAAAAAAAAAAAAAAAAC4CAABkcnMvZTJvRG9j&#10;LnhtbFBLAQItABQABgAIAAAAIQB00aCm3gAAAAUBAAAPAAAAAAAAAAAAAAAAALgEAABkcnMvZG93&#10;bnJldi54bWxQSwUGAAAAAAQABADzAAAAwwUAAAAA&#10;" fillcolor="white [3201]" strokecolor="#d8d8d8 [2732]" strokeweight="1pt">
                <v:textbox>
                  <w:txbxContent>
                    <w:p w14:paraId="54563C4D" w14:textId="1B6F9552" w:rsidR="00ED237C" w:rsidRPr="00171C30" w:rsidRDefault="0075083F" w:rsidP="00836D0A">
                      <w:pPr>
                        <w:rPr>
                          <w:rFonts w:ascii="Arial Narrow" w:hAnsi="Arial Narrow"/>
                        </w:rPr>
                      </w:pPr>
                      <w:r w:rsidRPr="00171C30">
                        <w:rPr>
                          <w:rFonts w:ascii="Arial Narrow" w:hAnsi="Arial Narrow"/>
                        </w:rPr>
                        <w:t>DDC Ltd confirm</w:t>
                      </w:r>
                      <w:r w:rsidR="00171C30" w:rsidRPr="00171C30">
                        <w:rPr>
                          <w:rFonts w:ascii="Arial Narrow" w:hAnsi="Arial Narrow"/>
                        </w:rPr>
                        <w:t xml:space="preserve"> that all GLA highly </w:t>
                      </w:r>
                      <w:proofErr w:type="gramStart"/>
                      <w:r w:rsidR="00171C30" w:rsidRPr="00171C30">
                        <w:rPr>
                          <w:rFonts w:ascii="Arial Narrow" w:hAnsi="Arial Narrow"/>
                        </w:rPr>
                        <w:t>recommended  will</w:t>
                      </w:r>
                      <w:proofErr w:type="gramEnd"/>
                      <w:r w:rsidR="00171C30" w:rsidRPr="00171C30">
                        <w:rPr>
                          <w:rFonts w:ascii="Arial Narrow" w:hAnsi="Arial Narrow"/>
                        </w:rPr>
                        <w:t xml:space="preserve"> be followed.</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773D0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 xml:space="preserve">Note: </w:t>
      </w:r>
      <w:r w:rsidRPr="00747F57">
        <w:rPr>
          <w:rFonts w:ascii="Calibri" w:hAnsi="Calibri" w:cs="Tahoma"/>
          <w:b/>
          <w:sz w:val="24"/>
          <w:szCs w:val="24"/>
          <w:u w:val="single"/>
        </w:rPr>
        <w:t>r</w:t>
      </w:r>
      <w:r w:rsidR="001E0F17" w:rsidRPr="00747F57">
        <w:rPr>
          <w:rFonts w:ascii="Calibri" w:hAnsi="Calibri" w:cs="Tahoma"/>
          <w:b/>
          <w:sz w:val="24"/>
          <w:szCs w:val="24"/>
          <w:u w:val="single"/>
        </w:rPr>
        <w:t>eal-time dust (PM</w:t>
      </w:r>
      <w:r w:rsidR="001E0F17" w:rsidRPr="00747F57">
        <w:rPr>
          <w:rFonts w:ascii="Calibri" w:hAnsi="Calibri" w:cs="Tahoma"/>
          <w:b/>
          <w:sz w:val="24"/>
          <w:szCs w:val="24"/>
          <w:u w:val="single"/>
          <w:vertAlign w:val="subscript"/>
        </w:rPr>
        <w:t>10</w:t>
      </w:r>
      <w:r w:rsidR="001E0F17" w:rsidRPr="00747F57">
        <w:rPr>
          <w:rFonts w:ascii="Calibri" w:hAnsi="Calibri" w:cs="Tahoma"/>
          <w:b/>
          <w:sz w:val="24"/>
          <w:szCs w:val="24"/>
          <w:u w:val="single"/>
        </w:rPr>
        <w:t>) monitoring with MCERTS ‘Indicative’ monitoring equipment will be required for</w:t>
      </w:r>
      <w:r w:rsidR="001E0F17">
        <w:rPr>
          <w:rFonts w:ascii="Calibri" w:hAnsi="Calibri" w:cs="Tahoma"/>
          <w:sz w:val="24"/>
          <w:szCs w:val="24"/>
        </w:rPr>
        <w:t xml:space="preserve">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D5B1E1F" w14:textId="34C654B8" w:rsidR="00D227F4" w:rsidRDefault="00B346C0" w:rsidP="00836D0A">
      <w:pPr>
        <w:jc w:val="both"/>
        <w:rPr>
          <w:rFonts w:ascii="Calibri" w:hAnsi="Calibri" w:cs="Tahoma"/>
          <w:sz w:val="24"/>
          <w:szCs w:val="24"/>
        </w:rPr>
      </w:pPr>
      <w:r>
        <w:rPr>
          <w:rFonts w:ascii="Calibri" w:hAnsi="Calibri" w:cs="Tahoma"/>
          <w:sz w:val="24"/>
          <w:szCs w:val="24"/>
        </w:rPr>
        <w:t xml:space="preserve">The dust monitoring must be in accordance with the SPG and IAQM guidance, and </w:t>
      </w:r>
      <w:r w:rsidRPr="00747F57">
        <w:rPr>
          <w:rFonts w:ascii="Calibri" w:hAnsi="Calibri" w:cs="Tahoma"/>
          <w:b/>
          <w:sz w:val="24"/>
          <w:szCs w:val="24"/>
          <w:u w:val="single"/>
        </w:rPr>
        <w:t>t</w:t>
      </w:r>
      <w:r w:rsidR="00836D0A" w:rsidRPr="00747F57">
        <w:rPr>
          <w:rFonts w:ascii="Calibri" w:hAnsi="Calibri" w:cs="Tahoma"/>
          <w:b/>
          <w:sz w:val="24"/>
          <w:szCs w:val="24"/>
          <w:u w:val="single"/>
        </w:rPr>
        <w:t xml:space="preserve">he </w:t>
      </w:r>
      <w:r w:rsidR="001E0F17" w:rsidRPr="00747F57">
        <w:rPr>
          <w:rFonts w:ascii="Calibri" w:hAnsi="Calibri" w:cs="Tahoma"/>
          <w:b/>
          <w:sz w:val="24"/>
          <w:szCs w:val="24"/>
          <w:u w:val="single"/>
        </w:rPr>
        <w:t>pr</w:t>
      </w:r>
      <w:r w:rsidRPr="00747F57">
        <w:rPr>
          <w:rFonts w:ascii="Calibri" w:hAnsi="Calibri" w:cs="Tahoma"/>
          <w:b/>
          <w:sz w:val="24"/>
          <w:szCs w:val="24"/>
          <w:u w:val="single"/>
        </w:rPr>
        <w:t>oposed dust monitoring regime (i</w:t>
      </w:r>
      <w:r w:rsidR="001E0F17" w:rsidRPr="00747F57">
        <w:rPr>
          <w:rFonts w:ascii="Calibri" w:hAnsi="Calibri" w:cs="Tahoma"/>
          <w:b/>
          <w:sz w:val="24"/>
          <w:szCs w:val="24"/>
          <w:u w:val="single"/>
        </w:rPr>
        <w:t xml:space="preserve">ncluding number of monitors, </w:t>
      </w:r>
      <w:r w:rsidR="00836D0A" w:rsidRPr="00747F57">
        <w:rPr>
          <w:rFonts w:ascii="Calibri" w:hAnsi="Calibri" w:cs="Tahoma"/>
          <w:b/>
          <w:sz w:val="24"/>
          <w:szCs w:val="24"/>
          <w:u w:val="single"/>
        </w:rPr>
        <w:t>location</w:t>
      </w:r>
      <w:r w:rsidR="001E0F17" w:rsidRPr="00747F57">
        <w:rPr>
          <w:rFonts w:ascii="Calibri" w:hAnsi="Calibri" w:cs="Tahoma"/>
          <w:b/>
          <w:sz w:val="24"/>
          <w:szCs w:val="24"/>
          <w:u w:val="single"/>
        </w:rPr>
        <w:t>s</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equipment</w:t>
      </w:r>
      <w:r w:rsidR="00836D0A" w:rsidRPr="00747F57">
        <w:rPr>
          <w:rFonts w:ascii="Calibri" w:hAnsi="Calibri" w:cs="Tahoma"/>
          <w:b/>
          <w:sz w:val="24"/>
          <w:szCs w:val="24"/>
          <w:u w:val="single"/>
        </w:rPr>
        <w:t xml:space="preserve"> specification</w:t>
      </w:r>
      <w:r w:rsidRPr="00747F57">
        <w:rPr>
          <w:rFonts w:ascii="Calibri" w:hAnsi="Calibri" w:cs="Tahoma"/>
          <w:b/>
          <w:sz w:val="24"/>
          <w:szCs w:val="24"/>
          <w:u w:val="single"/>
        </w:rPr>
        <w:t>,</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and trigger levels</w:t>
      </w:r>
      <w:r w:rsidRPr="00747F57">
        <w:rPr>
          <w:rFonts w:ascii="Calibri" w:hAnsi="Calibri" w:cs="Tahoma"/>
          <w:b/>
          <w:sz w:val="24"/>
          <w:szCs w:val="24"/>
          <w:u w:val="single"/>
        </w:rPr>
        <w:t>)</w:t>
      </w:r>
      <w:r w:rsidR="001E0F17" w:rsidRPr="00747F57">
        <w:rPr>
          <w:rFonts w:ascii="Calibri" w:hAnsi="Calibri" w:cs="Tahoma"/>
          <w:b/>
          <w:sz w:val="24"/>
          <w:szCs w:val="24"/>
          <w:u w:val="single"/>
        </w:rPr>
        <w:t xml:space="preserve"> </w:t>
      </w:r>
      <w:r w:rsidRPr="00747F57">
        <w:rPr>
          <w:rFonts w:ascii="Calibri" w:hAnsi="Calibri" w:cs="Tahoma"/>
          <w:b/>
          <w:sz w:val="24"/>
          <w:szCs w:val="24"/>
          <w:u w:val="single"/>
        </w:rPr>
        <w:t>must be submitted to the Council for approval</w:t>
      </w:r>
      <w:r>
        <w:rPr>
          <w:rFonts w:ascii="Calibri" w:hAnsi="Calibri" w:cs="Tahoma"/>
          <w:sz w:val="24"/>
          <w:szCs w:val="24"/>
        </w:rPr>
        <w:t xml:space="preserve">.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sidR="001F039A">
        <w:rPr>
          <w:rFonts w:ascii="Calibri" w:hAnsi="Calibri" w:cs="Tahoma"/>
          <w:sz w:val="24"/>
          <w:szCs w:val="24"/>
        </w:rPr>
        <w:t xml:space="preserve">an </w:t>
      </w:r>
      <w:r>
        <w:rPr>
          <w:rFonts w:ascii="Calibri" w:hAnsi="Calibri" w:cs="Tahoma"/>
          <w:sz w:val="24"/>
          <w:szCs w:val="24"/>
        </w:rPr>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r w:rsidR="000C18F7">
        <w:rPr>
          <w:rFonts w:ascii="Calibri" w:hAnsi="Calibri" w:cs="Tahoma"/>
          <w:sz w:val="24"/>
          <w:szCs w:val="24"/>
        </w:rPr>
        <w:t xml:space="preserve"> </w:t>
      </w:r>
    </w:p>
    <w:p w14:paraId="74BDD093" w14:textId="774F15E4" w:rsidR="00B43972" w:rsidRDefault="00B43972" w:rsidP="00836D0A">
      <w:pPr>
        <w:jc w:val="both"/>
        <w:rPr>
          <w:rFonts w:ascii="Calibri" w:hAnsi="Calibri" w:cs="Tahoma"/>
          <w:sz w:val="24"/>
          <w:szCs w:val="24"/>
        </w:rPr>
      </w:pPr>
      <w:r w:rsidRPr="00F40BA1">
        <w:rPr>
          <w:rFonts w:ascii="Calibri" w:hAnsi="Calibri" w:cs="Tahoma"/>
          <w:sz w:val="24"/>
          <w:szCs w:val="24"/>
        </w:rPr>
        <w:t>In accordance with Camden’s Clean Air Action Plan, the monthly dust monitoring reports must also be made readily available and accessible online to members of the public soon after publication. Information on how to access the monthly dust monitoring reports should be advertised to the local community (e.g. presented on the site boundaries in full public view).</w:t>
      </w:r>
    </w:p>
    <w:p w14:paraId="249306AD" w14:textId="22460F18"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14EA8D61" w:rsidR="00ED237C" w:rsidRDefault="00171C30" w:rsidP="00836D0A">
                            <w:r>
                              <w:t>NA</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29FD7" id="_x0000_s112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EIf8VXgIAAPgEAAAOAAAAAAAAAAAAAAAAAC4CAABkcnMvZTJvRG9j&#10;LnhtbFBLAQItABQABgAIAAAAIQB00aCm3gAAAAUBAAAPAAAAAAAAAAAAAAAAALgEAABkcnMvZG93&#10;bnJldi54bWxQSwUGAAAAAAQABADzAAAAwwUAAAAA&#10;" fillcolor="white [3201]" strokecolor="#d8d8d8 [2732]" strokeweight="1pt">
                <v:textbox>
                  <w:txbxContent>
                    <w:p w14:paraId="0B543F8D" w14:textId="14EA8D61" w:rsidR="00ED237C" w:rsidRDefault="00171C30" w:rsidP="00836D0A">
                      <w:r>
                        <w:t>NA</w:t>
                      </w:r>
                    </w:p>
                  </w:txbxContent>
                </v:textbox>
                <w10:anchorlock/>
              </v:shape>
            </w:pict>
          </mc:Fallback>
        </mc:AlternateContent>
      </w:r>
    </w:p>
    <w:p w14:paraId="62CB82FB" w14:textId="0A696820" w:rsidR="00836D0A" w:rsidRPr="00BB5C68" w:rsidRDefault="00836D0A" w:rsidP="00AE4260">
      <w:pPr>
        <w:pStyle w:val="NoSpacing"/>
        <w:jc w:val="both"/>
        <w:rPr>
          <w:rFonts w:ascii="Calibri" w:hAnsi="Calibri" w:cs="Arial"/>
          <w:sz w:val="24"/>
          <w:szCs w:val="24"/>
        </w:rPr>
      </w:pPr>
      <w:r w:rsidRPr="00BB5C68">
        <w:rPr>
          <w:rFonts w:ascii="Calibri" w:hAnsi="Calibri" w:cs="Arial"/>
          <w:sz w:val="24"/>
          <w:szCs w:val="24"/>
        </w:rPr>
        <w:lastRenderedPageBreak/>
        <w:t xml:space="preserve">39. Please provide details about how rodents, including </w:t>
      </w:r>
      <w:r w:rsidRPr="00256A94">
        <w:rPr>
          <w:rFonts w:ascii="Calibri" w:hAnsi="Calibri" w:cs="Arial"/>
          <w:sz w:val="24"/>
          <w:szCs w:val="24"/>
        </w:rPr>
        <w:t>ra</w:t>
      </w:r>
      <w:bookmarkStart w:id="10" w:name="_Hlt401316351"/>
      <w:bookmarkStart w:id="11" w:name="_Hlt401316352"/>
      <w:r w:rsidRPr="00256A94">
        <w:rPr>
          <w:rFonts w:ascii="Calibri" w:hAnsi="Calibri" w:cs="Arial"/>
          <w:sz w:val="24"/>
          <w:szCs w:val="24"/>
        </w:rPr>
        <w:t>t</w:t>
      </w:r>
      <w:bookmarkEnd w:id="10"/>
      <w:bookmarkEnd w:id="11"/>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6592F11A">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14F60D03" w:rsidR="00ED237C" w:rsidRPr="0098452A" w:rsidRDefault="0098452A" w:rsidP="00836D0A">
                            <w:pPr>
                              <w:rPr>
                                <w:rFonts w:ascii="Arial Narrow" w:hAnsi="Arial Narrow"/>
                              </w:rPr>
                            </w:pPr>
                            <w:r w:rsidRPr="0098452A">
                              <w:rPr>
                                <w:rFonts w:ascii="Arial Narrow" w:hAnsi="Arial Narrow"/>
                              </w:rPr>
                              <w:t>No food will be stored or allowed to be eaten on site.</w:t>
                            </w:r>
                          </w:p>
                          <w:p w14:paraId="3E5DE33D" w14:textId="6515DC74" w:rsidR="0098452A" w:rsidRPr="0098452A" w:rsidRDefault="0098452A" w:rsidP="00836D0A">
                            <w:pPr>
                              <w:rPr>
                                <w:rFonts w:ascii="Arial Narrow" w:hAnsi="Arial Narrow"/>
                              </w:rPr>
                            </w:pPr>
                            <w:r w:rsidRPr="0098452A">
                              <w:rPr>
                                <w:rFonts w:ascii="Arial Narrow" w:hAnsi="Arial Narrow"/>
                              </w:rPr>
                              <w:t>Site will be regularly checked.</w:t>
                            </w:r>
                          </w:p>
                          <w:p w14:paraId="12B74A13" w14:textId="09D8BBC9" w:rsidR="0098452A" w:rsidRPr="0098452A" w:rsidRDefault="0098452A" w:rsidP="00836D0A">
                            <w:pPr>
                              <w:rPr>
                                <w:rFonts w:ascii="Arial Narrow" w:hAnsi="Arial Narrow"/>
                              </w:rPr>
                            </w:pPr>
                            <w:r w:rsidRPr="0098452A">
                              <w:rPr>
                                <w:rFonts w:ascii="Arial Narrow" w:hAnsi="Arial Narrow"/>
                              </w:rPr>
                              <w:t>Toolbox talks will be given</w:t>
                            </w:r>
                            <w:r>
                              <w:rPr>
                                <w:rFonts w:ascii="Arial Narrow" w:hAnsi="Arial Narrow"/>
                              </w:rPr>
                              <w:t xml:space="preserve"> to all operatives.</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E46211" id="_x0000_s112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WlpHjXgIAAPgEAAAOAAAAAAAAAAAAAAAAAC4CAABkcnMvZTJvRG9j&#10;LnhtbFBLAQItABQABgAIAAAAIQB00aCm3gAAAAUBAAAPAAAAAAAAAAAAAAAAALgEAABkcnMvZG93&#10;bnJldi54bWxQSwUGAAAAAAQABADzAAAAwwUAAAAA&#10;" fillcolor="white [3201]" strokecolor="#d8d8d8 [2732]" strokeweight="1pt">
                <v:textbox>
                  <w:txbxContent>
                    <w:p w14:paraId="3A16B514" w14:textId="14F60D03" w:rsidR="00ED237C" w:rsidRPr="0098452A" w:rsidRDefault="0098452A" w:rsidP="00836D0A">
                      <w:pPr>
                        <w:rPr>
                          <w:rFonts w:ascii="Arial Narrow" w:hAnsi="Arial Narrow"/>
                        </w:rPr>
                      </w:pPr>
                      <w:r w:rsidRPr="0098452A">
                        <w:rPr>
                          <w:rFonts w:ascii="Arial Narrow" w:hAnsi="Arial Narrow"/>
                        </w:rPr>
                        <w:t>No food will be stored or allowed to be eaten on site.</w:t>
                      </w:r>
                    </w:p>
                    <w:p w14:paraId="3E5DE33D" w14:textId="6515DC74" w:rsidR="0098452A" w:rsidRPr="0098452A" w:rsidRDefault="0098452A" w:rsidP="00836D0A">
                      <w:pPr>
                        <w:rPr>
                          <w:rFonts w:ascii="Arial Narrow" w:hAnsi="Arial Narrow"/>
                        </w:rPr>
                      </w:pPr>
                      <w:r w:rsidRPr="0098452A">
                        <w:rPr>
                          <w:rFonts w:ascii="Arial Narrow" w:hAnsi="Arial Narrow"/>
                        </w:rPr>
                        <w:t>Site will be regularly checked.</w:t>
                      </w:r>
                    </w:p>
                    <w:p w14:paraId="12B74A13" w14:textId="09D8BBC9" w:rsidR="0098452A" w:rsidRPr="0098452A" w:rsidRDefault="0098452A" w:rsidP="00836D0A">
                      <w:pPr>
                        <w:rPr>
                          <w:rFonts w:ascii="Arial Narrow" w:hAnsi="Arial Narrow"/>
                        </w:rPr>
                      </w:pPr>
                      <w:r w:rsidRPr="0098452A">
                        <w:rPr>
                          <w:rFonts w:ascii="Arial Narrow" w:hAnsi="Arial Narrow"/>
                        </w:rPr>
                        <w:t>Toolbox talks will be given</w:t>
                      </w:r>
                      <w:r>
                        <w:rPr>
                          <w:rFonts w:ascii="Arial Narrow" w:hAnsi="Arial Narrow"/>
                        </w:rPr>
                        <w:t xml:space="preserve"> to all operatives.</w:t>
                      </w:r>
                    </w:p>
                  </w:txbxContent>
                </v:textbox>
                <w10:anchorlock/>
              </v:shape>
            </w:pict>
          </mc:Fallback>
        </mc:AlternateContent>
      </w:r>
    </w:p>
    <w:p w14:paraId="1FFB4425" w14:textId="77777777" w:rsidR="00836D0A" w:rsidRPr="00E078C8" w:rsidRDefault="00836D0A" w:rsidP="00836D0A">
      <w:pPr>
        <w:pStyle w:val="NoSpacing"/>
        <w:rPr>
          <w:rFonts w:ascii="Arial Narrow" w:hAnsi="Arial Narrow"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7B8233C5">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1A21D3A2" w:rsidR="00ED237C" w:rsidRDefault="0098452A" w:rsidP="00836D0A">
                            <w:r>
                              <w:t>NA</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864DC" id="_x0000_s112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" fillcolor="white [3201]" strokecolor="#d8d8d8 [2732]" strokeweight="1pt">
                <v:textbox>
                  <w:txbxContent>
                    <w:p w14:paraId="142D843B" w14:textId="1A21D3A2" w:rsidR="00ED237C" w:rsidRDefault="0098452A" w:rsidP="00836D0A">
                      <w:r>
                        <w:t>NA</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 xml:space="preserve">41. Complaints often arise from the conduct of builders in an area. Please confirm steps being taken </w:t>
      </w:r>
      <w:r w:rsidRPr="00E078C8">
        <w:rPr>
          <w:rFonts w:ascii="Arial Narrow" w:hAnsi="Arial Narrow" w:cs="Tahoma"/>
          <w:sz w:val="24"/>
          <w:szCs w:val="24"/>
        </w:rPr>
        <w:t>to minimise this e.g. provision of a suitable smoking area, tackling bad language and unnecessary</w:t>
      </w:r>
      <w:r w:rsidRPr="00BB5C68">
        <w:rPr>
          <w:rFonts w:ascii="Calibri" w:hAnsi="Calibri" w:cs="Tahoma"/>
          <w:sz w:val="24"/>
          <w:szCs w:val="24"/>
        </w:rPr>
        <w:t xml:space="preserve">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6DD1839B">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48E96C0B" w:rsidR="00ED237C" w:rsidRPr="00E078C8" w:rsidRDefault="0098452A" w:rsidP="00836D0A">
                            <w:pPr>
                              <w:rPr>
                                <w:rFonts w:ascii="Arial Narrow" w:hAnsi="Arial Narrow"/>
                              </w:rPr>
                            </w:pPr>
                            <w:r w:rsidRPr="00E078C8">
                              <w:rPr>
                                <w:rFonts w:ascii="Arial Narrow" w:hAnsi="Arial Narrow"/>
                              </w:rPr>
                              <w:t>Site rules will be explained at induction.</w:t>
                            </w:r>
                          </w:p>
                          <w:p w14:paraId="3DE2BC23" w14:textId="57F7623F" w:rsidR="0098452A" w:rsidRPr="00E078C8" w:rsidRDefault="0098452A" w:rsidP="00836D0A">
                            <w:pPr>
                              <w:rPr>
                                <w:rFonts w:ascii="Arial Narrow" w:hAnsi="Arial Narrow"/>
                              </w:rPr>
                            </w:pPr>
                            <w:r w:rsidRPr="00E078C8">
                              <w:rPr>
                                <w:rFonts w:ascii="Arial Narrow" w:hAnsi="Arial Narrow"/>
                              </w:rPr>
                              <w:t>Posters will be put up</w:t>
                            </w:r>
                            <w:r w:rsidR="00E078C8" w:rsidRPr="00E078C8">
                              <w:rPr>
                                <w:rFonts w:ascii="Arial Narrow" w:hAnsi="Arial Narrow"/>
                              </w:rPr>
                              <w:t xml:space="preserve"> in the welfare area.</w:t>
                            </w:r>
                          </w:p>
                          <w:p w14:paraId="4880F450" w14:textId="4DA1F1C9" w:rsidR="00E078C8" w:rsidRPr="00E078C8" w:rsidRDefault="00E078C8" w:rsidP="00836D0A">
                            <w:pPr>
                              <w:rPr>
                                <w:rFonts w:ascii="Arial Narrow" w:hAnsi="Arial Narrow"/>
                              </w:rPr>
                            </w:pPr>
                            <w:r w:rsidRPr="00E078C8">
                              <w:rPr>
                                <w:rFonts w:ascii="Arial Narrow" w:hAnsi="Arial Narrow"/>
                              </w:rPr>
                              <w:t>Tool box talks will be given to all operatives.</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90354" id="_x0000_s112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FTDPgldAgAA+AQAAA4AAAAAAAAAAAAAAAAALgIAAGRycy9lMm9Eb2Mu&#10;eG1sUEsBAi0AFAAGAAgAAAAhAHTRoKbeAAAABQEAAA8AAAAAAAAAAAAAAAAAtwQAAGRycy9kb3du&#10;cmV2LnhtbFBLBQYAAAAABAAEAPMAAADCBQAAAAA=&#10;" fillcolor="white [3201]" strokecolor="#d8d8d8 [2732]" strokeweight="1pt">
                <v:textbox>
                  <w:txbxContent>
                    <w:p w14:paraId="3136753F" w14:textId="48E96C0B" w:rsidR="00ED237C" w:rsidRPr="00E078C8" w:rsidRDefault="0098452A" w:rsidP="00836D0A">
                      <w:pPr>
                        <w:rPr>
                          <w:rFonts w:ascii="Arial Narrow" w:hAnsi="Arial Narrow"/>
                        </w:rPr>
                      </w:pPr>
                      <w:r w:rsidRPr="00E078C8">
                        <w:rPr>
                          <w:rFonts w:ascii="Arial Narrow" w:hAnsi="Arial Narrow"/>
                        </w:rPr>
                        <w:t>Site rules will be explained at induction.</w:t>
                      </w:r>
                    </w:p>
                    <w:p w14:paraId="3DE2BC23" w14:textId="57F7623F" w:rsidR="0098452A" w:rsidRPr="00E078C8" w:rsidRDefault="0098452A" w:rsidP="00836D0A">
                      <w:pPr>
                        <w:rPr>
                          <w:rFonts w:ascii="Arial Narrow" w:hAnsi="Arial Narrow"/>
                        </w:rPr>
                      </w:pPr>
                      <w:r w:rsidRPr="00E078C8">
                        <w:rPr>
                          <w:rFonts w:ascii="Arial Narrow" w:hAnsi="Arial Narrow"/>
                        </w:rPr>
                        <w:t>Posters will be put up</w:t>
                      </w:r>
                      <w:r w:rsidR="00E078C8" w:rsidRPr="00E078C8">
                        <w:rPr>
                          <w:rFonts w:ascii="Arial Narrow" w:hAnsi="Arial Narrow"/>
                        </w:rPr>
                        <w:t xml:space="preserve"> in the welfare area.</w:t>
                      </w:r>
                    </w:p>
                    <w:p w14:paraId="4880F450" w14:textId="4DA1F1C9" w:rsidR="00E078C8" w:rsidRPr="00E078C8" w:rsidRDefault="00E078C8" w:rsidP="00836D0A">
                      <w:pPr>
                        <w:rPr>
                          <w:rFonts w:ascii="Arial Narrow" w:hAnsi="Arial Narrow"/>
                        </w:rPr>
                      </w:pPr>
                      <w:proofErr w:type="gramStart"/>
                      <w:r w:rsidRPr="00E078C8">
                        <w:rPr>
                          <w:rFonts w:ascii="Arial Narrow" w:hAnsi="Arial Narrow"/>
                        </w:rPr>
                        <w:t>Tool box</w:t>
                      </w:r>
                      <w:proofErr w:type="gramEnd"/>
                      <w:r w:rsidRPr="00E078C8">
                        <w:rPr>
                          <w:rFonts w:ascii="Arial Narrow" w:hAnsi="Arial Narrow"/>
                        </w:rPr>
                        <w:t xml:space="preserve"> talks will be given to all operatives.</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33C2E452" w14:textId="77777777" w:rsidR="00AE4260" w:rsidRDefault="00836D0A" w:rsidP="00AE4260">
      <w:pPr>
        <w:autoSpaceDE w:val="0"/>
        <w:autoSpaceDN w:val="0"/>
        <w:adjustRightInd w:val="0"/>
        <w:spacing w:before="40" w:after="160" w:line="241" w:lineRule="atLeast"/>
        <w:jc w:val="both"/>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r w:rsidR="00FA4F64" w:rsidRPr="004A0EBE">
        <w:rPr>
          <w:rFonts w:ascii="Calibri" w:hAnsi="Calibri" w:cs="Tahoma"/>
          <w:sz w:val="24"/>
          <w:szCs w:val="24"/>
        </w:rPr>
        <w:t>See the Mayor of London webpage ‘Non-Road Mobile Machinery (NRMM)’ for more information, a map of the Central Activity Zone, and for links to the NRMM Register and the NRMM Practical guide</w:t>
      </w:r>
      <w:r w:rsidR="00661EB5">
        <w:rPr>
          <w:rFonts w:ascii="Calibri" w:hAnsi="Calibri" w:cs="Tahoma"/>
          <w:sz w:val="24"/>
          <w:szCs w:val="24"/>
        </w:rPr>
        <w:t xml:space="preserve"> (V4)</w:t>
      </w:r>
      <w:r w:rsidR="00FA4F64" w:rsidRPr="004A0EBE">
        <w:rPr>
          <w:rFonts w:ascii="Calibri" w:hAnsi="Calibri" w:cs="Tahoma"/>
          <w:sz w:val="24"/>
          <w:szCs w:val="24"/>
        </w:rPr>
        <w:t xml:space="preserve">: </w:t>
      </w:r>
    </w:p>
    <w:p w14:paraId="504E47BF" w14:textId="5234197E" w:rsidR="00661EB5" w:rsidRDefault="00880072" w:rsidP="00AE4260">
      <w:pPr>
        <w:autoSpaceDE w:val="0"/>
        <w:autoSpaceDN w:val="0"/>
        <w:adjustRightInd w:val="0"/>
        <w:spacing w:before="40" w:after="160" w:line="241" w:lineRule="atLeast"/>
        <w:jc w:val="both"/>
        <w:rPr>
          <w:rFonts w:ascii="Calibri" w:hAnsi="Calibri" w:cs="Tahoma"/>
          <w:sz w:val="24"/>
          <w:szCs w:val="24"/>
        </w:rPr>
      </w:pPr>
      <w:hyperlink r:id="rId48" w:history="1">
        <w:r w:rsidR="00661EB5" w:rsidRPr="00170992">
          <w:rPr>
            <w:rStyle w:val="Hyperlink"/>
            <w:rFonts w:ascii="Calibri" w:hAnsi="Calibri" w:cs="Tahoma"/>
            <w:sz w:val="24"/>
            <w:szCs w:val="24"/>
          </w:rPr>
          <w:t>https://www.london.gov.uk/what-we-do/environment/pollution-and-air-quality/nrmm</w:t>
        </w:r>
      </w:hyperlink>
    </w:p>
    <w:p w14:paraId="60A0D16F" w14:textId="77777777" w:rsidR="00AE4260" w:rsidRDefault="00661EB5" w:rsidP="00AE4260">
      <w:pPr>
        <w:autoSpaceDE w:val="0"/>
        <w:autoSpaceDN w:val="0"/>
        <w:adjustRightInd w:val="0"/>
        <w:spacing w:before="40" w:after="160" w:line="241" w:lineRule="atLeast"/>
        <w:jc w:val="both"/>
        <w:rPr>
          <w:rFonts w:ascii="Calibri" w:hAnsi="Calibri" w:cs="Tahoma"/>
          <w:sz w:val="24"/>
          <w:szCs w:val="24"/>
        </w:rPr>
      </w:pPr>
      <w:r>
        <w:rPr>
          <w:rFonts w:ascii="Calibri" w:hAnsi="Calibri" w:cs="Tahoma"/>
          <w:sz w:val="24"/>
          <w:szCs w:val="24"/>
        </w:rPr>
        <w:t xml:space="preserve">Direct link to NRMM Practical Guide (V4): </w:t>
      </w:r>
    </w:p>
    <w:p w14:paraId="6A56C5AF" w14:textId="3AA82BB0" w:rsidR="00836D0A" w:rsidRDefault="00880072" w:rsidP="00AE4260">
      <w:pPr>
        <w:autoSpaceDE w:val="0"/>
        <w:autoSpaceDN w:val="0"/>
        <w:adjustRightInd w:val="0"/>
        <w:spacing w:before="40" w:after="160" w:line="241" w:lineRule="atLeast"/>
        <w:jc w:val="both"/>
        <w:rPr>
          <w:rFonts w:ascii="Calibri" w:hAnsi="Calibri" w:cs="Tahoma"/>
          <w:sz w:val="24"/>
          <w:szCs w:val="24"/>
        </w:rPr>
      </w:pPr>
      <w:hyperlink r:id="rId49" w:history="1">
        <w:r w:rsidR="00661EB5" w:rsidRPr="00170992">
          <w:rPr>
            <w:rStyle w:val="Hyperlink"/>
            <w:rFonts w:ascii="Calibri" w:hAnsi="Calibri" w:cs="Tahoma"/>
            <w:sz w:val="24"/>
            <w:szCs w:val="24"/>
          </w:rPr>
          <w:t>https://www.london.gov.uk/sites/default/files/nrmm_practical_guide_v4_sept20.pdf</w:t>
        </w:r>
      </w:hyperlink>
      <w:r w:rsidR="00661EB5">
        <w:rPr>
          <w:rFonts w:ascii="Calibri" w:hAnsi="Calibri" w:cs="Tahoma"/>
          <w:sz w:val="24"/>
          <w:szCs w:val="24"/>
        </w:rPr>
        <w:t xml:space="preserve"> </w:t>
      </w:r>
    </w:p>
    <w:p w14:paraId="1DEAACA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2DC96613"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067B9D5"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34FC79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32424006" w14:textId="2F6C498D" w:rsidR="00836D0A" w:rsidRPr="00BB5C68" w:rsidRDefault="003B5C45" w:rsidP="00AE4260">
      <w:pPr>
        <w:autoSpaceDE w:val="0"/>
        <w:autoSpaceDN w:val="0"/>
        <w:adjustRightInd w:val="0"/>
        <w:spacing w:after="0" w:line="240" w:lineRule="auto"/>
        <w:jc w:val="both"/>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15A0363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p>
    <w:p w14:paraId="22C22A1D"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mc:AlternateContent>
          <mc:Choice Requires="wps">
            <w:drawing>
              <wp:inline distT="0" distB="0" distL="0" distR="0" wp14:anchorId="19B2C633" wp14:editId="40C08B22">
                <wp:extent cx="6489700" cy="6902450"/>
                <wp:effectExtent l="0" t="0" r="25400" b="1270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6902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77F661C9" w:rsidR="00ED237C" w:rsidRDefault="00ED237C">
                            <w:pPr>
                              <w:pStyle w:val="ListParagraph"/>
                              <w:numPr>
                                <w:ilvl w:val="0"/>
                                <w:numId w:val="2"/>
                              </w:numPr>
                              <w:ind w:left="284" w:hanging="284"/>
                              <w:jc w:val="both"/>
                            </w:pPr>
                            <w:r>
                              <w:t>Construction time period (mm/yy - mm/yy):</w:t>
                            </w:r>
                            <w:r w:rsidR="00014020">
                              <w:t xml:space="preserve"> 08/2022 – 05/2023</w:t>
                            </w:r>
                          </w:p>
                          <w:p w14:paraId="60ABDAEB" w14:textId="77777777" w:rsidR="00ED237C" w:rsidRDefault="00ED237C" w:rsidP="00AE4260">
                            <w:pPr>
                              <w:pStyle w:val="ListParagraph"/>
                              <w:ind w:left="284"/>
                              <w:jc w:val="both"/>
                            </w:pPr>
                          </w:p>
                          <w:p w14:paraId="3BFA53FF" w14:textId="566B7CD0" w:rsidR="00ED237C" w:rsidRDefault="00ED237C">
                            <w:pPr>
                              <w:pStyle w:val="ListParagraph"/>
                              <w:numPr>
                                <w:ilvl w:val="0"/>
                                <w:numId w:val="2"/>
                              </w:numPr>
                              <w:ind w:left="284" w:hanging="284"/>
                              <w:jc w:val="both"/>
                            </w:pPr>
                            <w:r>
                              <w:t>Is the development within the CAZ? (Y/N):</w:t>
                            </w:r>
                            <w:r w:rsidR="00014020">
                              <w:t xml:space="preserve"> Y</w:t>
                            </w:r>
                          </w:p>
                          <w:p w14:paraId="0D752353" w14:textId="77777777" w:rsidR="00ED237C" w:rsidRDefault="00ED237C" w:rsidP="00AE4260">
                            <w:pPr>
                              <w:pStyle w:val="ListParagraph"/>
                              <w:ind w:left="284"/>
                              <w:jc w:val="both"/>
                            </w:pPr>
                          </w:p>
                          <w:p w14:paraId="61D8D7C7" w14:textId="3EAB2CDA" w:rsidR="00ED237C" w:rsidRDefault="00ED237C">
                            <w:pPr>
                              <w:pStyle w:val="ListParagraph"/>
                              <w:numPr>
                                <w:ilvl w:val="0"/>
                                <w:numId w:val="2"/>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014020">
                              <w:t xml:space="preserve"> Y</w:t>
                            </w:r>
                          </w:p>
                          <w:p w14:paraId="56DAE913" w14:textId="77777777" w:rsidR="00ED237C" w:rsidRDefault="00ED237C" w:rsidP="00AE4260">
                            <w:pPr>
                              <w:pStyle w:val="ListParagraph"/>
                              <w:ind w:left="284"/>
                              <w:jc w:val="both"/>
                            </w:pPr>
                          </w:p>
                          <w:p w14:paraId="272C5A71" w14:textId="7A002827" w:rsidR="00ED237C" w:rsidRDefault="00ED237C">
                            <w:pPr>
                              <w:pStyle w:val="ListParagraph"/>
                              <w:numPr>
                                <w:ilvl w:val="0"/>
                                <w:numId w:val="2"/>
                              </w:numPr>
                              <w:ind w:left="284" w:hanging="284"/>
                              <w:jc w:val="both"/>
                            </w:pPr>
                            <w:r>
                              <w:t xml:space="preserve">Please confirm that all relevant machinery will be registered on the </w:t>
                            </w:r>
                            <w:r w:rsidRPr="00A6617C">
                              <w:t>NRMM Register, including the site name und</w:t>
                            </w:r>
                            <w:r>
                              <w:t>er which it has been registered:</w:t>
                            </w:r>
                            <w:r w:rsidR="00014020">
                              <w:t xml:space="preserve"> The site will be registered on the NRMM Register.</w:t>
                            </w:r>
                          </w:p>
                          <w:p w14:paraId="6B96610A" w14:textId="77777777" w:rsidR="00ED237C" w:rsidRPr="00A6617C" w:rsidRDefault="00ED237C" w:rsidP="00AE4260">
                            <w:pPr>
                              <w:pStyle w:val="ListParagraph"/>
                              <w:ind w:left="284"/>
                              <w:jc w:val="both"/>
                            </w:pPr>
                          </w:p>
                          <w:p w14:paraId="03159B1F" w14:textId="6DD5B887" w:rsidR="00ED237C" w:rsidRDefault="00ED237C">
                            <w:pPr>
                              <w:pStyle w:val="ListParagraph"/>
                              <w:numPr>
                                <w:ilvl w:val="0"/>
                                <w:numId w:val="2"/>
                              </w:numPr>
                              <w:ind w:left="284" w:hanging="284"/>
                              <w:jc w:val="both"/>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C07F72">
                              <w:rPr>
                                <w:sz w:val="23"/>
                                <w:szCs w:val="23"/>
                              </w:rPr>
                              <w:t xml:space="preserve"> Yes </w:t>
                            </w:r>
                          </w:p>
                          <w:p w14:paraId="6EECA9AF" w14:textId="77777777" w:rsidR="00ED237C" w:rsidRPr="0097452E" w:rsidRDefault="00ED237C" w:rsidP="00AE4260">
                            <w:pPr>
                              <w:pStyle w:val="ListParagraph"/>
                              <w:ind w:left="284"/>
                              <w:jc w:val="both"/>
                              <w:rPr>
                                <w:sz w:val="23"/>
                                <w:szCs w:val="23"/>
                              </w:rPr>
                            </w:pPr>
                          </w:p>
                          <w:p w14:paraId="08368BFA" w14:textId="5A501E5E" w:rsidR="00ED237C" w:rsidRPr="00C07F72" w:rsidRDefault="00ED237C">
                            <w:pPr>
                              <w:pStyle w:val="ListParagraph"/>
                              <w:numPr>
                                <w:ilvl w:val="0"/>
                                <w:numId w:val="2"/>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C07F72">
                              <w:rPr>
                                <w:sz w:val="23"/>
                                <w:szCs w:val="23"/>
                              </w:rPr>
                              <w:t xml:space="preserve"> Yes</w:t>
                            </w:r>
                          </w:p>
                          <w:p w14:paraId="6C10CBCF" w14:textId="77777777" w:rsidR="00C07F72" w:rsidRPr="00C220A6" w:rsidRDefault="00C07F72" w:rsidP="00C07F72">
                            <w:pPr>
                              <w:ind w:left="133"/>
                            </w:pPr>
                            <w:r w:rsidRPr="00C220A6">
                              <w:t>A sample of the inventory which will be kept is below.</w:t>
                            </w:r>
                          </w:p>
                          <w:tbl>
                            <w:tblPr>
                              <w:tblW w:w="10146" w:type="dxa"/>
                              <w:jc w:val="center"/>
                              <w:tblLayout w:type="fixed"/>
                              <w:tblLook w:val="04A0" w:firstRow="1" w:lastRow="0" w:firstColumn="1" w:lastColumn="0" w:noHBand="0" w:noVBand="1"/>
                            </w:tblPr>
                            <w:tblGrid>
                              <w:gridCol w:w="1076"/>
                              <w:gridCol w:w="875"/>
                              <w:gridCol w:w="992"/>
                              <w:gridCol w:w="891"/>
                              <w:gridCol w:w="1006"/>
                              <w:gridCol w:w="931"/>
                              <w:gridCol w:w="984"/>
                              <w:gridCol w:w="1173"/>
                              <w:gridCol w:w="1109"/>
                              <w:gridCol w:w="1109"/>
                            </w:tblGrid>
                            <w:tr w:rsidR="00C07F72" w:rsidRPr="00C220A6" w14:paraId="248E5983" w14:textId="77777777" w:rsidTr="00FE3FAD">
                              <w:trPr>
                                <w:trHeight w:val="510"/>
                                <w:jc w:val="center"/>
                              </w:trPr>
                              <w:tc>
                                <w:tcPr>
                                  <w:tcW w:w="10146" w:type="dxa"/>
                                  <w:gridSpan w:val="10"/>
                                  <w:tcBorders>
                                    <w:top w:val="nil"/>
                                    <w:left w:val="nil"/>
                                    <w:bottom w:val="nil"/>
                                    <w:right w:val="nil"/>
                                  </w:tcBorders>
                                  <w:shd w:val="clear" w:color="auto" w:fill="auto"/>
                                  <w:noWrap/>
                                  <w:vAlign w:val="bottom"/>
                                  <w:hideMark/>
                                </w:tcPr>
                                <w:p w14:paraId="0F7F5FE4" w14:textId="7CAEE2AF" w:rsidR="00C07F72" w:rsidRPr="00C220A6" w:rsidRDefault="00C07F72" w:rsidP="00C07F72">
                                  <w:pPr>
                                    <w:jc w:val="center"/>
                                    <w:rPr>
                                      <w:rFonts w:eastAsia="Times New Roman" w:cs="Calibri"/>
                                      <w:b/>
                                      <w:bCs/>
                                      <w:color w:val="000000"/>
                                      <w:sz w:val="32"/>
                                      <w:szCs w:val="32"/>
                                      <w:lang w:eastAsia="en-GB"/>
                                    </w:rPr>
                                  </w:pPr>
                                  <w:r>
                                    <w:rPr>
                                      <w:rFonts w:eastAsia="Times New Roman" w:cs="Calibri"/>
                                      <w:b/>
                                      <w:bCs/>
                                      <w:color w:val="000000"/>
                                      <w:sz w:val="32"/>
                                      <w:szCs w:val="32"/>
                                      <w:lang w:eastAsia="en-GB"/>
                                    </w:rPr>
                                    <w:t>N</w:t>
                                  </w:r>
                                  <w:r w:rsidRPr="00C220A6">
                                    <w:rPr>
                                      <w:rFonts w:eastAsia="Times New Roman" w:cs="Calibri"/>
                                      <w:b/>
                                      <w:bCs/>
                                      <w:color w:val="000000"/>
                                      <w:sz w:val="32"/>
                                      <w:szCs w:val="32"/>
                                      <w:lang w:eastAsia="en-GB"/>
                                    </w:rPr>
                                    <w:t>RMM Plant Record</w:t>
                                  </w:r>
                                </w:p>
                              </w:tc>
                            </w:tr>
                            <w:tr w:rsidR="00C07F72" w:rsidRPr="00C220A6" w14:paraId="63B50E63" w14:textId="77777777" w:rsidTr="00FE3FAD">
                              <w:trPr>
                                <w:trHeight w:val="300"/>
                                <w:jc w:val="center"/>
                              </w:trPr>
                              <w:tc>
                                <w:tcPr>
                                  <w:tcW w:w="1076" w:type="dxa"/>
                                  <w:tcBorders>
                                    <w:top w:val="nil"/>
                                    <w:left w:val="nil"/>
                                    <w:bottom w:val="nil"/>
                                    <w:right w:val="nil"/>
                                  </w:tcBorders>
                                  <w:shd w:val="clear" w:color="auto" w:fill="auto"/>
                                  <w:noWrap/>
                                  <w:vAlign w:val="bottom"/>
                                  <w:hideMark/>
                                </w:tcPr>
                                <w:p w14:paraId="040CCC76" w14:textId="77777777" w:rsidR="00C07F72" w:rsidRPr="00C220A6" w:rsidRDefault="00C07F72" w:rsidP="00C07F72">
                                  <w:pPr>
                                    <w:jc w:val="center"/>
                                    <w:rPr>
                                      <w:rFonts w:eastAsia="Times New Roman" w:cs="Calibri"/>
                                      <w:b/>
                                      <w:bCs/>
                                      <w:color w:val="000000"/>
                                      <w:sz w:val="40"/>
                                      <w:szCs w:val="40"/>
                                      <w:lang w:eastAsia="en-GB"/>
                                    </w:rPr>
                                  </w:pPr>
                                </w:p>
                              </w:tc>
                              <w:tc>
                                <w:tcPr>
                                  <w:tcW w:w="875" w:type="dxa"/>
                                  <w:tcBorders>
                                    <w:top w:val="nil"/>
                                    <w:left w:val="nil"/>
                                    <w:bottom w:val="nil"/>
                                    <w:right w:val="nil"/>
                                  </w:tcBorders>
                                  <w:shd w:val="clear" w:color="auto" w:fill="auto"/>
                                  <w:noWrap/>
                                  <w:vAlign w:val="bottom"/>
                                  <w:hideMark/>
                                </w:tcPr>
                                <w:p w14:paraId="7A0C847C" w14:textId="77777777" w:rsidR="00C07F72" w:rsidRPr="00C220A6" w:rsidRDefault="00C07F72" w:rsidP="00C07F72">
                                  <w:pP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14:paraId="4D437D09" w14:textId="77777777" w:rsidR="00C07F72" w:rsidRPr="00C220A6" w:rsidRDefault="00C07F72" w:rsidP="00C07F72">
                                  <w:pPr>
                                    <w:rPr>
                                      <w:rFonts w:ascii="Times New Roman" w:eastAsia="Times New Roman" w:hAnsi="Times New Roman" w:cs="Times New Roman"/>
                                      <w:sz w:val="20"/>
                                      <w:szCs w:val="20"/>
                                      <w:lang w:eastAsia="en-GB"/>
                                    </w:rPr>
                                  </w:pPr>
                                </w:p>
                              </w:tc>
                              <w:tc>
                                <w:tcPr>
                                  <w:tcW w:w="891" w:type="dxa"/>
                                  <w:tcBorders>
                                    <w:top w:val="nil"/>
                                    <w:left w:val="nil"/>
                                    <w:bottom w:val="nil"/>
                                    <w:right w:val="nil"/>
                                  </w:tcBorders>
                                  <w:shd w:val="clear" w:color="auto" w:fill="auto"/>
                                  <w:noWrap/>
                                  <w:vAlign w:val="bottom"/>
                                  <w:hideMark/>
                                </w:tcPr>
                                <w:p w14:paraId="3120A301" w14:textId="77777777" w:rsidR="00C07F72" w:rsidRPr="00C220A6" w:rsidRDefault="00C07F72" w:rsidP="00C07F72">
                                  <w:pPr>
                                    <w:rPr>
                                      <w:rFonts w:ascii="Times New Roman" w:eastAsia="Times New Roman" w:hAnsi="Times New Roman" w:cs="Times New Roman"/>
                                      <w:sz w:val="20"/>
                                      <w:szCs w:val="20"/>
                                      <w:lang w:eastAsia="en-GB"/>
                                    </w:rPr>
                                  </w:pPr>
                                </w:p>
                              </w:tc>
                              <w:tc>
                                <w:tcPr>
                                  <w:tcW w:w="1006" w:type="dxa"/>
                                  <w:tcBorders>
                                    <w:top w:val="nil"/>
                                    <w:left w:val="nil"/>
                                    <w:bottom w:val="nil"/>
                                    <w:right w:val="nil"/>
                                  </w:tcBorders>
                                  <w:shd w:val="clear" w:color="auto" w:fill="auto"/>
                                  <w:noWrap/>
                                  <w:vAlign w:val="bottom"/>
                                  <w:hideMark/>
                                </w:tcPr>
                                <w:p w14:paraId="4C1A23F2" w14:textId="77777777" w:rsidR="00C07F72" w:rsidRPr="00C220A6" w:rsidRDefault="00C07F72" w:rsidP="00C07F72">
                                  <w:pPr>
                                    <w:rPr>
                                      <w:rFonts w:ascii="Times New Roman" w:eastAsia="Times New Roman" w:hAnsi="Times New Roman" w:cs="Times New Roman"/>
                                      <w:sz w:val="20"/>
                                      <w:szCs w:val="20"/>
                                      <w:lang w:eastAsia="en-GB"/>
                                    </w:rPr>
                                  </w:pPr>
                                </w:p>
                              </w:tc>
                              <w:tc>
                                <w:tcPr>
                                  <w:tcW w:w="931" w:type="dxa"/>
                                  <w:tcBorders>
                                    <w:top w:val="nil"/>
                                    <w:left w:val="nil"/>
                                    <w:bottom w:val="nil"/>
                                    <w:right w:val="nil"/>
                                  </w:tcBorders>
                                  <w:shd w:val="clear" w:color="auto" w:fill="auto"/>
                                  <w:noWrap/>
                                  <w:vAlign w:val="bottom"/>
                                  <w:hideMark/>
                                </w:tcPr>
                                <w:p w14:paraId="21E1D8CD" w14:textId="77777777" w:rsidR="00C07F72" w:rsidRPr="00C220A6" w:rsidRDefault="00C07F72" w:rsidP="00C07F72">
                                  <w:pPr>
                                    <w:rPr>
                                      <w:rFonts w:ascii="Times New Roman" w:eastAsia="Times New Roman" w:hAnsi="Times New Roman" w:cs="Times New Roman"/>
                                      <w:sz w:val="20"/>
                                      <w:szCs w:val="20"/>
                                      <w:lang w:eastAsia="en-GB"/>
                                    </w:rPr>
                                  </w:pPr>
                                </w:p>
                              </w:tc>
                              <w:tc>
                                <w:tcPr>
                                  <w:tcW w:w="984" w:type="dxa"/>
                                  <w:tcBorders>
                                    <w:top w:val="nil"/>
                                    <w:left w:val="nil"/>
                                    <w:bottom w:val="nil"/>
                                    <w:right w:val="nil"/>
                                  </w:tcBorders>
                                  <w:shd w:val="clear" w:color="auto" w:fill="auto"/>
                                  <w:noWrap/>
                                  <w:vAlign w:val="bottom"/>
                                  <w:hideMark/>
                                </w:tcPr>
                                <w:p w14:paraId="7046FACD" w14:textId="77777777" w:rsidR="00C07F72" w:rsidRPr="00C220A6" w:rsidRDefault="00C07F72" w:rsidP="00C07F72">
                                  <w:pPr>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noWrap/>
                                  <w:vAlign w:val="bottom"/>
                                  <w:hideMark/>
                                </w:tcPr>
                                <w:p w14:paraId="6E106B81"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06F91666"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1CDCF523" w14:textId="77777777" w:rsidR="00C07F72" w:rsidRPr="00C220A6" w:rsidRDefault="00C07F72" w:rsidP="00C07F72">
                                  <w:pPr>
                                    <w:rPr>
                                      <w:rFonts w:ascii="Times New Roman" w:eastAsia="Times New Roman" w:hAnsi="Times New Roman" w:cs="Times New Roman"/>
                                      <w:sz w:val="20"/>
                                      <w:szCs w:val="20"/>
                                      <w:lang w:eastAsia="en-GB"/>
                                    </w:rPr>
                                  </w:pPr>
                                </w:p>
                              </w:tc>
                            </w:tr>
                            <w:tr w:rsidR="00C07F72" w:rsidRPr="00C220A6" w14:paraId="5D6F9E17" w14:textId="77777777" w:rsidTr="00FE3FAD">
                              <w:trPr>
                                <w:trHeight w:val="360"/>
                                <w:jc w:val="center"/>
                              </w:trPr>
                              <w:tc>
                                <w:tcPr>
                                  <w:tcW w:w="3834" w:type="dxa"/>
                                  <w:gridSpan w:val="4"/>
                                  <w:tcBorders>
                                    <w:top w:val="nil"/>
                                    <w:left w:val="nil"/>
                                    <w:bottom w:val="nil"/>
                                    <w:right w:val="nil"/>
                                  </w:tcBorders>
                                  <w:shd w:val="clear" w:color="auto" w:fill="auto"/>
                                  <w:noWrap/>
                                  <w:vAlign w:val="bottom"/>
                                  <w:hideMark/>
                                </w:tcPr>
                                <w:p w14:paraId="33F5E187" w14:textId="77777777" w:rsidR="00C07F72" w:rsidRPr="00C220A6" w:rsidRDefault="00C07F72" w:rsidP="00C07F72">
                                  <w:pPr>
                                    <w:rPr>
                                      <w:rFonts w:eastAsia="Times New Roman" w:cs="Calibri"/>
                                      <w:color w:val="000000"/>
                                      <w:sz w:val="24"/>
                                      <w:szCs w:val="24"/>
                                      <w:lang w:eastAsia="en-GB"/>
                                    </w:rPr>
                                  </w:pPr>
                                  <w:r w:rsidRPr="00C220A6">
                                    <w:rPr>
                                      <w:rFonts w:eastAsia="Times New Roman" w:cs="Calibri"/>
                                      <w:color w:val="000000"/>
                                      <w:sz w:val="24"/>
                                      <w:szCs w:val="24"/>
                                      <w:lang w:eastAsia="en-GB"/>
                                    </w:rPr>
                                    <w:t>Company / Contractor:</w:t>
                                  </w:r>
                                </w:p>
                              </w:tc>
                              <w:tc>
                                <w:tcPr>
                                  <w:tcW w:w="1006" w:type="dxa"/>
                                  <w:tcBorders>
                                    <w:top w:val="nil"/>
                                    <w:left w:val="nil"/>
                                    <w:bottom w:val="nil"/>
                                    <w:right w:val="nil"/>
                                  </w:tcBorders>
                                  <w:shd w:val="clear" w:color="auto" w:fill="auto"/>
                                  <w:noWrap/>
                                  <w:vAlign w:val="bottom"/>
                                  <w:hideMark/>
                                </w:tcPr>
                                <w:p w14:paraId="7AD9D1A7" w14:textId="77777777" w:rsidR="00C07F72" w:rsidRPr="00C220A6" w:rsidRDefault="00C07F72" w:rsidP="00C07F72">
                                  <w:pPr>
                                    <w:rPr>
                                      <w:rFonts w:eastAsia="Times New Roman" w:cs="Calibri"/>
                                      <w:color w:val="000000"/>
                                      <w:sz w:val="28"/>
                                      <w:szCs w:val="28"/>
                                      <w:lang w:eastAsia="en-GB"/>
                                    </w:rPr>
                                  </w:pPr>
                                </w:p>
                              </w:tc>
                              <w:tc>
                                <w:tcPr>
                                  <w:tcW w:w="931" w:type="dxa"/>
                                  <w:tcBorders>
                                    <w:top w:val="nil"/>
                                    <w:left w:val="nil"/>
                                    <w:bottom w:val="nil"/>
                                    <w:right w:val="nil"/>
                                  </w:tcBorders>
                                  <w:shd w:val="clear" w:color="auto" w:fill="auto"/>
                                  <w:noWrap/>
                                  <w:vAlign w:val="bottom"/>
                                  <w:hideMark/>
                                </w:tcPr>
                                <w:p w14:paraId="114CFD2A" w14:textId="77777777" w:rsidR="00C07F72" w:rsidRPr="00C220A6" w:rsidRDefault="00C07F72" w:rsidP="00C07F72">
                                  <w:pPr>
                                    <w:rPr>
                                      <w:rFonts w:ascii="Times New Roman" w:eastAsia="Times New Roman" w:hAnsi="Times New Roman" w:cs="Times New Roman"/>
                                      <w:sz w:val="20"/>
                                      <w:szCs w:val="20"/>
                                      <w:lang w:eastAsia="en-GB"/>
                                    </w:rPr>
                                  </w:pPr>
                                </w:p>
                              </w:tc>
                              <w:tc>
                                <w:tcPr>
                                  <w:tcW w:w="984" w:type="dxa"/>
                                  <w:tcBorders>
                                    <w:top w:val="nil"/>
                                    <w:left w:val="nil"/>
                                    <w:bottom w:val="nil"/>
                                    <w:right w:val="nil"/>
                                  </w:tcBorders>
                                  <w:shd w:val="clear" w:color="auto" w:fill="auto"/>
                                  <w:noWrap/>
                                  <w:vAlign w:val="bottom"/>
                                  <w:hideMark/>
                                </w:tcPr>
                                <w:p w14:paraId="5198F3B9" w14:textId="77777777" w:rsidR="00C07F72" w:rsidRPr="00C220A6" w:rsidRDefault="00C07F72" w:rsidP="00C07F72">
                                  <w:pPr>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noWrap/>
                                  <w:vAlign w:val="bottom"/>
                                  <w:hideMark/>
                                </w:tcPr>
                                <w:p w14:paraId="73CAD446"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473E79FD"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42DAC2CA" w14:textId="77777777" w:rsidR="00C07F72" w:rsidRPr="00C220A6" w:rsidRDefault="00C07F72" w:rsidP="00C07F72">
                                  <w:pPr>
                                    <w:rPr>
                                      <w:rFonts w:ascii="Times New Roman" w:eastAsia="Times New Roman" w:hAnsi="Times New Roman" w:cs="Times New Roman"/>
                                      <w:sz w:val="20"/>
                                      <w:szCs w:val="20"/>
                                      <w:lang w:eastAsia="en-GB"/>
                                    </w:rPr>
                                  </w:pPr>
                                </w:p>
                              </w:tc>
                            </w:tr>
                            <w:tr w:rsidR="00C07F72" w:rsidRPr="00C220A6" w14:paraId="234B8937" w14:textId="77777777" w:rsidTr="00FE3FAD">
                              <w:trPr>
                                <w:trHeight w:val="360"/>
                                <w:jc w:val="center"/>
                              </w:trPr>
                              <w:tc>
                                <w:tcPr>
                                  <w:tcW w:w="1076" w:type="dxa"/>
                                  <w:tcBorders>
                                    <w:top w:val="nil"/>
                                    <w:left w:val="nil"/>
                                    <w:bottom w:val="nil"/>
                                    <w:right w:val="nil"/>
                                  </w:tcBorders>
                                  <w:shd w:val="clear" w:color="auto" w:fill="auto"/>
                                  <w:noWrap/>
                                  <w:vAlign w:val="bottom"/>
                                  <w:hideMark/>
                                </w:tcPr>
                                <w:p w14:paraId="1E10C8FA" w14:textId="77777777" w:rsidR="00C07F72" w:rsidRPr="00C220A6" w:rsidRDefault="00C07F72" w:rsidP="00C07F72">
                                  <w:pPr>
                                    <w:rPr>
                                      <w:rFonts w:eastAsia="Times New Roman" w:cs="Calibri"/>
                                      <w:color w:val="000000"/>
                                      <w:sz w:val="24"/>
                                      <w:szCs w:val="24"/>
                                      <w:lang w:eastAsia="en-GB"/>
                                    </w:rPr>
                                  </w:pPr>
                                  <w:r w:rsidRPr="00C220A6">
                                    <w:rPr>
                                      <w:rFonts w:eastAsia="Times New Roman" w:cs="Calibri"/>
                                      <w:color w:val="000000"/>
                                      <w:sz w:val="24"/>
                                      <w:szCs w:val="24"/>
                                      <w:lang w:eastAsia="en-GB"/>
                                    </w:rPr>
                                    <w:t>Date:</w:t>
                                  </w:r>
                                </w:p>
                              </w:tc>
                              <w:tc>
                                <w:tcPr>
                                  <w:tcW w:w="875" w:type="dxa"/>
                                  <w:tcBorders>
                                    <w:top w:val="nil"/>
                                    <w:left w:val="nil"/>
                                    <w:bottom w:val="nil"/>
                                    <w:right w:val="nil"/>
                                  </w:tcBorders>
                                  <w:shd w:val="clear" w:color="auto" w:fill="auto"/>
                                  <w:noWrap/>
                                  <w:vAlign w:val="bottom"/>
                                  <w:hideMark/>
                                </w:tcPr>
                                <w:p w14:paraId="04FAD286" w14:textId="77777777" w:rsidR="00C07F72" w:rsidRPr="00C220A6" w:rsidRDefault="00C07F72" w:rsidP="00C07F72">
                                  <w:pPr>
                                    <w:rPr>
                                      <w:rFonts w:eastAsia="Times New Roman" w:cs="Calibri"/>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256B1EE5" w14:textId="77777777" w:rsidR="00C07F72" w:rsidRPr="00C220A6" w:rsidRDefault="00C07F72" w:rsidP="00C07F72">
                                  <w:pPr>
                                    <w:rPr>
                                      <w:rFonts w:ascii="Times New Roman" w:eastAsia="Times New Roman" w:hAnsi="Times New Roman" w:cs="Times New Roman"/>
                                      <w:sz w:val="24"/>
                                      <w:szCs w:val="24"/>
                                      <w:lang w:eastAsia="en-GB"/>
                                    </w:rPr>
                                  </w:pPr>
                                </w:p>
                              </w:tc>
                              <w:tc>
                                <w:tcPr>
                                  <w:tcW w:w="891" w:type="dxa"/>
                                  <w:tcBorders>
                                    <w:top w:val="nil"/>
                                    <w:left w:val="nil"/>
                                    <w:bottom w:val="nil"/>
                                    <w:right w:val="nil"/>
                                  </w:tcBorders>
                                  <w:shd w:val="clear" w:color="auto" w:fill="auto"/>
                                  <w:noWrap/>
                                  <w:vAlign w:val="bottom"/>
                                  <w:hideMark/>
                                </w:tcPr>
                                <w:p w14:paraId="198D0438" w14:textId="77777777" w:rsidR="00C07F72" w:rsidRPr="00C220A6" w:rsidRDefault="00C07F72" w:rsidP="00C07F72">
                                  <w:pPr>
                                    <w:rPr>
                                      <w:rFonts w:ascii="Times New Roman" w:eastAsia="Times New Roman" w:hAnsi="Times New Roman" w:cs="Times New Roman"/>
                                      <w:sz w:val="24"/>
                                      <w:szCs w:val="24"/>
                                      <w:lang w:eastAsia="en-GB"/>
                                    </w:rPr>
                                  </w:pPr>
                                </w:p>
                              </w:tc>
                              <w:tc>
                                <w:tcPr>
                                  <w:tcW w:w="1006" w:type="dxa"/>
                                  <w:tcBorders>
                                    <w:top w:val="nil"/>
                                    <w:left w:val="nil"/>
                                    <w:bottom w:val="nil"/>
                                    <w:right w:val="nil"/>
                                  </w:tcBorders>
                                  <w:shd w:val="clear" w:color="auto" w:fill="auto"/>
                                  <w:noWrap/>
                                  <w:vAlign w:val="bottom"/>
                                  <w:hideMark/>
                                </w:tcPr>
                                <w:p w14:paraId="51E7A7B1" w14:textId="77777777" w:rsidR="00C07F72" w:rsidRPr="00C220A6" w:rsidRDefault="00C07F72" w:rsidP="00C07F72">
                                  <w:pPr>
                                    <w:rPr>
                                      <w:rFonts w:ascii="Times New Roman" w:eastAsia="Times New Roman" w:hAnsi="Times New Roman" w:cs="Times New Roman"/>
                                      <w:sz w:val="20"/>
                                      <w:szCs w:val="20"/>
                                      <w:lang w:eastAsia="en-GB"/>
                                    </w:rPr>
                                  </w:pPr>
                                </w:p>
                              </w:tc>
                              <w:tc>
                                <w:tcPr>
                                  <w:tcW w:w="931" w:type="dxa"/>
                                  <w:tcBorders>
                                    <w:top w:val="nil"/>
                                    <w:left w:val="nil"/>
                                    <w:bottom w:val="nil"/>
                                    <w:right w:val="nil"/>
                                  </w:tcBorders>
                                  <w:shd w:val="clear" w:color="auto" w:fill="auto"/>
                                  <w:noWrap/>
                                  <w:vAlign w:val="bottom"/>
                                  <w:hideMark/>
                                </w:tcPr>
                                <w:p w14:paraId="3F1918DA" w14:textId="77777777" w:rsidR="00C07F72" w:rsidRPr="00C220A6" w:rsidRDefault="00C07F72" w:rsidP="00C07F72">
                                  <w:pPr>
                                    <w:rPr>
                                      <w:rFonts w:ascii="Times New Roman" w:eastAsia="Times New Roman" w:hAnsi="Times New Roman" w:cs="Times New Roman"/>
                                      <w:sz w:val="20"/>
                                      <w:szCs w:val="20"/>
                                      <w:lang w:eastAsia="en-GB"/>
                                    </w:rPr>
                                  </w:pPr>
                                </w:p>
                              </w:tc>
                              <w:tc>
                                <w:tcPr>
                                  <w:tcW w:w="984" w:type="dxa"/>
                                  <w:tcBorders>
                                    <w:top w:val="nil"/>
                                    <w:left w:val="nil"/>
                                    <w:bottom w:val="nil"/>
                                    <w:right w:val="nil"/>
                                  </w:tcBorders>
                                  <w:shd w:val="clear" w:color="auto" w:fill="auto"/>
                                  <w:noWrap/>
                                  <w:vAlign w:val="bottom"/>
                                  <w:hideMark/>
                                </w:tcPr>
                                <w:p w14:paraId="40DB3E15" w14:textId="77777777" w:rsidR="00C07F72" w:rsidRPr="00C220A6" w:rsidRDefault="00C07F72" w:rsidP="00C07F72">
                                  <w:pPr>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noWrap/>
                                  <w:vAlign w:val="bottom"/>
                                  <w:hideMark/>
                                </w:tcPr>
                                <w:p w14:paraId="35E99222"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5C97E868"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4ABBD79D" w14:textId="77777777" w:rsidR="00C07F72" w:rsidRPr="00C220A6" w:rsidRDefault="00C07F72" w:rsidP="00C07F72">
                                  <w:pPr>
                                    <w:rPr>
                                      <w:rFonts w:ascii="Times New Roman" w:eastAsia="Times New Roman" w:hAnsi="Times New Roman" w:cs="Times New Roman"/>
                                      <w:sz w:val="20"/>
                                      <w:szCs w:val="20"/>
                                      <w:lang w:eastAsia="en-GB"/>
                                    </w:rPr>
                                  </w:pPr>
                                </w:p>
                              </w:tc>
                            </w:tr>
                            <w:tr w:rsidR="00C07F72" w:rsidRPr="00C220A6" w14:paraId="6FA66532" w14:textId="77777777" w:rsidTr="00FE3FAD">
                              <w:trPr>
                                <w:trHeight w:val="315"/>
                                <w:jc w:val="center"/>
                              </w:trPr>
                              <w:tc>
                                <w:tcPr>
                                  <w:tcW w:w="1076" w:type="dxa"/>
                                  <w:tcBorders>
                                    <w:top w:val="nil"/>
                                    <w:left w:val="nil"/>
                                    <w:bottom w:val="nil"/>
                                    <w:right w:val="nil"/>
                                  </w:tcBorders>
                                  <w:shd w:val="clear" w:color="auto" w:fill="auto"/>
                                  <w:noWrap/>
                                  <w:vAlign w:val="bottom"/>
                                  <w:hideMark/>
                                </w:tcPr>
                                <w:p w14:paraId="23DBBB07" w14:textId="77777777" w:rsidR="00C07F72" w:rsidRPr="00C220A6" w:rsidRDefault="00C07F72" w:rsidP="00C07F72">
                                  <w:pPr>
                                    <w:rPr>
                                      <w:rFonts w:ascii="Times New Roman" w:eastAsia="Times New Roman" w:hAnsi="Times New Roman" w:cs="Times New Roman"/>
                                      <w:sz w:val="20"/>
                                      <w:szCs w:val="20"/>
                                      <w:lang w:eastAsia="en-GB"/>
                                    </w:rPr>
                                  </w:pPr>
                                </w:p>
                              </w:tc>
                              <w:tc>
                                <w:tcPr>
                                  <w:tcW w:w="875" w:type="dxa"/>
                                  <w:tcBorders>
                                    <w:top w:val="nil"/>
                                    <w:left w:val="nil"/>
                                    <w:bottom w:val="nil"/>
                                    <w:right w:val="nil"/>
                                  </w:tcBorders>
                                  <w:shd w:val="clear" w:color="auto" w:fill="auto"/>
                                  <w:noWrap/>
                                  <w:vAlign w:val="bottom"/>
                                  <w:hideMark/>
                                </w:tcPr>
                                <w:p w14:paraId="3FA2D04A" w14:textId="77777777" w:rsidR="00C07F72" w:rsidRPr="00C220A6" w:rsidRDefault="00C07F72" w:rsidP="00C07F72">
                                  <w:pP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14:paraId="641D6B11" w14:textId="77777777" w:rsidR="00C07F72" w:rsidRPr="00C220A6" w:rsidRDefault="00C07F72" w:rsidP="00C07F72">
                                  <w:pPr>
                                    <w:rPr>
                                      <w:rFonts w:ascii="Times New Roman" w:eastAsia="Times New Roman" w:hAnsi="Times New Roman" w:cs="Times New Roman"/>
                                      <w:sz w:val="20"/>
                                      <w:szCs w:val="20"/>
                                      <w:lang w:eastAsia="en-GB"/>
                                    </w:rPr>
                                  </w:pPr>
                                </w:p>
                              </w:tc>
                              <w:tc>
                                <w:tcPr>
                                  <w:tcW w:w="891" w:type="dxa"/>
                                  <w:tcBorders>
                                    <w:top w:val="nil"/>
                                    <w:left w:val="nil"/>
                                    <w:bottom w:val="nil"/>
                                    <w:right w:val="nil"/>
                                  </w:tcBorders>
                                  <w:shd w:val="clear" w:color="auto" w:fill="auto"/>
                                  <w:noWrap/>
                                  <w:vAlign w:val="bottom"/>
                                  <w:hideMark/>
                                </w:tcPr>
                                <w:p w14:paraId="57A15041" w14:textId="77777777" w:rsidR="00C07F72" w:rsidRPr="00C220A6" w:rsidRDefault="00C07F72" w:rsidP="00C07F72">
                                  <w:pPr>
                                    <w:rPr>
                                      <w:rFonts w:ascii="Times New Roman" w:eastAsia="Times New Roman" w:hAnsi="Times New Roman" w:cs="Times New Roman"/>
                                      <w:sz w:val="20"/>
                                      <w:szCs w:val="20"/>
                                      <w:lang w:eastAsia="en-GB"/>
                                    </w:rPr>
                                  </w:pPr>
                                </w:p>
                              </w:tc>
                              <w:tc>
                                <w:tcPr>
                                  <w:tcW w:w="1006" w:type="dxa"/>
                                  <w:tcBorders>
                                    <w:top w:val="nil"/>
                                    <w:left w:val="nil"/>
                                    <w:bottom w:val="nil"/>
                                    <w:right w:val="nil"/>
                                  </w:tcBorders>
                                  <w:shd w:val="clear" w:color="auto" w:fill="auto"/>
                                  <w:noWrap/>
                                  <w:vAlign w:val="bottom"/>
                                  <w:hideMark/>
                                </w:tcPr>
                                <w:p w14:paraId="6290A8B9" w14:textId="77777777" w:rsidR="00C07F72" w:rsidRPr="00C220A6" w:rsidRDefault="00C07F72" w:rsidP="00C07F72">
                                  <w:pPr>
                                    <w:rPr>
                                      <w:rFonts w:ascii="Times New Roman" w:eastAsia="Times New Roman" w:hAnsi="Times New Roman" w:cs="Times New Roman"/>
                                      <w:sz w:val="20"/>
                                      <w:szCs w:val="20"/>
                                      <w:lang w:eastAsia="en-GB"/>
                                    </w:rPr>
                                  </w:pPr>
                                </w:p>
                              </w:tc>
                              <w:tc>
                                <w:tcPr>
                                  <w:tcW w:w="931" w:type="dxa"/>
                                  <w:tcBorders>
                                    <w:top w:val="nil"/>
                                    <w:left w:val="nil"/>
                                    <w:bottom w:val="nil"/>
                                    <w:right w:val="nil"/>
                                  </w:tcBorders>
                                  <w:shd w:val="clear" w:color="auto" w:fill="auto"/>
                                  <w:noWrap/>
                                  <w:vAlign w:val="bottom"/>
                                  <w:hideMark/>
                                </w:tcPr>
                                <w:p w14:paraId="62A5BC9D" w14:textId="77777777" w:rsidR="00C07F72" w:rsidRPr="00C220A6" w:rsidRDefault="00C07F72" w:rsidP="00C07F72">
                                  <w:pPr>
                                    <w:rPr>
                                      <w:rFonts w:ascii="Times New Roman" w:eastAsia="Times New Roman" w:hAnsi="Times New Roman" w:cs="Times New Roman"/>
                                      <w:sz w:val="20"/>
                                      <w:szCs w:val="20"/>
                                      <w:lang w:eastAsia="en-GB"/>
                                    </w:rPr>
                                  </w:pPr>
                                </w:p>
                              </w:tc>
                              <w:tc>
                                <w:tcPr>
                                  <w:tcW w:w="984" w:type="dxa"/>
                                  <w:tcBorders>
                                    <w:top w:val="nil"/>
                                    <w:left w:val="nil"/>
                                    <w:bottom w:val="nil"/>
                                    <w:right w:val="nil"/>
                                  </w:tcBorders>
                                  <w:shd w:val="clear" w:color="auto" w:fill="auto"/>
                                  <w:noWrap/>
                                  <w:vAlign w:val="bottom"/>
                                  <w:hideMark/>
                                </w:tcPr>
                                <w:p w14:paraId="0B41B319" w14:textId="77777777" w:rsidR="00C07F72" w:rsidRPr="00C220A6" w:rsidRDefault="00C07F72" w:rsidP="00C07F72">
                                  <w:pPr>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noWrap/>
                                  <w:vAlign w:val="bottom"/>
                                  <w:hideMark/>
                                </w:tcPr>
                                <w:p w14:paraId="7280744F"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44FAFDAD"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6BE29CCD" w14:textId="77777777" w:rsidR="00C07F72" w:rsidRPr="00C220A6" w:rsidRDefault="00C07F72" w:rsidP="00C07F72">
                                  <w:pPr>
                                    <w:rPr>
                                      <w:rFonts w:ascii="Times New Roman" w:eastAsia="Times New Roman" w:hAnsi="Times New Roman" w:cs="Times New Roman"/>
                                      <w:sz w:val="20"/>
                                      <w:szCs w:val="20"/>
                                      <w:lang w:eastAsia="en-GB"/>
                                    </w:rPr>
                                  </w:pPr>
                                </w:p>
                              </w:tc>
                            </w:tr>
                            <w:tr w:rsidR="00C07F72" w:rsidRPr="00C220A6" w14:paraId="76719684" w14:textId="77777777" w:rsidTr="00FE3FAD">
                              <w:trPr>
                                <w:trHeight w:val="1080"/>
                                <w:jc w:val="center"/>
                              </w:trPr>
                              <w:tc>
                                <w:tcPr>
                                  <w:tcW w:w="1076" w:type="dxa"/>
                                  <w:tcBorders>
                                    <w:top w:val="single" w:sz="8" w:space="0" w:color="auto"/>
                                    <w:left w:val="single" w:sz="8" w:space="0" w:color="auto"/>
                                    <w:bottom w:val="nil"/>
                                    <w:right w:val="single" w:sz="8" w:space="0" w:color="auto"/>
                                  </w:tcBorders>
                                  <w:shd w:val="clear" w:color="auto" w:fill="auto"/>
                                  <w:vAlign w:val="center"/>
                                  <w:hideMark/>
                                </w:tcPr>
                                <w:p w14:paraId="5D8531C3"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NRMM Type</w:t>
                                  </w:r>
                                </w:p>
                              </w:tc>
                              <w:tc>
                                <w:tcPr>
                                  <w:tcW w:w="875" w:type="dxa"/>
                                  <w:tcBorders>
                                    <w:top w:val="single" w:sz="8" w:space="0" w:color="auto"/>
                                    <w:left w:val="nil"/>
                                    <w:bottom w:val="nil"/>
                                    <w:right w:val="single" w:sz="8" w:space="0" w:color="auto"/>
                                  </w:tcBorders>
                                  <w:shd w:val="clear" w:color="auto" w:fill="auto"/>
                                  <w:vAlign w:val="center"/>
                                  <w:hideMark/>
                                </w:tcPr>
                                <w:p w14:paraId="59D2F6C1"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Model</w:t>
                                  </w:r>
                                </w:p>
                              </w:tc>
                              <w:tc>
                                <w:tcPr>
                                  <w:tcW w:w="992" w:type="dxa"/>
                                  <w:tcBorders>
                                    <w:top w:val="single" w:sz="8" w:space="0" w:color="auto"/>
                                    <w:left w:val="nil"/>
                                    <w:bottom w:val="nil"/>
                                    <w:right w:val="single" w:sz="8" w:space="0" w:color="auto"/>
                                  </w:tcBorders>
                                  <w:shd w:val="clear" w:color="auto" w:fill="auto"/>
                                  <w:vAlign w:val="center"/>
                                  <w:hideMark/>
                                </w:tcPr>
                                <w:p w14:paraId="0D51400E"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Supplier</w:t>
                                  </w:r>
                                </w:p>
                              </w:tc>
                              <w:tc>
                                <w:tcPr>
                                  <w:tcW w:w="891" w:type="dxa"/>
                                  <w:tcBorders>
                                    <w:top w:val="single" w:sz="8" w:space="0" w:color="auto"/>
                                    <w:left w:val="nil"/>
                                    <w:bottom w:val="nil"/>
                                    <w:right w:val="single" w:sz="8" w:space="0" w:color="auto"/>
                                  </w:tcBorders>
                                  <w:shd w:val="clear" w:color="auto" w:fill="auto"/>
                                  <w:vAlign w:val="center"/>
                                  <w:hideMark/>
                                </w:tcPr>
                                <w:p w14:paraId="011308D2"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Engine size / power output(kW)</w:t>
                                  </w:r>
                                </w:p>
                              </w:tc>
                              <w:tc>
                                <w:tcPr>
                                  <w:tcW w:w="1006" w:type="dxa"/>
                                  <w:tcBorders>
                                    <w:top w:val="single" w:sz="8" w:space="0" w:color="auto"/>
                                    <w:left w:val="nil"/>
                                    <w:bottom w:val="nil"/>
                                    <w:right w:val="single" w:sz="8" w:space="0" w:color="auto"/>
                                  </w:tcBorders>
                                  <w:shd w:val="clear" w:color="auto" w:fill="auto"/>
                                  <w:vAlign w:val="center"/>
                                  <w:hideMark/>
                                </w:tcPr>
                                <w:p w14:paraId="52460873"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Date Expected to go on-site</w:t>
                                  </w:r>
                                </w:p>
                              </w:tc>
                              <w:tc>
                                <w:tcPr>
                                  <w:tcW w:w="931" w:type="dxa"/>
                                  <w:tcBorders>
                                    <w:top w:val="single" w:sz="8" w:space="0" w:color="auto"/>
                                    <w:left w:val="nil"/>
                                    <w:bottom w:val="nil"/>
                                    <w:right w:val="single" w:sz="8" w:space="0" w:color="auto"/>
                                  </w:tcBorders>
                                  <w:shd w:val="clear" w:color="auto" w:fill="auto"/>
                                  <w:vAlign w:val="center"/>
                                  <w:hideMark/>
                                </w:tcPr>
                                <w:p w14:paraId="63BF0B67"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Duration on Site (Weeks)</w:t>
                                  </w:r>
                                </w:p>
                              </w:tc>
                              <w:tc>
                                <w:tcPr>
                                  <w:tcW w:w="984" w:type="dxa"/>
                                  <w:tcBorders>
                                    <w:top w:val="single" w:sz="8" w:space="0" w:color="auto"/>
                                    <w:left w:val="nil"/>
                                    <w:bottom w:val="nil"/>
                                    <w:right w:val="single" w:sz="8" w:space="0" w:color="auto"/>
                                  </w:tcBorders>
                                  <w:shd w:val="clear" w:color="auto" w:fill="auto"/>
                                  <w:vAlign w:val="center"/>
                                  <w:hideMark/>
                                </w:tcPr>
                                <w:p w14:paraId="33255BBD"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Engine Emission Stage 111A / 111B</w:t>
                                  </w:r>
                                </w:p>
                              </w:tc>
                              <w:tc>
                                <w:tcPr>
                                  <w:tcW w:w="1173" w:type="dxa"/>
                                  <w:tcBorders>
                                    <w:top w:val="single" w:sz="8" w:space="0" w:color="auto"/>
                                    <w:left w:val="nil"/>
                                    <w:bottom w:val="nil"/>
                                    <w:right w:val="single" w:sz="8" w:space="0" w:color="auto"/>
                                  </w:tcBorders>
                                  <w:shd w:val="clear" w:color="auto" w:fill="auto"/>
                                  <w:vAlign w:val="center"/>
                                  <w:hideMark/>
                                </w:tcPr>
                                <w:p w14:paraId="3B3D3C06"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DPF Make, Model &amp; certification</w:t>
                                  </w:r>
                                </w:p>
                              </w:tc>
                              <w:tc>
                                <w:tcPr>
                                  <w:tcW w:w="1109" w:type="dxa"/>
                                  <w:tcBorders>
                                    <w:top w:val="single" w:sz="8" w:space="0" w:color="auto"/>
                                    <w:left w:val="nil"/>
                                    <w:bottom w:val="nil"/>
                                    <w:right w:val="single" w:sz="8" w:space="0" w:color="auto"/>
                                  </w:tcBorders>
                                  <w:shd w:val="clear" w:color="auto" w:fill="auto"/>
                                  <w:vAlign w:val="center"/>
                                  <w:hideMark/>
                                </w:tcPr>
                                <w:p w14:paraId="37348E44"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Exemption Applied for</w:t>
                                  </w:r>
                                </w:p>
                              </w:tc>
                              <w:tc>
                                <w:tcPr>
                                  <w:tcW w:w="1109" w:type="dxa"/>
                                  <w:tcBorders>
                                    <w:top w:val="single" w:sz="8" w:space="0" w:color="auto"/>
                                    <w:left w:val="nil"/>
                                    <w:bottom w:val="nil"/>
                                    <w:right w:val="single" w:sz="8" w:space="0" w:color="auto"/>
                                  </w:tcBorders>
                                  <w:shd w:val="clear" w:color="auto" w:fill="auto"/>
                                  <w:vAlign w:val="center"/>
                                  <w:hideMark/>
                                </w:tcPr>
                                <w:p w14:paraId="7642A99B"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Exemption received</w:t>
                                  </w:r>
                                </w:p>
                              </w:tc>
                            </w:tr>
                            <w:tr w:rsidR="00C07F72" w:rsidRPr="00C220A6" w14:paraId="5AFE1195" w14:textId="77777777" w:rsidTr="00FE3FAD">
                              <w:trPr>
                                <w:trHeight w:val="499"/>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845DA"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188CBECC"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A8062A9"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5A55E355"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2BFF09F9"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722E63FB"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14:paraId="78BE7BCE"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14:paraId="3EA09622"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31AC596A"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3BEF00CA"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r>
                          </w:tbl>
                          <w:p w14:paraId="4EA9EECA" w14:textId="77777777" w:rsidR="00C07F72" w:rsidRDefault="00C07F72" w:rsidP="00C07F72">
                            <w:pPr>
                              <w:jc w:val="both"/>
                            </w:pPr>
                          </w:p>
                        </w:txbxContent>
                      </wps:txbx>
                      <wps:bodyPr rot="0" vert="horz" wrap="square" lIns="91440" tIns="45720" rIns="91440" bIns="45720" anchor="t" anchorCtr="0">
                        <a:noAutofit/>
                      </wps:bodyPr>
                    </wps:wsp>
                  </a:graphicData>
                </a:graphic>
              </wp:inline>
            </w:drawing>
          </mc:Choice>
          <mc:Fallback>
            <w:pict>
              <v:shape w14:anchorId="19B2C633" id="_x0000_s1126" type="#_x0000_t202" style="width:511pt;height: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" fillcolor="white [3201]" strokecolor="#d8d8d8 [2732]" strokeweight="1pt">
                <v:textbox>
                  <w:txbxContent>
                    <w:p w14:paraId="113CB301" w14:textId="77F661C9" w:rsidR="00ED237C" w:rsidRDefault="00ED237C">
                      <w:pPr>
                        <w:pStyle w:val="ListParagraph"/>
                        <w:numPr>
                          <w:ilvl w:val="0"/>
                          <w:numId w:val="2"/>
                        </w:numPr>
                        <w:ind w:left="284" w:hanging="284"/>
                        <w:jc w:val="both"/>
                      </w:pPr>
                      <w:r>
                        <w:t>Construction time period (mm/yy - mm/yy):</w:t>
                      </w:r>
                      <w:r w:rsidR="00014020">
                        <w:t xml:space="preserve"> 08/2022 – 05/2023</w:t>
                      </w:r>
                    </w:p>
                    <w:p w14:paraId="60ABDAEB" w14:textId="77777777" w:rsidR="00ED237C" w:rsidRDefault="00ED237C" w:rsidP="00AE4260">
                      <w:pPr>
                        <w:pStyle w:val="ListParagraph"/>
                        <w:ind w:left="284"/>
                        <w:jc w:val="both"/>
                      </w:pPr>
                    </w:p>
                    <w:p w14:paraId="3BFA53FF" w14:textId="566B7CD0" w:rsidR="00ED237C" w:rsidRDefault="00ED237C">
                      <w:pPr>
                        <w:pStyle w:val="ListParagraph"/>
                        <w:numPr>
                          <w:ilvl w:val="0"/>
                          <w:numId w:val="2"/>
                        </w:numPr>
                        <w:ind w:left="284" w:hanging="284"/>
                        <w:jc w:val="both"/>
                      </w:pPr>
                      <w:r>
                        <w:t>Is the development within the CAZ? (Y/N):</w:t>
                      </w:r>
                      <w:r w:rsidR="00014020">
                        <w:t xml:space="preserve"> Y</w:t>
                      </w:r>
                    </w:p>
                    <w:p w14:paraId="0D752353" w14:textId="77777777" w:rsidR="00ED237C" w:rsidRDefault="00ED237C" w:rsidP="00AE4260">
                      <w:pPr>
                        <w:pStyle w:val="ListParagraph"/>
                        <w:ind w:left="284"/>
                        <w:jc w:val="both"/>
                      </w:pPr>
                    </w:p>
                    <w:p w14:paraId="61D8D7C7" w14:textId="3EAB2CDA" w:rsidR="00ED237C" w:rsidRDefault="00ED237C">
                      <w:pPr>
                        <w:pStyle w:val="ListParagraph"/>
                        <w:numPr>
                          <w:ilvl w:val="0"/>
                          <w:numId w:val="2"/>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014020">
                        <w:t xml:space="preserve"> Y</w:t>
                      </w:r>
                    </w:p>
                    <w:p w14:paraId="56DAE913" w14:textId="77777777" w:rsidR="00ED237C" w:rsidRDefault="00ED237C" w:rsidP="00AE4260">
                      <w:pPr>
                        <w:pStyle w:val="ListParagraph"/>
                        <w:ind w:left="284"/>
                        <w:jc w:val="both"/>
                      </w:pPr>
                    </w:p>
                    <w:p w14:paraId="272C5A71" w14:textId="7A002827" w:rsidR="00ED237C" w:rsidRDefault="00ED237C">
                      <w:pPr>
                        <w:pStyle w:val="ListParagraph"/>
                        <w:numPr>
                          <w:ilvl w:val="0"/>
                          <w:numId w:val="2"/>
                        </w:numPr>
                        <w:ind w:left="284" w:hanging="284"/>
                        <w:jc w:val="both"/>
                      </w:pPr>
                      <w:r>
                        <w:t xml:space="preserve">Please confirm that all relevant machinery will be registered on the </w:t>
                      </w:r>
                      <w:r w:rsidRPr="00A6617C">
                        <w:t>NRMM Register, including the site name und</w:t>
                      </w:r>
                      <w:r>
                        <w:t>er which it has been registered:</w:t>
                      </w:r>
                      <w:r w:rsidR="00014020">
                        <w:t xml:space="preserve"> The site will be registered on the NRMM Register.</w:t>
                      </w:r>
                    </w:p>
                    <w:p w14:paraId="6B96610A" w14:textId="77777777" w:rsidR="00ED237C" w:rsidRPr="00A6617C" w:rsidRDefault="00ED237C" w:rsidP="00AE4260">
                      <w:pPr>
                        <w:pStyle w:val="ListParagraph"/>
                        <w:ind w:left="284"/>
                        <w:jc w:val="both"/>
                      </w:pPr>
                    </w:p>
                    <w:p w14:paraId="03159B1F" w14:textId="6DD5B887" w:rsidR="00ED237C" w:rsidRDefault="00ED237C">
                      <w:pPr>
                        <w:pStyle w:val="ListParagraph"/>
                        <w:numPr>
                          <w:ilvl w:val="0"/>
                          <w:numId w:val="2"/>
                        </w:numPr>
                        <w:ind w:left="284" w:hanging="284"/>
                        <w:jc w:val="both"/>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C07F72">
                        <w:rPr>
                          <w:sz w:val="23"/>
                          <w:szCs w:val="23"/>
                        </w:rPr>
                        <w:t xml:space="preserve"> Yes </w:t>
                      </w:r>
                    </w:p>
                    <w:p w14:paraId="6EECA9AF" w14:textId="77777777" w:rsidR="00ED237C" w:rsidRPr="0097452E" w:rsidRDefault="00ED237C" w:rsidP="00AE4260">
                      <w:pPr>
                        <w:pStyle w:val="ListParagraph"/>
                        <w:ind w:left="284"/>
                        <w:jc w:val="both"/>
                        <w:rPr>
                          <w:sz w:val="23"/>
                          <w:szCs w:val="23"/>
                        </w:rPr>
                      </w:pPr>
                    </w:p>
                    <w:p w14:paraId="08368BFA" w14:textId="5A501E5E" w:rsidR="00ED237C" w:rsidRPr="00C07F72" w:rsidRDefault="00ED237C">
                      <w:pPr>
                        <w:pStyle w:val="ListParagraph"/>
                        <w:numPr>
                          <w:ilvl w:val="0"/>
                          <w:numId w:val="2"/>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C07F72">
                        <w:rPr>
                          <w:sz w:val="23"/>
                          <w:szCs w:val="23"/>
                        </w:rPr>
                        <w:t xml:space="preserve"> Yes</w:t>
                      </w:r>
                    </w:p>
                    <w:p w14:paraId="6C10CBCF" w14:textId="77777777" w:rsidR="00C07F72" w:rsidRPr="00C220A6" w:rsidRDefault="00C07F72" w:rsidP="00C07F72">
                      <w:pPr>
                        <w:ind w:left="133"/>
                      </w:pPr>
                      <w:r w:rsidRPr="00C220A6">
                        <w:t>A sample of the inventory which will be kept is below.</w:t>
                      </w:r>
                    </w:p>
                    <w:tbl>
                      <w:tblPr>
                        <w:tblW w:w="10146" w:type="dxa"/>
                        <w:jc w:val="center"/>
                        <w:tblLayout w:type="fixed"/>
                        <w:tblLook w:val="04A0" w:firstRow="1" w:lastRow="0" w:firstColumn="1" w:lastColumn="0" w:noHBand="0" w:noVBand="1"/>
                      </w:tblPr>
                      <w:tblGrid>
                        <w:gridCol w:w="1076"/>
                        <w:gridCol w:w="875"/>
                        <w:gridCol w:w="992"/>
                        <w:gridCol w:w="891"/>
                        <w:gridCol w:w="1006"/>
                        <w:gridCol w:w="931"/>
                        <w:gridCol w:w="984"/>
                        <w:gridCol w:w="1173"/>
                        <w:gridCol w:w="1109"/>
                        <w:gridCol w:w="1109"/>
                      </w:tblGrid>
                      <w:tr w:rsidR="00C07F72" w:rsidRPr="00C220A6" w14:paraId="248E5983" w14:textId="77777777" w:rsidTr="00FE3FAD">
                        <w:trPr>
                          <w:trHeight w:val="510"/>
                          <w:jc w:val="center"/>
                        </w:trPr>
                        <w:tc>
                          <w:tcPr>
                            <w:tcW w:w="10146" w:type="dxa"/>
                            <w:gridSpan w:val="10"/>
                            <w:tcBorders>
                              <w:top w:val="nil"/>
                              <w:left w:val="nil"/>
                              <w:bottom w:val="nil"/>
                              <w:right w:val="nil"/>
                            </w:tcBorders>
                            <w:shd w:val="clear" w:color="auto" w:fill="auto"/>
                            <w:noWrap/>
                            <w:vAlign w:val="bottom"/>
                            <w:hideMark/>
                          </w:tcPr>
                          <w:p w14:paraId="0F7F5FE4" w14:textId="7CAEE2AF" w:rsidR="00C07F72" w:rsidRPr="00C220A6" w:rsidRDefault="00C07F72" w:rsidP="00C07F72">
                            <w:pPr>
                              <w:jc w:val="center"/>
                              <w:rPr>
                                <w:rFonts w:eastAsia="Times New Roman" w:cs="Calibri"/>
                                <w:b/>
                                <w:bCs/>
                                <w:color w:val="000000"/>
                                <w:sz w:val="32"/>
                                <w:szCs w:val="32"/>
                                <w:lang w:eastAsia="en-GB"/>
                              </w:rPr>
                            </w:pPr>
                            <w:r>
                              <w:rPr>
                                <w:rFonts w:eastAsia="Times New Roman" w:cs="Calibri"/>
                                <w:b/>
                                <w:bCs/>
                                <w:color w:val="000000"/>
                                <w:sz w:val="32"/>
                                <w:szCs w:val="32"/>
                                <w:lang w:eastAsia="en-GB"/>
                              </w:rPr>
                              <w:t>N</w:t>
                            </w:r>
                            <w:r w:rsidRPr="00C220A6">
                              <w:rPr>
                                <w:rFonts w:eastAsia="Times New Roman" w:cs="Calibri"/>
                                <w:b/>
                                <w:bCs/>
                                <w:color w:val="000000"/>
                                <w:sz w:val="32"/>
                                <w:szCs w:val="32"/>
                                <w:lang w:eastAsia="en-GB"/>
                              </w:rPr>
                              <w:t>RMM Plant Record</w:t>
                            </w:r>
                          </w:p>
                        </w:tc>
                      </w:tr>
                      <w:tr w:rsidR="00C07F72" w:rsidRPr="00C220A6" w14:paraId="63B50E63" w14:textId="77777777" w:rsidTr="00FE3FAD">
                        <w:trPr>
                          <w:trHeight w:val="300"/>
                          <w:jc w:val="center"/>
                        </w:trPr>
                        <w:tc>
                          <w:tcPr>
                            <w:tcW w:w="1076" w:type="dxa"/>
                            <w:tcBorders>
                              <w:top w:val="nil"/>
                              <w:left w:val="nil"/>
                              <w:bottom w:val="nil"/>
                              <w:right w:val="nil"/>
                            </w:tcBorders>
                            <w:shd w:val="clear" w:color="auto" w:fill="auto"/>
                            <w:noWrap/>
                            <w:vAlign w:val="bottom"/>
                            <w:hideMark/>
                          </w:tcPr>
                          <w:p w14:paraId="040CCC76" w14:textId="77777777" w:rsidR="00C07F72" w:rsidRPr="00C220A6" w:rsidRDefault="00C07F72" w:rsidP="00C07F72">
                            <w:pPr>
                              <w:jc w:val="center"/>
                              <w:rPr>
                                <w:rFonts w:eastAsia="Times New Roman" w:cs="Calibri"/>
                                <w:b/>
                                <w:bCs/>
                                <w:color w:val="000000"/>
                                <w:sz w:val="40"/>
                                <w:szCs w:val="40"/>
                                <w:lang w:eastAsia="en-GB"/>
                              </w:rPr>
                            </w:pPr>
                          </w:p>
                        </w:tc>
                        <w:tc>
                          <w:tcPr>
                            <w:tcW w:w="875" w:type="dxa"/>
                            <w:tcBorders>
                              <w:top w:val="nil"/>
                              <w:left w:val="nil"/>
                              <w:bottom w:val="nil"/>
                              <w:right w:val="nil"/>
                            </w:tcBorders>
                            <w:shd w:val="clear" w:color="auto" w:fill="auto"/>
                            <w:noWrap/>
                            <w:vAlign w:val="bottom"/>
                            <w:hideMark/>
                          </w:tcPr>
                          <w:p w14:paraId="7A0C847C" w14:textId="77777777" w:rsidR="00C07F72" w:rsidRPr="00C220A6" w:rsidRDefault="00C07F72" w:rsidP="00C07F72">
                            <w:pP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14:paraId="4D437D09" w14:textId="77777777" w:rsidR="00C07F72" w:rsidRPr="00C220A6" w:rsidRDefault="00C07F72" w:rsidP="00C07F72">
                            <w:pPr>
                              <w:rPr>
                                <w:rFonts w:ascii="Times New Roman" w:eastAsia="Times New Roman" w:hAnsi="Times New Roman" w:cs="Times New Roman"/>
                                <w:sz w:val="20"/>
                                <w:szCs w:val="20"/>
                                <w:lang w:eastAsia="en-GB"/>
                              </w:rPr>
                            </w:pPr>
                          </w:p>
                        </w:tc>
                        <w:tc>
                          <w:tcPr>
                            <w:tcW w:w="891" w:type="dxa"/>
                            <w:tcBorders>
                              <w:top w:val="nil"/>
                              <w:left w:val="nil"/>
                              <w:bottom w:val="nil"/>
                              <w:right w:val="nil"/>
                            </w:tcBorders>
                            <w:shd w:val="clear" w:color="auto" w:fill="auto"/>
                            <w:noWrap/>
                            <w:vAlign w:val="bottom"/>
                            <w:hideMark/>
                          </w:tcPr>
                          <w:p w14:paraId="3120A301" w14:textId="77777777" w:rsidR="00C07F72" w:rsidRPr="00C220A6" w:rsidRDefault="00C07F72" w:rsidP="00C07F72">
                            <w:pPr>
                              <w:rPr>
                                <w:rFonts w:ascii="Times New Roman" w:eastAsia="Times New Roman" w:hAnsi="Times New Roman" w:cs="Times New Roman"/>
                                <w:sz w:val="20"/>
                                <w:szCs w:val="20"/>
                                <w:lang w:eastAsia="en-GB"/>
                              </w:rPr>
                            </w:pPr>
                          </w:p>
                        </w:tc>
                        <w:tc>
                          <w:tcPr>
                            <w:tcW w:w="1006" w:type="dxa"/>
                            <w:tcBorders>
                              <w:top w:val="nil"/>
                              <w:left w:val="nil"/>
                              <w:bottom w:val="nil"/>
                              <w:right w:val="nil"/>
                            </w:tcBorders>
                            <w:shd w:val="clear" w:color="auto" w:fill="auto"/>
                            <w:noWrap/>
                            <w:vAlign w:val="bottom"/>
                            <w:hideMark/>
                          </w:tcPr>
                          <w:p w14:paraId="4C1A23F2" w14:textId="77777777" w:rsidR="00C07F72" w:rsidRPr="00C220A6" w:rsidRDefault="00C07F72" w:rsidP="00C07F72">
                            <w:pPr>
                              <w:rPr>
                                <w:rFonts w:ascii="Times New Roman" w:eastAsia="Times New Roman" w:hAnsi="Times New Roman" w:cs="Times New Roman"/>
                                <w:sz w:val="20"/>
                                <w:szCs w:val="20"/>
                                <w:lang w:eastAsia="en-GB"/>
                              </w:rPr>
                            </w:pPr>
                          </w:p>
                        </w:tc>
                        <w:tc>
                          <w:tcPr>
                            <w:tcW w:w="931" w:type="dxa"/>
                            <w:tcBorders>
                              <w:top w:val="nil"/>
                              <w:left w:val="nil"/>
                              <w:bottom w:val="nil"/>
                              <w:right w:val="nil"/>
                            </w:tcBorders>
                            <w:shd w:val="clear" w:color="auto" w:fill="auto"/>
                            <w:noWrap/>
                            <w:vAlign w:val="bottom"/>
                            <w:hideMark/>
                          </w:tcPr>
                          <w:p w14:paraId="21E1D8CD" w14:textId="77777777" w:rsidR="00C07F72" w:rsidRPr="00C220A6" w:rsidRDefault="00C07F72" w:rsidP="00C07F72">
                            <w:pPr>
                              <w:rPr>
                                <w:rFonts w:ascii="Times New Roman" w:eastAsia="Times New Roman" w:hAnsi="Times New Roman" w:cs="Times New Roman"/>
                                <w:sz w:val="20"/>
                                <w:szCs w:val="20"/>
                                <w:lang w:eastAsia="en-GB"/>
                              </w:rPr>
                            </w:pPr>
                          </w:p>
                        </w:tc>
                        <w:tc>
                          <w:tcPr>
                            <w:tcW w:w="984" w:type="dxa"/>
                            <w:tcBorders>
                              <w:top w:val="nil"/>
                              <w:left w:val="nil"/>
                              <w:bottom w:val="nil"/>
                              <w:right w:val="nil"/>
                            </w:tcBorders>
                            <w:shd w:val="clear" w:color="auto" w:fill="auto"/>
                            <w:noWrap/>
                            <w:vAlign w:val="bottom"/>
                            <w:hideMark/>
                          </w:tcPr>
                          <w:p w14:paraId="7046FACD" w14:textId="77777777" w:rsidR="00C07F72" w:rsidRPr="00C220A6" w:rsidRDefault="00C07F72" w:rsidP="00C07F72">
                            <w:pPr>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noWrap/>
                            <w:vAlign w:val="bottom"/>
                            <w:hideMark/>
                          </w:tcPr>
                          <w:p w14:paraId="6E106B81"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06F91666"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1CDCF523" w14:textId="77777777" w:rsidR="00C07F72" w:rsidRPr="00C220A6" w:rsidRDefault="00C07F72" w:rsidP="00C07F72">
                            <w:pPr>
                              <w:rPr>
                                <w:rFonts w:ascii="Times New Roman" w:eastAsia="Times New Roman" w:hAnsi="Times New Roman" w:cs="Times New Roman"/>
                                <w:sz w:val="20"/>
                                <w:szCs w:val="20"/>
                                <w:lang w:eastAsia="en-GB"/>
                              </w:rPr>
                            </w:pPr>
                          </w:p>
                        </w:tc>
                      </w:tr>
                      <w:tr w:rsidR="00C07F72" w:rsidRPr="00C220A6" w14:paraId="5D6F9E17" w14:textId="77777777" w:rsidTr="00FE3FAD">
                        <w:trPr>
                          <w:trHeight w:val="360"/>
                          <w:jc w:val="center"/>
                        </w:trPr>
                        <w:tc>
                          <w:tcPr>
                            <w:tcW w:w="3834" w:type="dxa"/>
                            <w:gridSpan w:val="4"/>
                            <w:tcBorders>
                              <w:top w:val="nil"/>
                              <w:left w:val="nil"/>
                              <w:bottom w:val="nil"/>
                              <w:right w:val="nil"/>
                            </w:tcBorders>
                            <w:shd w:val="clear" w:color="auto" w:fill="auto"/>
                            <w:noWrap/>
                            <w:vAlign w:val="bottom"/>
                            <w:hideMark/>
                          </w:tcPr>
                          <w:p w14:paraId="33F5E187" w14:textId="77777777" w:rsidR="00C07F72" w:rsidRPr="00C220A6" w:rsidRDefault="00C07F72" w:rsidP="00C07F72">
                            <w:pPr>
                              <w:rPr>
                                <w:rFonts w:eastAsia="Times New Roman" w:cs="Calibri"/>
                                <w:color w:val="000000"/>
                                <w:sz w:val="24"/>
                                <w:szCs w:val="24"/>
                                <w:lang w:eastAsia="en-GB"/>
                              </w:rPr>
                            </w:pPr>
                            <w:r w:rsidRPr="00C220A6">
                              <w:rPr>
                                <w:rFonts w:eastAsia="Times New Roman" w:cs="Calibri"/>
                                <w:color w:val="000000"/>
                                <w:sz w:val="24"/>
                                <w:szCs w:val="24"/>
                                <w:lang w:eastAsia="en-GB"/>
                              </w:rPr>
                              <w:t>Company / Contractor:</w:t>
                            </w:r>
                          </w:p>
                        </w:tc>
                        <w:tc>
                          <w:tcPr>
                            <w:tcW w:w="1006" w:type="dxa"/>
                            <w:tcBorders>
                              <w:top w:val="nil"/>
                              <w:left w:val="nil"/>
                              <w:bottom w:val="nil"/>
                              <w:right w:val="nil"/>
                            </w:tcBorders>
                            <w:shd w:val="clear" w:color="auto" w:fill="auto"/>
                            <w:noWrap/>
                            <w:vAlign w:val="bottom"/>
                            <w:hideMark/>
                          </w:tcPr>
                          <w:p w14:paraId="7AD9D1A7" w14:textId="77777777" w:rsidR="00C07F72" w:rsidRPr="00C220A6" w:rsidRDefault="00C07F72" w:rsidP="00C07F72">
                            <w:pPr>
                              <w:rPr>
                                <w:rFonts w:eastAsia="Times New Roman" w:cs="Calibri"/>
                                <w:color w:val="000000"/>
                                <w:sz w:val="28"/>
                                <w:szCs w:val="28"/>
                                <w:lang w:eastAsia="en-GB"/>
                              </w:rPr>
                            </w:pPr>
                          </w:p>
                        </w:tc>
                        <w:tc>
                          <w:tcPr>
                            <w:tcW w:w="931" w:type="dxa"/>
                            <w:tcBorders>
                              <w:top w:val="nil"/>
                              <w:left w:val="nil"/>
                              <w:bottom w:val="nil"/>
                              <w:right w:val="nil"/>
                            </w:tcBorders>
                            <w:shd w:val="clear" w:color="auto" w:fill="auto"/>
                            <w:noWrap/>
                            <w:vAlign w:val="bottom"/>
                            <w:hideMark/>
                          </w:tcPr>
                          <w:p w14:paraId="114CFD2A" w14:textId="77777777" w:rsidR="00C07F72" w:rsidRPr="00C220A6" w:rsidRDefault="00C07F72" w:rsidP="00C07F72">
                            <w:pPr>
                              <w:rPr>
                                <w:rFonts w:ascii="Times New Roman" w:eastAsia="Times New Roman" w:hAnsi="Times New Roman" w:cs="Times New Roman"/>
                                <w:sz w:val="20"/>
                                <w:szCs w:val="20"/>
                                <w:lang w:eastAsia="en-GB"/>
                              </w:rPr>
                            </w:pPr>
                          </w:p>
                        </w:tc>
                        <w:tc>
                          <w:tcPr>
                            <w:tcW w:w="984" w:type="dxa"/>
                            <w:tcBorders>
                              <w:top w:val="nil"/>
                              <w:left w:val="nil"/>
                              <w:bottom w:val="nil"/>
                              <w:right w:val="nil"/>
                            </w:tcBorders>
                            <w:shd w:val="clear" w:color="auto" w:fill="auto"/>
                            <w:noWrap/>
                            <w:vAlign w:val="bottom"/>
                            <w:hideMark/>
                          </w:tcPr>
                          <w:p w14:paraId="5198F3B9" w14:textId="77777777" w:rsidR="00C07F72" w:rsidRPr="00C220A6" w:rsidRDefault="00C07F72" w:rsidP="00C07F72">
                            <w:pPr>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noWrap/>
                            <w:vAlign w:val="bottom"/>
                            <w:hideMark/>
                          </w:tcPr>
                          <w:p w14:paraId="73CAD446"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473E79FD"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42DAC2CA" w14:textId="77777777" w:rsidR="00C07F72" w:rsidRPr="00C220A6" w:rsidRDefault="00C07F72" w:rsidP="00C07F72">
                            <w:pPr>
                              <w:rPr>
                                <w:rFonts w:ascii="Times New Roman" w:eastAsia="Times New Roman" w:hAnsi="Times New Roman" w:cs="Times New Roman"/>
                                <w:sz w:val="20"/>
                                <w:szCs w:val="20"/>
                                <w:lang w:eastAsia="en-GB"/>
                              </w:rPr>
                            </w:pPr>
                          </w:p>
                        </w:tc>
                      </w:tr>
                      <w:tr w:rsidR="00C07F72" w:rsidRPr="00C220A6" w14:paraId="234B8937" w14:textId="77777777" w:rsidTr="00FE3FAD">
                        <w:trPr>
                          <w:trHeight w:val="360"/>
                          <w:jc w:val="center"/>
                        </w:trPr>
                        <w:tc>
                          <w:tcPr>
                            <w:tcW w:w="1076" w:type="dxa"/>
                            <w:tcBorders>
                              <w:top w:val="nil"/>
                              <w:left w:val="nil"/>
                              <w:bottom w:val="nil"/>
                              <w:right w:val="nil"/>
                            </w:tcBorders>
                            <w:shd w:val="clear" w:color="auto" w:fill="auto"/>
                            <w:noWrap/>
                            <w:vAlign w:val="bottom"/>
                            <w:hideMark/>
                          </w:tcPr>
                          <w:p w14:paraId="1E10C8FA" w14:textId="77777777" w:rsidR="00C07F72" w:rsidRPr="00C220A6" w:rsidRDefault="00C07F72" w:rsidP="00C07F72">
                            <w:pPr>
                              <w:rPr>
                                <w:rFonts w:eastAsia="Times New Roman" w:cs="Calibri"/>
                                <w:color w:val="000000"/>
                                <w:sz w:val="24"/>
                                <w:szCs w:val="24"/>
                                <w:lang w:eastAsia="en-GB"/>
                              </w:rPr>
                            </w:pPr>
                            <w:r w:rsidRPr="00C220A6">
                              <w:rPr>
                                <w:rFonts w:eastAsia="Times New Roman" w:cs="Calibri"/>
                                <w:color w:val="000000"/>
                                <w:sz w:val="24"/>
                                <w:szCs w:val="24"/>
                                <w:lang w:eastAsia="en-GB"/>
                              </w:rPr>
                              <w:t>Date:</w:t>
                            </w:r>
                          </w:p>
                        </w:tc>
                        <w:tc>
                          <w:tcPr>
                            <w:tcW w:w="875" w:type="dxa"/>
                            <w:tcBorders>
                              <w:top w:val="nil"/>
                              <w:left w:val="nil"/>
                              <w:bottom w:val="nil"/>
                              <w:right w:val="nil"/>
                            </w:tcBorders>
                            <w:shd w:val="clear" w:color="auto" w:fill="auto"/>
                            <w:noWrap/>
                            <w:vAlign w:val="bottom"/>
                            <w:hideMark/>
                          </w:tcPr>
                          <w:p w14:paraId="04FAD286" w14:textId="77777777" w:rsidR="00C07F72" w:rsidRPr="00C220A6" w:rsidRDefault="00C07F72" w:rsidP="00C07F72">
                            <w:pPr>
                              <w:rPr>
                                <w:rFonts w:eastAsia="Times New Roman" w:cs="Calibri"/>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256B1EE5" w14:textId="77777777" w:rsidR="00C07F72" w:rsidRPr="00C220A6" w:rsidRDefault="00C07F72" w:rsidP="00C07F72">
                            <w:pPr>
                              <w:rPr>
                                <w:rFonts w:ascii="Times New Roman" w:eastAsia="Times New Roman" w:hAnsi="Times New Roman" w:cs="Times New Roman"/>
                                <w:sz w:val="24"/>
                                <w:szCs w:val="24"/>
                                <w:lang w:eastAsia="en-GB"/>
                              </w:rPr>
                            </w:pPr>
                          </w:p>
                        </w:tc>
                        <w:tc>
                          <w:tcPr>
                            <w:tcW w:w="891" w:type="dxa"/>
                            <w:tcBorders>
                              <w:top w:val="nil"/>
                              <w:left w:val="nil"/>
                              <w:bottom w:val="nil"/>
                              <w:right w:val="nil"/>
                            </w:tcBorders>
                            <w:shd w:val="clear" w:color="auto" w:fill="auto"/>
                            <w:noWrap/>
                            <w:vAlign w:val="bottom"/>
                            <w:hideMark/>
                          </w:tcPr>
                          <w:p w14:paraId="198D0438" w14:textId="77777777" w:rsidR="00C07F72" w:rsidRPr="00C220A6" w:rsidRDefault="00C07F72" w:rsidP="00C07F72">
                            <w:pPr>
                              <w:rPr>
                                <w:rFonts w:ascii="Times New Roman" w:eastAsia="Times New Roman" w:hAnsi="Times New Roman" w:cs="Times New Roman"/>
                                <w:sz w:val="24"/>
                                <w:szCs w:val="24"/>
                                <w:lang w:eastAsia="en-GB"/>
                              </w:rPr>
                            </w:pPr>
                          </w:p>
                        </w:tc>
                        <w:tc>
                          <w:tcPr>
                            <w:tcW w:w="1006" w:type="dxa"/>
                            <w:tcBorders>
                              <w:top w:val="nil"/>
                              <w:left w:val="nil"/>
                              <w:bottom w:val="nil"/>
                              <w:right w:val="nil"/>
                            </w:tcBorders>
                            <w:shd w:val="clear" w:color="auto" w:fill="auto"/>
                            <w:noWrap/>
                            <w:vAlign w:val="bottom"/>
                            <w:hideMark/>
                          </w:tcPr>
                          <w:p w14:paraId="51E7A7B1" w14:textId="77777777" w:rsidR="00C07F72" w:rsidRPr="00C220A6" w:rsidRDefault="00C07F72" w:rsidP="00C07F72">
                            <w:pPr>
                              <w:rPr>
                                <w:rFonts w:ascii="Times New Roman" w:eastAsia="Times New Roman" w:hAnsi="Times New Roman" w:cs="Times New Roman"/>
                                <w:sz w:val="20"/>
                                <w:szCs w:val="20"/>
                                <w:lang w:eastAsia="en-GB"/>
                              </w:rPr>
                            </w:pPr>
                          </w:p>
                        </w:tc>
                        <w:tc>
                          <w:tcPr>
                            <w:tcW w:w="931" w:type="dxa"/>
                            <w:tcBorders>
                              <w:top w:val="nil"/>
                              <w:left w:val="nil"/>
                              <w:bottom w:val="nil"/>
                              <w:right w:val="nil"/>
                            </w:tcBorders>
                            <w:shd w:val="clear" w:color="auto" w:fill="auto"/>
                            <w:noWrap/>
                            <w:vAlign w:val="bottom"/>
                            <w:hideMark/>
                          </w:tcPr>
                          <w:p w14:paraId="3F1918DA" w14:textId="77777777" w:rsidR="00C07F72" w:rsidRPr="00C220A6" w:rsidRDefault="00C07F72" w:rsidP="00C07F72">
                            <w:pPr>
                              <w:rPr>
                                <w:rFonts w:ascii="Times New Roman" w:eastAsia="Times New Roman" w:hAnsi="Times New Roman" w:cs="Times New Roman"/>
                                <w:sz w:val="20"/>
                                <w:szCs w:val="20"/>
                                <w:lang w:eastAsia="en-GB"/>
                              </w:rPr>
                            </w:pPr>
                          </w:p>
                        </w:tc>
                        <w:tc>
                          <w:tcPr>
                            <w:tcW w:w="984" w:type="dxa"/>
                            <w:tcBorders>
                              <w:top w:val="nil"/>
                              <w:left w:val="nil"/>
                              <w:bottom w:val="nil"/>
                              <w:right w:val="nil"/>
                            </w:tcBorders>
                            <w:shd w:val="clear" w:color="auto" w:fill="auto"/>
                            <w:noWrap/>
                            <w:vAlign w:val="bottom"/>
                            <w:hideMark/>
                          </w:tcPr>
                          <w:p w14:paraId="40DB3E15" w14:textId="77777777" w:rsidR="00C07F72" w:rsidRPr="00C220A6" w:rsidRDefault="00C07F72" w:rsidP="00C07F72">
                            <w:pPr>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noWrap/>
                            <w:vAlign w:val="bottom"/>
                            <w:hideMark/>
                          </w:tcPr>
                          <w:p w14:paraId="35E99222"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5C97E868"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4ABBD79D" w14:textId="77777777" w:rsidR="00C07F72" w:rsidRPr="00C220A6" w:rsidRDefault="00C07F72" w:rsidP="00C07F72">
                            <w:pPr>
                              <w:rPr>
                                <w:rFonts w:ascii="Times New Roman" w:eastAsia="Times New Roman" w:hAnsi="Times New Roman" w:cs="Times New Roman"/>
                                <w:sz w:val="20"/>
                                <w:szCs w:val="20"/>
                                <w:lang w:eastAsia="en-GB"/>
                              </w:rPr>
                            </w:pPr>
                          </w:p>
                        </w:tc>
                      </w:tr>
                      <w:tr w:rsidR="00C07F72" w:rsidRPr="00C220A6" w14:paraId="6FA66532" w14:textId="77777777" w:rsidTr="00FE3FAD">
                        <w:trPr>
                          <w:trHeight w:val="315"/>
                          <w:jc w:val="center"/>
                        </w:trPr>
                        <w:tc>
                          <w:tcPr>
                            <w:tcW w:w="1076" w:type="dxa"/>
                            <w:tcBorders>
                              <w:top w:val="nil"/>
                              <w:left w:val="nil"/>
                              <w:bottom w:val="nil"/>
                              <w:right w:val="nil"/>
                            </w:tcBorders>
                            <w:shd w:val="clear" w:color="auto" w:fill="auto"/>
                            <w:noWrap/>
                            <w:vAlign w:val="bottom"/>
                            <w:hideMark/>
                          </w:tcPr>
                          <w:p w14:paraId="23DBBB07" w14:textId="77777777" w:rsidR="00C07F72" w:rsidRPr="00C220A6" w:rsidRDefault="00C07F72" w:rsidP="00C07F72">
                            <w:pPr>
                              <w:rPr>
                                <w:rFonts w:ascii="Times New Roman" w:eastAsia="Times New Roman" w:hAnsi="Times New Roman" w:cs="Times New Roman"/>
                                <w:sz w:val="20"/>
                                <w:szCs w:val="20"/>
                                <w:lang w:eastAsia="en-GB"/>
                              </w:rPr>
                            </w:pPr>
                          </w:p>
                        </w:tc>
                        <w:tc>
                          <w:tcPr>
                            <w:tcW w:w="875" w:type="dxa"/>
                            <w:tcBorders>
                              <w:top w:val="nil"/>
                              <w:left w:val="nil"/>
                              <w:bottom w:val="nil"/>
                              <w:right w:val="nil"/>
                            </w:tcBorders>
                            <w:shd w:val="clear" w:color="auto" w:fill="auto"/>
                            <w:noWrap/>
                            <w:vAlign w:val="bottom"/>
                            <w:hideMark/>
                          </w:tcPr>
                          <w:p w14:paraId="3FA2D04A" w14:textId="77777777" w:rsidR="00C07F72" w:rsidRPr="00C220A6" w:rsidRDefault="00C07F72" w:rsidP="00C07F72">
                            <w:pP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14:paraId="641D6B11" w14:textId="77777777" w:rsidR="00C07F72" w:rsidRPr="00C220A6" w:rsidRDefault="00C07F72" w:rsidP="00C07F72">
                            <w:pPr>
                              <w:rPr>
                                <w:rFonts w:ascii="Times New Roman" w:eastAsia="Times New Roman" w:hAnsi="Times New Roman" w:cs="Times New Roman"/>
                                <w:sz w:val="20"/>
                                <w:szCs w:val="20"/>
                                <w:lang w:eastAsia="en-GB"/>
                              </w:rPr>
                            </w:pPr>
                          </w:p>
                        </w:tc>
                        <w:tc>
                          <w:tcPr>
                            <w:tcW w:w="891" w:type="dxa"/>
                            <w:tcBorders>
                              <w:top w:val="nil"/>
                              <w:left w:val="nil"/>
                              <w:bottom w:val="nil"/>
                              <w:right w:val="nil"/>
                            </w:tcBorders>
                            <w:shd w:val="clear" w:color="auto" w:fill="auto"/>
                            <w:noWrap/>
                            <w:vAlign w:val="bottom"/>
                            <w:hideMark/>
                          </w:tcPr>
                          <w:p w14:paraId="57A15041" w14:textId="77777777" w:rsidR="00C07F72" w:rsidRPr="00C220A6" w:rsidRDefault="00C07F72" w:rsidP="00C07F72">
                            <w:pPr>
                              <w:rPr>
                                <w:rFonts w:ascii="Times New Roman" w:eastAsia="Times New Roman" w:hAnsi="Times New Roman" w:cs="Times New Roman"/>
                                <w:sz w:val="20"/>
                                <w:szCs w:val="20"/>
                                <w:lang w:eastAsia="en-GB"/>
                              </w:rPr>
                            </w:pPr>
                          </w:p>
                        </w:tc>
                        <w:tc>
                          <w:tcPr>
                            <w:tcW w:w="1006" w:type="dxa"/>
                            <w:tcBorders>
                              <w:top w:val="nil"/>
                              <w:left w:val="nil"/>
                              <w:bottom w:val="nil"/>
                              <w:right w:val="nil"/>
                            </w:tcBorders>
                            <w:shd w:val="clear" w:color="auto" w:fill="auto"/>
                            <w:noWrap/>
                            <w:vAlign w:val="bottom"/>
                            <w:hideMark/>
                          </w:tcPr>
                          <w:p w14:paraId="6290A8B9" w14:textId="77777777" w:rsidR="00C07F72" w:rsidRPr="00C220A6" w:rsidRDefault="00C07F72" w:rsidP="00C07F72">
                            <w:pPr>
                              <w:rPr>
                                <w:rFonts w:ascii="Times New Roman" w:eastAsia="Times New Roman" w:hAnsi="Times New Roman" w:cs="Times New Roman"/>
                                <w:sz w:val="20"/>
                                <w:szCs w:val="20"/>
                                <w:lang w:eastAsia="en-GB"/>
                              </w:rPr>
                            </w:pPr>
                          </w:p>
                        </w:tc>
                        <w:tc>
                          <w:tcPr>
                            <w:tcW w:w="931" w:type="dxa"/>
                            <w:tcBorders>
                              <w:top w:val="nil"/>
                              <w:left w:val="nil"/>
                              <w:bottom w:val="nil"/>
                              <w:right w:val="nil"/>
                            </w:tcBorders>
                            <w:shd w:val="clear" w:color="auto" w:fill="auto"/>
                            <w:noWrap/>
                            <w:vAlign w:val="bottom"/>
                            <w:hideMark/>
                          </w:tcPr>
                          <w:p w14:paraId="62A5BC9D" w14:textId="77777777" w:rsidR="00C07F72" w:rsidRPr="00C220A6" w:rsidRDefault="00C07F72" w:rsidP="00C07F72">
                            <w:pPr>
                              <w:rPr>
                                <w:rFonts w:ascii="Times New Roman" w:eastAsia="Times New Roman" w:hAnsi="Times New Roman" w:cs="Times New Roman"/>
                                <w:sz w:val="20"/>
                                <w:szCs w:val="20"/>
                                <w:lang w:eastAsia="en-GB"/>
                              </w:rPr>
                            </w:pPr>
                          </w:p>
                        </w:tc>
                        <w:tc>
                          <w:tcPr>
                            <w:tcW w:w="984" w:type="dxa"/>
                            <w:tcBorders>
                              <w:top w:val="nil"/>
                              <w:left w:val="nil"/>
                              <w:bottom w:val="nil"/>
                              <w:right w:val="nil"/>
                            </w:tcBorders>
                            <w:shd w:val="clear" w:color="auto" w:fill="auto"/>
                            <w:noWrap/>
                            <w:vAlign w:val="bottom"/>
                            <w:hideMark/>
                          </w:tcPr>
                          <w:p w14:paraId="0B41B319" w14:textId="77777777" w:rsidR="00C07F72" w:rsidRPr="00C220A6" w:rsidRDefault="00C07F72" w:rsidP="00C07F72">
                            <w:pPr>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noWrap/>
                            <w:vAlign w:val="bottom"/>
                            <w:hideMark/>
                          </w:tcPr>
                          <w:p w14:paraId="7280744F"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44FAFDAD" w14:textId="77777777" w:rsidR="00C07F72" w:rsidRPr="00C220A6" w:rsidRDefault="00C07F72" w:rsidP="00C07F72">
                            <w:pPr>
                              <w:rPr>
                                <w:rFonts w:ascii="Times New Roman" w:eastAsia="Times New Roman" w:hAnsi="Times New Roman" w:cs="Times New Roman"/>
                                <w:sz w:val="20"/>
                                <w:szCs w:val="20"/>
                                <w:lang w:eastAsia="en-GB"/>
                              </w:rPr>
                            </w:pPr>
                          </w:p>
                        </w:tc>
                        <w:tc>
                          <w:tcPr>
                            <w:tcW w:w="1109" w:type="dxa"/>
                            <w:tcBorders>
                              <w:top w:val="nil"/>
                              <w:left w:val="nil"/>
                              <w:bottom w:val="nil"/>
                              <w:right w:val="nil"/>
                            </w:tcBorders>
                            <w:shd w:val="clear" w:color="auto" w:fill="auto"/>
                            <w:noWrap/>
                            <w:vAlign w:val="bottom"/>
                            <w:hideMark/>
                          </w:tcPr>
                          <w:p w14:paraId="6BE29CCD" w14:textId="77777777" w:rsidR="00C07F72" w:rsidRPr="00C220A6" w:rsidRDefault="00C07F72" w:rsidP="00C07F72">
                            <w:pPr>
                              <w:rPr>
                                <w:rFonts w:ascii="Times New Roman" w:eastAsia="Times New Roman" w:hAnsi="Times New Roman" w:cs="Times New Roman"/>
                                <w:sz w:val="20"/>
                                <w:szCs w:val="20"/>
                                <w:lang w:eastAsia="en-GB"/>
                              </w:rPr>
                            </w:pPr>
                          </w:p>
                        </w:tc>
                      </w:tr>
                      <w:tr w:rsidR="00C07F72" w:rsidRPr="00C220A6" w14:paraId="76719684" w14:textId="77777777" w:rsidTr="00FE3FAD">
                        <w:trPr>
                          <w:trHeight w:val="1080"/>
                          <w:jc w:val="center"/>
                        </w:trPr>
                        <w:tc>
                          <w:tcPr>
                            <w:tcW w:w="1076" w:type="dxa"/>
                            <w:tcBorders>
                              <w:top w:val="single" w:sz="8" w:space="0" w:color="auto"/>
                              <w:left w:val="single" w:sz="8" w:space="0" w:color="auto"/>
                              <w:bottom w:val="nil"/>
                              <w:right w:val="single" w:sz="8" w:space="0" w:color="auto"/>
                            </w:tcBorders>
                            <w:shd w:val="clear" w:color="auto" w:fill="auto"/>
                            <w:vAlign w:val="center"/>
                            <w:hideMark/>
                          </w:tcPr>
                          <w:p w14:paraId="5D8531C3"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NRMM Type</w:t>
                            </w:r>
                          </w:p>
                        </w:tc>
                        <w:tc>
                          <w:tcPr>
                            <w:tcW w:w="875" w:type="dxa"/>
                            <w:tcBorders>
                              <w:top w:val="single" w:sz="8" w:space="0" w:color="auto"/>
                              <w:left w:val="nil"/>
                              <w:bottom w:val="nil"/>
                              <w:right w:val="single" w:sz="8" w:space="0" w:color="auto"/>
                            </w:tcBorders>
                            <w:shd w:val="clear" w:color="auto" w:fill="auto"/>
                            <w:vAlign w:val="center"/>
                            <w:hideMark/>
                          </w:tcPr>
                          <w:p w14:paraId="59D2F6C1"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Model</w:t>
                            </w:r>
                          </w:p>
                        </w:tc>
                        <w:tc>
                          <w:tcPr>
                            <w:tcW w:w="992" w:type="dxa"/>
                            <w:tcBorders>
                              <w:top w:val="single" w:sz="8" w:space="0" w:color="auto"/>
                              <w:left w:val="nil"/>
                              <w:bottom w:val="nil"/>
                              <w:right w:val="single" w:sz="8" w:space="0" w:color="auto"/>
                            </w:tcBorders>
                            <w:shd w:val="clear" w:color="auto" w:fill="auto"/>
                            <w:vAlign w:val="center"/>
                            <w:hideMark/>
                          </w:tcPr>
                          <w:p w14:paraId="0D51400E"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Supplier</w:t>
                            </w:r>
                          </w:p>
                        </w:tc>
                        <w:tc>
                          <w:tcPr>
                            <w:tcW w:w="891" w:type="dxa"/>
                            <w:tcBorders>
                              <w:top w:val="single" w:sz="8" w:space="0" w:color="auto"/>
                              <w:left w:val="nil"/>
                              <w:bottom w:val="nil"/>
                              <w:right w:val="single" w:sz="8" w:space="0" w:color="auto"/>
                            </w:tcBorders>
                            <w:shd w:val="clear" w:color="auto" w:fill="auto"/>
                            <w:vAlign w:val="center"/>
                            <w:hideMark/>
                          </w:tcPr>
                          <w:p w14:paraId="011308D2"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Engine size / power output(kW)</w:t>
                            </w:r>
                          </w:p>
                        </w:tc>
                        <w:tc>
                          <w:tcPr>
                            <w:tcW w:w="1006" w:type="dxa"/>
                            <w:tcBorders>
                              <w:top w:val="single" w:sz="8" w:space="0" w:color="auto"/>
                              <w:left w:val="nil"/>
                              <w:bottom w:val="nil"/>
                              <w:right w:val="single" w:sz="8" w:space="0" w:color="auto"/>
                            </w:tcBorders>
                            <w:shd w:val="clear" w:color="auto" w:fill="auto"/>
                            <w:vAlign w:val="center"/>
                            <w:hideMark/>
                          </w:tcPr>
                          <w:p w14:paraId="52460873"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Date Expected to go on-site</w:t>
                            </w:r>
                          </w:p>
                        </w:tc>
                        <w:tc>
                          <w:tcPr>
                            <w:tcW w:w="931" w:type="dxa"/>
                            <w:tcBorders>
                              <w:top w:val="single" w:sz="8" w:space="0" w:color="auto"/>
                              <w:left w:val="nil"/>
                              <w:bottom w:val="nil"/>
                              <w:right w:val="single" w:sz="8" w:space="0" w:color="auto"/>
                            </w:tcBorders>
                            <w:shd w:val="clear" w:color="auto" w:fill="auto"/>
                            <w:vAlign w:val="center"/>
                            <w:hideMark/>
                          </w:tcPr>
                          <w:p w14:paraId="63BF0B67"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Duration on Site (Weeks)</w:t>
                            </w:r>
                          </w:p>
                        </w:tc>
                        <w:tc>
                          <w:tcPr>
                            <w:tcW w:w="984" w:type="dxa"/>
                            <w:tcBorders>
                              <w:top w:val="single" w:sz="8" w:space="0" w:color="auto"/>
                              <w:left w:val="nil"/>
                              <w:bottom w:val="nil"/>
                              <w:right w:val="single" w:sz="8" w:space="0" w:color="auto"/>
                            </w:tcBorders>
                            <w:shd w:val="clear" w:color="auto" w:fill="auto"/>
                            <w:vAlign w:val="center"/>
                            <w:hideMark/>
                          </w:tcPr>
                          <w:p w14:paraId="33255BBD"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Engine Emission Stage 111A / 111B</w:t>
                            </w:r>
                          </w:p>
                        </w:tc>
                        <w:tc>
                          <w:tcPr>
                            <w:tcW w:w="1173" w:type="dxa"/>
                            <w:tcBorders>
                              <w:top w:val="single" w:sz="8" w:space="0" w:color="auto"/>
                              <w:left w:val="nil"/>
                              <w:bottom w:val="nil"/>
                              <w:right w:val="single" w:sz="8" w:space="0" w:color="auto"/>
                            </w:tcBorders>
                            <w:shd w:val="clear" w:color="auto" w:fill="auto"/>
                            <w:vAlign w:val="center"/>
                            <w:hideMark/>
                          </w:tcPr>
                          <w:p w14:paraId="3B3D3C06"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DPF Make, Model &amp; certification</w:t>
                            </w:r>
                          </w:p>
                        </w:tc>
                        <w:tc>
                          <w:tcPr>
                            <w:tcW w:w="1109" w:type="dxa"/>
                            <w:tcBorders>
                              <w:top w:val="single" w:sz="8" w:space="0" w:color="auto"/>
                              <w:left w:val="nil"/>
                              <w:bottom w:val="nil"/>
                              <w:right w:val="single" w:sz="8" w:space="0" w:color="auto"/>
                            </w:tcBorders>
                            <w:shd w:val="clear" w:color="auto" w:fill="auto"/>
                            <w:vAlign w:val="center"/>
                            <w:hideMark/>
                          </w:tcPr>
                          <w:p w14:paraId="37348E44"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Exemption Applied for</w:t>
                            </w:r>
                          </w:p>
                        </w:tc>
                        <w:tc>
                          <w:tcPr>
                            <w:tcW w:w="1109" w:type="dxa"/>
                            <w:tcBorders>
                              <w:top w:val="single" w:sz="8" w:space="0" w:color="auto"/>
                              <w:left w:val="nil"/>
                              <w:bottom w:val="nil"/>
                              <w:right w:val="single" w:sz="8" w:space="0" w:color="auto"/>
                            </w:tcBorders>
                            <w:shd w:val="clear" w:color="auto" w:fill="auto"/>
                            <w:vAlign w:val="center"/>
                            <w:hideMark/>
                          </w:tcPr>
                          <w:p w14:paraId="7642A99B" w14:textId="77777777" w:rsidR="00C07F72" w:rsidRPr="00C220A6" w:rsidRDefault="00C07F72" w:rsidP="00C07F72">
                            <w:pPr>
                              <w:rPr>
                                <w:rFonts w:eastAsia="Times New Roman" w:cs="Calibri"/>
                                <w:color w:val="000000"/>
                                <w:lang w:eastAsia="en-GB"/>
                              </w:rPr>
                            </w:pPr>
                            <w:r w:rsidRPr="00C220A6">
                              <w:rPr>
                                <w:rFonts w:eastAsia="Times New Roman" w:cs="Calibri"/>
                                <w:color w:val="000000"/>
                                <w:lang w:eastAsia="en-GB"/>
                              </w:rPr>
                              <w:t>Exemption received</w:t>
                            </w:r>
                          </w:p>
                        </w:tc>
                      </w:tr>
                      <w:tr w:rsidR="00C07F72" w:rsidRPr="00C220A6" w14:paraId="5AFE1195" w14:textId="77777777" w:rsidTr="00FE3FAD">
                        <w:trPr>
                          <w:trHeight w:val="499"/>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845DA"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188CBECC"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A8062A9"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5A55E355"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2BFF09F9"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722E63FB"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14:paraId="78BE7BCE"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14:paraId="3EA09622"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31AC596A"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3BEF00CA" w14:textId="77777777" w:rsidR="00C07F72" w:rsidRPr="00C220A6" w:rsidRDefault="00C07F72" w:rsidP="00C07F72">
                            <w:pPr>
                              <w:rPr>
                                <w:rFonts w:ascii="Calibri" w:eastAsia="Times New Roman" w:hAnsi="Calibri" w:cs="Calibri"/>
                                <w:color w:val="000000"/>
                                <w:lang w:eastAsia="en-GB"/>
                              </w:rPr>
                            </w:pPr>
                            <w:r w:rsidRPr="00C220A6">
                              <w:rPr>
                                <w:rFonts w:ascii="Calibri" w:eastAsia="Times New Roman" w:hAnsi="Calibri" w:cs="Calibri"/>
                                <w:color w:val="000000"/>
                                <w:lang w:eastAsia="en-GB"/>
                              </w:rPr>
                              <w:t> </w:t>
                            </w:r>
                          </w:p>
                        </w:tc>
                      </w:tr>
                    </w:tbl>
                    <w:p w14:paraId="4EA9EECA" w14:textId="77777777" w:rsidR="00C07F72" w:rsidRDefault="00C07F72" w:rsidP="00C07F72">
                      <w:pPr>
                        <w:jc w:val="both"/>
                      </w:pPr>
                    </w:p>
                  </w:txbxContent>
                </v:textbox>
                <w10:anchorlock/>
              </v:shape>
            </w:pict>
          </mc:Fallback>
        </mc:AlternateContent>
      </w:r>
    </w:p>
    <w:p w14:paraId="40F1ECDE" w14:textId="33B2CC84" w:rsidR="00836D0A" w:rsidRPr="00F40BA1" w:rsidRDefault="00DE0C67" w:rsidP="00297A2C">
      <w:pPr>
        <w:jc w:val="both"/>
        <w:rPr>
          <w:sz w:val="24"/>
          <w:szCs w:val="28"/>
        </w:rPr>
      </w:pPr>
      <w:r w:rsidRPr="00F40BA1">
        <w:rPr>
          <w:sz w:val="24"/>
          <w:szCs w:val="28"/>
        </w:rPr>
        <w:lastRenderedPageBreak/>
        <w:t xml:space="preserve">43. Vehicle engine idling </w:t>
      </w:r>
      <w:r w:rsidR="008D1C20" w:rsidRPr="00F40BA1">
        <w:rPr>
          <w:sz w:val="24"/>
          <w:szCs w:val="28"/>
        </w:rPr>
        <w:t>(leaving engines running whilst parked or not in traffic</w:t>
      </w:r>
      <w:r w:rsidR="00297A2C" w:rsidRPr="00F40BA1">
        <w:rPr>
          <w:sz w:val="24"/>
          <w:szCs w:val="28"/>
        </w:rPr>
        <w:t>)</w:t>
      </w:r>
      <w:r w:rsidR="008D1C20" w:rsidRPr="00F40BA1">
        <w:rPr>
          <w:sz w:val="24"/>
          <w:szCs w:val="28"/>
        </w:rPr>
        <w:t xml:space="preserve"> </w:t>
      </w:r>
      <w:r w:rsidRPr="00F40BA1">
        <w:rPr>
          <w:sz w:val="24"/>
          <w:szCs w:val="28"/>
        </w:rPr>
        <w:t xml:space="preserve">produces avoidable air pollution and can damage the health of drivers and </w:t>
      </w:r>
      <w:r w:rsidR="008D1C20" w:rsidRPr="00F40BA1">
        <w:rPr>
          <w:sz w:val="24"/>
          <w:szCs w:val="28"/>
        </w:rPr>
        <w:t>local c</w:t>
      </w:r>
      <w:r w:rsidR="00D40839" w:rsidRPr="00F40BA1">
        <w:rPr>
          <w:sz w:val="24"/>
          <w:szCs w:val="28"/>
        </w:rPr>
        <w:t xml:space="preserve">ommunities. Camden Council and </w:t>
      </w:r>
      <w:r w:rsidR="001F039A">
        <w:rPr>
          <w:sz w:val="24"/>
          <w:szCs w:val="28"/>
        </w:rPr>
        <w:t xml:space="preserve">the </w:t>
      </w:r>
      <w:r w:rsidR="00D40839" w:rsidRPr="00F40BA1">
        <w:rPr>
          <w:sz w:val="24"/>
          <w:szCs w:val="28"/>
        </w:rPr>
        <w:t>City of Lon</w:t>
      </w:r>
      <w:r w:rsidR="00297A2C" w:rsidRPr="00F40BA1">
        <w:rPr>
          <w:sz w:val="24"/>
          <w:szCs w:val="28"/>
        </w:rPr>
        <w:t>don Corporation lead the London</w:t>
      </w:r>
      <w:r w:rsidR="00D40839" w:rsidRPr="00F40BA1">
        <w:rPr>
          <w:sz w:val="24"/>
          <w:szCs w:val="28"/>
        </w:rPr>
        <w:t xml:space="preserve"> </w:t>
      </w:r>
      <w:r w:rsidR="00D40839" w:rsidRPr="00F40BA1">
        <w:rPr>
          <w:b/>
          <w:sz w:val="24"/>
          <w:szCs w:val="28"/>
        </w:rPr>
        <w:t>Idling</w:t>
      </w:r>
      <w:r w:rsidR="00D40839" w:rsidRPr="00F40BA1">
        <w:rPr>
          <w:sz w:val="24"/>
          <w:szCs w:val="28"/>
        </w:rPr>
        <w:t xml:space="preserve"> </w:t>
      </w:r>
      <w:r w:rsidR="00D40839" w:rsidRPr="00F40BA1">
        <w:rPr>
          <w:b/>
          <w:sz w:val="24"/>
          <w:szCs w:val="28"/>
        </w:rPr>
        <w:t>Action Project</w:t>
      </w:r>
      <w:r w:rsidR="00D40839" w:rsidRPr="00F40BA1">
        <w:rPr>
          <w:sz w:val="24"/>
          <w:szCs w:val="28"/>
        </w:rPr>
        <w:t xml:space="preserve"> to educate dr</w:t>
      </w:r>
      <w:r w:rsidR="008D1C20" w:rsidRPr="00F40BA1">
        <w:rPr>
          <w:sz w:val="24"/>
          <w:szCs w:val="28"/>
        </w:rPr>
        <w:t>ivers about the health impacts of air pollution and the importance of switching off engines as a simple action to help</w:t>
      </w:r>
      <w:r w:rsidR="00D40839" w:rsidRPr="00F40BA1">
        <w:rPr>
          <w:sz w:val="24"/>
          <w:szCs w:val="28"/>
        </w:rPr>
        <w:t xml:space="preserve"> protect the health of all Londoners.</w:t>
      </w:r>
    </w:p>
    <w:p w14:paraId="1CE56FCA" w14:textId="38494ED8" w:rsidR="00D40839" w:rsidRPr="00F40BA1" w:rsidRDefault="00D40839" w:rsidP="00297A2C">
      <w:pPr>
        <w:jc w:val="both"/>
        <w:rPr>
          <w:rStyle w:val="Hyperlink"/>
          <w:sz w:val="24"/>
          <w:szCs w:val="28"/>
        </w:rPr>
      </w:pPr>
      <w:r w:rsidRPr="00F40BA1">
        <w:rPr>
          <w:sz w:val="24"/>
          <w:szCs w:val="28"/>
        </w:rPr>
        <w:t xml:space="preserve">Idling Action calls for businesses and fleet operators to take the </w:t>
      </w:r>
      <w:r w:rsidRPr="00F40BA1">
        <w:rPr>
          <w:b/>
          <w:sz w:val="24"/>
          <w:szCs w:val="28"/>
        </w:rPr>
        <w:t>Engines Off pledge</w:t>
      </w:r>
      <w:r w:rsidRPr="00F40BA1">
        <w:rPr>
          <w:sz w:val="24"/>
          <w:szCs w:val="28"/>
        </w:rPr>
        <w:t xml:space="preserve"> to reduce</w:t>
      </w:r>
      <w:r w:rsidR="008D1C20" w:rsidRPr="00F40BA1">
        <w:rPr>
          <w:sz w:val="24"/>
          <w:szCs w:val="28"/>
        </w:rPr>
        <w:t xml:space="preserve"> emissions</w:t>
      </w:r>
      <w:r w:rsidRPr="00F40BA1">
        <w:rPr>
          <w:sz w:val="24"/>
          <w:szCs w:val="28"/>
        </w:rPr>
        <w:t xml:space="preserve"> and </w:t>
      </w:r>
      <w:r w:rsidR="00297A2C" w:rsidRPr="00F40BA1">
        <w:rPr>
          <w:sz w:val="24"/>
          <w:szCs w:val="28"/>
        </w:rPr>
        <w:t xml:space="preserve">improve air quality </w:t>
      </w:r>
      <w:r w:rsidR="008D1C20" w:rsidRPr="00F40BA1">
        <w:rPr>
          <w:sz w:val="24"/>
          <w:szCs w:val="28"/>
        </w:rPr>
        <w:t>by asking fleet drivers, employees and subcontractors to avoid idling their engines wherever possible</w:t>
      </w:r>
      <w:r w:rsidRPr="00F40BA1">
        <w:rPr>
          <w:sz w:val="24"/>
          <w:szCs w:val="28"/>
        </w:rPr>
        <w:t xml:space="preserve">. Free driver training materials are available from the website: </w:t>
      </w:r>
      <w:hyperlink r:id="rId50" w:history="1">
        <w:r w:rsidRPr="00F40BA1">
          <w:rPr>
            <w:rStyle w:val="Hyperlink"/>
            <w:sz w:val="24"/>
            <w:szCs w:val="28"/>
          </w:rPr>
          <w:t>https://idlingaction.london/business/</w:t>
        </w:r>
      </w:hyperlink>
    </w:p>
    <w:p w14:paraId="13D80665" w14:textId="364BB297" w:rsidR="00297A2C" w:rsidRPr="00297A2C" w:rsidRDefault="00297A2C" w:rsidP="00297A2C">
      <w:pPr>
        <w:jc w:val="both"/>
        <w:rPr>
          <w:sz w:val="24"/>
          <w:szCs w:val="28"/>
        </w:rPr>
      </w:pPr>
      <w:r w:rsidRPr="00F40BA1">
        <w:rPr>
          <w:rStyle w:val="Hyperlink"/>
          <w:color w:val="auto"/>
          <w:sz w:val="24"/>
          <w:szCs w:val="28"/>
          <w:u w:val="none"/>
        </w:rPr>
        <w:t>Please provide details about how you will reduce avoidable air pollution from engine idling, including whether your organisation has committed to the Engines Off pledge and the number of staff or subcontractors who have been provided with free training materials.</w:t>
      </w:r>
    </w:p>
    <w:p w14:paraId="4A2600F4" w14:textId="22F46EE5" w:rsidR="00297A2C" w:rsidRPr="00DE0C67" w:rsidRDefault="00297A2C" w:rsidP="00836D0A">
      <w:pPr>
        <w:rPr>
          <w:sz w:val="24"/>
          <w:szCs w:val="28"/>
        </w:rPr>
      </w:pPr>
      <w:r w:rsidRPr="00BB5C68">
        <w:rPr>
          <w:noProof/>
          <w:sz w:val="24"/>
          <w:szCs w:val="24"/>
          <w:lang w:eastAsia="en-GB"/>
        </w:rPr>
        <mc:AlternateContent>
          <mc:Choice Requires="wps">
            <w:drawing>
              <wp:inline distT="0" distB="0" distL="0" distR="0" wp14:anchorId="164F1AF7" wp14:editId="73CA2C0D">
                <wp:extent cx="5506720" cy="1097280"/>
                <wp:effectExtent l="0" t="0" r="17780" b="2667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6372AC" w14:textId="7B26EA93" w:rsidR="00ED237C" w:rsidRDefault="00C07F72" w:rsidP="00297A2C">
                            <w:r>
                              <w:t xml:space="preserve">DDC </w:t>
                            </w:r>
                            <w:r w:rsidR="00F21291">
                              <w:t>Ltd is committed to the Engines Off pledge.  All operatives, subcontractors and suppliers are informed of the No Idling policy.</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4F1AF7" id="_x0000_s112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xqpI+XgIAAPgEAAAOAAAAAAAAAAAAAAAAAC4CAABkcnMvZTJvRG9j&#10;LnhtbFBLAQItABQABgAIAAAAIQB00aCm3gAAAAUBAAAPAAAAAAAAAAAAAAAAALgEAABkcnMvZG93&#10;bnJldi54bWxQSwUGAAAAAAQABADzAAAAwwUAAAAA&#10;" fillcolor="white [3201]" strokecolor="#d8d8d8 [2732]" strokeweight="1pt">
                <v:textbox>
                  <w:txbxContent>
                    <w:p w14:paraId="766372AC" w14:textId="7B26EA93" w:rsidR="00ED237C" w:rsidRDefault="00C07F72" w:rsidP="00297A2C">
                      <w:r>
                        <w:t xml:space="preserve">DDC </w:t>
                      </w:r>
                      <w:r w:rsidR="00F21291">
                        <w:t>Ltd is committed to the Engines Off pledge.  All operatives, subcontractors and suppliers are informed of the No Idling policy.</w:t>
                      </w:r>
                    </w:p>
                  </w:txbxContent>
                </v:textbox>
                <w10:anchorlock/>
              </v:shape>
            </w:pict>
          </mc:Fallback>
        </mc:AlternateContent>
      </w:r>
    </w:p>
    <w:p w14:paraId="059F2802" w14:textId="493AF454" w:rsidR="00BA1610" w:rsidRDefault="00836D0A">
      <w:pPr>
        <w:rPr>
          <w:b/>
          <w:color w:val="76923C" w:themeColor="accent3" w:themeShade="BF"/>
          <w:sz w:val="96"/>
          <w:szCs w:val="96"/>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6163D"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r w:rsidR="00BA1610">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12" w:name="_Agreement"/>
      <w:bookmarkEnd w:id="12"/>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06AB9E88" w14:textId="77777777" w:rsidR="003B5C45" w:rsidRDefault="003B5C45" w:rsidP="00DD3AC1">
      <w:pPr>
        <w:ind w:left="720" w:hanging="720"/>
        <w:rPr>
          <w:rFonts w:ascii="Calibri" w:hAnsi="Calibri" w:cs="Tahoma"/>
          <w:b/>
          <w:sz w:val="24"/>
          <w:szCs w:val="24"/>
        </w:rPr>
      </w:pPr>
    </w:p>
    <w:p w14:paraId="123260A7" w14:textId="1DE21E28"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1B08DC39"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58375F">
        <w:rPr>
          <w:rFonts w:ascii="Calibri" w:hAnsi="Calibri" w:cs="Tahoma"/>
          <w:sz w:val="24"/>
          <w:szCs w:val="24"/>
        </w:rPr>
        <w:t>Philip Dvies</w:t>
      </w:r>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66B41EDE"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r w:rsidR="0058375F">
        <w:rPr>
          <w:rFonts w:ascii="Calibri" w:hAnsi="Calibri" w:cs="Tahoma"/>
          <w:sz w:val="24"/>
          <w:szCs w:val="24"/>
        </w:rPr>
        <w:t>Managing Director</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51"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32A9E06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AE4260">
        <w:rPr>
          <w:color w:val="808080" w:themeColor="background1" w:themeShade="80"/>
          <w:sz w:val="24"/>
          <w:szCs w:val="24"/>
        </w:rPr>
        <w:t>2.8</w:t>
      </w:r>
    </w:p>
    <w:sectPr w:rsidR="00F63B5B" w:rsidRPr="003D7603" w:rsidSect="00B531EA">
      <w:footerReference w:type="default" r:id="rId52"/>
      <w:footerReference w:type="first" r:id="rId53"/>
      <w:pgSz w:w="11906" w:h="16838"/>
      <w:pgMar w:top="568" w:right="849" w:bottom="1440" w:left="1134"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DFBDD" w14:textId="77777777" w:rsidR="00581C37" w:rsidRDefault="00581C37" w:rsidP="00431053">
      <w:pPr>
        <w:spacing w:after="0" w:line="240" w:lineRule="auto"/>
      </w:pPr>
      <w:r>
        <w:separator/>
      </w:r>
    </w:p>
  </w:endnote>
  <w:endnote w:type="continuationSeparator" w:id="0">
    <w:p w14:paraId="4E84A1E7" w14:textId="77777777" w:rsidR="00581C37" w:rsidRDefault="00581C37"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431742"/>
      <w:docPartObj>
        <w:docPartGallery w:val="Page Numbers (Bottom of Page)"/>
        <w:docPartUnique/>
      </w:docPartObj>
    </w:sdtPr>
    <w:sdtEndPr>
      <w:rPr>
        <w:noProof/>
      </w:rPr>
    </w:sdtEndPr>
    <w:sdtContent>
      <w:p w14:paraId="123262DA" w14:textId="149DA195" w:rsidR="00ED237C" w:rsidRDefault="00ED237C" w:rsidP="007176C8">
        <w:pPr>
          <w:pStyle w:val="Footer"/>
        </w:pPr>
        <w:r>
          <w:fldChar w:fldCharType="begin"/>
        </w:r>
        <w:r>
          <w:instrText xml:space="preserve"> PAGE   \* MERGEFORMAT </w:instrText>
        </w:r>
        <w:r>
          <w:fldChar w:fldCharType="separate"/>
        </w:r>
        <w:r w:rsidR="00880072">
          <w:rPr>
            <w:noProof/>
          </w:rPr>
          <w:t>20</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ED237C" w:rsidRDefault="00ED23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262DD" w14:textId="77777777" w:rsidR="00ED237C" w:rsidRDefault="00ED237C" w:rsidP="00A21F74">
    <w:pPr>
      <w:pStyle w:val="Footer"/>
      <w:jc w:val="right"/>
    </w:pPr>
    <w:r>
      <w:rPr>
        <w:noProof/>
        <w:lang w:eastAsia="en-GB"/>
      </w:rPr>
      <w:drawing>
        <wp:inline distT="0" distB="0" distL="0" distR="0" wp14:anchorId="123262E1" wp14:editId="123262E2">
          <wp:extent cx="1554480" cy="457423"/>
          <wp:effectExtent l="0" t="0" r="762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ED237C" w:rsidRDefault="00ED2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4BE8E" w14:textId="77777777" w:rsidR="00581C37" w:rsidRDefault="00581C37" w:rsidP="00431053">
      <w:pPr>
        <w:spacing w:after="0" w:line="240" w:lineRule="auto"/>
      </w:pPr>
      <w:r>
        <w:separator/>
      </w:r>
    </w:p>
  </w:footnote>
  <w:footnote w:type="continuationSeparator" w:id="0">
    <w:p w14:paraId="2A4FEEB9" w14:textId="77777777" w:rsidR="00581C37" w:rsidRDefault="00581C37"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CBF"/>
    <w:multiLevelType w:val="hybridMultilevel"/>
    <w:tmpl w:val="80C80E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4D3189"/>
    <w:multiLevelType w:val="hybridMultilevel"/>
    <w:tmpl w:val="34B0CC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2F3343F"/>
    <w:multiLevelType w:val="hybridMultilevel"/>
    <w:tmpl w:val="26282AEA"/>
    <w:lvl w:ilvl="0" w:tplc="BB309A00">
      <w:numFmt w:val="bullet"/>
      <w:lvlText w:val="•"/>
      <w:lvlJc w:val="left"/>
      <w:pPr>
        <w:ind w:left="142" w:hanging="392"/>
      </w:pPr>
      <w:rPr>
        <w:rFonts w:ascii="Arial Narrow" w:eastAsia="Arial Narrow" w:hAnsi="Arial Narrow" w:cs="Arial Narrow" w:hint="default"/>
        <w:w w:val="127"/>
        <w:sz w:val="22"/>
        <w:szCs w:val="22"/>
      </w:rPr>
    </w:lvl>
    <w:lvl w:ilvl="1" w:tplc="85546446">
      <w:numFmt w:val="bullet"/>
      <w:lvlText w:val="•"/>
      <w:lvlJc w:val="left"/>
      <w:pPr>
        <w:ind w:left="1035" w:hanging="392"/>
      </w:pPr>
      <w:rPr>
        <w:rFonts w:hint="default"/>
      </w:rPr>
    </w:lvl>
    <w:lvl w:ilvl="2" w:tplc="65388356">
      <w:numFmt w:val="bullet"/>
      <w:lvlText w:val="•"/>
      <w:lvlJc w:val="left"/>
      <w:pPr>
        <w:ind w:left="1924" w:hanging="392"/>
      </w:pPr>
      <w:rPr>
        <w:rFonts w:hint="default"/>
      </w:rPr>
    </w:lvl>
    <w:lvl w:ilvl="3" w:tplc="2118D9B2">
      <w:numFmt w:val="bullet"/>
      <w:lvlText w:val="•"/>
      <w:lvlJc w:val="left"/>
      <w:pPr>
        <w:ind w:left="2812" w:hanging="392"/>
      </w:pPr>
      <w:rPr>
        <w:rFonts w:hint="default"/>
      </w:rPr>
    </w:lvl>
    <w:lvl w:ilvl="4" w:tplc="3CF62282">
      <w:numFmt w:val="bullet"/>
      <w:lvlText w:val="•"/>
      <w:lvlJc w:val="left"/>
      <w:pPr>
        <w:ind w:left="3701" w:hanging="392"/>
      </w:pPr>
      <w:rPr>
        <w:rFonts w:hint="default"/>
      </w:rPr>
    </w:lvl>
    <w:lvl w:ilvl="5" w:tplc="27041EEE">
      <w:numFmt w:val="bullet"/>
      <w:lvlText w:val="•"/>
      <w:lvlJc w:val="left"/>
      <w:pPr>
        <w:ind w:left="4590" w:hanging="392"/>
      </w:pPr>
      <w:rPr>
        <w:rFonts w:hint="default"/>
      </w:rPr>
    </w:lvl>
    <w:lvl w:ilvl="6" w:tplc="FF7E0F1A">
      <w:numFmt w:val="bullet"/>
      <w:lvlText w:val="•"/>
      <w:lvlJc w:val="left"/>
      <w:pPr>
        <w:ind w:left="5478" w:hanging="392"/>
      </w:pPr>
      <w:rPr>
        <w:rFonts w:hint="default"/>
      </w:rPr>
    </w:lvl>
    <w:lvl w:ilvl="7" w:tplc="DC6CD05A">
      <w:numFmt w:val="bullet"/>
      <w:lvlText w:val="•"/>
      <w:lvlJc w:val="left"/>
      <w:pPr>
        <w:ind w:left="6367" w:hanging="392"/>
      </w:pPr>
      <w:rPr>
        <w:rFonts w:hint="default"/>
      </w:rPr>
    </w:lvl>
    <w:lvl w:ilvl="8" w:tplc="A55073EE">
      <w:numFmt w:val="bullet"/>
      <w:lvlText w:val="•"/>
      <w:lvlJc w:val="left"/>
      <w:pPr>
        <w:ind w:left="7256" w:hanging="392"/>
      </w:pPr>
      <w:rPr>
        <w:rFonts w:hint="default"/>
      </w:rPr>
    </w:lvl>
  </w:abstractNum>
  <w:abstractNum w:abstractNumId="3" w15:restartNumberingAfterBreak="0">
    <w:nsid w:val="19A92755"/>
    <w:multiLevelType w:val="multilevel"/>
    <w:tmpl w:val="1F92ABE0"/>
    <w:lvl w:ilvl="0">
      <w:start w:val="6"/>
      <w:numFmt w:val="decimal"/>
      <w:lvlText w:val="%1"/>
      <w:lvlJc w:val="left"/>
      <w:pPr>
        <w:ind w:left="1396" w:hanging="711"/>
      </w:pPr>
      <w:rPr>
        <w:rFonts w:hint="default"/>
        <w:lang w:val="en-US" w:eastAsia="en-US" w:bidi="ar-SA"/>
      </w:rPr>
    </w:lvl>
    <w:lvl w:ilvl="1">
      <w:start w:val="3"/>
      <w:numFmt w:val="decimal"/>
      <w:lvlText w:val="%1.%2"/>
      <w:lvlJc w:val="left"/>
      <w:pPr>
        <w:ind w:left="1396" w:hanging="711"/>
      </w:pPr>
      <w:rPr>
        <w:rFonts w:hint="default"/>
        <w:lang w:val="en-US" w:eastAsia="en-US" w:bidi="ar-SA"/>
      </w:rPr>
    </w:lvl>
    <w:lvl w:ilvl="2">
      <w:start w:val="1"/>
      <w:numFmt w:val="decimal"/>
      <w:lvlText w:val="%1.%2.%3"/>
      <w:lvlJc w:val="left"/>
      <w:pPr>
        <w:ind w:left="1396" w:hanging="711"/>
        <w:jc w:val="right"/>
      </w:pPr>
      <w:rPr>
        <w:rFonts w:ascii="Arial Narrow" w:eastAsia="Arial Narrow" w:hAnsi="Arial Narrow" w:cs="Arial Narrow" w:hint="default"/>
        <w:w w:val="100"/>
        <w:sz w:val="22"/>
        <w:szCs w:val="22"/>
        <w:lang w:val="en-US" w:eastAsia="en-US" w:bidi="ar-SA"/>
      </w:rPr>
    </w:lvl>
    <w:lvl w:ilvl="3">
      <w:numFmt w:val="bullet"/>
      <w:lvlText w:val="•"/>
      <w:lvlJc w:val="left"/>
      <w:pPr>
        <w:ind w:left="4151" w:hanging="711"/>
      </w:pPr>
      <w:rPr>
        <w:rFonts w:hint="default"/>
        <w:lang w:val="en-US" w:eastAsia="en-US" w:bidi="ar-SA"/>
      </w:rPr>
    </w:lvl>
    <w:lvl w:ilvl="4">
      <w:numFmt w:val="bullet"/>
      <w:lvlText w:val="•"/>
      <w:lvlJc w:val="left"/>
      <w:pPr>
        <w:ind w:left="5068" w:hanging="711"/>
      </w:pPr>
      <w:rPr>
        <w:rFonts w:hint="default"/>
        <w:lang w:val="en-US" w:eastAsia="en-US" w:bidi="ar-SA"/>
      </w:rPr>
    </w:lvl>
    <w:lvl w:ilvl="5">
      <w:numFmt w:val="bullet"/>
      <w:lvlText w:val="•"/>
      <w:lvlJc w:val="left"/>
      <w:pPr>
        <w:ind w:left="5985" w:hanging="711"/>
      </w:pPr>
      <w:rPr>
        <w:rFonts w:hint="default"/>
        <w:lang w:val="en-US" w:eastAsia="en-US" w:bidi="ar-SA"/>
      </w:rPr>
    </w:lvl>
    <w:lvl w:ilvl="6">
      <w:numFmt w:val="bullet"/>
      <w:lvlText w:val="•"/>
      <w:lvlJc w:val="left"/>
      <w:pPr>
        <w:ind w:left="6902" w:hanging="711"/>
      </w:pPr>
      <w:rPr>
        <w:rFonts w:hint="default"/>
        <w:lang w:val="en-US" w:eastAsia="en-US" w:bidi="ar-SA"/>
      </w:rPr>
    </w:lvl>
    <w:lvl w:ilvl="7">
      <w:numFmt w:val="bullet"/>
      <w:lvlText w:val="•"/>
      <w:lvlJc w:val="left"/>
      <w:pPr>
        <w:ind w:left="7819" w:hanging="711"/>
      </w:pPr>
      <w:rPr>
        <w:rFonts w:hint="default"/>
        <w:lang w:val="en-US" w:eastAsia="en-US" w:bidi="ar-SA"/>
      </w:rPr>
    </w:lvl>
    <w:lvl w:ilvl="8">
      <w:numFmt w:val="bullet"/>
      <w:lvlText w:val="•"/>
      <w:lvlJc w:val="left"/>
      <w:pPr>
        <w:ind w:left="8736" w:hanging="711"/>
      </w:pPr>
      <w:rPr>
        <w:rFonts w:hint="default"/>
        <w:lang w:val="en-US" w:eastAsia="en-US" w:bidi="ar-SA"/>
      </w:rPr>
    </w:lvl>
  </w:abstractNum>
  <w:abstractNum w:abstractNumId="4" w15:restartNumberingAfterBreak="0">
    <w:nsid w:val="259B5496"/>
    <w:multiLevelType w:val="multilevel"/>
    <w:tmpl w:val="63AE6C56"/>
    <w:lvl w:ilvl="0">
      <w:start w:val="6"/>
      <w:numFmt w:val="decimal"/>
      <w:lvlText w:val="%1"/>
      <w:lvlJc w:val="left"/>
      <w:pPr>
        <w:ind w:left="822" w:hanging="690"/>
      </w:pPr>
      <w:rPr>
        <w:rFonts w:hint="default"/>
      </w:rPr>
    </w:lvl>
    <w:lvl w:ilvl="1">
      <w:start w:val="1"/>
      <w:numFmt w:val="decimal"/>
      <w:lvlText w:val="%1.%2"/>
      <w:lvlJc w:val="left"/>
      <w:pPr>
        <w:ind w:left="827" w:hanging="695"/>
      </w:pPr>
      <w:rPr>
        <w:rFonts w:hint="default"/>
        <w:b/>
        <w:bCs/>
        <w:spacing w:val="0"/>
        <w:w w:val="100"/>
      </w:rPr>
    </w:lvl>
    <w:lvl w:ilvl="2">
      <w:numFmt w:val="bullet"/>
      <w:lvlText w:val="•"/>
      <w:lvlJc w:val="left"/>
      <w:pPr>
        <w:ind w:left="1281" w:hanging="695"/>
      </w:pPr>
      <w:rPr>
        <w:rFonts w:ascii="Arial" w:eastAsia="Arial" w:hAnsi="Arial" w:cs="Arial" w:hint="default"/>
        <w:w w:val="131"/>
        <w:sz w:val="22"/>
        <w:szCs w:val="22"/>
      </w:rPr>
    </w:lvl>
    <w:lvl w:ilvl="3">
      <w:numFmt w:val="bullet"/>
      <w:lvlText w:val="•"/>
      <w:lvlJc w:val="left"/>
      <w:pPr>
        <w:ind w:left="1280" w:hanging="695"/>
      </w:pPr>
      <w:rPr>
        <w:rFonts w:hint="default"/>
      </w:rPr>
    </w:lvl>
    <w:lvl w:ilvl="4">
      <w:numFmt w:val="bullet"/>
      <w:lvlText w:val="•"/>
      <w:lvlJc w:val="left"/>
      <w:pPr>
        <w:ind w:left="1320" w:hanging="695"/>
      </w:pPr>
      <w:rPr>
        <w:rFonts w:hint="default"/>
      </w:rPr>
    </w:lvl>
    <w:lvl w:ilvl="5">
      <w:numFmt w:val="bullet"/>
      <w:lvlText w:val="•"/>
      <w:lvlJc w:val="left"/>
      <w:pPr>
        <w:ind w:left="1580" w:hanging="695"/>
      </w:pPr>
      <w:rPr>
        <w:rFonts w:hint="default"/>
      </w:rPr>
    </w:lvl>
    <w:lvl w:ilvl="6">
      <w:numFmt w:val="bullet"/>
      <w:lvlText w:val="•"/>
      <w:lvlJc w:val="left"/>
      <w:pPr>
        <w:ind w:left="3249" w:hanging="695"/>
      </w:pPr>
      <w:rPr>
        <w:rFonts w:hint="default"/>
      </w:rPr>
    </w:lvl>
    <w:lvl w:ilvl="7">
      <w:numFmt w:val="bullet"/>
      <w:lvlText w:val="•"/>
      <w:lvlJc w:val="left"/>
      <w:pPr>
        <w:ind w:left="4918" w:hanging="695"/>
      </w:pPr>
      <w:rPr>
        <w:rFonts w:hint="default"/>
      </w:rPr>
    </w:lvl>
    <w:lvl w:ilvl="8">
      <w:numFmt w:val="bullet"/>
      <w:lvlText w:val="•"/>
      <w:lvlJc w:val="left"/>
      <w:pPr>
        <w:ind w:left="6587" w:hanging="695"/>
      </w:pPr>
      <w:rPr>
        <w:rFonts w:hint="default"/>
      </w:rPr>
    </w:lvl>
  </w:abstractNum>
  <w:abstractNum w:abstractNumId="5" w15:restartNumberingAfterBreak="0">
    <w:nsid w:val="32650D67"/>
    <w:multiLevelType w:val="multilevel"/>
    <w:tmpl w:val="913E8FF4"/>
    <w:lvl w:ilvl="0">
      <w:start w:val="1"/>
      <w:numFmt w:val="decimal"/>
      <w:lvlText w:val="%1"/>
      <w:lvlJc w:val="left"/>
      <w:pPr>
        <w:ind w:left="642" w:hanging="510"/>
      </w:pPr>
      <w:rPr>
        <w:rFonts w:ascii="Arial Narrow" w:eastAsia="Arial Narrow" w:hAnsi="Arial Narrow" w:cs="Arial Narrow" w:hint="default"/>
        <w:b/>
        <w:bCs/>
        <w:w w:val="97"/>
        <w:sz w:val="32"/>
        <w:szCs w:val="32"/>
      </w:rPr>
    </w:lvl>
    <w:lvl w:ilvl="1">
      <w:start w:val="1"/>
      <w:numFmt w:val="decimal"/>
      <w:lvlText w:val="%1.%2"/>
      <w:lvlJc w:val="left"/>
      <w:pPr>
        <w:ind w:left="825" w:hanging="692"/>
      </w:pPr>
      <w:rPr>
        <w:rFonts w:ascii="Arial Narrow" w:eastAsia="Arial Narrow" w:hAnsi="Arial Narrow" w:cs="Arial Narrow" w:hint="default"/>
        <w:b/>
        <w:bCs/>
        <w:spacing w:val="-1"/>
        <w:w w:val="100"/>
        <w:sz w:val="28"/>
        <w:szCs w:val="28"/>
      </w:rPr>
    </w:lvl>
    <w:lvl w:ilvl="2">
      <w:numFmt w:val="bullet"/>
      <w:lvlText w:val="•"/>
      <w:lvlJc w:val="left"/>
      <w:pPr>
        <w:ind w:left="854" w:hanging="360"/>
      </w:pPr>
      <w:rPr>
        <w:rFonts w:ascii="Arial" w:eastAsia="Arial" w:hAnsi="Arial" w:cs="Arial" w:hint="default"/>
        <w:w w:val="134"/>
        <w:sz w:val="22"/>
        <w:szCs w:val="22"/>
      </w:rPr>
    </w:lvl>
    <w:lvl w:ilvl="3">
      <w:numFmt w:val="bullet"/>
      <w:lvlText w:val="•"/>
      <w:lvlJc w:val="left"/>
      <w:pPr>
        <w:ind w:left="960" w:hanging="360"/>
      </w:pPr>
      <w:rPr>
        <w:rFonts w:hint="default"/>
      </w:rPr>
    </w:lvl>
    <w:lvl w:ilvl="4">
      <w:numFmt w:val="bullet"/>
      <w:lvlText w:val="•"/>
      <w:lvlJc w:val="left"/>
      <w:pPr>
        <w:ind w:left="1220" w:hanging="360"/>
      </w:pPr>
      <w:rPr>
        <w:rFonts w:hint="default"/>
      </w:rPr>
    </w:lvl>
    <w:lvl w:ilvl="5">
      <w:numFmt w:val="bullet"/>
      <w:lvlText w:val="•"/>
      <w:lvlJc w:val="left"/>
      <w:pPr>
        <w:ind w:left="1280" w:hanging="360"/>
      </w:pPr>
      <w:rPr>
        <w:rFonts w:hint="default"/>
      </w:rPr>
    </w:lvl>
    <w:lvl w:ilvl="6">
      <w:numFmt w:val="bullet"/>
      <w:lvlText w:val="•"/>
      <w:lvlJc w:val="left"/>
      <w:pPr>
        <w:ind w:left="1320" w:hanging="360"/>
      </w:pPr>
      <w:rPr>
        <w:rFonts w:hint="default"/>
      </w:rPr>
    </w:lvl>
    <w:lvl w:ilvl="7">
      <w:numFmt w:val="bullet"/>
      <w:lvlText w:val="•"/>
      <w:lvlJc w:val="left"/>
      <w:pPr>
        <w:ind w:left="3471" w:hanging="360"/>
      </w:pPr>
      <w:rPr>
        <w:rFonts w:hint="default"/>
      </w:rPr>
    </w:lvl>
    <w:lvl w:ilvl="8">
      <w:numFmt w:val="bullet"/>
      <w:lvlText w:val="•"/>
      <w:lvlJc w:val="left"/>
      <w:pPr>
        <w:ind w:left="5623" w:hanging="360"/>
      </w:pPr>
      <w:rPr>
        <w:rFonts w:hint="default"/>
      </w:rPr>
    </w:lvl>
  </w:abstractNum>
  <w:abstractNum w:abstractNumId="6" w15:restartNumberingAfterBreak="0">
    <w:nsid w:val="3C362040"/>
    <w:multiLevelType w:val="multilevel"/>
    <w:tmpl w:val="C5A25B84"/>
    <w:lvl w:ilvl="0">
      <w:start w:val="6"/>
      <w:numFmt w:val="decimal"/>
      <w:lvlText w:val="%1"/>
      <w:lvlJc w:val="left"/>
      <w:pPr>
        <w:ind w:left="1396" w:hanging="711"/>
      </w:pPr>
      <w:rPr>
        <w:rFonts w:hint="default"/>
        <w:lang w:val="en-US" w:eastAsia="en-US" w:bidi="ar-SA"/>
      </w:rPr>
    </w:lvl>
    <w:lvl w:ilvl="1">
      <w:start w:val="3"/>
      <w:numFmt w:val="decimal"/>
      <w:lvlText w:val="%1.%2"/>
      <w:lvlJc w:val="left"/>
      <w:pPr>
        <w:ind w:left="1396" w:hanging="711"/>
      </w:pPr>
      <w:rPr>
        <w:rFonts w:hint="default"/>
        <w:lang w:val="en-US" w:eastAsia="en-US" w:bidi="ar-SA"/>
      </w:rPr>
    </w:lvl>
    <w:lvl w:ilvl="2">
      <w:start w:val="1"/>
      <w:numFmt w:val="bullet"/>
      <w:lvlText w:val=""/>
      <w:lvlJc w:val="left"/>
      <w:pPr>
        <w:ind w:left="720" w:hanging="360"/>
      </w:pPr>
      <w:rPr>
        <w:rFonts w:ascii="Symbol" w:hAnsi="Symbol" w:hint="default"/>
      </w:rPr>
    </w:lvl>
    <w:lvl w:ilvl="3">
      <w:numFmt w:val="bullet"/>
      <w:lvlText w:val="•"/>
      <w:lvlJc w:val="left"/>
      <w:pPr>
        <w:ind w:left="4151" w:hanging="711"/>
      </w:pPr>
      <w:rPr>
        <w:rFonts w:hint="default"/>
        <w:lang w:val="en-US" w:eastAsia="en-US" w:bidi="ar-SA"/>
      </w:rPr>
    </w:lvl>
    <w:lvl w:ilvl="4">
      <w:numFmt w:val="bullet"/>
      <w:lvlText w:val="•"/>
      <w:lvlJc w:val="left"/>
      <w:pPr>
        <w:ind w:left="5068" w:hanging="711"/>
      </w:pPr>
      <w:rPr>
        <w:rFonts w:hint="default"/>
        <w:lang w:val="en-US" w:eastAsia="en-US" w:bidi="ar-SA"/>
      </w:rPr>
    </w:lvl>
    <w:lvl w:ilvl="5">
      <w:numFmt w:val="bullet"/>
      <w:lvlText w:val="•"/>
      <w:lvlJc w:val="left"/>
      <w:pPr>
        <w:ind w:left="5985" w:hanging="711"/>
      </w:pPr>
      <w:rPr>
        <w:rFonts w:hint="default"/>
        <w:lang w:val="en-US" w:eastAsia="en-US" w:bidi="ar-SA"/>
      </w:rPr>
    </w:lvl>
    <w:lvl w:ilvl="6">
      <w:numFmt w:val="bullet"/>
      <w:lvlText w:val="•"/>
      <w:lvlJc w:val="left"/>
      <w:pPr>
        <w:ind w:left="6902" w:hanging="711"/>
      </w:pPr>
      <w:rPr>
        <w:rFonts w:hint="default"/>
        <w:lang w:val="en-US" w:eastAsia="en-US" w:bidi="ar-SA"/>
      </w:rPr>
    </w:lvl>
    <w:lvl w:ilvl="7">
      <w:numFmt w:val="bullet"/>
      <w:lvlText w:val="•"/>
      <w:lvlJc w:val="left"/>
      <w:pPr>
        <w:ind w:left="7819" w:hanging="711"/>
      </w:pPr>
      <w:rPr>
        <w:rFonts w:hint="default"/>
        <w:lang w:val="en-US" w:eastAsia="en-US" w:bidi="ar-SA"/>
      </w:rPr>
    </w:lvl>
    <w:lvl w:ilvl="8">
      <w:numFmt w:val="bullet"/>
      <w:lvlText w:val="•"/>
      <w:lvlJc w:val="left"/>
      <w:pPr>
        <w:ind w:left="8736" w:hanging="711"/>
      </w:pPr>
      <w:rPr>
        <w:rFonts w:hint="default"/>
        <w:lang w:val="en-US" w:eastAsia="en-US" w:bidi="ar-SA"/>
      </w:rPr>
    </w:lvl>
  </w:abstractNum>
  <w:abstractNum w:abstractNumId="7" w15:restartNumberingAfterBreak="0">
    <w:nsid w:val="3E3D5A00"/>
    <w:multiLevelType w:val="hybridMultilevel"/>
    <w:tmpl w:val="A9CEE64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EFE598B"/>
    <w:multiLevelType w:val="hybridMultilevel"/>
    <w:tmpl w:val="F8FA1B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10323F"/>
    <w:multiLevelType w:val="hybridMultilevel"/>
    <w:tmpl w:val="8AFEA1FE"/>
    <w:lvl w:ilvl="0" w:tplc="A288A77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C4E40F8"/>
    <w:multiLevelType w:val="hybridMultilevel"/>
    <w:tmpl w:val="667870FC"/>
    <w:lvl w:ilvl="0" w:tplc="F53A6D22">
      <w:numFmt w:val="bullet"/>
      <w:lvlText w:val="•"/>
      <w:lvlJc w:val="left"/>
      <w:pPr>
        <w:ind w:left="862" w:hanging="360"/>
      </w:pPr>
      <w:rPr>
        <w:rFonts w:ascii="Arial" w:eastAsia="Arial" w:hAnsi="Arial" w:cs="Arial" w:hint="default"/>
        <w:w w:val="134"/>
        <w:sz w:val="22"/>
        <w:szCs w:val="22"/>
      </w:rPr>
    </w:lvl>
    <w:lvl w:ilvl="1" w:tplc="14F44446">
      <w:numFmt w:val="bullet"/>
      <w:lvlText w:val="•"/>
      <w:lvlJc w:val="left"/>
      <w:pPr>
        <w:ind w:left="1738" w:hanging="360"/>
      </w:pPr>
      <w:rPr>
        <w:rFonts w:hint="default"/>
      </w:rPr>
    </w:lvl>
    <w:lvl w:ilvl="2" w:tplc="BD98F892">
      <w:numFmt w:val="bullet"/>
      <w:lvlText w:val="•"/>
      <w:lvlJc w:val="left"/>
      <w:pPr>
        <w:ind w:left="2609" w:hanging="360"/>
      </w:pPr>
      <w:rPr>
        <w:rFonts w:hint="default"/>
      </w:rPr>
    </w:lvl>
    <w:lvl w:ilvl="3" w:tplc="C4964BF2">
      <w:numFmt w:val="bullet"/>
      <w:lvlText w:val="•"/>
      <w:lvlJc w:val="left"/>
      <w:pPr>
        <w:ind w:left="3479" w:hanging="360"/>
      </w:pPr>
      <w:rPr>
        <w:rFonts w:hint="default"/>
      </w:rPr>
    </w:lvl>
    <w:lvl w:ilvl="4" w:tplc="16E6C358">
      <w:numFmt w:val="bullet"/>
      <w:lvlText w:val="•"/>
      <w:lvlJc w:val="left"/>
      <w:pPr>
        <w:ind w:left="4350" w:hanging="360"/>
      </w:pPr>
      <w:rPr>
        <w:rFonts w:hint="default"/>
      </w:rPr>
    </w:lvl>
    <w:lvl w:ilvl="5" w:tplc="A9F21466">
      <w:numFmt w:val="bullet"/>
      <w:lvlText w:val="•"/>
      <w:lvlJc w:val="left"/>
      <w:pPr>
        <w:ind w:left="5221" w:hanging="360"/>
      </w:pPr>
      <w:rPr>
        <w:rFonts w:hint="default"/>
      </w:rPr>
    </w:lvl>
    <w:lvl w:ilvl="6" w:tplc="DB68E822">
      <w:numFmt w:val="bullet"/>
      <w:lvlText w:val="•"/>
      <w:lvlJc w:val="left"/>
      <w:pPr>
        <w:ind w:left="6091" w:hanging="360"/>
      </w:pPr>
      <w:rPr>
        <w:rFonts w:hint="default"/>
      </w:rPr>
    </w:lvl>
    <w:lvl w:ilvl="7" w:tplc="E89AE046">
      <w:numFmt w:val="bullet"/>
      <w:lvlText w:val="•"/>
      <w:lvlJc w:val="left"/>
      <w:pPr>
        <w:ind w:left="6962" w:hanging="360"/>
      </w:pPr>
      <w:rPr>
        <w:rFonts w:hint="default"/>
      </w:rPr>
    </w:lvl>
    <w:lvl w:ilvl="8" w:tplc="9ABE0EDC">
      <w:numFmt w:val="bullet"/>
      <w:lvlText w:val="•"/>
      <w:lvlJc w:val="left"/>
      <w:pPr>
        <w:ind w:left="7833" w:hanging="360"/>
      </w:pPr>
      <w:rPr>
        <w:rFonts w:hint="default"/>
      </w:rPr>
    </w:lvl>
  </w:abstractNum>
  <w:abstractNum w:abstractNumId="12" w15:restartNumberingAfterBreak="0">
    <w:nsid w:val="6EF15BA8"/>
    <w:multiLevelType w:val="multilevel"/>
    <w:tmpl w:val="415AAA56"/>
    <w:lvl w:ilvl="0">
      <w:start w:val="5"/>
      <w:numFmt w:val="decimal"/>
      <w:lvlText w:val="%1"/>
      <w:lvlJc w:val="left"/>
      <w:pPr>
        <w:ind w:left="934" w:hanging="721"/>
        <w:jc w:val="right"/>
      </w:pPr>
      <w:rPr>
        <w:rFonts w:hint="default"/>
      </w:rPr>
    </w:lvl>
    <w:lvl w:ilvl="1">
      <w:start w:val="6"/>
      <w:numFmt w:val="decimal"/>
      <w:lvlText w:val="%1.%2"/>
      <w:lvlJc w:val="left"/>
      <w:pPr>
        <w:ind w:left="934" w:hanging="721"/>
        <w:jc w:val="right"/>
      </w:pPr>
      <w:rPr>
        <w:rFonts w:ascii="Arial Narrow" w:eastAsia="Arial Narrow" w:hAnsi="Arial Narrow" w:cs="Arial Narrow" w:hint="default"/>
        <w:b/>
        <w:bCs/>
        <w:spacing w:val="-1"/>
        <w:w w:val="100"/>
        <w:sz w:val="28"/>
        <w:szCs w:val="28"/>
      </w:rPr>
    </w:lvl>
    <w:lvl w:ilvl="2">
      <w:numFmt w:val="bullet"/>
      <w:lvlText w:val="•"/>
      <w:lvlJc w:val="left"/>
      <w:pPr>
        <w:ind w:left="1198" w:hanging="394"/>
      </w:pPr>
      <w:rPr>
        <w:rFonts w:ascii="Arial Narrow" w:eastAsia="Arial Narrow" w:hAnsi="Arial Narrow" w:cs="Arial Narrow" w:hint="default"/>
        <w:w w:val="127"/>
        <w:sz w:val="22"/>
        <w:szCs w:val="22"/>
      </w:rPr>
    </w:lvl>
    <w:lvl w:ilvl="3">
      <w:numFmt w:val="bullet"/>
      <w:lvlText w:val="•"/>
      <w:lvlJc w:val="left"/>
      <w:pPr>
        <w:ind w:left="3174" w:hanging="394"/>
      </w:pPr>
      <w:rPr>
        <w:rFonts w:hint="default"/>
      </w:rPr>
    </w:lvl>
    <w:lvl w:ilvl="4">
      <w:numFmt w:val="bullet"/>
      <w:lvlText w:val="•"/>
      <w:lvlJc w:val="left"/>
      <w:pPr>
        <w:ind w:left="4162" w:hanging="394"/>
      </w:pPr>
      <w:rPr>
        <w:rFonts w:hint="default"/>
      </w:rPr>
    </w:lvl>
    <w:lvl w:ilvl="5">
      <w:numFmt w:val="bullet"/>
      <w:lvlText w:val="•"/>
      <w:lvlJc w:val="left"/>
      <w:pPr>
        <w:ind w:left="5149" w:hanging="394"/>
      </w:pPr>
      <w:rPr>
        <w:rFonts w:hint="default"/>
      </w:rPr>
    </w:lvl>
    <w:lvl w:ilvl="6">
      <w:numFmt w:val="bullet"/>
      <w:lvlText w:val="•"/>
      <w:lvlJc w:val="left"/>
      <w:pPr>
        <w:ind w:left="6136" w:hanging="394"/>
      </w:pPr>
      <w:rPr>
        <w:rFonts w:hint="default"/>
      </w:rPr>
    </w:lvl>
    <w:lvl w:ilvl="7">
      <w:numFmt w:val="bullet"/>
      <w:lvlText w:val="•"/>
      <w:lvlJc w:val="left"/>
      <w:pPr>
        <w:ind w:left="7124" w:hanging="394"/>
      </w:pPr>
      <w:rPr>
        <w:rFonts w:hint="default"/>
      </w:rPr>
    </w:lvl>
    <w:lvl w:ilvl="8">
      <w:numFmt w:val="bullet"/>
      <w:lvlText w:val="•"/>
      <w:lvlJc w:val="left"/>
      <w:pPr>
        <w:ind w:left="8111" w:hanging="394"/>
      </w:pPr>
      <w:rPr>
        <w:rFonts w:hint="default"/>
      </w:rPr>
    </w:lvl>
  </w:abstractNum>
  <w:num w:numId="1">
    <w:abstractNumId w:val="9"/>
  </w:num>
  <w:num w:numId="2">
    <w:abstractNumId w:val="7"/>
  </w:num>
  <w:num w:numId="3">
    <w:abstractNumId w:val="5"/>
  </w:num>
  <w:num w:numId="4">
    <w:abstractNumId w:val="2"/>
  </w:num>
  <w:num w:numId="5">
    <w:abstractNumId w:val="10"/>
  </w:num>
  <w:num w:numId="6">
    <w:abstractNumId w:val="12"/>
  </w:num>
  <w:num w:numId="7">
    <w:abstractNumId w:val="0"/>
  </w:num>
  <w:num w:numId="8">
    <w:abstractNumId w:val="1"/>
  </w:num>
  <w:num w:numId="9">
    <w:abstractNumId w:val="11"/>
  </w:num>
  <w:num w:numId="10">
    <w:abstractNumId w:val="4"/>
  </w:num>
  <w:num w:numId="11">
    <w:abstractNumId w:val="3"/>
  </w:num>
  <w:num w:numId="12">
    <w:abstractNumId w:val="8"/>
  </w:num>
  <w:num w:numId="1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2MTE2NzA2BDJMzZV0lIJTi4sz8/NACoxqAfAOjlgsAAAA"/>
  </w:docVars>
  <w:rsids>
    <w:rsidRoot w:val="00C34D9E"/>
    <w:rsid w:val="0000112D"/>
    <w:rsid w:val="00005A6E"/>
    <w:rsid w:val="00014020"/>
    <w:rsid w:val="0001419B"/>
    <w:rsid w:val="0001688B"/>
    <w:rsid w:val="00016F2F"/>
    <w:rsid w:val="000174D1"/>
    <w:rsid w:val="00017CC0"/>
    <w:rsid w:val="00021268"/>
    <w:rsid w:val="0002506D"/>
    <w:rsid w:val="00030054"/>
    <w:rsid w:val="00031FFB"/>
    <w:rsid w:val="0003288C"/>
    <w:rsid w:val="000333C3"/>
    <w:rsid w:val="000374B7"/>
    <w:rsid w:val="00037FCA"/>
    <w:rsid w:val="00043570"/>
    <w:rsid w:val="00045B47"/>
    <w:rsid w:val="00054137"/>
    <w:rsid w:val="000708C5"/>
    <w:rsid w:val="00072D9C"/>
    <w:rsid w:val="00082320"/>
    <w:rsid w:val="00082362"/>
    <w:rsid w:val="00086E64"/>
    <w:rsid w:val="00086F15"/>
    <w:rsid w:val="00087E07"/>
    <w:rsid w:val="0009476A"/>
    <w:rsid w:val="0009504E"/>
    <w:rsid w:val="000A63CF"/>
    <w:rsid w:val="000A6BCD"/>
    <w:rsid w:val="000B0737"/>
    <w:rsid w:val="000B2C0A"/>
    <w:rsid w:val="000B2C95"/>
    <w:rsid w:val="000C18F7"/>
    <w:rsid w:val="000C4572"/>
    <w:rsid w:val="000D03E9"/>
    <w:rsid w:val="000D0576"/>
    <w:rsid w:val="000D55FD"/>
    <w:rsid w:val="000E19F0"/>
    <w:rsid w:val="000E2346"/>
    <w:rsid w:val="000E5D8F"/>
    <w:rsid w:val="000E669A"/>
    <w:rsid w:val="000F0911"/>
    <w:rsid w:val="000F3024"/>
    <w:rsid w:val="000F5999"/>
    <w:rsid w:val="000F6470"/>
    <w:rsid w:val="000F6EB8"/>
    <w:rsid w:val="00107AD1"/>
    <w:rsid w:val="00115D14"/>
    <w:rsid w:val="00116C6A"/>
    <w:rsid w:val="00116CC2"/>
    <w:rsid w:val="001176D5"/>
    <w:rsid w:val="001219B7"/>
    <w:rsid w:val="0012483E"/>
    <w:rsid w:val="0013142E"/>
    <w:rsid w:val="001329C6"/>
    <w:rsid w:val="00134835"/>
    <w:rsid w:val="00135D8B"/>
    <w:rsid w:val="00141375"/>
    <w:rsid w:val="001507CE"/>
    <w:rsid w:val="00151368"/>
    <w:rsid w:val="001543B5"/>
    <w:rsid w:val="001564AA"/>
    <w:rsid w:val="00157DF8"/>
    <w:rsid w:val="00157E9C"/>
    <w:rsid w:val="001612A5"/>
    <w:rsid w:val="00162035"/>
    <w:rsid w:val="00162084"/>
    <w:rsid w:val="0016461B"/>
    <w:rsid w:val="00166865"/>
    <w:rsid w:val="00166BD1"/>
    <w:rsid w:val="00171C30"/>
    <w:rsid w:val="00171C5C"/>
    <w:rsid w:val="00175FCF"/>
    <w:rsid w:val="001819C0"/>
    <w:rsid w:val="00183F8D"/>
    <w:rsid w:val="001840F2"/>
    <w:rsid w:val="00184A27"/>
    <w:rsid w:val="00184E9D"/>
    <w:rsid w:val="00185088"/>
    <w:rsid w:val="001861E6"/>
    <w:rsid w:val="00191005"/>
    <w:rsid w:val="00191285"/>
    <w:rsid w:val="00191D88"/>
    <w:rsid w:val="001977AA"/>
    <w:rsid w:val="001A09F3"/>
    <w:rsid w:val="001B1E97"/>
    <w:rsid w:val="001B299B"/>
    <w:rsid w:val="001B30C6"/>
    <w:rsid w:val="001B404E"/>
    <w:rsid w:val="001C0160"/>
    <w:rsid w:val="001C4DA3"/>
    <w:rsid w:val="001C7790"/>
    <w:rsid w:val="001D6AE4"/>
    <w:rsid w:val="001D7027"/>
    <w:rsid w:val="001E0F17"/>
    <w:rsid w:val="001F039A"/>
    <w:rsid w:val="001F472A"/>
    <w:rsid w:val="00202466"/>
    <w:rsid w:val="00204C90"/>
    <w:rsid w:val="00210ACD"/>
    <w:rsid w:val="0021198D"/>
    <w:rsid w:val="00212E3C"/>
    <w:rsid w:val="00225359"/>
    <w:rsid w:val="00226F8E"/>
    <w:rsid w:val="002322D2"/>
    <w:rsid w:val="0023687E"/>
    <w:rsid w:val="00240FDA"/>
    <w:rsid w:val="00241452"/>
    <w:rsid w:val="00245E0A"/>
    <w:rsid w:val="0024771C"/>
    <w:rsid w:val="002519ED"/>
    <w:rsid w:val="00256A94"/>
    <w:rsid w:val="00262F48"/>
    <w:rsid w:val="00264743"/>
    <w:rsid w:val="00264985"/>
    <w:rsid w:val="00264DDD"/>
    <w:rsid w:val="002653C0"/>
    <w:rsid w:val="00271556"/>
    <w:rsid w:val="002731F2"/>
    <w:rsid w:val="0028124B"/>
    <w:rsid w:val="00284D96"/>
    <w:rsid w:val="00284E5A"/>
    <w:rsid w:val="00291FF8"/>
    <w:rsid w:val="00292594"/>
    <w:rsid w:val="00293931"/>
    <w:rsid w:val="00297A2C"/>
    <w:rsid w:val="002A1C1F"/>
    <w:rsid w:val="002A5AE2"/>
    <w:rsid w:val="002A5D0B"/>
    <w:rsid w:val="002B22BF"/>
    <w:rsid w:val="002B5C7B"/>
    <w:rsid w:val="002B7FB4"/>
    <w:rsid w:val="002C0A95"/>
    <w:rsid w:val="002C40DD"/>
    <w:rsid w:val="002C59A0"/>
    <w:rsid w:val="002C7C4B"/>
    <w:rsid w:val="002D4E84"/>
    <w:rsid w:val="002E0B1E"/>
    <w:rsid w:val="002E4346"/>
    <w:rsid w:val="002F103C"/>
    <w:rsid w:val="002F1D57"/>
    <w:rsid w:val="002F23FC"/>
    <w:rsid w:val="002F2921"/>
    <w:rsid w:val="002F63AA"/>
    <w:rsid w:val="00305FBC"/>
    <w:rsid w:val="00311337"/>
    <w:rsid w:val="00322E18"/>
    <w:rsid w:val="00325FB0"/>
    <w:rsid w:val="00326200"/>
    <w:rsid w:val="00327F7D"/>
    <w:rsid w:val="003349F9"/>
    <w:rsid w:val="00335875"/>
    <w:rsid w:val="0033623F"/>
    <w:rsid w:val="00341020"/>
    <w:rsid w:val="00341E83"/>
    <w:rsid w:val="00345CA1"/>
    <w:rsid w:val="00346658"/>
    <w:rsid w:val="00346FB2"/>
    <w:rsid w:val="00357ACC"/>
    <w:rsid w:val="0036069B"/>
    <w:rsid w:val="003625CF"/>
    <w:rsid w:val="00362CB5"/>
    <w:rsid w:val="003709AA"/>
    <w:rsid w:val="00375000"/>
    <w:rsid w:val="003757E8"/>
    <w:rsid w:val="003A0848"/>
    <w:rsid w:val="003A216E"/>
    <w:rsid w:val="003A2502"/>
    <w:rsid w:val="003A33EC"/>
    <w:rsid w:val="003A4127"/>
    <w:rsid w:val="003A4E0C"/>
    <w:rsid w:val="003A58C1"/>
    <w:rsid w:val="003A7C2D"/>
    <w:rsid w:val="003B217A"/>
    <w:rsid w:val="003B5C45"/>
    <w:rsid w:val="003B62F3"/>
    <w:rsid w:val="003B6615"/>
    <w:rsid w:val="003C57A1"/>
    <w:rsid w:val="003D0C80"/>
    <w:rsid w:val="003D13C4"/>
    <w:rsid w:val="003D54F9"/>
    <w:rsid w:val="003D7603"/>
    <w:rsid w:val="003E59F5"/>
    <w:rsid w:val="003E61C3"/>
    <w:rsid w:val="003E7B9C"/>
    <w:rsid w:val="003F0193"/>
    <w:rsid w:val="003F0610"/>
    <w:rsid w:val="003F15D7"/>
    <w:rsid w:val="003F28EF"/>
    <w:rsid w:val="003F597D"/>
    <w:rsid w:val="003F5E5D"/>
    <w:rsid w:val="003F6856"/>
    <w:rsid w:val="003F6D53"/>
    <w:rsid w:val="004056DF"/>
    <w:rsid w:val="00406081"/>
    <w:rsid w:val="004119D1"/>
    <w:rsid w:val="00412E70"/>
    <w:rsid w:val="00415678"/>
    <w:rsid w:val="00416C8A"/>
    <w:rsid w:val="00427B83"/>
    <w:rsid w:val="00430FAD"/>
    <w:rsid w:val="00431053"/>
    <w:rsid w:val="00444386"/>
    <w:rsid w:val="00451491"/>
    <w:rsid w:val="00455898"/>
    <w:rsid w:val="0045706E"/>
    <w:rsid w:val="00457926"/>
    <w:rsid w:val="00461978"/>
    <w:rsid w:val="00463584"/>
    <w:rsid w:val="00470C11"/>
    <w:rsid w:val="00472E07"/>
    <w:rsid w:val="004762D1"/>
    <w:rsid w:val="0047671E"/>
    <w:rsid w:val="00477AC4"/>
    <w:rsid w:val="0048572A"/>
    <w:rsid w:val="00491CF1"/>
    <w:rsid w:val="004A0EBE"/>
    <w:rsid w:val="004A166F"/>
    <w:rsid w:val="004A1C30"/>
    <w:rsid w:val="004A1E70"/>
    <w:rsid w:val="004A27AE"/>
    <w:rsid w:val="004A4094"/>
    <w:rsid w:val="004A4C41"/>
    <w:rsid w:val="004A669A"/>
    <w:rsid w:val="004A78CA"/>
    <w:rsid w:val="004B42EE"/>
    <w:rsid w:val="004C0DD1"/>
    <w:rsid w:val="004C2B05"/>
    <w:rsid w:val="004C7903"/>
    <w:rsid w:val="004D0138"/>
    <w:rsid w:val="004D0684"/>
    <w:rsid w:val="004D1130"/>
    <w:rsid w:val="004D5319"/>
    <w:rsid w:val="004D7355"/>
    <w:rsid w:val="004E302B"/>
    <w:rsid w:val="004E56B1"/>
    <w:rsid w:val="004F1D18"/>
    <w:rsid w:val="004F76EB"/>
    <w:rsid w:val="005006B6"/>
    <w:rsid w:val="00505CA0"/>
    <w:rsid w:val="00506E16"/>
    <w:rsid w:val="0051099F"/>
    <w:rsid w:val="005127CE"/>
    <w:rsid w:val="005136D7"/>
    <w:rsid w:val="005214DB"/>
    <w:rsid w:val="00521BA0"/>
    <w:rsid w:val="00524E3E"/>
    <w:rsid w:val="00526ADA"/>
    <w:rsid w:val="00531CB0"/>
    <w:rsid w:val="0054145A"/>
    <w:rsid w:val="0054403F"/>
    <w:rsid w:val="00554024"/>
    <w:rsid w:val="0055481D"/>
    <w:rsid w:val="00557A02"/>
    <w:rsid w:val="00557BF0"/>
    <w:rsid w:val="0056228D"/>
    <w:rsid w:val="00565EDD"/>
    <w:rsid w:val="005760BD"/>
    <w:rsid w:val="005804A1"/>
    <w:rsid w:val="00581C37"/>
    <w:rsid w:val="0058251A"/>
    <w:rsid w:val="0058375F"/>
    <w:rsid w:val="00590880"/>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E4D1E"/>
    <w:rsid w:val="005E56FA"/>
    <w:rsid w:val="005F379A"/>
    <w:rsid w:val="005F615D"/>
    <w:rsid w:val="005F7BE5"/>
    <w:rsid w:val="00600326"/>
    <w:rsid w:val="00600AFF"/>
    <w:rsid w:val="00601F9D"/>
    <w:rsid w:val="006034CF"/>
    <w:rsid w:val="00604054"/>
    <w:rsid w:val="0060448E"/>
    <w:rsid w:val="00605C1B"/>
    <w:rsid w:val="00610392"/>
    <w:rsid w:val="00612591"/>
    <w:rsid w:val="00612911"/>
    <w:rsid w:val="00616051"/>
    <w:rsid w:val="006225BA"/>
    <w:rsid w:val="0062348B"/>
    <w:rsid w:val="006269BC"/>
    <w:rsid w:val="00632FBE"/>
    <w:rsid w:val="0063452C"/>
    <w:rsid w:val="00636520"/>
    <w:rsid w:val="006378C9"/>
    <w:rsid w:val="006444F0"/>
    <w:rsid w:val="00644F69"/>
    <w:rsid w:val="0065097C"/>
    <w:rsid w:val="00653898"/>
    <w:rsid w:val="006539AD"/>
    <w:rsid w:val="006545E4"/>
    <w:rsid w:val="00655A36"/>
    <w:rsid w:val="00661EB5"/>
    <w:rsid w:val="006631C0"/>
    <w:rsid w:val="006641B6"/>
    <w:rsid w:val="006651AB"/>
    <w:rsid w:val="00667DE1"/>
    <w:rsid w:val="006730BF"/>
    <w:rsid w:val="006751F5"/>
    <w:rsid w:val="006761E5"/>
    <w:rsid w:val="00680847"/>
    <w:rsid w:val="00682649"/>
    <w:rsid w:val="00691AB3"/>
    <w:rsid w:val="0069391B"/>
    <w:rsid w:val="006A3470"/>
    <w:rsid w:val="006A6A73"/>
    <w:rsid w:val="006B0092"/>
    <w:rsid w:val="006B584D"/>
    <w:rsid w:val="006C2D26"/>
    <w:rsid w:val="006C420F"/>
    <w:rsid w:val="006C6406"/>
    <w:rsid w:val="006D0BE7"/>
    <w:rsid w:val="006D2A6F"/>
    <w:rsid w:val="006D2FC4"/>
    <w:rsid w:val="006D740D"/>
    <w:rsid w:val="006E0BF7"/>
    <w:rsid w:val="006E4126"/>
    <w:rsid w:val="007006D8"/>
    <w:rsid w:val="00701C19"/>
    <w:rsid w:val="00707533"/>
    <w:rsid w:val="007076CB"/>
    <w:rsid w:val="00711C47"/>
    <w:rsid w:val="00714DD1"/>
    <w:rsid w:val="007176C8"/>
    <w:rsid w:val="00720286"/>
    <w:rsid w:val="00727BD4"/>
    <w:rsid w:val="00733D0C"/>
    <w:rsid w:val="00736A31"/>
    <w:rsid w:val="007372A4"/>
    <w:rsid w:val="00743F6F"/>
    <w:rsid w:val="00745301"/>
    <w:rsid w:val="00747F57"/>
    <w:rsid w:val="00750285"/>
    <w:rsid w:val="0075083F"/>
    <w:rsid w:val="00750860"/>
    <w:rsid w:val="00752B04"/>
    <w:rsid w:val="007530E0"/>
    <w:rsid w:val="007568BB"/>
    <w:rsid w:val="007604D4"/>
    <w:rsid w:val="00760FFB"/>
    <w:rsid w:val="00776341"/>
    <w:rsid w:val="007779DC"/>
    <w:rsid w:val="00777DDE"/>
    <w:rsid w:val="00780964"/>
    <w:rsid w:val="007822FA"/>
    <w:rsid w:val="00782971"/>
    <w:rsid w:val="007841DE"/>
    <w:rsid w:val="00796741"/>
    <w:rsid w:val="007A0EF0"/>
    <w:rsid w:val="007A264E"/>
    <w:rsid w:val="007A32F3"/>
    <w:rsid w:val="007A33C8"/>
    <w:rsid w:val="007A58D7"/>
    <w:rsid w:val="007B1499"/>
    <w:rsid w:val="007B3983"/>
    <w:rsid w:val="007B7128"/>
    <w:rsid w:val="007B7433"/>
    <w:rsid w:val="007C0BC7"/>
    <w:rsid w:val="007C6508"/>
    <w:rsid w:val="007C6AE7"/>
    <w:rsid w:val="007D2C71"/>
    <w:rsid w:val="007E6C3B"/>
    <w:rsid w:val="007E7257"/>
    <w:rsid w:val="007E7F53"/>
    <w:rsid w:val="007F27BC"/>
    <w:rsid w:val="007F4706"/>
    <w:rsid w:val="007F4D36"/>
    <w:rsid w:val="007F51ED"/>
    <w:rsid w:val="008020EC"/>
    <w:rsid w:val="008060C1"/>
    <w:rsid w:val="00807B00"/>
    <w:rsid w:val="00813B78"/>
    <w:rsid w:val="00813C4A"/>
    <w:rsid w:val="0081605A"/>
    <w:rsid w:val="00816682"/>
    <w:rsid w:val="008202E3"/>
    <w:rsid w:val="00821CE2"/>
    <w:rsid w:val="00821DAF"/>
    <w:rsid w:val="00832178"/>
    <w:rsid w:val="008321B5"/>
    <w:rsid w:val="0083249B"/>
    <w:rsid w:val="00836D0A"/>
    <w:rsid w:val="00840056"/>
    <w:rsid w:val="008428E7"/>
    <w:rsid w:val="00844BDA"/>
    <w:rsid w:val="0084596D"/>
    <w:rsid w:val="00846061"/>
    <w:rsid w:val="00850942"/>
    <w:rsid w:val="00852123"/>
    <w:rsid w:val="00852C40"/>
    <w:rsid w:val="008573D2"/>
    <w:rsid w:val="00862FA9"/>
    <w:rsid w:val="00865EA3"/>
    <w:rsid w:val="00873B2A"/>
    <w:rsid w:val="00880072"/>
    <w:rsid w:val="008879E5"/>
    <w:rsid w:val="00890861"/>
    <w:rsid w:val="00893086"/>
    <w:rsid w:val="008977E7"/>
    <w:rsid w:val="008A4276"/>
    <w:rsid w:val="008A64D8"/>
    <w:rsid w:val="008B0592"/>
    <w:rsid w:val="008B1628"/>
    <w:rsid w:val="008B465C"/>
    <w:rsid w:val="008B700D"/>
    <w:rsid w:val="008C0C08"/>
    <w:rsid w:val="008C2816"/>
    <w:rsid w:val="008C4A26"/>
    <w:rsid w:val="008D0B4A"/>
    <w:rsid w:val="008D1C20"/>
    <w:rsid w:val="008D1CAA"/>
    <w:rsid w:val="008D265E"/>
    <w:rsid w:val="008D413D"/>
    <w:rsid w:val="008D4A3E"/>
    <w:rsid w:val="008D7128"/>
    <w:rsid w:val="008E257B"/>
    <w:rsid w:val="008E3329"/>
    <w:rsid w:val="008E72D2"/>
    <w:rsid w:val="008F7F91"/>
    <w:rsid w:val="00903D8D"/>
    <w:rsid w:val="00905B5D"/>
    <w:rsid w:val="00906A77"/>
    <w:rsid w:val="0091195B"/>
    <w:rsid w:val="00921D01"/>
    <w:rsid w:val="00926160"/>
    <w:rsid w:val="00927586"/>
    <w:rsid w:val="009423D7"/>
    <w:rsid w:val="00946E90"/>
    <w:rsid w:val="009472CB"/>
    <w:rsid w:val="009473BA"/>
    <w:rsid w:val="00953581"/>
    <w:rsid w:val="00955C26"/>
    <w:rsid w:val="00961B3D"/>
    <w:rsid w:val="0096480B"/>
    <w:rsid w:val="0096581F"/>
    <w:rsid w:val="00970786"/>
    <w:rsid w:val="00970F27"/>
    <w:rsid w:val="0098452A"/>
    <w:rsid w:val="00986139"/>
    <w:rsid w:val="0099157B"/>
    <w:rsid w:val="00991D01"/>
    <w:rsid w:val="00996FE9"/>
    <w:rsid w:val="009A3C9F"/>
    <w:rsid w:val="009A4EAF"/>
    <w:rsid w:val="009A5B89"/>
    <w:rsid w:val="009B1FCE"/>
    <w:rsid w:val="009B3B60"/>
    <w:rsid w:val="009B7121"/>
    <w:rsid w:val="009B7E9A"/>
    <w:rsid w:val="009C0A98"/>
    <w:rsid w:val="009C1753"/>
    <w:rsid w:val="009C352A"/>
    <w:rsid w:val="009C4456"/>
    <w:rsid w:val="009D06B2"/>
    <w:rsid w:val="009D0FA5"/>
    <w:rsid w:val="009D3809"/>
    <w:rsid w:val="009D5795"/>
    <w:rsid w:val="009D6646"/>
    <w:rsid w:val="009E002D"/>
    <w:rsid w:val="009E1C29"/>
    <w:rsid w:val="009E1F26"/>
    <w:rsid w:val="009E3073"/>
    <w:rsid w:val="009E37DE"/>
    <w:rsid w:val="009E7A29"/>
    <w:rsid w:val="009F0032"/>
    <w:rsid w:val="009F5A31"/>
    <w:rsid w:val="00A01563"/>
    <w:rsid w:val="00A114FD"/>
    <w:rsid w:val="00A116ED"/>
    <w:rsid w:val="00A1509A"/>
    <w:rsid w:val="00A151E4"/>
    <w:rsid w:val="00A17500"/>
    <w:rsid w:val="00A21106"/>
    <w:rsid w:val="00A21ED1"/>
    <w:rsid w:val="00A21F74"/>
    <w:rsid w:val="00A324B2"/>
    <w:rsid w:val="00A327E1"/>
    <w:rsid w:val="00A32F4D"/>
    <w:rsid w:val="00A33450"/>
    <w:rsid w:val="00A35C8B"/>
    <w:rsid w:val="00A35EA0"/>
    <w:rsid w:val="00A408EA"/>
    <w:rsid w:val="00A42BA4"/>
    <w:rsid w:val="00A4564B"/>
    <w:rsid w:val="00A51C5B"/>
    <w:rsid w:val="00A52E55"/>
    <w:rsid w:val="00A60861"/>
    <w:rsid w:val="00A67C30"/>
    <w:rsid w:val="00A7066C"/>
    <w:rsid w:val="00A72614"/>
    <w:rsid w:val="00A749CE"/>
    <w:rsid w:val="00A75332"/>
    <w:rsid w:val="00A76FDC"/>
    <w:rsid w:val="00A80FFA"/>
    <w:rsid w:val="00A82D81"/>
    <w:rsid w:val="00A91FCD"/>
    <w:rsid w:val="00A9356C"/>
    <w:rsid w:val="00A96D59"/>
    <w:rsid w:val="00A97EA1"/>
    <w:rsid w:val="00AA522C"/>
    <w:rsid w:val="00AA6919"/>
    <w:rsid w:val="00AA79A7"/>
    <w:rsid w:val="00AB5092"/>
    <w:rsid w:val="00AB54BD"/>
    <w:rsid w:val="00AB7DB6"/>
    <w:rsid w:val="00AC1D40"/>
    <w:rsid w:val="00AC64DF"/>
    <w:rsid w:val="00AC68C1"/>
    <w:rsid w:val="00AC79F9"/>
    <w:rsid w:val="00AD0A88"/>
    <w:rsid w:val="00AD582E"/>
    <w:rsid w:val="00AD5A60"/>
    <w:rsid w:val="00AD7B83"/>
    <w:rsid w:val="00AE4260"/>
    <w:rsid w:val="00AE4E76"/>
    <w:rsid w:val="00AE6846"/>
    <w:rsid w:val="00AF47DD"/>
    <w:rsid w:val="00AF5CFA"/>
    <w:rsid w:val="00AF7978"/>
    <w:rsid w:val="00B047EF"/>
    <w:rsid w:val="00B11811"/>
    <w:rsid w:val="00B21510"/>
    <w:rsid w:val="00B22D5F"/>
    <w:rsid w:val="00B27068"/>
    <w:rsid w:val="00B346C0"/>
    <w:rsid w:val="00B4024C"/>
    <w:rsid w:val="00B43972"/>
    <w:rsid w:val="00B443EA"/>
    <w:rsid w:val="00B531EA"/>
    <w:rsid w:val="00B57861"/>
    <w:rsid w:val="00B63901"/>
    <w:rsid w:val="00B64891"/>
    <w:rsid w:val="00B64D9E"/>
    <w:rsid w:val="00B665BA"/>
    <w:rsid w:val="00B71C91"/>
    <w:rsid w:val="00B726A8"/>
    <w:rsid w:val="00B76DD2"/>
    <w:rsid w:val="00B77BA4"/>
    <w:rsid w:val="00B80A54"/>
    <w:rsid w:val="00B821CF"/>
    <w:rsid w:val="00B83419"/>
    <w:rsid w:val="00B849D6"/>
    <w:rsid w:val="00B85748"/>
    <w:rsid w:val="00B9061D"/>
    <w:rsid w:val="00B920D6"/>
    <w:rsid w:val="00B93F22"/>
    <w:rsid w:val="00BA1610"/>
    <w:rsid w:val="00BA3252"/>
    <w:rsid w:val="00BA5E70"/>
    <w:rsid w:val="00BB3613"/>
    <w:rsid w:val="00BB4897"/>
    <w:rsid w:val="00BB5C68"/>
    <w:rsid w:val="00BC078A"/>
    <w:rsid w:val="00BC6A39"/>
    <w:rsid w:val="00BD144C"/>
    <w:rsid w:val="00BE05EF"/>
    <w:rsid w:val="00BE4F06"/>
    <w:rsid w:val="00C0304A"/>
    <w:rsid w:val="00C031E9"/>
    <w:rsid w:val="00C06D1B"/>
    <w:rsid w:val="00C07F72"/>
    <w:rsid w:val="00C159F6"/>
    <w:rsid w:val="00C16EC1"/>
    <w:rsid w:val="00C25FEF"/>
    <w:rsid w:val="00C32B6A"/>
    <w:rsid w:val="00C34D9E"/>
    <w:rsid w:val="00C35B88"/>
    <w:rsid w:val="00C35C3B"/>
    <w:rsid w:val="00C406F3"/>
    <w:rsid w:val="00C53C94"/>
    <w:rsid w:val="00C557C4"/>
    <w:rsid w:val="00C56785"/>
    <w:rsid w:val="00C6472D"/>
    <w:rsid w:val="00C64941"/>
    <w:rsid w:val="00C649E9"/>
    <w:rsid w:val="00C673D8"/>
    <w:rsid w:val="00C67E01"/>
    <w:rsid w:val="00C71F8D"/>
    <w:rsid w:val="00C74426"/>
    <w:rsid w:val="00C74DB7"/>
    <w:rsid w:val="00C8141D"/>
    <w:rsid w:val="00C81D2B"/>
    <w:rsid w:val="00C873F8"/>
    <w:rsid w:val="00C92F22"/>
    <w:rsid w:val="00C933D0"/>
    <w:rsid w:val="00CA33F1"/>
    <w:rsid w:val="00CA784F"/>
    <w:rsid w:val="00CB0E57"/>
    <w:rsid w:val="00CB5D28"/>
    <w:rsid w:val="00CB71F4"/>
    <w:rsid w:val="00CB779A"/>
    <w:rsid w:val="00CC2369"/>
    <w:rsid w:val="00CC4908"/>
    <w:rsid w:val="00CD02D2"/>
    <w:rsid w:val="00CD104D"/>
    <w:rsid w:val="00CD661F"/>
    <w:rsid w:val="00CE56C1"/>
    <w:rsid w:val="00CF354A"/>
    <w:rsid w:val="00CF4FEF"/>
    <w:rsid w:val="00D008EA"/>
    <w:rsid w:val="00D10C55"/>
    <w:rsid w:val="00D1474F"/>
    <w:rsid w:val="00D1633C"/>
    <w:rsid w:val="00D227F4"/>
    <w:rsid w:val="00D23155"/>
    <w:rsid w:val="00D34145"/>
    <w:rsid w:val="00D3455D"/>
    <w:rsid w:val="00D360B3"/>
    <w:rsid w:val="00D36A8B"/>
    <w:rsid w:val="00D3704C"/>
    <w:rsid w:val="00D37D85"/>
    <w:rsid w:val="00D40839"/>
    <w:rsid w:val="00D47AF1"/>
    <w:rsid w:val="00D50489"/>
    <w:rsid w:val="00D50E1E"/>
    <w:rsid w:val="00D51791"/>
    <w:rsid w:val="00D565EF"/>
    <w:rsid w:val="00D6761F"/>
    <w:rsid w:val="00D706C5"/>
    <w:rsid w:val="00D70EFE"/>
    <w:rsid w:val="00D72A58"/>
    <w:rsid w:val="00D76078"/>
    <w:rsid w:val="00D7694F"/>
    <w:rsid w:val="00D86889"/>
    <w:rsid w:val="00D87E17"/>
    <w:rsid w:val="00D915CF"/>
    <w:rsid w:val="00D91F96"/>
    <w:rsid w:val="00D94864"/>
    <w:rsid w:val="00D96E59"/>
    <w:rsid w:val="00D97E34"/>
    <w:rsid w:val="00DA2B45"/>
    <w:rsid w:val="00DA70A5"/>
    <w:rsid w:val="00DB2242"/>
    <w:rsid w:val="00DB3E9C"/>
    <w:rsid w:val="00DB676F"/>
    <w:rsid w:val="00DC0037"/>
    <w:rsid w:val="00DC68B3"/>
    <w:rsid w:val="00DC6C51"/>
    <w:rsid w:val="00DD3AC1"/>
    <w:rsid w:val="00DD48FD"/>
    <w:rsid w:val="00DD6E7D"/>
    <w:rsid w:val="00DD7DE4"/>
    <w:rsid w:val="00DE05C3"/>
    <w:rsid w:val="00DE0C67"/>
    <w:rsid w:val="00DE3770"/>
    <w:rsid w:val="00DE3AFD"/>
    <w:rsid w:val="00DE7537"/>
    <w:rsid w:val="00DE7EF5"/>
    <w:rsid w:val="00DF2B4A"/>
    <w:rsid w:val="00DF53FB"/>
    <w:rsid w:val="00E00E56"/>
    <w:rsid w:val="00E0646C"/>
    <w:rsid w:val="00E078C8"/>
    <w:rsid w:val="00E079B1"/>
    <w:rsid w:val="00E07C92"/>
    <w:rsid w:val="00E10108"/>
    <w:rsid w:val="00E120FC"/>
    <w:rsid w:val="00E12D5A"/>
    <w:rsid w:val="00E1541C"/>
    <w:rsid w:val="00E169AA"/>
    <w:rsid w:val="00E309F4"/>
    <w:rsid w:val="00E31007"/>
    <w:rsid w:val="00E3471A"/>
    <w:rsid w:val="00E350A1"/>
    <w:rsid w:val="00E4100A"/>
    <w:rsid w:val="00E63C48"/>
    <w:rsid w:val="00E647BC"/>
    <w:rsid w:val="00E670BC"/>
    <w:rsid w:val="00E72864"/>
    <w:rsid w:val="00E74AE0"/>
    <w:rsid w:val="00E8074B"/>
    <w:rsid w:val="00E80B32"/>
    <w:rsid w:val="00E832E4"/>
    <w:rsid w:val="00E84571"/>
    <w:rsid w:val="00E845E0"/>
    <w:rsid w:val="00E9296F"/>
    <w:rsid w:val="00E940C0"/>
    <w:rsid w:val="00E9494B"/>
    <w:rsid w:val="00E94F08"/>
    <w:rsid w:val="00E96784"/>
    <w:rsid w:val="00E96997"/>
    <w:rsid w:val="00E96A3E"/>
    <w:rsid w:val="00E97972"/>
    <w:rsid w:val="00EA4E81"/>
    <w:rsid w:val="00EA5728"/>
    <w:rsid w:val="00EA5C5F"/>
    <w:rsid w:val="00EA5E1D"/>
    <w:rsid w:val="00EA62B3"/>
    <w:rsid w:val="00EB2623"/>
    <w:rsid w:val="00EB402E"/>
    <w:rsid w:val="00EB6A3C"/>
    <w:rsid w:val="00EB6B5F"/>
    <w:rsid w:val="00EC75FF"/>
    <w:rsid w:val="00ED237C"/>
    <w:rsid w:val="00EE31FD"/>
    <w:rsid w:val="00EE4D60"/>
    <w:rsid w:val="00EF4FF7"/>
    <w:rsid w:val="00F00897"/>
    <w:rsid w:val="00F00E2C"/>
    <w:rsid w:val="00F02D4D"/>
    <w:rsid w:val="00F02E8B"/>
    <w:rsid w:val="00F044C9"/>
    <w:rsid w:val="00F06C81"/>
    <w:rsid w:val="00F14AF6"/>
    <w:rsid w:val="00F17630"/>
    <w:rsid w:val="00F20650"/>
    <w:rsid w:val="00F21291"/>
    <w:rsid w:val="00F230B1"/>
    <w:rsid w:val="00F274C0"/>
    <w:rsid w:val="00F367E8"/>
    <w:rsid w:val="00F40BA1"/>
    <w:rsid w:val="00F5414F"/>
    <w:rsid w:val="00F5562D"/>
    <w:rsid w:val="00F56400"/>
    <w:rsid w:val="00F573DF"/>
    <w:rsid w:val="00F63B5B"/>
    <w:rsid w:val="00F63E86"/>
    <w:rsid w:val="00F71783"/>
    <w:rsid w:val="00F75204"/>
    <w:rsid w:val="00F759D6"/>
    <w:rsid w:val="00F75A1F"/>
    <w:rsid w:val="00F769C0"/>
    <w:rsid w:val="00F817BB"/>
    <w:rsid w:val="00F861A5"/>
    <w:rsid w:val="00F90526"/>
    <w:rsid w:val="00F92C07"/>
    <w:rsid w:val="00F935B4"/>
    <w:rsid w:val="00F96FFB"/>
    <w:rsid w:val="00FA2769"/>
    <w:rsid w:val="00FA4F64"/>
    <w:rsid w:val="00FB0773"/>
    <w:rsid w:val="00FB2BE4"/>
    <w:rsid w:val="00FB5A8D"/>
    <w:rsid w:val="00FB612B"/>
    <w:rsid w:val="00FC3E0C"/>
    <w:rsid w:val="00FC40CA"/>
    <w:rsid w:val="00FC4DA8"/>
    <w:rsid w:val="00FC7F59"/>
    <w:rsid w:val="00FD22DF"/>
    <w:rsid w:val="00FD7F97"/>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EE31F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661EB5"/>
    <w:rPr>
      <w:color w:val="605E5C"/>
      <w:shd w:val="clear" w:color="auto" w:fill="E1DFDD"/>
    </w:rPr>
  </w:style>
  <w:style w:type="paragraph" w:styleId="BodyText">
    <w:name w:val="Body Text"/>
    <w:basedOn w:val="Normal"/>
    <w:link w:val="BodyTextChar"/>
    <w:uiPriority w:val="1"/>
    <w:qFormat/>
    <w:rsid w:val="00A72614"/>
    <w:pPr>
      <w:widowControl w:val="0"/>
      <w:autoSpaceDE w:val="0"/>
      <w:autoSpaceDN w:val="0"/>
      <w:spacing w:after="0" w:line="240" w:lineRule="auto"/>
    </w:pPr>
    <w:rPr>
      <w:rFonts w:ascii="Arial Narrow" w:eastAsia="Arial Narrow" w:hAnsi="Arial Narrow" w:cs="Arial Narrow"/>
      <w:lang w:val="en-US"/>
    </w:rPr>
  </w:style>
  <w:style w:type="character" w:customStyle="1" w:styleId="BodyTextChar">
    <w:name w:val="Body Text Char"/>
    <w:basedOn w:val="DefaultParagraphFont"/>
    <w:link w:val="BodyText"/>
    <w:uiPriority w:val="1"/>
    <w:rsid w:val="00A72614"/>
    <w:rPr>
      <w:rFonts w:ascii="Arial Narrow" w:eastAsia="Arial Narrow" w:hAnsi="Arial Narrow" w:cs="Arial Narrow"/>
      <w:lang w:val="en-US"/>
    </w:rPr>
  </w:style>
  <w:style w:type="paragraph" w:styleId="Caption">
    <w:name w:val="caption"/>
    <w:basedOn w:val="Normal"/>
    <w:next w:val="Normal"/>
    <w:uiPriority w:val="35"/>
    <w:unhideWhenUsed/>
    <w:qFormat/>
    <w:rsid w:val="00A72614"/>
    <w:pPr>
      <w:spacing w:line="240" w:lineRule="auto"/>
    </w:pPr>
    <w:rPr>
      <w:i/>
      <w:iCs/>
      <w:color w:val="1F497D" w:themeColor="text2"/>
      <w:sz w:val="18"/>
      <w:szCs w:val="18"/>
    </w:rPr>
  </w:style>
  <w:style w:type="paragraph" w:customStyle="1" w:styleId="TableParagraph">
    <w:name w:val="Table Paragraph"/>
    <w:basedOn w:val="Normal"/>
    <w:uiPriority w:val="1"/>
    <w:qFormat/>
    <w:rsid w:val="00B21510"/>
    <w:pPr>
      <w:widowControl w:val="0"/>
      <w:autoSpaceDE w:val="0"/>
      <w:autoSpaceDN w:val="0"/>
      <w:spacing w:after="0" w:line="240" w:lineRule="auto"/>
      <w:ind w:left="103"/>
    </w:pPr>
    <w:rPr>
      <w:rFonts w:ascii="Arial" w:eastAsia="Arial" w:hAnsi="Arial" w:cs="Arial"/>
      <w:lang w:val="en-US"/>
    </w:rPr>
  </w:style>
  <w:style w:type="character" w:customStyle="1" w:styleId="Heading4Char">
    <w:name w:val="Heading 4 Char"/>
    <w:basedOn w:val="DefaultParagraphFont"/>
    <w:link w:val="Heading4"/>
    <w:uiPriority w:val="9"/>
    <w:rsid w:val="00EE31F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850605131">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https://protect-eu.mimecast.com/s/RhAACROA3cPkr7OT9fD9T?domain=ccscheme.org.uk/" TargetMode="External"/><Relationship Id="rId39" Type="http://schemas.openxmlformats.org/officeDocument/2006/relationships/hyperlink" Target="https://www.camden.gov.uk/temporary-traffic-restrictions" TargetMode="External"/><Relationship Id="rId21" Type="http://schemas.openxmlformats.org/officeDocument/2006/relationships/image" Target="media/image4.jpg"/><Relationship Id="rId34" Type="http://schemas.openxmlformats.org/officeDocument/2006/relationships/image" Target="media/image80.JPG"/><Relationship Id="rId42" Type="http://schemas.openxmlformats.org/officeDocument/2006/relationships/hyperlink" Target="http://www.camden.gov.uk/ccm/content/environment/environmental-health--consumer-protection/noise/reducing-noise/noise-from-construction-sites.en?page=2" TargetMode="External"/><Relationship Id="rId47" Type="http://schemas.openxmlformats.org/officeDocument/2006/relationships/hyperlink" Target="https://www.google.com/url?sa=t&amp;rct=j&amp;q=&amp;esrc=s&amp;source=web&amp;cd=&amp;cad=rja&amp;uact=8&amp;ved=2ahUKEwjk8qS10KXvAhWQQRUIHWToAWcQFjABegQIAxAD&amp;url=https%3A%2F%2Fwww.london.gov.uk%2Fsites%2Fdefault%2Ffiles%2Fgla_migrate_files_destination%2FDust%2520and%2520Emissions%2520SPG%25208%2520July%25202014.pdf&amp;usg=AOvVaw06DJ0urJ7JWa8G5jmd_p8N" TargetMode="External"/><Relationship Id="rId50" Type="http://schemas.openxmlformats.org/officeDocument/2006/relationships/hyperlink" Target="https://idlingaction.london/business/"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image" Target="media/image60.emf"/><Relationship Id="rId33" Type="http://schemas.openxmlformats.org/officeDocument/2006/relationships/image" Target="media/image8.JPG"/><Relationship Id="rId38" Type="http://schemas.openxmlformats.org/officeDocument/2006/relationships/image" Target="media/image100.png"/><Relationship Id="rId46" Type="http://schemas.openxmlformats.org/officeDocument/2006/relationships/hyperlink" Target="https://www.london.gov.uk/what-we-do/planning/implementing-london-plan/london-plan-guidance-and-spgs/control-dust-and" TargetMode="Externa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image" Target="media/image30.JPG"/><Relationship Id="rId29" Type="http://schemas.openxmlformats.org/officeDocument/2006/relationships/image" Target="media/image7.JPG"/><Relationship Id="rId41" Type="http://schemas.openxmlformats.org/officeDocument/2006/relationships/hyperlink" Target="https://www.camden.gov.uk/about-construction-management-plan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ocs.org.uk/" TargetMode="External"/><Relationship Id="rId24" Type="http://schemas.openxmlformats.org/officeDocument/2006/relationships/image" Target="media/image6.emf"/><Relationship Id="rId32" Type="http://schemas.openxmlformats.org/officeDocument/2006/relationships/hyperlink" Target="mailto:CLOCS@camden.gov.uk" TargetMode="External"/><Relationship Id="rId37" Type="http://schemas.openxmlformats.org/officeDocument/2006/relationships/image" Target="media/image10.png"/><Relationship Id="rId40" Type="http://schemas.openxmlformats.org/officeDocument/2006/relationships/hyperlink" Target="http://www.camden.gov.uk/ccm/navigation/transport-and-streets/parking/parking-bay-suspensions/" TargetMode="External"/><Relationship Id="rId45" Type="http://schemas.openxmlformats.org/officeDocument/2006/relationships/hyperlink" Target="http://www.camden.gov.uk/ccm/content/environment/environmental-health--consumer-protection/noise/reducing-noise/noise-from-construction-sites.en?page=2" TargetMode="External"/><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image" Target="media/image5.jpg"/><Relationship Id="rId28" Type="http://schemas.openxmlformats.org/officeDocument/2006/relationships/hyperlink" Target="https://www.camden.gov.uk/documents/20142/1269042/Guide+for+Contractors+in+Camden.pdf/18b7bb06-119e-9957-7037-fdb633f17ae6" TargetMode="External"/><Relationship Id="rId36" Type="http://schemas.openxmlformats.org/officeDocument/2006/relationships/image" Target="media/image90.JPG"/><Relationship Id="rId49" Type="http://schemas.openxmlformats.org/officeDocument/2006/relationships/hyperlink" Target="https://www.london.gov.uk/sites/default/files/nrmm_practical_guide_v4_sept20.pdf"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yperlink" Target="mailto:CLOCS@camden.gov.uk" TargetMode="External"/><Relationship Id="rId44" Type="http://schemas.openxmlformats.org/officeDocument/2006/relationships/hyperlink" Target="http://www.camden.gov.uk/ccm/navigation/environment/building-control/demolition/"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image" Target="media/image40.jpg"/><Relationship Id="rId27" Type="http://schemas.openxmlformats.org/officeDocument/2006/relationships/hyperlink" Target="https://protect-eu.mimecast.com/s/PK6ZCVAG3FjLlOZCzThUa?domain=ccscheme.org.uk/" TargetMode="External"/><Relationship Id="rId30" Type="http://schemas.openxmlformats.org/officeDocument/2006/relationships/image" Target="media/image70.JPG"/><Relationship Id="rId35" Type="http://schemas.openxmlformats.org/officeDocument/2006/relationships/image" Target="media/image9.JPG"/><Relationship Id="rId43" Type="http://schemas.openxmlformats.org/officeDocument/2006/relationships/hyperlink" Target="http://www.camden.gov.uk/ccm/content/environment/environmental-health--consumer-protection/noise/reducing-noise/noise-from-construction-sites.en?page=2" TargetMode="External"/><Relationship Id="rId48" Type="http://schemas.openxmlformats.org/officeDocument/2006/relationships/hyperlink" Target="https://www.london.gov.uk/what-we-do/environment/pollution-and-air-quality/nrmm" TargetMode="External"/><Relationship Id="rId8" Type="http://schemas.openxmlformats.org/officeDocument/2006/relationships/webSettings" Target="webSettings.xml"/><Relationship Id="rId51" Type="http://schemas.openxmlformats.org/officeDocument/2006/relationships/hyperlink" Target="mailto:planningobligations@camden.gov.uk"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3" ma:contentTypeDescription="Create a new document." ma:contentTypeScope="" ma:versionID="62776f8a905e7fb9865ec4911d874380">
  <xsd:schema xmlns:xsd="http://www.w3.org/2001/XMLSchema" xmlns:xs="http://www.w3.org/2001/XMLSchema" xmlns:p="http://schemas.microsoft.com/office/2006/metadata/properties" xmlns:ns3="360c65b0-1cc5-427a-8427-4bd291ec2a6a" xmlns:ns4="1848a915-f24d-4e68-9840-56e7bc0b9b3f" targetNamespace="http://schemas.microsoft.com/office/2006/metadata/properties" ma:root="true" ma:fieldsID="43891ffeab6e5dae9a73265fef10a37c" ns3:_="" ns4:_="">
    <xsd:import namespace="360c65b0-1cc5-427a-8427-4bd291ec2a6a"/>
    <xsd:import namespace="1848a915-f24d-4e68-9840-56e7bc0b9b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8a915-f24d-4e68-9840-56e7bc0b9b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2.xml><?xml version="1.0" encoding="utf-8"?>
<ds:datastoreItem xmlns:ds="http://schemas.openxmlformats.org/officeDocument/2006/customXml" ds:itemID="{5306E8B8-3AF7-4DF0-8FE1-C6D4E11B89B4}">
  <ds:schemaRefs>
    <ds:schemaRef ds:uri="http://schemas.microsoft.com/office/2006/documentManagement/types"/>
    <ds:schemaRef ds:uri="360c65b0-1cc5-427a-8427-4bd291ec2a6a"/>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1848a915-f24d-4e68-9840-56e7bc0b9b3f"/>
    <ds:schemaRef ds:uri="http://www.w3.org/XML/1998/namespace"/>
    <ds:schemaRef ds:uri="http://purl.org/dc/dcmitype/"/>
  </ds:schemaRefs>
</ds:datastoreItem>
</file>

<file path=customXml/itemProps3.xml><?xml version="1.0" encoding="utf-8"?>
<ds:datastoreItem xmlns:ds="http://schemas.openxmlformats.org/officeDocument/2006/customXml" ds:itemID="{5EEAA51C-8242-406A-93EF-7A35CF789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1848a915-f24d-4e68-9840-56e7bc0b9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1F1549-90AB-4D72-9854-24FC268F1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5484</Words>
  <Characters>31260</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Adrian Green</dc:creator>
  <cp:keywords/>
  <dc:description/>
  <cp:lastModifiedBy>Jagdish Akhaja</cp:lastModifiedBy>
  <cp:revision>2</cp:revision>
  <cp:lastPrinted>2022-07-25T07:25:00Z</cp:lastPrinted>
  <dcterms:created xsi:type="dcterms:W3CDTF">2022-11-03T12:07:00Z</dcterms:created>
  <dcterms:modified xsi:type="dcterms:W3CDTF">2022-11-03T12:07:00Z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