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20C2B967" w:rsidR="00B70771" w:rsidRDefault="000F30F0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17 June 2022</w:t>
      </w:r>
    </w:p>
    <w:p w14:paraId="0ECE6C1E" w14:textId="77777777" w:rsidR="000A43CF" w:rsidRDefault="000A43CF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A5E0A7A" w14:textId="77777777" w:rsidR="000A43CF" w:rsidRDefault="000A43CF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7E615C3" w14:textId="77777777" w:rsidR="000A43CF" w:rsidRDefault="000A43CF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6D21101B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620C8D">
        <w:rPr>
          <w:rFonts w:ascii="Optima" w:hAnsi="Optima" w:cs="Arial"/>
          <w:color w:val="222222"/>
          <w:sz w:val="22"/>
          <w:szCs w:val="22"/>
        </w:rPr>
        <w:t>Ms Cupid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09C6AFB3" w:rsidR="00B70771" w:rsidRPr="00AF1511" w:rsidRDefault="000F30F0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2022/0092/P -28 </w:t>
      </w:r>
      <w:proofErr w:type="spellStart"/>
      <w:r>
        <w:rPr>
          <w:rFonts w:ascii="Optima" w:hAnsi="Optima" w:cs="Arial"/>
          <w:b/>
          <w:bCs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Lane:  comment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74E409EC" w14:textId="14B49026" w:rsidR="000F30F0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Thank you for </w:t>
      </w:r>
      <w:r w:rsidR="000F30F0">
        <w:rPr>
          <w:rFonts w:ascii="Optima" w:hAnsi="Optima" w:cs="Arial"/>
          <w:color w:val="222222"/>
          <w:sz w:val="22"/>
          <w:szCs w:val="22"/>
        </w:rPr>
        <w:t>forwarding this application to the Neighbourhood Forum.</w:t>
      </w:r>
    </w:p>
    <w:p w14:paraId="05B16828" w14:textId="77777777" w:rsidR="000F30F0" w:rsidRDefault="000F30F0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5740896" w14:textId="544D77A3" w:rsidR="000F30F0" w:rsidRDefault="000F30F0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Conservation Area Appraisal and Management Plan notes that the building is a positive contributor.  Although the use of aluminium is proposed at the rear of the house, policy SD 6 of the Neighbourhood Plan is relevant.</w:t>
      </w:r>
    </w:p>
    <w:p w14:paraId="48F387FE" w14:textId="41B4EB86" w:rsidR="000F30F0" w:rsidRDefault="000F30F0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113C5AF" w14:textId="710CC60D" w:rsidR="00FE69CD" w:rsidRPr="00FE69CD" w:rsidRDefault="000F30F0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It would be preferable if the proposed windows were to be constructed from hardwood, rather than </w:t>
      </w:r>
      <w:r w:rsidR="00462C19">
        <w:rPr>
          <w:rFonts w:ascii="Optima" w:hAnsi="Optima" w:cs="Arial"/>
          <w:color w:val="222222"/>
          <w:sz w:val="22"/>
          <w:szCs w:val="22"/>
        </w:rPr>
        <w:t>aluminium</w:t>
      </w:r>
      <w:r w:rsidR="005862E1">
        <w:rPr>
          <w:rFonts w:ascii="Optima" w:hAnsi="Optima" w:cs="Arial"/>
          <w:color w:val="222222"/>
          <w:sz w:val="22"/>
          <w:szCs w:val="22"/>
        </w:rPr>
        <w:t>.</w:t>
      </w: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BC2CA5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70A0" w14:textId="77777777" w:rsidR="00BC2CA5" w:rsidRDefault="00BC2CA5" w:rsidP="005A4421">
      <w:r>
        <w:separator/>
      </w:r>
    </w:p>
  </w:endnote>
  <w:endnote w:type="continuationSeparator" w:id="0">
    <w:p w14:paraId="2295C061" w14:textId="77777777" w:rsidR="00BC2CA5" w:rsidRDefault="00BC2CA5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altName w:val="﷽﷽﷽﷽﷽﷽﷽﷽3셠:怀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65783" w14:textId="77777777" w:rsidR="00BC2CA5" w:rsidRDefault="00BC2CA5" w:rsidP="005A4421">
      <w:r>
        <w:separator/>
      </w:r>
    </w:p>
  </w:footnote>
  <w:footnote w:type="continuationSeparator" w:id="0">
    <w:p w14:paraId="21E2B04B" w14:textId="77777777" w:rsidR="00BC2CA5" w:rsidRDefault="00BC2CA5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7DE5"/>
    <w:multiLevelType w:val="multilevel"/>
    <w:tmpl w:val="173E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A43CF"/>
    <w:rsid w:val="000A6E8A"/>
    <w:rsid w:val="000E5CB0"/>
    <w:rsid w:val="000F30F0"/>
    <w:rsid w:val="00126277"/>
    <w:rsid w:val="001A3356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32622"/>
    <w:rsid w:val="00363246"/>
    <w:rsid w:val="003D5321"/>
    <w:rsid w:val="003E0FAB"/>
    <w:rsid w:val="003F22B4"/>
    <w:rsid w:val="00462C19"/>
    <w:rsid w:val="0048584D"/>
    <w:rsid w:val="004955C0"/>
    <w:rsid w:val="004E2EF7"/>
    <w:rsid w:val="004E5A96"/>
    <w:rsid w:val="00520947"/>
    <w:rsid w:val="00532274"/>
    <w:rsid w:val="00534191"/>
    <w:rsid w:val="005406DF"/>
    <w:rsid w:val="00551F69"/>
    <w:rsid w:val="00562ABF"/>
    <w:rsid w:val="005862E1"/>
    <w:rsid w:val="005A43F3"/>
    <w:rsid w:val="005A4421"/>
    <w:rsid w:val="005A70C2"/>
    <w:rsid w:val="005F606F"/>
    <w:rsid w:val="005F7A1A"/>
    <w:rsid w:val="006019E1"/>
    <w:rsid w:val="00620C8D"/>
    <w:rsid w:val="00632D0B"/>
    <w:rsid w:val="0069016E"/>
    <w:rsid w:val="00727D9D"/>
    <w:rsid w:val="00751741"/>
    <w:rsid w:val="00781A47"/>
    <w:rsid w:val="00782B57"/>
    <w:rsid w:val="007B2040"/>
    <w:rsid w:val="008609A4"/>
    <w:rsid w:val="00885B9E"/>
    <w:rsid w:val="008A223C"/>
    <w:rsid w:val="008A6758"/>
    <w:rsid w:val="008D542B"/>
    <w:rsid w:val="00992ACA"/>
    <w:rsid w:val="009B1106"/>
    <w:rsid w:val="009C0285"/>
    <w:rsid w:val="009C1715"/>
    <w:rsid w:val="009D18F7"/>
    <w:rsid w:val="009E3B8C"/>
    <w:rsid w:val="009F6310"/>
    <w:rsid w:val="00A13ABD"/>
    <w:rsid w:val="00A203C2"/>
    <w:rsid w:val="00A33B4A"/>
    <w:rsid w:val="00A71229"/>
    <w:rsid w:val="00A956B6"/>
    <w:rsid w:val="00AD2A16"/>
    <w:rsid w:val="00AF04AC"/>
    <w:rsid w:val="00AF1511"/>
    <w:rsid w:val="00B340BD"/>
    <w:rsid w:val="00B70771"/>
    <w:rsid w:val="00B71723"/>
    <w:rsid w:val="00BB43FE"/>
    <w:rsid w:val="00BC2CA5"/>
    <w:rsid w:val="00BE21C1"/>
    <w:rsid w:val="00BF0EEB"/>
    <w:rsid w:val="00BF4D6B"/>
    <w:rsid w:val="00C30D6E"/>
    <w:rsid w:val="00C36042"/>
    <w:rsid w:val="00D2524B"/>
    <w:rsid w:val="00D4700B"/>
    <w:rsid w:val="00D60D59"/>
    <w:rsid w:val="00E04708"/>
    <w:rsid w:val="00E10B22"/>
    <w:rsid w:val="00E82223"/>
    <w:rsid w:val="00EB19E9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5</cp:revision>
  <dcterms:created xsi:type="dcterms:W3CDTF">2022-06-17T13:17:00Z</dcterms:created>
  <dcterms:modified xsi:type="dcterms:W3CDTF">2022-06-17T13:19:00Z</dcterms:modified>
</cp:coreProperties>
</file>