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BDC6F" w14:textId="714A2DBE" w:rsidR="0049498A" w:rsidRPr="00FD08FC" w:rsidRDefault="0049498A" w:rsidP="005D386E">
      <w:pPr>
        <w:autoSpaceDE w:val="0"/>
        <w:autoSpaceDN w:val="0"/>
        <w:adjustRightInd w:val="0"/>
        <w:spacing w:after="0" w:line="240" w:lineRule="auto"/>
        <w:rPr>
          <w:rFonts w:ascii="Arial" w:hAnsi="Arial" w:cs="Arial"/>
          <w:b/>
          <w:sz w:val="24"/>
          <w:szCs w:val="24"/>
        </w:rPr>
      </w:pPr>
    </w:p>
    <w:p w14:paraId="79649991" w14:textId="2340110F" w:rsidR="00A84F58" w:rsidRPr="00FD08FC" w:rsidRDefault="00F15E04" w:rsidP="00A84F58">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Job Profile</w:t>
      </w:r>
    </w:p>
    <w:p w14:paraId="760DE6F4" w14:textId="77777777" w:rsidR="009F76E1" w:rsidRDefault="009F76E1" w:rsidP="00A84F58">
      <w:pPr>
        <w:autoSpaceDE w:val="0"/>
        <w:autoSpaceDN w:val="0"/>
        <w:adjustRightInd w:val="0"/>
        <w:spacing w:after="0" w:line="240" w:lineRule="auto"/>
        <w:rPr>
          <w:rFonts w:ascii="Arial" w:hAnsi="Arial" w:cs="Arial"/>
          <w:b/>
          <w:sz w:val="24"/>
          <w:szCs w:val="24"/>
        </w:rPr>
      </w:pPr>
    </w:p>
    <w:p w14:paraId="037A86F0" w14:textId="18800D94" w:rsidR="00A84F58" w:rsidRPr="009F76E1" w:rsidRDefault="00A84F58" w:rsidP="00A84F58">
      <w:pPr>
        <w:autoSpaceDE w:val="0"/>
        <w:autoSpaceDN w:val="0"/>
        <w:adjustRightInd w:val="0"/>
        <w:spacing w:after="0" w:line="240" w:lineRule="auto"/>
        <w:rPr>
          <w:rFonts w:ascii="Arial" w:hAnsi="Arial" w:cs="Arial"/>
          <w:b/>
          <w:sz w:val="24"/>
          <w:szCs w:val="24"/>
        </w:rPr>
      </w:pPr>
      <w:r w:rsidRPr="009F76E1">
        <w:rPr>
          <w:rFonts w:ascii="Arial" w:hAnsi="Arial" w:cs="Arial"/>
          <w:b/>
          <w:sz w:val="24"/>
          <w:szCs w:val="24"/>
        </w:rPr>
        <w:t>Job Title:</w:t>
      </w:r>
      <w:r w:rsidR="00E54B38">
        <w:rPr>
          <w:rFonts w:ascii="Arial" w:hAnsi="Arial" w:cs="Arial"/>
          <w:b/>
          <w:sz w:val="24"/>
          <w:szCs w:val="24"/>
        </w:rPr>
        <w:t xml:space="preserve"> Communications Officer (Internal Communications)</w:t>
      </w:r>
    </w:p>
    <w:p w14:paraId="63344C22" w14:textId="0930D0ED" w:rsidR="00A84F58" w:rsidRDefault="00A84F58" w:rsidP="00A84F58">
      <w:pPr>
        <w:autoSpaceDE w:val="0"/>
        <w:autoSpaceDN w:val="0"/>
        <w:adjustRightInd w:val="0"/>
        <w:spacing w:after="0" w:line="240" w:lineRule="auto"/>
        <w:rPr>
          <w:rFonts w:ascii="Arial" w:hAnsi="Arial" w:cs="Arial"/>
          <w:b/>
          <w:sz w:val="24"/>
          <w:szCs w:val="24"/>
        </w:rPr>
      </w:pPr>
      <w:r w:rsidRPr="009F76E1">
        <w:rPr>
          <w:rFonts w:ascii="Arial" w:hAnsi="Arial" w:cs="Arial"/>
          <w:b/>
          <w:sz w:val="24"/>
          <w:szCs w:val="24"/>
        </w:rPr>
        <w:t>Job Grade:</w:t>
      </w:r>
      <w:r w:rsidR="00E54B38">
        <w:rPr>
          <w:rFonts w:ascii="Arial" w:hAnsi="Arial" w:cs="Arial"/>
          <w:b/>
          <w:sz w:val="24"/>
          <w:szCs w:val="24"/>
        </w:rPr>
        <w:t xml:space="preserve"> L4, Z1</w:t>
      </w:r>
    </w:p>
    <w:p w14:paraId="30CBBC09" w14:textId="71F07F8A" w:rsidR="003059F4" w:rsidRPr="009F76E1" w:rsidRDefault="003059F4" w:rsidP="00A84F5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Salary Range: </w:t>
      </w:r>
      <w:r w:rsidRPr="003059F4">
        <w:rPr>
          <w:rFonts w:ascii="Arial" w:hAnsi="Arial" w:cs="Arial"/>
          <w:b/>
          <w:sz w:val="24"/>
          <w:szCs w:val="24"/>
        </w:rPr>
        <w:t>£38,297</w:t>
      </w:r>
      <w:r>
        <w:rPr>
          <w:rFonts w:ascii="Arial" w:hAnsi="Arial" w:cs="Arial"/>
          <w:b/>
          <w:sz w:val="24"/>
          <w:szCs w:val="24"/>
        </w:rPr>
        <w:t xml:space="preserve"> - </w:t>
      </w:r>
      <w:r w:rsidRPr="003059F4">
        <w:rPr>
          <w:rFonts w:ascii="Arial" w:hAnsi="Arial" w:cs="Arial"/>
          <w:b/>
          <w:sz w:val="24"/>
          <w:szCs w:val="24"/>
        </w:rPr>
        <w:t>£44,424</w:t>
      </w:r>
    </w:p>
    <w:p w14:paraId="54219306" w14:textId="77777777" w:rsidR="00A84F58" w:rsidRPr="009F76E1" w:rsidRDefault="00A84F58" w:rsidP="005D386E">
      <w:pPr>
        <w:autoSpaceDE w:val="0"/>
        <w:autoSpaceDN w:val="0"/>
        <w:adjustRightInd w:val="0"/>
        <w:spacing w:after="0" w:line="240" w:lineRule="auto"/>
        <w:rPr>
          <w:rFonts w:ascii="Arial" w:hAnsi="Arial" w:cs="Arial"/>
          <w:b/>
          <w:bCs/>
          <w:sz w:val="24"/>
          <w:szCs w:val="24"/>
        </w:rPr>
      </w:pPr>
    </w:p>
    <w:p w14:paraId="5F6D7069" w14:textId="3ACC9DC6" w:rsidR="005D386E" w:rsidRPr="009F76E1" w:rsidRDefault="005C12B8" w:rsidP="00AB1E05">
      <w:pPr>
        <w:autoSpaceDE w:val="0"/>
        <w:autoSpaceDN w:val="0"/>
        <w:adjustRightInd w:val="0"/>
        <w:spacing w:after="0" w:line="240" w:lineRule="auto"/>
        <w:rPr>
          <w:rFonts w:ascii="Arial" w:hAnsi="Arial" w:cs="Arial"/>
          <w:b/>
          <w:bCs/>
          <w:sz w:val="24"/>
          <w:szCs w:val="24"/>
        </w:rPr>
      </w:pPr>
      <w:r w:rsidRPr="009F76E1">
        <w:rPr>
          <w:rFonts w:ascii="Arial" w:hAnsi="Arial" w:cs="Arial"/>
          <w:b/>
          <w:bCs/>
          <w:sz w:val="24"/>
          <w:szCs w:val="24"/>
        </w:rPr>
        <w:t>About Camden</w:t>
      </w:r>
    </w:p>
    <w:p w14:paraId="0DD78C76" w14:textId="0929FDA8" w:rsidR="00003B80" w:rsidRPr="009F76E1" w:rsidRDefault="00DA7C34" w:rsidP="00BD49F0">
      <w:pPr>
        <w:autoSpaceDE w:val="0"/>
        <w:autoSpaceDN w:val="0"/>
        <w:adjustRightInd w:val="0"/>
        <w:spacing w:after="0" w:line="240" w:lineRule="auto"/>
        <w:rPr>
          <w:rFonts w:ascii="Arial" w:hAnsi="Arial" w:cs="Arial"/>
          <w:sz w:val="24"/>
          <w:szCs w:val="24"/>
          <w:shd w:val="clear" w:color="auto" w:fill="FFFFFF"/>
        </w:rPr>
      </w:pPr>
      <w:r w:rsidRPr="009F76E1">
        <w:rPr>
          <w:rFonts w:ascii="Arial" w:hAnsi="Arial" w:cs="Arial"/>
          <w:sz w:val="24"/>
          <w:szCs w:val="24"/>
          <w:shd w:val="clear" w:color="auto" w:fill="FFFFFF"/>
        </w:rPr>
        <w:t xml:space="preserve">There is no doubt that </w:t>
      </w:r>
      <w:r w:rsidR="00BD49F0" w:rsidRPr="009F76E1">
        <w:rPr>
          <w:rFonts w:ascii="Arial" w:hAnsi="Arial" w:cs="Arial"/>
          <w:sz w:val="24"/>
          <w:szCs w:val="24"/>
          <w:shd w:val="clear" w:color="auto" w:fill="FFFFFF"/>
        </w:rPr>
        <w:t xml:space="preserve">the pandemic has brought many challenges </w:t>
      </w:r>
      <w:r w:rsidRPr="009F76E1">
        <w:rPr>
          <w:rFonts w:ascii="Arial" w:hAnsi="Arial" w:cs="Arial"/>
          <w:sz w:val="24"/>
          <w:szCs w:val="24"/>
          <w:shd w:val="clear" w:color="auto" w:fill="FFFFFF"/>
        </w:rPr>
        <w:t>Camden</w:t>
      </w:r>
      <w:r w:rsidR="006B1D09" w:rsidRPr="009F76E1">
        <w:rPr>
          <w:rFonts w:ascii="Arial" w:hAnsi="Arial" w:cs="Arial"/>
          <w:sz w:val="24"/>
          <w:szCs w:val="24"/>
          <w:shd w:val="clear" w:color="auto" w:fill="FFFFFF"/>
        </w:rPr>
        <w:t xml:space="preserve">, </w:t>
      </w:r>
      <w:r w:rsidR="00BD49F0" w:rsidRPr="009F76E1">
        <w:rPr>
          <w:rFonts w:ascii="Arial" w:hAnsi="Arial" w:cs="Arial"/>
          <w:sz w:val="24"/>
          <w:szCs w:val="24"/>
          <w:shd w:val="clear" w:color="auto" w:fill="FFFFFF"/>
        </w:rPr>
        <w:t xml:space="preserve">and </w:t>
      </w:r>
      <w:r w:rsidR="00FD3DBD" w:rsidRPr="009F76E1">
        <w:rPr>
          <w:rFonts w:ascii="Arial" w:hAnsi="Arial" w:cs="Arial"/>
          <w:sz w:val="24"/>
          <w:szCs w:val="24"/>
          <w:shd w:val="clear" w:color="auto" w:fill="FFFFFF"/>
        </w:rPr>
        <w:t xml:space="preserve">to </w:t>
      </w:r>
      <w:r w:rsidR="00BD49F0" w:rsidRPr="009F76E1">
        <w:rPr>
          <w:rFonts w:ascii="Arial" w:hAnsi="Arial" w:cs="Arial"/>
          <w:sz w:val="24"/>
          <w:szCs w:val="24"/>
          <w:shd w:val="clear" w:color="auto" w:fill="FFFFFF"/>
        </w:rPr>
        <w:t>all of the people who work</w:t>
      </w:r>
      <w:r w:rsidRPr="009F76E1">
        <w:rPr>
          <w:rFonts w:ascii="Arial" w:hAnsi="Arial" w:cs="Arial"/>
          <w:sz w:val="24"/>
          <w:szCs w:val="24"/>
          <w:shd w:val="clear" w:color="auto" w:fill="FFFFFF"/>
        </w:rPr>
        <w:t xml:space="preserve">, </w:t>
      </w:r>
      <w:r w:rsidR="00BD49F0" w:rsidRPr="009F76E1">
        <w:rPr>
          <w:rFonts w:ascii="Arial" w:hAnsi="Arial" w:cs="Arial"/>
          <w:sz w:val="24"/>
          <w:szCs w:val="24"/>
          <w:shd w:val="clear" w:color="auto" w:fill="FFFFFF"/>
        </w:rPr>
        <w:t xml:space="preserve">live and </w:t>
      </w:r>
      <w:r w:rsidRPr="009F76E1">
        <w:rPr>
          <w:rFonts w:ascii="Arial" w:hAnsi="Arial" w:cs="Arial"/>
          <w:sz w:val="24"/>
          <w:szCs w:val="24"/>
          <w:shd w:val="clear" w:color="auto" w:fill="FFFFFF"/>
        </w:rPr>
        <w:t>study in the borough</w:t>
      </w:r>
      <w:r w:rsidR="00FD3DBD" w:rsidRPr="009F76E1">
        <w:rPr>
          <w:rFonts w:ascii="Arial" w:hAnsi="Arial" w:cs="Arial"/>
          <w:sz w:val="24"/>
          <w:szCs w:val="24"/>
          <w:shd w:val="clear" w:color="auto" w:fill="FFFFFF"/>
        </w:rPr>
        <w:t>. A</w:t>
      </w:r>
      <w:r w:rsidR="00003B80" w:rsidRPr="009F76E1">
        <w:rPr>
          <w:rFonts w:ascii="Arial" w:hAnsi="Arial" w:cs="Arial"/>
          <w:sz w:val="24"/>
          <w:szCs w:val="24"/>
          <w:shd w:val="clear" w:color="auto" w:fill="FFFFFF"/>
        </w:rPr>
        <w:t xml:space="preserve">s we </w:t>
      </w:r>
      <w:r w:rsidRPr="009F76E1">
        <w:rPr>
          <w:rFonts w:ascii="Arial" w:hAnsi="Arial" w:cs="Arial"/>
          <w:sz w:val="24"/>
          <w:szCs w:val="24"/>
          <w:shd w:val="clear" w:color="auto" w:fill="FFFFFF"/>
        </w:rPr>
        <w:t>continue to experience the impacts of Covid-19</w:t>
      </w:r>
      <w:r w:rsidR="00FD3DBD" w:rsidRPr="009F76E1">
        <w:rPr>
          <w:rFonts w:ascii="Arial" w:hAnsi="Arial" w:cs="Arial"/>
          <w:sz w:val="24"/>
          <w:szCs w:val="24"/>
          <w:shd w:val="clear" w:color="auto" w:fill="FFFFFF"/>
        </w:rPr>
        <w:t xml:space="preserve">, </w:t>
      </w:r>
      <w:r w:rsidRPr="009F76E1">
        <w:rPr>
          <w:rFonts w:ascii="Arial" w:hAnsi="Arial" w:cs="Arial"/>
          <w:sz w:val="24"/>
          <w:szCs w:val="24"/>
          <w:shd w:val="clear" w:color="auto" w:fill="FFFFFF"/>
        </w:rPr>
        <w:t xml:space="preserve">we </w:t>
      </w:r>
      <w:r w:rsidR="00FD3DBD" w:rsidRPr="009F76E1">
        <w:rPr>
          <w:rFonts w:ascii="Arial" w:hAnsi="Arial" w:cs="Arial"/>
          <w:sz w:val="24"/>
          <w:szCs w:val="24"/>
          <w:shd w:val="clear" w:color="auto" w:fill="FFFFFF"/>
        </w:rPr>
        <w:t xml:space="preserve">see </w:t>
      </w:r>
      <w:r w:rsidRPr="009F76E1">
        <w:rPr>
          <w:rFonts w:ascii="Arial" w:hAnsi="Arial" w:cs="Arial"/>
          <w:sz w:val="24"/>
          <w:szCs w:val="24"/>
          <w:shd w:val="clear" w:color="auto" w:fill="FFFFFF"/>
        </w:rPr>
        <w:t>the extraordinary community spirit of Camden and</w:t>
      </w:r>
      <w:r w:rsidR="00BD49F0" w:rsidRPr="009F76E1">
        <w:rPr>
          <w:rFonts w:ascii="Arial" w:hAnsi="Arial" w:cs="Arial"/>
          <w:sz w:val="24"/>
          <w:szCs w:val="24"/>
          <w:shd w:val="clear" w:color="auto" w:fill="FFFFFF"/>
        </w:rPr>
        <w:t xml:space="preserve"> our Council workforce. As we move forward, we want to ensure that we have excellent communications with our </w:t>
      </w:r>
      <w:r w:rsidR="006B1D09" w:rsidRPr="009F76E1">
        <w:rPr>
          <w:rFonts w:ascii="Arial" w:hAnsi="Arial" w:cs="Arial"/>
          <w:sz w:val="24"/>
          <w:szCs w:val="24"/>
          <w:shd w:val="clear" w:color="auto" w:fill="FFFFFF"/>
        </w:rPr>
        <w:t xml:space="preserve">staff to </w:t>
      </w:r>
      <w:r w:rsidR="00BD49F0" w:rsidRPr="009F76E1">
        <w:rPr>
          <w:rFonts w:ascii="Arial" w:hAnsi="Arial" w:cs="Arial"/>
          <w:sz w:val="24"/>
          <w:szCs w:val="24"/>
          <w:shd w:val="clear" w:color="auto" w:fill="FFFFFF"/>
        </w:rPr>
        <w:t xml:space="preserve">support them to deliver their important work for our citizens, to help to </w:t>
      </w:r>
      <w:r w:rsidRPr="009F76E1">
        <w:rPr>
          <w:rFonts w:ascii="Arial" w:hAnsi="Arial" w:cs="Arial"/>
          <w:sz w:val="24"/>
          <w:szCs w:val="24"/>
          <w:shd w:val="clear" w:color="auto" w:fill="FFFFFF"/>
        </w:rPr>
        <w:t>create the best future for Camden</w:t>
      </w:r>
      <w:r w:rsidR="006B1D09" w:rsidRPr="009F76E1">
        <w:rPr>
          <w:rFonts w:ascii="Arial" w:hAnsi="Arial" w:cs="Arial"/>
          <w:sz w:val="24"/>
          <w:szCs w:val="24"/>
          <w:shd w:val="clear" w:color="auto" w:fill="FFFFFF"/>
        </w:rPr>
        <w:t xml:space="preserve"> </w:t>
      </w:r>
      <w:r w:rsidRPr="009F76E1">
        <w:rPr>
          <w:rFonts w:ascii="Arial" w:hAnsi="Arial" w:cs="Arial"/>
          <w:sz w:val="24"/>
          <w:szCs w:val="24"/>
          <w:shd w:val="clear" w:color="auto" w:fill="FFFFFF"/>
        </w:rPr>
        <w:t>and to ensure that</w:t>
      </w:r>
      <w:r w:rsidR="00003B80" w:rsidRPr="009F76E1">
        <w:rPr>
          <w:rFonts w:ascii="Arial" w:hAnsi="Arial" w:cs="Arial"/>
          <w:sz w:val="24"/>
          <w:szCs w:val="24"/>
          <w:shd w:val="clear" w:color="auto" w:fill="FFFFFF"/>
        </w:rPr>
        <w:t xml:space="preserve"> </w:t>
      </w:r>
      <w:r w:rsidRPr="009F76E1">
        <w:rPr>
          <w:rFonts w:ascii="Arial" w:hAnsi="Arial" w:cs="Arial"/>
          <w:sz w:val="24"/>
          <w:szCs w:val="24"/>
          <w:shd w:val="clear" w:color="auto" w:fill="FFFFFF"/>
        </w:rPr>
        <w:t>nobody gets left behind.</w:t>
      </w:r>
      <w:r w:rsidR="00BD49F0" w:rsidRPr="009F76E1">
        <w:rPr>
          <w:rFonts w:ascii="Arial" w:hAnsi="Arial" w:cs="Arial"/>
          <w:sz w:val="24"/>
          <w:szCs w:val="24"/>
          <w:shd w:val="clear" w:color="auto" w:fill="FFFFFF"/>
        </w:rPr>
        <w:t xml:space="preserve"> It is </w:t>
      </w:r>
      <w:r w:rsidR="006B1D09" w:rsidRPr="009F76E1">
        <w:rPr>
          <w:rFonts w:ascii="Arial" w:hAnsi="Arial" w:cs="Arial"/>
          <w:sz w:val="24"/>
          <w:szCs w:val="24"/>
          <w:shd w:val="clear" w:color="auto" w:fill="FFFFFF"/>
        </w:rPr>
        <w:t>vitally</w:t>
      </w:r>
      <w:r w:rsidR="00BD49F0" w:rsidRPr="009F76E1">
        <w:rPr>
          <w:rFonts w:ascii="Arial" w:hAnsi="Arial" w:cs="Arial"/>
          <w:sz w:val="24"/>
          <w:szCs w:val="24"/>
          <w:shd w:val="clear" w:color="auto" w:fill="FFFFFF"/>
        </w:rPr>
        <w:t xml:space="preserve"> important that our staff communications helps </w:t>
      </w:r>
      <w:r w:rsidR="006B1D09" w:rsidRPr="009F76E1">
        <w:rPr>
          <w:rFonts w:ascii="Arial" w:hAnsi="Arial" w:cs="Arial"/>
          <w:sz w:val="24"/>
          <w:szCs w:val="24"/>
          <w:shd w:val="clear" w:color="auto" w:fill="FFFFFF"/>
        </w:rPr>
        <w:t xml:space="preserve">to </w:t>
      </w:r>
      <w:r w:rsidR="00BD49F0" w:rsidRPr="009F76E1">
        <w:rPr>
          <w:rFonts w:ascii="Arial" w:hAnsi="Arial" w:cs="Arial"/>
          <w:sz w:val="24"/>
          <w:szCs w:val="24"/>
          <w:shd w:val="clear" w:color="auto" w:fill="FFFFFF"/>
        </w:rPr>
        <w:t>promote equality and inclusion for all</w:t>
      </w:r>
      <w:r w:rsidR="00003B80" w:rsidRPr="009F76E1">
        <w:rPr>
          <w:rFonts w:ascii="Arial" w:hAnsi="Arial" w:cs="Arial"/>
          <w:sz w:val="24"/>
          <w:szCs w:val="24"/>
          <w:shd w:val="clear" w:color="auto" w:fill="FFFFFF"/>
        </w:rPr>
        <w:t xml:space="preserve"> who work for Camden</w:t>
      </w:r>
      <w:r w:rsidR="00BD49F0" w:rsidRPr="009F76E1">
        <w:rPr>
          <w:rFonts w:ascii="Arial" w:hAnsi="Arial" w:cs="Arial"/>
          <w:sz w:val="24"/>
          <w:szCs w:val="24"/>
          <w:shd w:val="clear" w:color="auto" w:fill="FFFFFF"/>
        </w:rPr>
        <w:t>.</w:t>
      </w:r>
      <w:r w:rsidR="00FD3DBD" w:rsidRPr="009F76E1">
        <w:rPr>
          <w:rFonts w:ascii="Arial" w:hAnsi="Arial" w:cs="Arial"/>
          <w:sz w:val="24"/>
          <w:szCs w:val="24"/>
          <w:shd w:val="clear" w:color="auto" w:fill="FFFFFF"/>
        </w:rPr>
        <w:t xml:space="preserve"> This role is critical to achieving </w:t>
      </w:r>
      <w:r w:rsidR="006B1D09" w:rsidRPr="009F76E1">
        <w:rPr>
          <w:rFonts w:ascii="Arial" w:hAnsi="Arial" w:cs="Arial"/>
          <w:sz w:val="24"/>
          <w:szCs w:val="24"/>
          <w:shd w:val="clear" w:color="auto" w:fill="FFFFFF"/>
        </w:rPr>
        <w:t>these goals.</w:t>
      </w:r>
    </w:p>
    <w:p w14:paraId="6CF7DFC0" w14:textId="77777777" w:rsidR="00003B80" w:rsidRPr="009F76E1" w:rsidRDefault="00003B80" w:rsidP="00BD49F0">
      <w:pPr>
        <w:autoSpaceDE w:val="0"/>
        <w:autoSpaceDN w:val="0"/>
        <w:adjustRightInd w:val="0"/>
        <w:spacing w:after="0" w:line="240" w:lineRule="auto"/>
        <w:rPr>
          <w:rFonts w:ascii="Arial" w:hAnsi="Arial" w:cs="Arial"/>
          <w:sz w:val="24"/>
          <w:szCs w:val="24"/>
          <w:shd w:val="clear" w:color="auto" w:fill="FFFFFF"/>
        </w:rPr>
      </w:pPr>
    </w:p>
    <w:p w14:paraId="606D0BA7" w14:textId="3FF88702" w:rsidR="005D386E" w:rsidRPr="009F76E1" w:rsidRDefault="005D386E" w:rsidP="00AB1E05">
      <w:pPr>
        <w:autoSpaceDE w:val="0"/>
        <w:autoSpaceDN w:val="0"/>
        <w:adjustRightInd w:val="0"/>
        <w:spacing w:after="0" w:line="240" w:lineRule="auto"/>
        <w:rPr>
          <w:rFonts w:ascii="Arial" w:hAnsi="Arial" w:cs="Arial"/>
          <w:b/>
          <w:bCs/>
          <w:sz w:val="24"/>
          <w:szCs w:val="24"/>
        </w:rPr>
      </w:pPr>
      <w:r w:rsidRPr="009F76E1">
        <w:rPr>
          <w:rFonts w:ascii="Arial" w:hAnsi="Arial" w:cs="Arial"/>
          <w:b/>
          <w:bCs/>
          <w:sz w:val="24"/>
          <w:szCs w:val="24"/>
        </w:rPr>
        <w:t>About the role</w:t>
      </w:r>
    </w:p>
    <w:p w14:paraId="47C1E101" w14:textId="780A1925" w:rsidR="00F5712F" w:rsidRPr="00F14BF7" w:rsidRDefault="00F5712F" w:rsidP="00F5712F">
      <w:pPr>
        <w:rPr>
          <w:rFonts w:ascii="Arial" w:hAnsi="Arial" w:cs="Arial"/>
          <w:sz w:val="24"/>
          <w:szCs w:val="24"/>
          <w:shd w:val="clear" w:color="auto" w:fill="FFFFFF"/>
        </w:rPr>
      </w:pPr>
      <w:r w:rsidRPr="00F14BF7">
        <w:rPr>
          <w:rFonts w:ascii="Arial" w:hAnsi="Arial" w:cs="Arial"/>
          <w:sz w:val="24"/>
          <w:szCs w:val="24"/>
          <w:shd w:val="clear" w:color="auto" w:fill="FFFFFF"/>
        </w:rPr>
        <w:t xml:space="preserve">This role will be responsible for supporting all aspects of internal communications. You will work with services across the Council to research, plan and deliver evidence-based campaigns for staff that align to our organisational priorities as set out in Camden 2025 and Our Camden Plan aims. You will use a wide range of channels to ensure priority messages reach all of our staff (including digital, video and traditional print, and events for staff), be responsible for the day-to-day management and development of our Office 365 intranet and work closely with key stakeholders at all levels across the organisation. </w:t>
      </w:r>
    </w:p>
    <w:p w14:paraId="0CFCA109" w14:textId="77777777" w:rsidR="005D386E" w:rsidRPr="009F76E1" w:rsidRDefault="005D386E" w:rsidP="00AB1E05">
      <w:pPr>
        <w:pStyle w:val="ListParagraph"/>
        <w:autoSpaceDE w:val="0"/>
        <w:autoSpaceDN w:val="0"/>
        <w:adjustRightInd w:val="0"/>
        <w:spacing w:after="0" w:line="240" w:lineRule="auto"/>
        <w:ind w:left="0"/>
        <w:rPr>
          <w:rFonts w:ascii="Arial" w:hAnsi="Arial" w:cs="Arial"/>
          <w:b/>
          <w:bCs/>
          <w:sz w:val="24"/>
          <w:szCs w:val="24"/>
        </w:rPr>
      </w:pPr>
      <w:r w:rsidRPr="009F76E1">
        <w:rPr>
          <w:rFonts w:ascii="Arial" w:hAnsi="Arial" w:cs="Arial"/>
          <w:b/>
          <w:bCs/>
          <w:sz w:val="24"/>
          <w:szCs w:val="24"/>
        </w:rPr>
        <w:t>About you</w:t>
      </w:r>
    </w:p>
    <w:p w14:paraId="691B3B91" w14:textId="3ECC09F5" w:rsidR="006B0DA1" w:rsidRPr="009F76E1" w:rsidRDefault="006B0DA1" w:rsidP="00AB1E05">
      <w:pPr>
        <w:pStyle w:val="ListParagraph"/>
        <w:autoSpaceDE w:val="0"/>
        <w:autoSpaceDN w:val="0"/>
        <w:adjustRightInd w:val="0"/>
        <w:spacing w:after="0" w:line="240" w:lineRule="auto"/>
        <w:ind w:left="0"/>
        <w:rPr>
          <w:rFonts w:ascii="Arial" w:hAnsi="Arial" w:cs="Arial"/>
          <w:b/>
          <w:sz w:val="24"/>
          <w:szCs w:val="24"/>
        </w:rPr>
      </w:pPr>
    </w:p>
    <w:p w14:paraId="6A350101" w14:textId="1CB70C92" w:rsidR="00D754C8" w:rsidRPr="009F76E1" w:rsidRDefault="00D754C8" w:rsidP="00D754C8">
      <w:pPr>
        <w:autoSpaceDE w:val="0"/>
        <w:autoSpaceDN w:val="0"/>
        <w:adjustRightInd w:val="0"/>
        <w:spacing w:after="0" w:line="240" w:lineRule="auto"/>
        <w:rPr>
          <w:rFonts w:ascii="Arial" w:hAnsi="Arial" w:cs="Arial"/>
          <w:bCs/>
          <w:sz w:val="24"/>
          <w:szCs w:val="24"/>
        </w:rPr>
      </w:pPr>
      <w:r w:rsidRPr="009F76E1">
        <w:rPr>
          <w:rFonts w:ascii="Arial" w:hAnsi="Arial" w:cs="Arial"/>
          <w:bCs/>
          <w:sz w:val="24"/>
          <w:szCs w:val="24"/>
        </w:rPr>
        <w:t xml:space="preserve">In this role you’ll </w:t>
      </w:r>
      <w:r>
        <w:rPr>
          <w:rFonts w:ascii="Arial" w:hAnsi="Arial" w:cs="Arial"/>
          <w:bCs/>
          <w:sz w:val="24"/>
          <w:szCs w:val="24"/>
        </w:rPr>
        <w:t xml:space="preserve">support the </w:t>
      </w:r>
      <w:r w:rsidRPr="009F76E1">
        <w:rPr>
          <w:rFonts w:ascii="Arial" w:hAnsi="Arial" w:cs="Arial"/>
          <w:bCs/>
          <w:sz w:val="24"/>
          <w:szCs w:val="24"/>
        </w:rPr>
        <w:t>internal strategic communications function for the Council, with a comprehensive forward plan and priorities including channel management, development and evaluation.</w:t>
      </w:r>
    </w:p>
    <w:p w14:paraId="0E74624D" w14:textId="77777777" w:rsidR="00D754C8" w:rsidRPr="009F76E1" w:rsidRDefault="00D754C8" w:rsidP="00D754C8">
      <w:pPr>
        <w:autoSpaceDE w:val="0"/>
        <w:autoSpaceDN w:val="0"/>
        <w:adjustRightInd w:val="0"/>
        <w:spacing w:after="0" w:line="240" w:lineRule="auto"/>
        <w:rPr>
          <w:rFonts w:ascii="Arial" w:hAnsi="Arial" w:cs="Arial"/>
          <w:bCs/>
          <w:sz w:val="24"/>
          <w:szCs w:val="24"/>
        </w:rPr>
      </w:pPr>
    </w:p>
    <w:p w14:paraId="21EBDCC5" w14:textId="41B186B2" w:rsidR="00D754C8" w:rsidRPr="009F76E1" w:rsidRDefault="00D754C8" w:rsidP="00D754C8">
      <w:pPr>
        <w:autoSpaceDE w:val="0"/>
        <w:autoSpaceDN w:val="0"/>
        <w:adjustRightInd w:val="0"/>
        <w:spacing w:after="0" w:line="240" w:lineRule="auto"/>
        <w:rPr>
          <w:rFonts w:ascii="Arial" w:hAnsi="Arial" w:cs="Arial"/>
          <w:bCs/>
          <w:sz w:val="24"/>
          <w:szCs w:val="24"/>
        </w:rPr>
      </w:pPr>
      <w:r w:rsidRPr="009F76E1">
        <w:rPr>
          <w:rFonts w:ascii="Arial" w:hAnsi="Arial" w:cs="Arial"/>
          <w:bCs/>
          <w:sz w:val="24"/>
          <w:szCs w:val="24"/>
        </w:rPr>
        <w:t xml:space="preserve">Examples of the </w:t>
      </w:r>
      <w:r>
        <w:rPr>
          <w:rFonts w:ascii="Arial" w:hAnsi="Arial" w:cs="Arial"/>
          <w:bCs/>
          <w:sz w:val="24"/>
          <w:szCs w:val="24"/>
        </w:rPr>
        <w:t xml:space="preserve">communications </w:t>
      </w:r>
      <w:r w:rsidRPr="009F76E1">
        <w:rPr>
          <w:rFonts w:ascii="Arial" w:hAnsi="Arial" w:cs="Arial"/>
          <w:bCs/>
          <w:sz w:val="24"/>
          <w:szCs w:val="24"/>
        </w:rPr>
        <w:t>work you’ll deliver</w:t>
      </w:r>
      <w:r>
        <w:rPr>
          <w:rFonts w:ascii="Arial" w:hAnsi="Arial" w:cs="Arial"/>
          <w:bCs/>
          <w:sz w:val="24"/>
          <w:szCs w:val="24"/>
        </w:rPr>
        <w:t xml:space="preserve"> will</w:t>
      </w:r>
      <w:r w:rsidRPr="009F76E1">
        <w:rPr>
          <w:rFonts w:ascii="Arial" w:hAnsi="Arial" w:cs="Arial"/>
          <w:bCs/>
          <w:sz w:val="24"/>
          <w:szCs w:val="24"/>
        </w:rPr>
        <w:t xml:space="preserve"> include:</w:t>
      </w:r>
    </w:p>
    <w:p w14:paraId="223731B1" w14:textId="77777777" w:rsidR="00E54B38" w:rsidRPr="00187202" w:rsidRDefault="00E54B38" w:rsidP="00E54B38">
      <w:pPr>
        <w:rPr>
          <w:rFonts w:cs="Arial"/>
        </w:rPr>
      </w:pPr>
    </w:p>
    <w:p w14:paraId="3A7A1011" w14:textId="77777777" w:rsidR="00E54B38" w:rsidRPr="00D65550" w:rsidRDefault="00E54B38" w:rsidP="00E54B38">
      <w:pPr>
        <w:pStyle w:val="ListParagraph"/>
        <w:numPr>
          <w:ilvl w:val="0"/>
          <w:numId w:val="11"/>
        </w:numPr>
        <w:spacing w:after="0" w:line="240" w:lineRule="auto"/>
        <w:rPr>
          <w:rFonts w:ascii="Arial" w:hAnsi="Arial" w:cs="Arial"/>
          <w:iCs/>
          <w:sz w:val="24"/>
          <w:szCs w:val="24"/>
          <w:lang w:eastAsia="en-GB"/>
        </w:rPr>
      </w:pPr>
      <w:r w:rsidRPr="00D65550">
        <w:rPr>
          <w:rFonts w:ascii="Arial" w:hAnsi="Arial" w:cs="Arial"/>
          <w:iCs/>
          <w:sz w:val="24"/>
          <w:szCs w:val="24"/>
          <w:lang w:eastAsia="en-GB"/>
        </w:rPr>
        <w:t>Produce and deliver evidence-based internal communications plans using a wide range of creative and innovative channels</w:t>
      </w:r>
    </w:p>
    <w:p w14:paraId="77C741ED" w14:textId="77777777" w:rsidR="00E54B38" w:rsidRPr="00D65550" w:rsidRDefault="00E54B38" w:rsidP="00E54B38">
      <w:pPr>
        <w:pStyle w:val="ListParagraph"/>
        <w:numPr>
          <w:ilvl w:val="0"/>
          <w:numId w:val="11"/>
        </w:numPr>
        <w:spacing w:after="0" w:line="240" w:lineRule="auto"/>
        <w:rPr>
          <w:rFonts w:ascii="Arial" w:hAnsi="Arial" w:cs="Arial"/>
          <w:iCs/>
          <w:sz w:val="24"/>
          <w:szCs w:val="24"/>
          <w:lang w:eastAsia="en-GB"/>
        </w:rPr>
      </w:pPr>
      <w:r w:rsidRPr="00D65550">
        <w:rPr>
          <w:rFonts w:ascii="Arial" w:hAnsi="Arial" w:cs="Arial"/>
          <w:iCs/>
          <w:sz w:val="24"/>
          <w:szCs w:val="24"/>
          <w:lang w:eastAsia="en-GB"/>
        </w:rPr>
        <w:t>Develop core messaging and narrative to support successful internal communications campaigns</w:t>
      </w:r>
    </w:p>
    <w:p w14:paraId="32391490" w14:textId="77777777" w:rsidR="00E54B38" w:rsidRPr="00D65550" w:rsidRDefault="00E54B38" w:rsidP="00E54B38">
      <w:pPr>
        <w:pStyle w:val="ListParagraph"/>
        <w:numPr>
          <w:ilvl w:val="0"/>
          <w:numId w:val="11"/>
        </w:numPr>
        <w:spacing w:after="0" w:line="240" w:lineRule="auto"/>
        <w:rPr>
          <w:rFonts w:ascii="Arial" w:hAnsi="Arial" w:cs="Arial"/>
          <w:iCs/>
          <w:sz w:val="24"/>
          <w:szCs w:val="24"/>
          <w:lang w:eastAsia="en-GB"/>
        </w:rPr>
      </w:pPr>
      <w:r w:rsidRPr="00D65550">
        <w:rPr>
          <w:rFonts w:ascii="Arial" w:hAnsi="Arial" w:cs="Arial"/>
          <w:iCs/>
          <w:sz w:val="24"/>
          <w:szCs w:val="24"/>
          <w:lang w:eastAsia="en-GB"/>
        </w:rPr>
        <w:lastRenderedPageBreak/>
        <w:t>Day-to-day management, monitoring and ongoing development of our Office 365 intranet – including visual design, site navigation, content and technology</w:t>
      </w:r>
    </w:p>
    <w:p w14:paraId="52D6AEB4" w14:textId="77777777" w:rsidR="00E54B38" w:rsidRPr="00D65550" w:rsidRDefault="00E54B38" w:rsidP="00E54B38">
      <w:pPr>
        <w:pStyle w:val="ListParagraph"/>
        <w:numPr>
          <w:ilvl w:val="0"/>
          <w:numId w:val="11"/>
        </w:numPr>
        <w:spacing w:after="0" w:line="240" w:lineRule="auto"/>
        <w:rPr>
          <w:rFonts w:ascii="Arial" w:hAnsi="Arial" w:cs="Arial"/>
          <w:iCs/>
          <w:sz w:val="24"/>
          <w:szCs w:val="24"/>
          <w:lang w:eastAsia="en-GB"/>
        </w:rPr>
      </w:pPr>
      <w:r w:rsidRPr="00D65550">
        <w:rPr>
          <w:rFonts w:ascii="Arial" w:hAnsi="Arial" w:cs="Arial"/>
          <w:iCs/>
          <w:sz w:val="24"/>
          <w:szCs w:val="24"/>
          <w:lang w:eastAsia="en-GB"/>
        </w:rPr>
        <w:t>Day to day management of internal news channels including publishing content and a forward plan for internal news</w:t>
      </w:r>
    </w:p>
    <w:p w14:paraId="10F919CB" w14:textId="374CE6DC" w:rsidR="00E54B38" w:rsidRPr="00D65550" w:rsidRDefault="00E54B38" w:rsidP="00E54B38">
      <w:pPr>
        <w:pStyle w:val="ListParagraph"/>
        <w:numPr>
          <w:ilvl w:val="0"/>
          <w:numId w:val="11"/>
        </w:numPr>
        <w:spacing w:after="0" w:line="240" w:lineRule="auto"/>
        <w:rPr>
          <w:rFonts w:ascii="Arial" w:hAnsi="Arial" w:cs="Arial"/>
          <w:iCs/>
          <w:sz w:val="24"/>
          <w:szCs w:val="24"/>
          <w:lang w:eastAsia="en-GB"/>
        </w:rPr>
      </w:pPr>
      <w:r w:rsidRPr="00D65550">
        <w:rPr>
          <w:rFonts w:ascii="Arial" w:hAnsi="Arial" w:cs="Arial"/>
          <w:iCs/>
          <w:sz w:val="24"/>
          <w:szCs w:val="24"/>
          <w:lang w:eastAsia="en-GB"/>
        </w:rPr>
        <w:t>Lead engagement with staff at all levels to understand user needs and requirements to ensure continuous improvement of the intranet</w:t>
      </w:r>
    </w:p>
    <w:p w14:paraId="3F5F3186" w14:textId="77777777" w:rsidR="00E54B38" w:rsidRPr="00D65550" w:rsidRDefault="00E54B38" w:rsidP="00E54B38">
      <w:pPr>
        <w:pStyle w:val="ListParagraph"/>
        <w:numPr>
          <w:ilvl w:val="0"/>
          <w:numId w:val="11"/>
        </w:numPr>
        <w:spacing w:after="0" w:line="240" w:lineRule="auto"/>
        <w:rPr>
          <w:rFonts w:ascii="Arial" w:hAnsi="Arial" w:cs="Arial"/>
          <w:iCs/>
          <w:sz w:val="24"/>
          <w:szCs w:val="24"/>
          <w:lang w:eastAsia="en-GB"/>
        </w:rPr>
      </w:pPr>
      <w:r w:rsidRPr="00D65550">
        <w:rPr>
          <w:rFonts w:ascii="Arial" w:hAnsi="Arial" w:cs="Arial"/>
          <w:iCs/>
          <w:sz w:val="24"/>
          <w:szCs w:val="24"/>
          <w:lang w:eastAsia="en-GB"/>
        </w:rPr>
        <w:t>Produce and implement intranet content management and style guide to ensure consistency and to enable staff across</w:t>
      </w:r>
      <w:r>
        <w:rPr>
          <w:rFonts w:ascii="Arial" w:hAnsi="Arial" w:cs="Arial"/>
          <w:iCs/>
          <w:sz w:val="24"/>
          <w:szCs w:val="24"/>
          <w:lang w:eastAsia="en-GB"/>
        </w:rPr>
        <w:t xml:space="preserve"> the organisation to self-serve</w:t>
      </w:r>
    </w:p>
    <w:p w14:paraId="41FBC509" w14:textId="6B8C041F" w:rsidR="00E54B38" w:rsidRPr="00D65550" w:rsidRDefault="00E54B38" w:rsidP="00E54B38">
      <w:pPr>
        <w:pStyle w:val="ListParagraph"/>
        <w:numPr>
          <w:ilvl w:val="0"/>
          <w:numId w:val="11"/>
        </w:numPr>
        <w:spacing w:after="0" w:line="240" w:lineRule="auto"/>
        <w:rPr>
          <w:rFonts w:ascii="Arial" w:hAnsi="Arial" w:cs="Arial"/>
          <w:iCs/>
          <w:sz w:val="24"/>
          <w:szCs w:val="24"/>
          <w:lang w:eastAsia="en-GB"/>
        </w:rPr>
      </w:pPr>
      <w:r w:rsidRPr="00D65550">
        <w:rPr>
          <w:rFonts w:ascii="Arial" w:hAnsi="Arial" w:cs="Arial"/>
          <w:iCs/>
          <w:sz w:val="24"/>
          <w:szCs w:val="24"/>
          <w:lang w:eastAsia="en-GB"/>
        </w:rPr>
        <w:t>Apply effective evaluation methodology to show impact and success, and use data to drive development</w:t>
      </w:r>
    </w:p>
    <w:p w14:paraId="72C2BE90" w14:textId="77777777" w:rsidR="00E54B38" w:rsidRPr="00D65550" w:rsidRDefault="00E54B38" w:rsidP="00E54B38">
      <w:pPr>
        <w:pStyle w:val="ListParagraph"/>
        <w:numPr>
          <w:ilvl w:val="0"/>
          <w:numId w:val="11"/>
        </w:numPr>
        <w:spacing w:after="0" w:line="240" w:lineRule="auto"/>
        <w:rPr>
          <w:rFonts w:ascii="Arial" w:hAnsi="Arial" w:cs="Arial"/>
          <w:iCs/>
          <w:sz w:val="24"/>
          <w:szCs w:val="24"/>
          <w:lang w:eastAsia="en-GB"/>
        </w:rPr>
      </w:pPr>
      <w:r w:rsidRPr="00D65550">
        <w:rPr>
          <w:rFonts w:ascii="Arial" w:hAnsi="Arial" w:cs="Arial"/>
          <w:iCs/>
          <w:sz w:val="24"/>
          <w:szCs w:val="24"/>
          <w:lang w:eastAsia="en-GB"/>
        </w:rPr>
        <w:t>Apply project management and reporting to managing and monitoring work, and keeping customers informed</w:t>
      </w:r>
    </w:p>
    <w:p w14:paraId="10F2A0DF" w14:textId="77777777" w:rsidR="00411013" w:rsidRPr="00411013" w:rsidRDefault="00E54B38" w:rsidP="00857792">
      <w:pPr>
        <w:pStyle w:val="ListParagraph"/>
        <w:numPr>
          <w:ilvl w:val="0"/>
          <w:numId w:val="11"/>
        </w:numPr>
        <w:spacing w:after="0" w:line="240" w:lineRule="auto"/>
        <w:rPr>
          <w:rFonts w:cs="Arial"/>
        </w:rPr>
      </w:pPr>
      <w:r w:rsidRPr="00411013">
        <w:rPr>
          <w:rFonts w:ascii="Arial" w:hAnsi="Arial" w:cs="Arial"/>
          <w:iCs/>
          <w:sz w:val="24"/>
          <w:szCs w:val="24"/>
          <w:lang w:eastAsia="en-GB"/>
        </w:rPr>
        <w:t>Provide advice to internal customers, including about when and how to use more self-service prod</w:t>
      </w:r>
      <w:r w:rsidR="0041516C" w:rsidRPr="00411013">
        <w:rPr>
          <w:rFonts w:ascii="Arial" w:hAnsi="Arial" w:cs="Arial"/>
          <w:iCs/>
          <w:sz w:val="24"/>
          <w:szCs w:val="24"/>
          <w:lang w:eastAsia="en-GB"/>
        </w:rPr>
        <w:t>uc</w:t>
      </w:r>
      <w:r w:rsidR="005F487B" w:rsidRPr="00411013">
        <w:rPr>
          <w:rFonts w:ascii="Arial" w:hAnsi="Arial" w:cs="Arial"/>
          <w:iCs/>
          <w:sz w:val="24"/>
          <w:szCs w:val="24"/>
          <w:lang w:eastAsia="en-GB"/>
        </w:rPr>
        <w:t>ts</w:t>
      </w:r>
    </w:p>
    <w:p w14:paraId="5C0001DC" w14:textId="77777777" w:rsidR="00411013" w:rsidRDefault="00411013" w:rsidP="00411013">
      <w:pPr>
        <w:spacing w:after="0" w:line="240" w:lineRule="auto"/>
        <w:rPr>
          <w:spacing w:val="1"/>
        </w:rPr>
      </w:pPr>
    </w:p>
    <w:p w14:paraId="09E07E10" w14:textId="77777777" w:rsidR="004D0564" w:rsidRPr="00411013" w:rsidRDefault="004D0564" w:rsidP="004D0564">
      <w:pPr>
        <w:pStyle w:val="ListParagraph"/>
        <w:autoSpaceDE w:val="0"/>
        <w:autoSpaceDN w:val="0"/>
        <w:adjustRightInd w:val="0"/>
        <w:spacing w:after="0" w:line="240" w:lineRule="auto"/>
        <w:ind w:left="0"/>
        <w:rPr>
          <w:rFonts w:ascii="Arial" w:hAnsi="Arial" w:cs="Arial"/>
          <w:sz w:val="24"/>
          <w:szCs w:val="24"/>
        </w:rPr>
      </w:pPr>
      <w:r w:rsidRPr="00411013">
        <w:rPr>
          <w:rFonts w:ascii="Arial" w:hAnsi="Arial" w:cs="Arial"/>
          <w:sz w:val="24"/>
          <w:szCs w:val="24"/>
        </w:rPr>
        <w:t>The role reports to the Internal Communications Manager.</w:t>
      </w:r>
    </w:p>
    <w:p w14:paraId="701099E7" w14:textId="77777777" w:rsidR="004D0564" w:rsidRDefault="004D0564" w:rsidP="00411013">
      <w:pPr>
        <w:spacing w:after="0" w:line="240" w:lineRule="auto"/>
        <w:rPr>
          <w:rFonts w:ascii="Arial" w:hAnsi="Arial" w:cs="Arial"/>
          <w:sz w:val="24"/>
          <w:szCs w:val="24"/>
        </w:rPr>
      </w:pPr>
    </w:p>
    <w:p w14:paraId="35E6EB65" w14:textId="47ED24A9" w:rsidR="00E54B38" w:rsidRPr="00080723" w:rsidRDefault="00E54B38" w:rsidP="00411013">
      <w:pPr>
        <w:spacing w:after="0" w:line="240" w:lineRule="auto"/>
        <w:rPr>
          <w:rFonts w:ascii="Arial" w:hAnsi="Arial" w:cs="Arial"/>
          <w:sz w:val="24"/>
          <w:szCs w:val="24"/>
        </w:rPr>
      </w:pPr>
      <w:r w:rsidRPr="00080723">
        <w:rPr>
          <w:rFonts w:ascii="Arial" w:hAnsi="Arial" w:cs="Arial"/>
          <w:sz w:val="24"/>
          <w:szCs w:val="24"/>
        </w:rPr>
        <w:t>The role does not have any line management responsibility.</w:t>
      </w:r>
    </w:p>
    <w:p w14:paraId="5BE6ABD0" w14:textId="77777777" w:rsidR="00080723" w:rsidRDefault="00080723" w:rsidP="00411013">
      <w:pPr>
        <w:pStyle w:val="ListParagraph"/>
        <w:autoSpaceDE w:val="0"/>
        <w:autoSpaceDN w:val="0"/>
        <w:adjustRightInd w:val="0"/>
        <w:spacing w:after="0" w:line="240" w:lineRule="auto"/>
        <w:ind w:left="0"/>
        <w:rPr>
          <w:rFonts w:ascii="Arial" w:hAnsi="Arial" w:cs="Arial"/>
          <w:sz w:val="24"/>
          <w:szCs w:val="24"/>
        </w:rPr>
      </w:pPr>
    </w:p>
    <w:p w14:paraId="09597DEC" w14:textId="5D810393" w:rsidR="00E54B38" w:rsidRPr="00411013" w:rsidRDefault="00E54B38" w:rsidP="00411013">
      <w:pPr>
        <w:pStyle w:val="ListParagraph"/>
        <w:autoSpaceDE w:val="0"/>
        <w:autoSpaceDN w:val="0"/>
        <w:adjustRightInd w:val="0"/>
        <w:spacing w:after="0" w:line="240" w:lineRule="auto"/>
        <w:ind w:left="0"/>
        <w:rPr>
          <w:rFonts w:ascii="Arial" w:hAnsi="Arial" w:cs="Arial"/>
          <w:sz w:val="24"/>
          <w:szCs w:val="24"/>
        </w:rPr>
      </w:pPr>
      <w:r w:rsidRPr="00411013">
        <w:rPr>
          <w:rFonts w:ascii="Arial" w:hAnsi="Arial" w:cs="Arial"/>
          <w:sz w:val="24"/>
          <w:szCs w:val="24"/>
        </w:rPr>
        <w:t>The post holder will form strong relationships with colleagues within the Communications service to ensure they develop a good understanding of our priority campaigns and projects across the whole Council, and they will identify the opportunities for internal communications. They will be comfortable working as a member of a wider communications team and be proactive linking internal communications into campaigns and our forward planning.</w:t>
      </w:r>
    </w:p>
    <w:p w14:paraId="03243B81" w14:textId="77777777" w:rsidR="00080723" w:rsidRDefault="00080723" w:rsidP="00411013">
      <w:pPr>
        <w:pStyle w:val="ListParagraph"/>
        <w:autoSpaceDE w:val="0"/>
        <w:autoSpaceDN w:val="0"/>
        <w:adjustRightInd w:val="0"/>
        <w:spacing w:after="0" w:line="240" w:lineRule="auto"/>
        <w:ind w:left="0"/>
        <w:rPr>
          <w:rFonts w:ascii="Arial" w:hAnsi="Arial" w:cs="Arial"/>
          <w:sz w:val="24"/>
          <w:szCs w:val="24"/>
        </w:rPr>
      </w:pPr>
    </w:p>
    <w:p w14:paraId="49408B4B" w14:textId="0D2297BF" w:rsidR="00E54B38" w:rsidRPr="00411013" w:rsidRDefault="00E54B38" w:rsidP="00411013">
      <w:pPr>
        <w:pStyle w:val="ListParagraph"/>
        <w:autoSpaceDE w:val="0"/>
        <w:autoSpaceDN w:val="0"/>
        <w:adjustRightInd w:val="0"/>
        <w:spacing w:after="0" w:line="240" w:lineRule="auto"/>
        <w:ind w:left="0"/>
        <w:rPr>
          <w:rFonts w:ascii="Arial" w:hAnsi="Arial" w:cs="Arial"/>
          <w:sz w:val="24"/>
          <w:szCs w:val="24"/>
        </w:rPr>
      </w:pPr>
      <w:r w:rsidRPr="00411013">
        <w:rPr>
          <w:rFonts w:ascii="Arial" w:hAnsi="Arial" w:cs="Arial"/>
          <w:sz w:val="24"/>
          <w:szCs w:val="24"/>
        </w:rPr>
        <w:t>The role will form strong relationships with services and corporate projects including strategic priorities for the Council and they will have the technical skills to work with IT colleagues on the ongoing development of our Office 365 intranet. The post holder will support the Internal Communications Manager and may from time-to-time be asked to attend meetings with senior officers about staff communications and provide briefings and comms plans on key issues.</w:t>
      </w:r>
    </w:p>
    <w:p w14:paraId="720B007E" w14:textId="77777777" w:rsidR="00080723" w:rsidRDefault="00080723" w:rsidP="00411013">
      <w:pPr>
        <w:pStyle w:val="ListParagraph"/>
        <w:autoSpaceDE w:val="0"/>
        <w:autoSpaceDN w:val="0"/>
        <w:adjustRightInd w:val="0"/>
        <w:spacing w:after="0" w:line="240" w:lineRule="auto"/>
        <w:ind w:left="0"/>
        <w:rPr>
          <w:rFonts w:ascii="Arial" w:hAnsi="Arial" w:cs="Arial"/>
          <w:sz w:val="24"/>
          <w:szCs w:val="24"/>
        </w:rPr>
      </w:pPr>
    </w:p>
    <w:p w14:paraId="4C2C9DCD" w14:textId="200B716C" w:rsidR="00E54B38" w:rsidRPr="00411013" w:rsidRDefault="00E54B38" w:rsidP="00411013">
      <w:pPr>
        <w:pStyle w:val="ListParagraph"/>
        <w:autoSpaceDE w:val="0"/>
        <w:autoSpaceDN w:val="0"/>
        <w:adjustRightInd w:val="0"/>
        <w:spacing w:after="0" w:line="240" w:lineRule="auto"/>
        <w:ind w:left="0"/>
        <w:rPr>
          <w:rFonts w:ascii="Arial" w:hAnsi="Arial" w:cs="Arial"/>
          <w:sz w:val="24"/>
          <w:szCs w:val="24"/>
        </w:rPr>
      </w:pPr>
      <w:r w:rsidRPr="00411013">
        <w:rPr>
          <w:rFonts w:ascii="Arial" w:hAnsi="Arial" w:cs="Arial"/>
          <w:sz w:val="24"/>
          <w:szCs w:val="24"/>
        </w:rPr>
        <w:t>The role will work with Creative Services to make sure we have well designed and engaging internal communications materials across all channels, which follow our corporate branding and style guides.</w:t>
      </w:r>
    </w:p>
    <w:p w14:paraId="5B3D40A7" w14:textId="77777777" w:rsidR="00080723" w:rsidRDefault="00080723" w:rsidP="00411013">
      <w:pPr>
        <w:pStyle w:val="ListParagraph"/>
        <w:autoSpaceDE w:val="0"/>
        <w:autoSpaceDN w:val="0"/>
        <w:adjustRightInd w:val="0"/>
        <w:spacing w:after="0" w:line="240" w:lineRule="auto"/>
        <w:ind w:left="0"/>
        <w:rPr>
          <w:rFonts w:ascii="Arial" w:hAnsi="Arial" w:cs="Arial"/>
          <w:sz w:val="24"/>
          <w:szCs w:val="24"/>
        </w:rPr>
      </w:pPr>
    </w:p>
    <w:p w14:paraId="66AEAE57" w14:textId="2B1EE4D3" w:rsidR="00E54B38" w:rsidRPr="00411013" w:rsidRDefault="00E54B38" w:rsidP="00411013">
      <w:pPr>
        <w:pStyle w:val="ListParagraph"/>
        <w:autoSpaceDE w:val="0"/>
        <w:autoSpaceDN w:val="0"/>
        <w:adjustRightInd w:val="0"/>
        <w:spacing w:after="0" w:line="240" w:lineRule="auto"/>
        <w:ind w:left="0"/>
        <w:rPr>
          <w:rFonts w:ascii="Arial" w:hAnsi="Arial" w:cs="Arial"/>
          <w:sz w:val="24"/>
          <w:szCs w:val="24"/>
        </w:rPr>
      </w:pPr>
      <w:r w:rsidRPr="00411013">
        <w:rPr>
          <w:rFonts w:ascii="Arial" w:hAnsi="Arial" w:cs="Arial"/>
          <w:sz w:val="24"/>
          <w:szCs w:val="24"/>
        </w:rPr>
        <w:t>The post holder will have knowledge of evaluation methods for communications and be able to use research and survey data when planning communications.</w:t>
      </w:r>
    </w:p>
    <w:p w14:paraId="34A6D312" w14:textId="57E623E1" w:rsidR="006B0DA1" w:rsidRDefault="006B0DA1" w:rsidP="00AB1E05">
      <w:pPr>
        <w:pStyle w:val="ListParagraph"/>
        <w:autoSpaceDE w:val="0"/>
        <w:autoSpaceDN w:val="0"/>
        <w:adjustRightInd w:val="0"/>
        <w:spacing w:after="0" w:line="240" w:lineRule="auto"/>
        <w:ind w:left="0"/>
        <w:rPr>
          <w:rFonts w:ascii="Arial" w:hAnsi="Arial" w:cs="Arial"/>
          <w:b/>
          <w:sz w:val="24"/>
          <w:szCs w:val="24"/>
        </w:rPr>
      </w:pPr>
    </w:p>
    <w:p w14:paraId="32FB4714" w14:textId="6CE2AA06" w:rsidR="00080723" w:rsidRDefault="00080723" w:rsidP="00AB1E05">
      <w:pPr>
        <w:pStyle w:val="ListParagraph"/>
        <w:autoSpaceDE w:val="0"/>
        <w:autoSpaceDN w:val="0"/>
        <w:adjustRightInd w:val="0"/>
        <w:spacing w:after="0" w:line="240" w:lineRule="auto"/>
        <w:ind w:left="0"/>
        <w:rPr>
          <w:rFonts w:ascii="Arial" w:hAnsi="Arial" w:cs="Arial"/>
          <w:b/>
          <w:sz w:val="24"/>
          <w:szCs w:val="24"/>
        </w:rPr>
      </w:pPr>
    </w:p>
    <w:p w14:paraId="11E8F6B8" w14:textId="77777777" w:rsidR="00B71C34" w:rsidRPr="009F76E1" w:rsidRDefault="00B71C34" w:rsidP="00B71C34">
      <w:pPr>
        <w:pStyle w:val="ListParagraph"/>
        <w:autoSpaceDE w:val="0"/>
        <w:autoSpaceDN w:val="0"/>
        <w:adjustRightInd w:val="0"/>
        <w:spacing w:after="0" w:line="240" w:lineRule="auto"/>
        <w:ind w:left="0"/>
        <w:rPr>
          <w:rFonts w:ascii="Arial" w:hAnsi="Arial" w:cs="Arial"/>
          <w:b/>
          <w:sz w:val="24"/>
          <w:szCs w:val="24"/>
        </w:rPr>
      </w:pPr>
      <w:r w:rsidRPr="009F76E1">
        <w:rPr>
          <w:rFonts w:ascii="Arial" w:hAnsi="Arial" w:cs="Arial"/>
          <w:b/>
          <w:sz w:val="24"/>
          <w:szCs w:val="24"/>
        </w:rPr>
        <w:lastRenderedPageBreak/>
        <w:t>Over to you</w:t>
      </w:r>
    </w:p>
    <w:p w14:paraId="3C9FECAF" w14:textId="1074728C" w:rsidR="003059F4" w:rsidRPr="003059F4" w:rsidRDefault="003059F4" w:rsidP="003059F4">
      <w:pPr>
        <w:pStyle w:val="NormalWeb"/>
        <w:rPr>
          <w:rFonts w:ascii="Arial" w:eastAsiaTheme="minorHAnsi" w:hAnsi="Arial" w:cs="Arial"/>
          <w:lang w:eastAsia="en-US"/>
        </w:rPr>
      </w:pPr>
      <w:r>
        <w:rPr>
          <w:rFonts w:ascii="Arial" w:eastAsiaTheme="minorHAnsi" w:hAnsi="Arial" w:cs="Arial"/>
          <w:lang w:eastAsia="en-US"/>
        </w:rPr>
        <w:t>W</w:t>
      </w:r>
      <w:r w:rsidRPr="003059F4">
        <w:rPr>
          <w:rFonts w:ascii="Arial" w:eastAsiaTheme="minorHAnsi" w:hAnsi="Arial" w:cs="Arial"/>
          <w:lang w:eastAsia="en-US"/>
        </w:rPr>
        <w:t>e’re ready to welcome your ideas, your views, and your rebellious spirit. Help us redefine our corporate services, and we’ll redefine what a career can be.</w:t>
      </w:r>
    </w:p>
    <w:p w14:paraId="2BE3D679" w14:textId="77777777" w:rsidR="003059F4" w:rsidRPr="003059F4" w:rsidRDefault="003059F4" w:rsidP="003059F4">
      <w:pPr>
        <w:pStyle w:val="NormalWeb"/>
        <w:rPr>
          <w:rFonts w:ascii="Arial" w:eastAsiaTheme="minorHAnsi" w:hAnsi="Arial" w:cs="Arial"/>
          <w:b/>
          <w:lang w:eastAsia="en-US"/>
        </w:rPr>
      </w:pPr>
      <w:r w:rsidRPr="003059F4">
        <w:rPr>
          <w:rFonts w:ascii="Arial" w:eastAsiaTheme="minorHAnsi" w:hAnsi="Arial" w:cs="Arial"/>
          <w:b/>
          <w:lang w:eastAsia="en-US"/>
        </w:rPr>
        <w:t>Is this role Politically Restricted?</w:t>
      </w:r>
    </w:p>
    <w:p w14:paraId="58740D9C" w14:textId="65C68668" w:rsidR="003059F4" w:rsidRPr="003059F4" w:rsidRDefault="003059F4" w:rsidP="003059F4">
      <w:pPr>
        <w:pStyle w:val="NormalWeb"/>
        <w:rPr>
          <w:rFonts w:ascii="Arial" w:eastAsiaTheme="minorHAnsi" w:hAnsi="Arial" w:cs="Arial"/>
          <w:lang w:eastAsia="en-US"/>
        </w:rPr>
      </w:pPr>
      <w:r w:rsidRPr="003059F4">
        <w:rPr>
          <w:rFonts w:ascii="Arial" w:eastAsiaTheme="minorHAnsi" w:hAnsi="Arial" w:cs="Arial"/>
          <w:lang w:eastAsia="en-US"/>
        </w:rPr>
        <w:t xml:space="preserve">Some posts at Camden are politically restricted, which means individuals holding these posts cannot have active political role. For a list of all politically restricted roles at Camden click </w:t>
      </w:r>
      <w:hyperlink r:id="rId11" w:history="1">
        <w:r w:rsidRPr="00146DD7">
          <w:rPr>
            <w:rFonts w:ascii="Arial" w:hAnsi="Arial" w:cs="Arial"/>
            <w:color w:val="0563C1" w:themeColor="hyperlink"/>
            <w:sz w:val="20"/>
            <w:szCs w:val="20"/>
            <w:u w:val="single"/>
          </w:rPr>
          <w:t>click here</w:t>
        </w:r>
      </w:hyperlink>
      <w:r w:rsidRPr="00146DD7">
        <w:rPr>
          <w:rFonts w:ascii="Arial" w:hAnsi="Arial" w:cs="Arial"/>
          <w:sz w:val="20"/>
          <w:szCs w:val="20"/>
          <w:lang w:val="en"/>
        </w:rPr>
        <w:t>.</w:t>
      </w:r>
    </w:p>
    <w:p w14:paraId="773B0E55" w14:textId="77777777" w:rsidR="003059F4" w:rsidRPr="003059F4" w:rsidRDefault="003059F4" w:rsidP="003059F4">
      <w:pPr>
        <w:pStyle w:val="NormalWeb"/>
        <w:rPr>
          <w:rFonts w:ascii="Arial" w:eastAsiaTheme="minorHAnsi" w:hAnsi="Arial" w:cs="Arial"/>
          <w:b/>
          <w:lang w:eastAsia="en-US"/>
        </w:rPr>
      </w:pPr>
      <w:r w:rsidRPr="003059F4">
        <w:rPr>
          <w:rFonts w:ascii="Arial" w:eastAsiaTheme="minorHAnsi" w:hAnsi="Arial" w:cs="Arial"/>
          <w:b/>
          <w:lang w:eastAsia="en-US"/>
        </w:rPr>
        <w:t>Diversity &amp; Inclusion</w:t>
      </w:r>
    </w:p>
    <w:p w14:paraId="6D1A8A96" w14:textId="46D0492B" w:rsidR="003059F4" w:rsidRPr="003059F4" w:rsidRDefault="003059F4" w:rsidP="003059F4">
      <w:pPr>
        <w:pStyle w:val="NormalWeb"/>
        <w:rPr>
          <w:rFonts w:ascii="Arial" w:eastAsiaTheme="minorHAnsi" w:hAnsi="Arial" w:cs="Arial"/>
          <w:lang w:eastAsia="en-US"/>
        </w:rPr>
      </w:pPr>
      <w:r w:rsidRPr="003059F4">
        <w:rPr>
          <w:rFonts w:ascii="Arial" w:eastAsiaTheme="minorHAnsi" w:hAnsi="Arial" w:cs="Arial"/>
          <w:lang w:eastAsia="en-US"/>
        </w:rPr>
        <w:t xml:space="preserve">We want Camden Council to be a great place to work and to ensure that our communities are represented across our workforce. A vital part of this is ensuring we are a truly inclusive organisation that encourages diversity in all respects, including diversity of thinking. We particularly welcome applications from Black, Asian and those of Other Ethnicities, LGBT+, disabled and neurodiverse communities to make a real difference to our residents so that equalities and justice remains at the heart of everything we do. Click </w:t>
      </w:r>
      <w:hyperlink r:id="rId12" w:history="1">
        <w:r w:rsidRPr="00A1357F">
          <w:rPr>
            <w:rStyle w:val="Hyperlink"/>
            <w:rFonts w:ascii="Arial" w:hAnsi="Arial" w:cs="Arial"/>
            <w:sz w:val="20"/>
            <w:szCs w:val="20"/>
          </w:rPr>
          <w:t>Diversity and Inclusion</w:t>
        </w:r>
      </w:hyperlink>
      <w:r>
        <w:rPr>
          <w:rStyle w:val="Hyperlink"/>
          <w:rFonts w:ascii="Arial" w:hAnsi="Arial" w:cs="Arial"/>
          <w:sz w:val="20"/>
          <w:szCs w:val="20"/>
        </w:rPr>
        <w:t xml:space="preserve"> </w:t>
      </w:r>
      <w:r w:rsidRPr="003059F4">
        <w:rPr>
          <w:rFonts w:ascii="Arial" w:eastAsiaTheme="minorHAnsi" w:hAnsi="Arial" w:cs="Arial"/>
          <w:lang w:eastAsia="en-US"/>
        </w:rPr>
        <w:t>for more information on our commitment.</w:t>
      </w:r>
    </w:p>
    <w:p w14:paraId="2E437DC0" w14:textId="77777777" w:rsidR="003059F4" w:rsidRPr="003059F4" w:rsidRDefault="003059F4" w:rsidP="003059F4">
      <w:pPr>
        <w:pStyle w:val="NormalWeb"/>
        <w:rPr>
          <w:rFonts w:ascii="Arial" w:eastAsiaTheme="minorHAnsi" w:hAnsi="Arial" w:cs="Arial"/>
          <w:b/>
          <w:lang w:eastAsia="en-US"/>
        </w:rPr>
      </w:pPr>
      <w:r w:rsidRPr="003059F4">
        <w:rPr>
          <w:rFonts w:ascii="Arial" w:eastAsiaTheme="minorHAnsi" w:hAnsi="Arial" w:cs="Arial"/>
          <w:b/>
          <w:lang w:eastAsia="en-US"/>
        </w:rPr>
        <w:t>Agile working</w:t>
      </w:r>
    </w:p>
    <w:p w14:paraId="0ED4E988" w14:textId="439D6645" w:rsidR="003059F4" w:rsidRPr="003059F4" w:rsidRDefault="003059F4" w:rsidP="003059F4">
      <w:pPr>
        <w:pStyle w:val="NormalWeb"/>
        <w:rPr>
          <w:rFonts w:ascii="Arial" w:eastAsiaTheme="minorHAnsi" w:hAnsi="Arial" w:cs="Arial"/>
          <w:lang w:eastAsia="en-US"/>
        </w:rPr>
      </w:pPr>
      <w:r w:rsidRPr="003059F4">
        <w:rPr>
          <w:rFonts w:ascii="Arial" w:eastAsiaTheme="minorHAnsi" w:hAnsi="Arial" w:cs="Arial"/>
          <w:lang w:eastAsia="en-US"/>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0DF5C6C6" w14:textId="0C2C35E2" w:rsidR="003059F4" w:rsidRPr="003059F4" w:rsidRDefault="003059F4" w:rsidP="003059F4">
      <w:pPr>
        <w:pStyle w:val="NormalWeb"/>
        <w:rPr>
          <w:rFonts w:ascii="Arial" w:eastAsiaTheme="minorHAnsi" w:hAnsi="Arial" w:cs="Arial"/>
          <w:lang w:eastAsia="en-US"/>
        </w:rPr>
      </w:pPr>
      <w:r w:rsidRPr="003059F4">
        <w:rPr>
          <w:rFonts w:ascii="Arial" w:eastAsiaTheme="minorHAnsi" w:hAnsi="Arial" w:cs="Arial"/>
          <w:lang w:eastAsia="en-US"/>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28D74FF4" w14:textId="77777777" w:rsidR="003059F4" w:rsidRPr="003059F4" w:rsidRDefault="003059F4" w:rsidP="003059F4">
      <w:pPr>
        <w:pStyle w:val="NormalWeb"/>
        <w:rPr>
          <w:rFonts w:ascii="Arial" w:eastAsiaTheme="minorHAnsi" w:hAnsi="Arial" w:cs="Arial"/>
          <w:b/>
          <w:lang w:eastAsia="en-US"/>
        </w:rPr>
      </w:pPr>
      <w:r w:rsidRPr="003059F4">
        <w:rPr>
          <w:rFonts w:ascii="Arial" w:eastAsiaTheme="minorHAnsi" w:hAnsi="Arial" w:cs="Arial"/>
          <w:b/>
          <w:lang w:eastAsia="en-US"/>
        </w:rPr>
        <w:t xml:space="preserve">Asking for Adjustments </w:t>
      </w:r>
    </w:p>
    <w:p w14:paraId="67231C0E" w14:textId="77777777" w:rsidR="003059F4" w:rsidRPr="003059F4" w:rsidRDefault="003059F4" w:rsidP="003059F4">
      <w:pPr>
        <w:pStyle w:val="NormalWeb"/>
        <w:rPr>
          <w:rFonts w:ascii="Arial" w:eastAsiaTheme="minorHAnsi" w:hAnsi="Arial" w:cs="Arial"/>
          <w:lang w:eastAsia="en-US"/>
        </w:rPr>
      </w:pPr>
      <w:r w:rsidRPr="003059F4">
        <w:rPr>
          <w:rFonts w:ascii="Arial" w:eastAsiaTheme="minorHAnsi" w:hAnsi="Arial" w:cs="Arial"/>
          <w:lang w:eastAsia="en-US"/>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w:t>
      </w:r>
      <w:bookmarkStart w:id="0" w:name="_GoBack"/>
      <w:bookmarkEnd w:id="0"/>
      <w:r w:rsidRPr="003059F4">
        <w:rPr>
          <w:rFonts w:ascii="Arial" w:eastAsiaTheme="minorHAnsi" w:hAnsi="Arial" w:cs="Arial"/>
          <w:lang w:eastAsia="en-US"/>
        </w:rPr>
        <w:t xml:space="preserve">plication, interview or assessment process, including providing information in an </w:t>
      </w:r>
      <w:r w:rsidRPr="003059F4">
        <w:rPr>
          <w:rFonts w:ascii="Arial" w:eastAsiaTheme="minorHAnsi" w:hAnsi="Arial" w:cs="Arial"/>
          <w:lang w:eastAsia="en-US"/>
        </w:rPr>
        <w:lastRenderedPageBreak/>
        <w:t>alternative format, please contact us on 020 7974 6655, at resourcing@camden.gov.uk or post to 5 Pancras Square, London, N1C 4AG,</w:t>
      </w:r>
    </w:p>
    <w:p w14:paraId="443640D4" w14:textId="13C94835" w:rsidR="00836189" w:rsidRPr="00FD08FC" w:rsidRDefault="00836189" w:rsidP="003059F4">
      <w:pPr>
        <w:pStyle w:val="NormalWeb"/>
        <w:rPr>
          <w:rFonts w:ascii="Arial" w:hAnsi="Arial" w:cs="Arial"/>
        </w:rPr>
      </w:pPr>
    </w:p>
    <w:sectPr w:rsidR="00836189" w:rsidRPr="00FD08FC" w:rsidSect="000043D6">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D9EEB" w14:textId="77777777" w:rsidR="00A07EB1" w:rsidRDefault="00A07EB1" w:rsidP="00613E6D">
      <w:pPr>
        <w:spacing w:after="0" w:line="240" w:lineRule="auto"/>
      </w:pPr>
      <w:r>
        <w:separator/>
      </w:r>
    </w:p>
  </w:endnote>
  <w:endnote w:type="continuationSeparator" w:id="0">
    <w:p w14:paraId="2A531297" w14:textId="77777777" w:rsidR="00A07EB1" w:rsidRDefault="00A07EB1"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03E37" w14:textId="77777777" w:rsidR="00E54B38" w:rsidRDefault="003059F4">
    <w:pPr>
      <w:spacing w:line="200" w:lineRule="exact"/>
      <w:rPr>
        <w:sz w:val="20"/>
        <w:szCs w:val="20"/>
      </w:rPr>
    </w:pPr>
    <w:r>
      <w:rPr>
        <w:lang w:val="en-US"/>
      </w:rPr>
      <w:pict w14:anchorId="56633CE2">
        <v:shapetype id="_x0000_t202" coordsize="21600,21600" o:spt="202" path="m,l,21600r21600,l21600,xe">
          <v:stroke joinstyle="miter"/>
          <v:path gradientshapeok="t" o:connecttype="rect"/>
        </v:shapetype>
        <v:shape id="_x0000_s2049" type="#_x0000_t202" style="position:absolute;margin-left:797.9pt;margin-top:534.95pt;width:10.15pt;height:13.05pt;z-index:-251658752;mso-position-horizontal-relative:page;mso-position-vertical-relative:page" filled="f" stroked="f">
          <v:textbox inset="0,0,0,0">
            <w:txbxContent>
              <w:p w14:paraId="38239EEA" w14:textId="1CCEA164" w:rsidR="00E54B38" w:rsidRDefault="00E54B38">
                <w:pPr>
                  <w:pStyle w:val="BodyText"/>
                  <w:spacing w:line="246" w:lineRule="exact"/>
                  <w:ind w:left="40"/>
                </w:pPr>
                <w:r>
                  <w:fldChar w:fldCharType="begin"/>
                </w:r>
                <w:r>
                  <w:instrText xml:space="preserve"> PAGE </w:instrText>
                </w:r>
                <w:r>
                  <w:fldChar w:fldCharType="separate"/>
                </w:r>
                <w:r w:rsidR="003059F4">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A73CA" w14:textId="77777777" w:rsidR="00A07EB1" w:rsidRDefault="00A07EB1" w:rsidP="00613E6D">
      <w:pPr>
        <w:spacing w:after="0" w:line="240" w:lineRule="auto"/>
      </w:pPr>
      <w:r>
        <w:separator/>
      </w:r>
    </w:p>
  </w:footnote>
  <w:footnote w:type="continuationSeparator" w:id="0">
    <w:p w14:paraId="3FB87E71" w14:textId="77777777" w:rsidR="00A07EB1" w:rsidRDefault="00A07EB1"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A50E4"/>
    <w:multiLevelType w:val="hybridMultilevel"/>
    <w:tmpl w:val="139ED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F3547"/>
    <w:multiLevelType w:val="hybridMultilevel"/>
    <w:tmpl w:val="230872A2"/>
    <w:lvl w:ilvl="0" w:tplc="AEC8D1D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50182A"/>
    <w:multiLevelType w:val="hybridMultilevel"/>
    <w:tmpl w:val="576C3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305605D"/>
    <w:multiLevelType w:val="hybridMultilevel"/>
    <w:tmpl w:val="B48CFF2E"/>
    <w:lvl w:ilvl="0" w:tplc="AEC8D1D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E7F0D"/>
    <w:multiLevelType w:val="hybridMultilevel"/>
    <w:tmpl w:val="E81C2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0"/>
  </w:num>
  <w:num w:numId="5">
    <w:abstractNumId w:val="10"/>
  </w:num>
  <w:num w:numId="6">
    <w:abstractNumId w:val="9"/>
  </w:num>
  <w:num w:numId="7">
    <w:abstractNumId w:val="7"/>
  </w:num>
  <w:num w:numId="8">
    <w:abstractNumId w:val="6"/>
  </w:num>
  <w:num w:numId="9">
    <w:abstractNumId w:val="2"/>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6E"/>
    <w:rsid w:val="00003B80"/>
    <w:rsid w:val="000043D6"/>
    <w:rsid w:val="000157B0"/>
    <w:rsid w:val="00080723"/>
    <w:rsid w:val="000E7247"/>
    <w:rsid w:val="00195C57"/>
    <w:rsid w:val="00255B15"/>
    <w:rsid w:val="002575A4"/>
    <w:rsid w:val="00265BE0"/>
    <w:rsid w:val="003059F4"/>
    <w:rsid w:val="00322A1B"/>
    <w:rsid w:val="00411013"/>
    <w:rsid w:val="0041516C"/>
    <w:rsid w:val="004914A0"/>
    <w:rsid w:val="00491F12"/>
    <w:rsid w:val="0049498A"/>
    <w:rsid w:val="004D0564"/>
    <w:rsid w:val="004F44F6"/>
    <w:rsid w:val="005169A2"/>
    <w:rsid w:val="005C12B8"/>
    <w:rsid w:val="005D386E"/>
    <w:rsid w:val="005D4001"/>
    <w:rsid w:val="005D4491"/>
    <w:rsid w:val="005F487B"/>
    <w:rsid w:val="005F75A6"/>
    <w:rsid w:val="00613E6D"/>
    <w:rsid w:val="006B0DA1"/>
    <w:rsid w:val="006B1D09"/>
    <w:rsid w:val="006C6E34"/>
    <w:rsid w:val="006E5720"/>
    <w:rsid w:val="00712ED4"/>
    <w:rsid w:val="007879C1"/>
    <w:rsid w:val="007B6818"/>
    <w:rsid w:val="007E6071"/>
    <w:rsid w:val="007E7B56"/>
    <w:rsid w:val="00803F9D"/>
    <w:rsid w:val="0083305F"/>
    <w:rsid w:val="00836189"/>
    <w:rsid w:val="00945527"/>
    <w:rsid w:val="00976206"/>
    <w:rsid w:val="00980CF7"/>
    <w:rsid w:val="009F76E1"/>
    <w:rsid w:val="00A07EB1"/>
    <w:rsid w:val="00A84F58"/>
    <w:rsid w:val="00AB1E05"/>
    <w:rsid w:val="00AB4EE5"/>
    <w:rsid w:val="00AC57FE"/>
    <w:rsid w:val="00B34001"/>
    <w:rsid w:val="00B51A0D"/>
    <w:rsid w:val="00B71C34"/>
    <w:rsid w:val="00B9092E"/>
    <w:rsid w:val="00B96648"/>
    <w:rsid w:val="00BA047D"/>
    <w:rsid w:val="00BD49F0"/>
    <w:rsid w:val="00C46503"/>
    <w:rsid w:val="00C9725F"/>
    <w:rsid w:val="00D03977"/>
    <w:rsid w:val="00D5603F"/>
    <w:rsid w:val="00D67A2A"/>
    <w:rsid w:val="00D754C8"/>
    <w:rsid w:val="00D877D6"/>
    <w:rsid w:val="00DA7C34"/>
    <w:rsid w:val="00DD1A3E"/>
    <w:rsid w:val="00DF613A"/>
    <w:rsid w:val="00E02089"/>
    <w:rsid w:val="00E16442"/>
    <w:rsid w:val="00E2256A"/>
    <w:rsid w:val="00E54B38"/>
    <w:rsid w:val="00EF7CFD"/>
    <w:rsid w:val="00F14BF7"/>
    <w:rsid w:val="00F15E04"/>
    <w:rsid w:val="00F5712F"/>
    <w:rsid w:val="00F660BA"/>
    <w:rsid w:val="00F96ABA"/>
    <w:rsid w:val="00FD08FC"/>
    <w:rsid w:val="00FD3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customStyle="1" w:styleId="Default">
    <w:name w:val="Default"/>
    <w:rsid w:val="0083305F"/>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B71C3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rsid w:val="00E54B38"/>
    <w:pPr>
      <w:tabs>
        <w:tab w:val="center" w:pos="4153"/>
        <w:tab w:val="right" w:pos="8306"/>
      </w:tabs>
      <w:spacing w:after="0" w:line="240" w:lineRule="auto"/>
    </w:pPr>
    <w:rPr>
      <w:rFonts w:ascii="Arial" w:eastAsia="Times New Roman" w:hAnsi="Arial" w:cs="Times New Roman"/>
      <w:szCs w:val="24"/>
      <w:lang w:eastAsia="en-GB"/>
    </w:rPr>
  </w:style>
  <w:style w:type="character" w:customStyle="1" w:styleId="HeaderChar">
    <w:name w:val="Header Char"/>
    <w:basedOn w:val="DefaultParagraphFont"/>
    <w:link w:val="Header"/>
    <w:rsid w:val="00E54B38"/>
    <w:rPr>
      <w:rFonts w:ascii="Arial" w:eastAsia="Times New Roman" w:hAnsi="Arial" w:cs="Times New Roman"/>
      <w:szCs w:val="24"/>
      <w:lang w:eastAsia="en-GB"/>
    </w:rPr>
  </w:style>
  <w:style w:type="paragraph" w:styleId="Footer">
    <w:name w:val="footer"/>
    <w:basedOn w:val="Normal"/>
    <w:link w:val="FooterChar"/>
    <w:rsid w:val="00E54B38"/>
    <w:pPr>
      <w:tabs>
        <w:tab w:val="center" w:pos="4153"/>
        <w:tab w:val="right" w:pos="8306"/>
      </w:tabs>
      <w:spacing w:after="0" w:line="240" w:lineRule="auto"/>
    </w:pPr>
    <w:rPr>
      <w:rFonts w:ascii="Arial" w:eastAsia="Times New Roman" w:hAnsi="Arial" w:cs="Times New Roman"/>
      <w:szCs w:val="24"/>
      <w:lang w:eastAsia="en-GB"/>
    </w:rPr>
  </w:style>
  <w:style w:type="character" w:customStyle="1" w:styleId="FooterChar">
    <w:name w:val="Footer Char"/>
    <w:basedOn w:val="DefaultParagraphFont"/>
    <w:link w:val="Footer"/>
    <w:rsid w:val="00E54B38"/>
    <w:rPr>
      <w:rFonts w:ascii="Arial" w:eastAsia="Times New Roman" w:hAnsi="Arial" w:cs="Times New Roman"/>
      <w:szCs w:val="24"/>
      <w:lang w:eastAsia="en-GB"/>
    </w:rPr>
  </w:style>
  <w:style w:type="paragraph" w:styleId="BodyText">
    <w:name w:val="Body Text"/>
    <w:basedOn w:val="Normal"/>
    <w:link w:val="BodyTextChar"/>
    <w:rsid w:val="00E54B38"/>
    <w:pPr>
      <w:spacing w:after="120" w:line="240" w:lineRule="auto"/>
    </w:pPr>
    <w:rPr>
      <w:rFonts w:ascii="Arial" w:eastAsia="Times New Roman" w:hAnsi="Arial" w:cs="Times New Roman"/>
      <w:szCs w:val="24"/>
      <w:lang w:eastAsia="en-GB"/>
    </w:rPr>
  </w:style>
  <w:style w:type="character" w:customStyle="1" w:styleId="BodyTextChar">
    <w:name w:val="Body Text Char"/>
    <w:basedOn w:val="DefaultParagraphFont"/>
    <w:link w:val="BodyText"/>
    <w:rsid w:val="00E54B38"/>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dengov.referrals.selectminds.com/togetherwearecamden/info/page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0" ma:contentTypeDescription="Create a new document." ma:contentTypeScope="" ma:versionID="4ba9210df33bec82ed85ce38660302d7">
  <xsd:schema xmlns:xsd="http://www.w3.org/2001/XMLSchema" xmlns:xs="http://www.w3.org/2001/XMLSchema" xmlns:p="http://schemas.microsoft.com/office/2006/metadata/properties" xmlns:ns3="360c65b0-1cc5-427a-8427-4bd291ec2a6a" targetNamespace="http://schemas.microsoft.com/office/2006/metadata/properties" ma:root="true" ma:fieldsID="045a182bcf942ab2f05ea366746b5365" ns3:_="">
    <xsd:import namespace="360c65b0-1cc5-427a-8427-4bd291ec2a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EEC3D-FA05-46EC-8EA9-2C39DD5D2D4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360c65b0-1cc5-427a-8427-4bd291ec2a6a"/>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3.xml><?xml version="1.0" encoding="utf-8"?>
<ds:datastoreItem xmlns:ds="http://schemas.openxmlformats.org/officeDocument/2006/customXml" ds:itemID="{9965D71E-7B59-4901-AE87-A9AB1F7F5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66C316-4FE8-4138-B0C3-EEA9CA104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978</Words>
  <Characters>5575</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2</cp:revision>
  <dcterms:created xsi:type="dcterms:W3CDTF">2022-03-16T13:40:00Z</dcterms:created>
  <dcterms:modified xsi:type="dcterms:W3CDTF">2022-03-16T13:40:00Z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