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772D" w14:textId="341D0876" w:rsidR="007A6B99" w:rsidRDefault="009B26F8" w:rsidP="002A556D">
      <w:pPr>
        <w:tabs>
          <w:tab w:val="left" w:pos="1125"/>
          <w:tab w:val="center" w:pos="7339"/>
        </w:tabs>
        <w:jc w:val="center"/>
        <w:rPr>
          <w:rFonts w:cs="Arial"/>
          <w:b/>
          <w:szCs w:val="22"/>
        </w:rPr>
      </w:pPr>
      <w:bookmarkStart w:id="0" w:name="_GoBack"/>
      <w:r>
        <w:rPr>
          <w:rFonts w:cs="Arial"/>
          <w:b/>
          <w:szCs w:val="22"/>
        </w:rPr>
        <w:t>Service Manager</w:t>
      </w:r>
      <w:r w:rsidR="002A556D">
        <w:rPr>
          <w:rFonts w:cs="Arial"/>
          <w:b/>
          <w:szCs w:val="22"/>
        </w:rPr>
        <w:t xml:space="preserve"> -</w:t>
      </w:r>
      <w:r>
        <w:rPr>
          <w:rFonts w:cs="Arial"/>
          <w:b/>
          <w:szCs w:val="22"/>
        </w:rPr>
        <w:t xml:space="preserve"> </w:t>
      </w:r>
      <w:r w:rsidR="007A5DDE" w:rsidRPr="006C7200">
        <w:rPr>
          <w:rFonts w:cs="Arial"/>
          <w:b/>
          <w:szCs w:val="22"/>
        </w:rPr>
        <w:t xml:space="preserve">Business </w:t>
      </w:r>
      <w:r>
        <w:rPr>
          <w:rFonts w:cs="Arial"/>
          <w:b/>
          <w:szCs w:val="22"/>
        </w:rPr>
        <w:t xml:space="preserve">Support </w:t>
      </w:r>
    </w:p>
    <w:bookmarkEnd w:id="0"/>
    <w:p w14:paraId="05386F3E" w14:textId="77777777" w:rsidR="002A556D" w:rsidRPr="006C7200" w:rsidRDefault="002A556D" w:rsidP="002A556D">
      <w:pPr>
        <w:tabs>
          <w:tab w:val="left" w:pos="1125"/>
          <w:tab w:val="center" w:pos="7339"/>
        </w:tabs>
        <w:jc w:val="center"/>
        <w:rPr>
          <w:rFonts w:cs="Arial"/>
          <w:b/>
          <w:szCs w:val="22"/>
        </w:rPr>
      </w:pPr>
    </w:p>
    <w:p w14:paraId="066697D3" w14:textId="77777777" w:rsidR="00FB226F" w:rsidRPr="00FB226F" w:rsidRDefault="00FB226F" w:rsidP="00FB226F">
      <w:pPr>
        <w:rPr>
          <w:rFonts w:cs="Arial"/>
          <w:szCs w:val="22"/>
        </w:rPr>
      </w:pPr>
    </w:p>
    <w:p w14:paraId="28DB23B0" w14:textId="787E975A" w:rsidR="00FB226F" w:rsidRPr="00FB226F" w:rsidRDefault="00FB226F" w:rsidP="00FB226F">
      <w:pPr>
        <w:rPr>
          <w:rFonts w:cs="Arial"/>
          <w:szCs w:val="22"/>
        </w:rPr>
      </w:pPr>
      <w:r w:rsidRPr="00FB226F">
        <w:rPr>
          <w:rFonts w:cs="Arial"/>
          <w:b/>
          <w:bCs/>
          <w:szCs w:val="22"/>
        </w:rPr>
        <w:t xml:space="preserve">Job Title: </w:t>
      </w:r>
      <w:r w:rsidR="006A14F2">
        <w:rPr>
          <w:rFonts w:cs="Arial"/>
          <w:szCs w:val="22"/>
        </w:rPr>
        <w:t>Service Manager- Business Support</w:t>
      </w:r>
    </w:p>
    <w:p w14:paraId="79F4ECF4" w14:textId="4E02EF1F" w:rsidR="00FB226F" w:rsidRPr="006A14F2" w:rsidRDefault="00FB226F" w:rsidP="00FB226F">
      <w:pPr>
        <w:rPr>
          <w:rFonts w:cs="Arial"/>
          <w:szCs w:val="22"/>
        </w:rPr>
      </w:pPr>
      <w:r w:rsidRPr="00FB226F">
        <w:rPr>
          <w:rFonts w:cs="Arial"/>
          <w:b/>
          <w:bCs/>
          <w:szCs w:val="22"/>
        </w:rPr>
        <w:t>Job Grade:</w:t>
      </w:r>
      <w:r w:rsidR="006A14F2">
        <w:rPr>
          <w:rFonts w:cs="Arial"/>
          <w:b/>
          <w:bCs/>
          <w:szCs w:val="22"/>
        </w:rPr>
        <w:t xml:space="preserve"> </w:t>
      </w:r>
      <w:r w:rsidR="006A14F2">
        <w:rPr>
          <w:rFonts w:cs="Arial"/>
          <w:szCs w:val="22"/>
        </w:rPr>
        <w:t>Level 5 Zone 1</w:t>
      </w:r>
    </w:p>
    <w:p w14:paraId="3853EB82" w14:textId="4CFD2296" w:rsidR="00FB226F" w:rsidRPr="006A14F2" w:rsidRDefault="00FB226F" w:rsidP="00FB226F">
      <w:pPr>
        <w:rPr>
          <w:rFonts w:cs="Arial"/>
          <w:szCs w:val="22"/>
        </w:rPr>
      </w:pPr>
      <w:r w:rsidRPr="00FB226F">
        <w:rPr>
          <w:rFonts w:cs="Arial"/>
          <w:b/>
          <w:bCs/>
          <w:szCs w:val="22"/>
        </w:rPr>
        <w:t>Salary Range:</w:t>
      </w:r>
      <w:r w:rsidR="006A14F2">
        <w:rPr>
          <w:rFonts w:cs="Arial"/>
          <w:b/>
          <w:bCs/>
          <w:szCs w:val="22"/>
        </w:rPr>
        <w:t xml:space="preserve"> </w:t>
      </w:r>
      <w:r w:rsidR="00BB7D45">
        <w:rPr>
          <w:rFonts w:cs="Arial"/>
          <w:szCs w:val="22"/>
        </w:rPr>
        <w:t>£46</w:t>
      </w:r>
      <w:r w:rsidR="00BD7947">
        <w:rPr>
          <w:rFonts w:cs="Arial"/>
          <w:szCs w:val="22"/>
        </w:rPr>
        <w:t>,756 – 54,238</w:t>
      </w:r>
    </w:p>
    <w:p w14:paraId="465E7B62" w14:textId="77777777" w:rsidR="00FB226F" w:rsidRDefault="00FB226F" w:rsidP="007A6B99">
      <w:pPr>
        <w:rPr>
          <w:rFonts w:cs="Arial"/>
          <w:szCs w:val="22"/>
        </w:rPr>
      </w:pPr>
    </w:p>
    <w:p w14:paraId="18097CE0" w14:textId="77777777" w:rsidR="00BF3548" w:rsidRPr="00BF3548" w:rsidRDefault="00BF3548" w:rsidP="00BF3548">
      <w:pPr>
        <w:rPr>
          <w:rFonts w:cs="Arial"/>
          <w:b/>
          <w:bCs/>
          <w:szCs w:val="22"/>
        </w:rPr>
      </w:pPr>
      <w:r w:rsidRPr="00BF3548">
        <w:rPr>
          <w:rFonts w:cs="Arial"/>
          <w:b/>
          <w:bCs/>
          <w:szCs w:val="22"/>
        </w:rPr>
        <w:t>About Camden</w:t>
      </w:r>
    </w:p>
    <w:p w14:paraId="6DC4741F" w14:textId="088742FF" w:rsidR="00BF3548" w:rsidRDefault="00BF3548" w:rsidP="00BF3548">
      <w:pPr>
        <w:rPr>
          <w:rFonts w:cs="Arial"/>
          <w:szCs w:val="22"/>
        </w:rPr>
      </w:pPr>
      <w:r w:rsidRPr="00BF3548">
        <w:rPr>
          <w:rFonts w:cs="Arial"/>
          <w:szCs w:val="22"/>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50F1CE1E" w14:textId="77777777" w:rsidR="00BF3548" w:rsidRDefault="00BF3548" w:rsidP="007A6B99">
      <w:pPr>
        <w:rPr>
          <w:rFonts w:cs="Arial"/>
          <w:szCs w:val="22"/>
        </w:rPr>
      </w:pPr>
    </w:p>
    <w:p w14:paraId="39417732" w14:textId="30F3F77F" w:rsidR="00EB687D" w:rsidRPr="006C7200" w:rsidRDefault="006F6E55" w:rsidP="00EB687D">
      <w:pPr>
        <w:rPr>
          <w:rFonts w:cs="Arial"/>
          <w:b/>
          <w:szCs w:val="22"/>
        </w:rPr>
      </w:pPr>
      <w:r>
        <w:rPr>
          <w:rFonts w:cs="Arial"/>
          <w:b/>
          <w:szCs w:val="22"/>
        </w:rPr>
        <w:t>About the role</w:t>
      </w:r>
      <w:r w:rsidR="00EB687D" w:rsidRPr="006C7200">
        <w:rPr>
          <w:rFonts w:cs="Arial"/>
          <w:b/>
          <w:szCs w:val="22"/>
        </w:rPr>
        <w:t>:</w:t>
      </w:r>
    </w:p>
    <w:p w14:paraId="39417733" w14:textId="77777777" w:rsidR="00EB687D" w:rsidRPr="006C7200" w:rsidRDefault="00EB687D" w:rsidP="00EB687D">
      <w:pPr>
        <w:rPr>
          <w:rFonts w:cs="Arial"/>
          <w:szCs w:val="22"/>
        </w:rPr>
      </w:pPr>
    </w:p>
    <w:p w14:paraId="7A447845" w14:textId="4F6D6599" w:rsidR="00C5220E" w:rsidRDefault="00C5220E" w:rsidP="00C10D1C">
      <w:pPr>
        <w:rPr>
          <w:rFonts w:cs="Arial"/>
          <w:szCs w:val="22"/>
        </w:rPr>
      </w:pPr>
      <w:r w:rsidRPr="00C5220E">
        <w:rPr>
          <w:rFonts w:cs="Arial"/>
          <w:szCs w:val="22"/>
        </w:rPr>
        <w:t xml:space="preserve">Business Support provides a wide range of services focusing on a shared understanding of how our efforts contribute towards front line delivery– putting citizens at the heart of everything that we do. </w:t>
      </w:r>
    </w:p>
    <w:p w14:paraId="7E7CB44F" w14:textId="77777777" w:rsidR="00C5220E" w:rsidRDefault="00C5220E" w:rsidP="00C10D1C">
      <w:pPr>
        <w:rPr>
          <w:rFonts w:cs="Arial"/>
          <w:szCs w:val="22"/>
        </w:rPr>
      </w:pPr>
    </w:p>
    <w:p w14:paraId="2848AA40" w14:textId="75F4ACBE" w:rsidR="00C33061" w:rsidRDefault="005C30D5" w:rsidP="00C10D1C">
      <w:pPr>
        <w:rPr>
          <w:rFonts w:cs="Arial"/>
          <w:szCs w:val="22"/>
        </w:rPr>
      </w:pPr>
      <w:r>
        <w:rPr>
          <w:rFonts w:cs="Arial"/>
          <w:szCs w:val="22"/>
        </w:rPr>
        <w:t xml:space="preserve">The role is to </w:t>
      </w:r>
      <w:r w:rsidR="0066594B" w:rsidRPr="006C7200">
        <w:rPr>
          <w:rFonts w:cs="Arial"/>
          <w:szCs w:val="22"/>
        </w:rPr>
        <w:t xml:space="preserve">lead and manage </w:t>
      </w:r>
      <w:r w:rsidR="002E3DA8">
        <w:rPr>
          <w:rFonts w:cs="Arial"/>
          <w:szCs w:val="22"/>
        </w:rPr>
        <w:t xml:space="preserve">part of the </w:t>
      </w:r>
      <w:r w:rsidR="007A5DDE" w:rsidRPr="006C7200">
        <w:rPr>
          <w:rFonts w:cs="Arial"/>
          <w:szCs w:val="22"/>
        </w:rPr>
        <w:t>Business Supp</w:t>
      </w:r>
      <w:r w:rsidR="00523D71" w:rsidRPr="006C7200">
        <w:rPr>
          <w:rFonts w:cs="Arial"/>
          <w:szCs w:val="22"/>
        </w:rPr>
        <w:t>ort function</w:t>
      </w:r>
      <w:r w:rsidR="00C10D1C" w:rsidRPr="006C7200">
        <w:rPr>
          <w:rFonts w:cs="Arial"/>
          <w:szCs w:val="22"/>
        </w:rPr>
        <w:t xml:space="preserve">, allocating </w:t>
      </w:r>
      <w:r w:rsidR="00523D71" w:rsidRPr="006C7200">
        <w:rPr>
          <w:rFonts w:cs="Arial"/>
          <w:szCs w:val="22"/>
        </w:rPr>
        <w:t>people and budgetary resources</w:t>
      </w:r>
      <w:r w:rsidR="00C10D1C" w:rsidRPr="006C7200">
        <w:rPr>
          <w:rFonts w:cs="Arial"/>
          <w:szCs w:val="22"/>
        </w:rPr>
        <w:t xml:space="preserve"> to meet the needs of services in line with organisational objectives. </w:t>
      </w:r>
    </w:p>
    <w:p w14:paraId="410BB6E9" w14:textId="77777777" w:rsidR="001C6479" w:rsidRDefault="001C6479" w:rsidP="00C10D1C">
      <w:pPr>
        <w:rPr>
          <w:rFonts w:cs="Arial"/>
          <w:szCs w:val="22"/>
        </w:rPr>
      </w:pPr>
    </w:p>
    <w:p w14:paraId="3BCD001C" w14:textId="5223BD20" w:rsidR="003D7FA6" w:rsidRPr="003D7FA6" w:rsidRDefault="003D7FA6" w:rsidP="003D7FA6">
      <w:pPr>
        <w:pStyle w:val="ListParagraph"/>
        <w:numPr>
          <w:ilvl w:val="0"/>
          <w:numId w:val="41"/>
        </w:numPr>
        <w:rPr>
          <w:rFonts w:cs="Arial"/>
          <w:szCs w:val="22"/>
        </w:rPr>
      </w:pPr>
      <w:r w:rsidRPr="003D7FA6">
        <w:rPr>
          <w:rFonts w:cs="Arial"/>
          <w:szCs w:val="22"/>
        </w:rPr>
        <w:t xml:space="preserve">To lead and drive a flexible and professional business support and administration function with excellent performance, to enable the organisation to meet its strategic objectives. </w:t>
      </w:r>
    </w:p>
    <w:p w14:paraId="428A0006" w14:textId="162E3BA1" w:rsidR="003D7FA6" w:rsidRPr="003D7FA6" w:rsidRDefault="003D7FA6" w:rsidP="003D7FA6">
      <w:pPr>
        <w:pStyle w:val="ListParagraph"/>
        <w:numPr>
          <w:ilvl w:val="0"/>
          <w:numId w:val="41"/>
        </w:numPr>
        <w:rPr>
          <w:rFonts w:cs="Arial"/>
          <w:szCs w:val="22"/>
        </w:rPr>
      </w:pPr>
      <w:r w:rsidRPr="003D7FA6">
        <w:rPr>
          <w:rFonts w:cs="Arial"/>
          <w:szCs w:val="22"/>
        </w:rPr>
        <w:t xml:space="preserve">The post holder will be required to prioritise people and budget resources to ensure it meets delivery targets and service standards. </w:t>
      </w:r>
    </w:p>
    <w:p w14:paraId="432FB574" w14:textId="70E68900" w:rsidR="003D7FA6" w:rsidRPr="003D7FA6" w:rsidRDefault="003D7FA6" w:rsidP="003D7FA6">
      <w:pPr>
        <w:pStyle w:val="ListParagraph"/>
        <w:numPr>
          <w:ilvl w:val="0"/>
          <w:numId w:val="41"/>
        </w:numPr>
        <w:rPr>
          <w:rFonts w:cs="Arial"/>
          <w:szCs w:val="22"/>
        </w:rPr>
      </w:pPr>
      <w:r w:rsidRPr="003D7FA6">
        <w:rPr>
          <w:rFonts w:cs="Arial"/>
          <w:szCs w:val="22"/>
        </w:rPr>
        <w:t>Lead responsibility for the continuous improvement, development and professionalism of business support and administration staff and the services they deliver.</w:t>
      </w:r>
    </w:p>
    <w:p w14:paraId="185103BA" w14:textId="156DBC7D" w:rsidR="003D7FA6" w:rsidRPr="003D7FA6" w:rsidRDefault="003D7FA6" w:rsidP="003D7FA6">
      <w:pPr>
        <w:pStyle w:val="ListParagraph"/>
        <w:numPr>
          <w:ilvl w:val="0"/>
          <w:numId w:val="41"/>
        </w:numPr>
        <w:rPr>
          <w:rFonts w:cs="Arial"/>
          <w:szCs w:val="22"/>
        </w:rPr>
      </w:pPr>
      <w:r w:rsidRPr="003D7FA6">
        <w:rPr>
          <w:rFonts w:cs="Arial"/>
          <w:szCs w:val="22"/>
        </w:rPr>
        <w:t xml:space="preserve">Develop and maintain strong working relationships with key stakeholders across the organisation, being a lead relationship manager for a specified Directorate, to ensure services provided add value and meet the business needs and that service levels exceed expectation.  </w:t>
      </w:r>
    </w:p>
    <w:p w14:paraId="7708AF37" w14:textId="1A032368" w:rsidR="003D7FA6" w:rsidRPr="003D7FA6" w:rsidRDefault="003D7FA6" w:rsidP="003D7FA6">
      <w:pPr>
        <w:pStyle w:val="ListParagraph"/>
        <w:numPr>
          <w:ilvl w:val="0"/>
          <w:numId w:val="41"/>
        </w:numPr>
        <w:rPr>
          <w:rFonts w:cs="Arial"/>
          <w:szCs w:val="22"/>
        </w:rPr>
      </w:pPr>
      <w:r w:rsidRPr="003D7FA6">
        <w:rPr>
          <w:rFonts w:cs="Arial"/>
          <w:szCs w:val="22"/>
        </w:rPr>
        <w:t>To lead strategic and creative thinking on complex issues and identify</w:t>
      </w:r>
      <w:r w:rsidR="005A7790">
        <w:rPr>
          <w:rFonts w:cs="Arial"/>
          <w:szCs w:val="22"/>
        </w:rPr>
        <w:t xml:space="preserve">ing </w:t>
      </w:r>
      <w:r w:rsidRPr="003D7FA6">
        <w:rPr>
          <w:rFonts w:cs="Arial"/>
          <w:szCs w:val="22"/>
        </w:rPr>
        <w:t>opportunities with a view to service improvement.</w:t>
      </w:r>
    </w:p>
    <w:p w14:paraId="730C541E" w14:textId="5F5DE027" w:rsidR="009E26C5" w:rsidRPr="00CD4752" w:rsidRDefault="003D7FA6" w:rsidP="00964833">
      <w:pPr>
        <w:pStyle w:val="ListParagraph"/>
        <w:numPr>
          <w:ilvl w:val="0"/>
          <w:numId w:val="41"/>
        </w:numPr>
        <w:rPr>
          <w:rFonts w:cs="Arial"/>
          <w:szCs w:val="22"/>
        </w:rPr>
      </w:pPr>
      <w:r w:rsidRPr="00CD4752">
        <w:rPr>
          <w:rFonts w:cs="Arial"/>
          <w:szCs w:val="22"/>
        </w:rPr>
        <w:t>Lead on ensuring continuous improvement of systems, processes and procedures to achieve better and more efficient ways of working and optimise quality output.</w:t>
      </w:r>
    </w:p>
    <w:p w14:paraId="1FADBF99" w14:textId="77777777" w:rsidR="009E26C5" w:rsidRPr="006C7200" w:rsidRDefault="009E26C5" w:rsidP="001328D0">
      <w:pPr>
        <w:pStyle w:val="ListParagraph"/>
        <w:rPr>
          <w:rFonts w:cs="Arial"/>
          <w:szCs w:val="22"/>
        </w:rPr>
      </w:pPr>
    </w:p>
    <w:p w14:paraId="5B905237" w14:textId="65E5D30B" w:rsidR="00950603" w:rsidRDefault="00950603" w:rsidP="00EB687D">
      <w:pPr>
        <w:rPr>
          <w:rFonts w:cs="Arial"/>
          <w:b/>
          <w:szCs w:val="22"/>
        </w:rPr>
      </w:pPr>
      <w:r>
        <w:rPr>
          <w:rFonts w:cs="Arial"/>
          <w:b/>
          <w:szCs w:val="22"/>
        </w:rPr>
        <w:t>About you:</w:t>
      </w:r>
    </w:p>
    <w:p w14:paraId="3CDE4435" w14:textId="42A9ACAC" w:rsidR="00950603" w:rsidRDefault="00321281" w:rsidP="00321281">
      <w:pPr>
        <w:ind w:left="720" w:hanging="720"/>
        <w:rPr>
          <w:rFonts w:cs="Arial"/>
          <w:bCs/>
          <w:szCs w:val="22"/>
        </w:rPr>
      </w:pPr>
      <w:r>
        <w:rPr>
          <w:rFonts w:cs="Arial"/>
          <w:bCs/>
          <w:szCs w:val="22"/>
        </w:rPr>
        <w:t>The following attributes are needed for this role:</w:t>
      </w:r>
    </w:p>
    <w:p w14:paraId="025220C0" w14:textId="23BF0632" w:rsidR="00946D64" w:rsidRDefault="00946D64" w:rsidP="00321281">
      <w:pPr>
        <w:ind w:left="720" w:hanging="720"/>
        <w:rPr>
          <w:rFonts w:cs="Arial"/>
          <w:bCs/>
          <w:szCs w:val="22"/>
        </w:rPr>
      </w:pPr>
    </w:p>
    <w:p w14:paraId="06E83431" w14:textId="77777777" w:rsidR="00946D64" w:rsidRPr="006C7200" w:rsidRDefault="00946D64" w:rsidP="00946D64">
      <w:pPr>
        <w:numPr>
          <w:ilvl w:val="0"/>
          <w:numId w:val="37"/>
        </w:numPr>
        <w:rPr>
          <w:rFonts w:cs="Arial"/>
          <w:szCs w:val="22"/>
        </w:rPr>
      </w:pPr>
      <w:r w:rsidRPr="006C7200">
        <w:rPr>
          <w:rFonts w:cs="Arial"/>
          <w:szCs w:val="22"/>
        </w:rPr>
        <w:t>Ability to work at a strategic level</w:t>
      </w:r>
      <w:r>
        <w:rPr>
          <w:rFonts w:cs="Arial"/>
          <w:szCs w:val="22"/>
        </w:rPr>
        <w:t>;</w:t>
      </w:r>
      <w:r w:rsidRPr="006C7200">
        <w:rPr>
          <w:rFonts w:cs="Arial"/>
          <w:szCs w:val="22"/>
        </w:rPr>
        <w:t xml:space="preserve"> planning and prioritising resources to meet business needs </w:t>
      </w:r>
    </w:p>
    <w:p w14:paraId="1526EEAE" w14:textId="77777777" w:rsidR="00946D64" w:rsidRPr="006C7200" w:rsidRDefault="00946D64" w:rsidP="00946D64">
      <w:pPr>
        <w:numPr>
          <w:ilvl w:val="0"/>
          <w:numId w:val="37"/>
        </w:numPr>
        <w:rPr>
          <w:rFonts w:cs="Arial"/>
          <w:szCs w:val="22"/>
        </w:rPr>
      </w:pPr>
      <w:r w:rsidRPr="006C7200">
        <w:rPr>
          <w:rFonts w:cs="Arial"/>
          <w:szCs w:val="22"/>
        </w:rPr>
        <w:lastRenderedPageBreak/>
        <w:t>Experience of successfully leading and motivating a large, professional support service within a high performing, diverse organisation.</w:t>
      </w:r>
    </w:p>
    <w:p w14:paraId="119F4981" w14:textId="44EB772C" w:rsidR="00946D64" w:rsidRPr="006C7200" w:rsidRDefault="00CD4752" w:rsidP="00946D64">
      <w:pPr>
        <w:numPr>
          <w:ilvl w:val="0"/>
          <w:numId w:val="37"/>
        </w:numPr>
        <w:rPr>
          <w:rFonts w:cs="Arial"/>
          <w:szCs w:val="22"/>
        </w:rPr>
      </w:pPr>
      <w:r>
        <w:rPr>
          <w:rFonts w:cs="Arial"/>
          <w:szCs w:val="22"/>
        </w:rPr>
        <w:t>E</w:t>
      </w:r>
      <w:r w:rsidR="00946D64" w:rsidRPr="006C7200">
        <w:rPr>
          <w:rFonts w:cs="Arial"/>
          <w:szCs w:val="22"/>
        </w:rPr>
        <w:t xml:space="preserve">xperience of successfully monitoring, managing and reporting on staffing related budgets. </w:t>
      </w:r>
    </w:p>
    <w:p w14:paraId="26D3877F" w14:textId="77777777" w:rsidR="00946D64" w:rsidRPr="006C7200" w:rsidRDefault="00946D64" w:rsidP="00946D64">
      <w:pPr>
        <w:numPr>
          <w:ilvl w:val="0"/>
          <w:numId w:val="37"/>
        </w:numPr>
        <w:rPr>
          <w:rFonts w:cs="Arial"/>
          <w:szCs w:val="22"/>
        </w:rPr>
      </w:pPr>
      <w:r w:rsidRPr="006C7200">
        <w:rPr>
          <w:rFonts w:cs="Arial"/>
          <w:szCs w:val="22"/>
        </w:rPr>
        <w:t xml:space="preserve">Proven experience in managing projects, allocating resources and ensuing partnership working to ensure the project is delivered within budget and on target. </w:t>
      </w:r>
    </w:p>
    <w:p w14:paraId="1C01DE5E" w14:textId="77777777" w:rsidR="00946D64" w:rsidRPr="006C7200" w:rsidRDefault="00946D64" w:rsidP="00946D64">
      <w:pPr>
        <w:numPr>
          <w:ilvl w:val="0"/>
          <w:numId w:val="37"/>
        </w:numPr>
        <w:rPr>
          <w:rFonts w:cs="Arial"/>
          <w:szCs w:val="22"/>
        </w:rPr>
      </w:pPr>
      <w:r w:rsidRPr="006C7200">
        <w:rPr>
          <w:rFonts w:cs="Arial"/>
          <w:szCs w:val="22"/>
        </w:rPr>
        <w:t>Experience in practical application of management information and systems (including spreadsheets, databases and presentation programmes) to collate, manipulate, analyse and present service-related data.</w:t>
      </w:r>
    </w:p>
    <w:p w14:paraId="0EBC7DB7" w14:textId="679C0BEC" w:rsidR="00946D64" w:rsidRDefault="00946D64" w:rsidP="00946D64">
      <w:pPr>
        <w:pStyle w:val="ListParagraph"/>
        <w:numPr>
          <w:ilvl w:val="0"/>
          <w:numId w:val="37"/>
        </w:numPr>
        <w:autoSpaceDE w:val="0"/>
        <w:autoSpaceDN w:val="0"/>
        <w:adjustRightInd w:val="0"/>
        <w:rPr>
          <w:rFonts w:cs="Arial"/>
          <w:szCs w:val="22"/>
        </w:rPr>
      </w:pPr>
      <w:r w:rsidRPr="006C7200">
        <w:rPr>
          <w:rFonts w:cs="Arial"/>
          <w:szCs w:val="22"/>
        </w:rPr>
        <w:t>Ability to make accurate, considered business focussed judgements and decisions, whilst influencing people and obtaining buy-in.</w:t>
      </w:r>
    </w:p>
    <w:p w14:paraId="6882578A" w14:textId="3A3760C4" w:rsidR="009E26C5" w:rsidRDefault="009E26C5" w:rsidP="009E26C5">
      <w:pPr>
        <w:autoSpaceDE w:val="0"/>
        <w:autoSpaceDN w:val="0"/>
        <w:adjustRightInd w:val="0"/>
        <w:rPr>
          <w:rFonts w:cs="Arial"/>
          <w:szCs w:val="22"/>
        </w:rPr>
      </w:pPr>
    </w:p>
    <w:p w14:paraId="0077D9B4" w14:textId="77777777" w:rsidR="00F95BEE" w:rsidRPr="00F95BEE" w:rsidRDefault="00F95BEE" w:rsidP="00F95BEE">
      <w:pPr>
        <w:autoSpaceDE w:val="0"/>
        <w:autoSpaceDN w:val="0"/>
        <w:adjustRightInd w:val="0"/>
        <w:rPr>
          <w:rFonts w:cs="Arial"/>
          <w:b/>
          <w:szCs w:val="22"/>
        </w:rPr>
      </w:pPr>
      <w:r w:rsidRPr="00F95BEE">
        <w:rPr>
          <w:rFonts w:cs="Arial"/>
          <w:b/>
          <w:szCs w:val="22"/>
        </w:rPr>
        <w:t>Work Environment:</w:t>
      </w:r>
    </w:p>
    <w:p w14:paraId="798811FF" w14:textId="3E134F7E" w:rsidR="009E26C5" w:rsidRDefault="009E26C5" w:rsidP="009E26C5">
      <w:pPr>
        <w:autoSpaceDE w:val="0"/>
        <w:autoSpaceDN w:val="0"/>
        <w:adjustRightInd w:val="0"/>
        <w:rPr>
          <w:rFonts w:cs="Arial"/>
          <w:szCs w:val="22"/>
        </w:rPr>
      </w:pPr>
    </w:p>
    <w:p w14:paraId="5729705F" w14:textId="5767DC93" w:rsidR="007F6F93" w:rsidRPr="007F6F93" w:rsidRDefault="007F6F93" w:rsidP="007F6F93">
      <w:pPr>
        <w:autoSpaceDE w:val="0"/>
        <w:autoSpaceDN w:val="0"/>
        <w:adjustRightInd w:val="0"/>
        <w:rPr>
          <w:rFonts w:cs="Arial"/>
          <w:szCs w:val="22"/>
        </w:rPr>
      </w:pPr>
      <w:r w:rsidRPr="007F6F93">
        <w:rPr>
          <w:rFonts w:cs="Arial"/>
          <w:szCs w:val="22"/>
        </w:rPr>
        <w:t xml:space="preserve">You will be required to work in line with Camden’s agile working framework including flexible and remote working patterns which are a combination of office-based and home working, as required by the service </w:t>
      </w:r>
      <w:r>
        <w:rPr>
          <w:rFonts w:cs="Arial"/>
          <w:szCs w:val="22"/>
        </w:rPr>
        <w:t>an</w:t>
      </w:r>
      <w:r w:rsidR="006A084E">
        <w:rPr>
          <w:rFonts w:cs="Arial"/>
          <w:szCs w:val="22"/>
        </w:rPr>
        <w:t xml:space="preserve">d </w:t>
      </w:r>
      <w:r w:rsidRPr="007F6F93">
        <w:rPr>
          <w:rFonts w:cs="Arial"/>
          <w:szCs w:val="22"/>
        </w:rPr>
        <w:t xml:space="preserve">effective delivery of services within that framework. </w:t>
      </w:r>
    </w:p>
    <w:p w14:paraId="7863681E" w14:textId="77777777" w:rsidR="009E26C5" w:rsidRPr="009E26C5" w:rsidRDefault="009E26C5" w:rsidP="006A084E">
      <w:pPr>
        <w:rPr>
          <w:rFonts w:cs="Arial"/>
          <w:bCs/>
          <w:szCs w:val="22"/>
        </w:rPr>
      </w:pPr>
    </w:p>
    <w:p w14:paraId="189E4F32" w14:textId="77777777" w:rsidR="009E26C5" w:rsidRPr="009E26C5" w:rsidRDefault="009E26C5" w:rsidP="009E26C5">
      <w:pPr>
        <w:ind w:left="720" w:hanging="720"/>
        <w:rPr>
          <w:rFonts w:cs="Arial"/>
          <w:b/>
          <w:bCs/>
          <w:szCs w:val="22"/>
        </w:rPr>
      </w:pPr>
      <w:r w:rsidRPr="009E26C5">
        <w:rPr>
          <w:rFonts w:cs="Arial"/>
          <w:b/>
          <w:bCs/>
          <w:szCs w:val="22"/>
        </w:rPr>
        <w:t>People Management Responsibilities:</w:t>
      </w:r>
    </w:p>
    <w:p w14:paraId="39417743" w14:textId="317C7E3D" w:rsidR="00A07635" w:rsidRDefault="00A07635" w:rsidP="00EB687D">
      <w:pPr>
        <w:rPr>
          <w:rFonts w:cs="Arial"/>
          <w:b/>
          <w:szCs w:val="22"/>
        </w:rPr>
      </w:pPr>
    </w:p>
    <w:p w14:paraId="76D73B78" w14:textId="40E874EC" w:rsidR="0048147D" w:rsidRDefault="0048147D" w:rsidP="0048147D">
      <w:pPr>
        <w:pStyle w:val="ListParagraph"/>
        <w:numPr>
          <w:ilvl w:val="0"/>
          <w:numId w:val="41"/>
        </w:numPr>
        <w:jc w:val="both"/>
        <w:rPr>
          <w:rFonts w:cs="Arial"/>
          <w:szCs w:val="22"/>
        </w:rPr>
      </w:pPr>
      <w:r w:rsidRPr="006C7200">
        <w:rPr>
          <w:rFonts w:cs="Arial"/>
          <w:szCs w:val="22"/>
        </w:rPr>
        <w:t>Full management responsibility for a large group of staff (</w:t>
      </w:r>
      <w:r w:rsidR="00FA709F">
        <w:rPr>
          <w:rFonts w:cs="Arial"/>
          <w:szCs w:val="22"/>
        </w:rPr>
        <w:t xml:space="preserve">circa </w:t>
      </w:r>
      <w:r w:rsidRPr="006C7200">
        <w:rPr>
          <w:rFonts w:cs="Arial"/>
          <w:szCs w:val="22"/>
        </w:rPr>
        <w:t xml:space="preserve">60) carrying out work of a diverse nature. </w:t>
      </w:r>
    </w:p>
    <w:p w14:paraId="18335BE4" w14:textId="3FF31BE0" w:rsidR="008B0F1E" w:rsidRPr="00EF6D5E" w:rsidRDefault="00EF6D5E" w:rsidP="00EF6D5E">
      <w:pPr>
        <w:pStyle w:val="ListParagraph"/>
        <w:numPr>
          <w:ilvl w:val="0"/>
          <w:numId w:val="41"/>
        </w:numPr>
        <w:rPr>
          <w:rFonts w:cs="Arial"/>
          <w:szCs w:val="22"/>
        </w:rPr>
      </w:pPr>
      <w:r w:rsidRPr="00EF6D5E">
        <w:rPr>
          <w:rFonts w:cs="Arial"/>
          <w:szCs w:val="22"/>
        </w:rPr>
        <w:t xml:space="preserve">Direct line management responsibility for four or five Team Leaders </w:t>
      </w:r>
    </w:p>
    <w:p w14:paraId="3A115E5C" w14:textId="77777777" w:rsidR="0048147D" w:rsidRPr="006C7200" w:rsidRDefault="0048147D" w:rsidP="0048147D">
      <w:pPr>
        <w:pStyle w:val="ListParagraph"/>
        <w:numPr>
          <w:ilvl w:val="0"/>
          <w:numId w:val="41"/>
        </w:numPr>
        <w:tabs>
          <w:tab w:val="left" w:pos="-720"/>
        </w:tabs>
        <w:suppressAutoHyphens/>
        <w:jc w:val="both"/>
        <w:rPr>
          <w:rFonts w:cs="Arial"/>
          <w:spacing w:val="-3"/>
          <w:szCs w:val="22"/>
        </w:rPr>
      </w:pPr>
      <w:r w:rsidRPr="006C7200">
        <w:rPr>
          <w:rFonts w:cs="Arial"/>
          <w:szCs w:val="22"/>
        </w:rPr>
        <w:t xml:space="preserve">Lead responsibility for recruitment and selection, performance management, staff development and the application of HR policies and procedures. </w:t>
      </w:r>
    </w:p>
    <w:p w14:paraId="3EEBFDF8" w14:textId="77777777" w:rsidR="006C7200" w:rsidRDefault="006C7200" w:rsidP="00EB687D">
      <w:pPr>
        <w:rPr>
          <w:rFonts w:cs="Arial"/>
          <w:b/>
          <w:szCs w:val="22"/>
        </w:rPr>
      </w:pPr>
    </w:p>
    <w:p w14:paraId="39417744" w14:textId="77777777" w:rsidR="00287409" w:rsidRPr="006C7200" w:rsidRDefault="004E1014" w:rsidP="00EB687D">
      <w:pPr>
        <w:rPr>
          <w:rFonts w:cs="Arial"/>
          <w:b/>
          <w:szCs w:val="22"/>
        </w:rPr>
      </w:pPr>
      <w:r w:rsidRPr="006C7200">
        <w:rPr>
          <w:rFonts w:cs="Arial"/>
          <w:b/>
          <w:szCs w:val="22"/>
        </w:rPr>
        <w:t>Relationships:</w:t>
      </w:r>
    </w:p>
    <w:p w14:paraId="39417745" w14:textId="77777777" w:rsidR="00272B4A" w:rsidRPr="006C7200" w:rsidRDefault="00272B4A" w:rsidP="00272B4A">
      <w:pPr>
        <w:rPr>
          <w:rFonts w:cs="Arial"/>
          <w:color w:val="FF0000"/>
          <w:szCs w:val="22"/>
        </w:rPr>
      </w:pPr>
    </w:p>
    <w:p w14:paraId="39417748" w14:textId="3EAA20D7" w:rsidR="00301139" w:rsidRPr="006C7200" w:rsidRDefault="00080D6F" w:rsidP="001D3924">
      <w:pPr>
        <w:rPr>
          <w:rFonts w:cs="Arial"/>
          <w:szCs w:val="22"/>
        </w:rPr>
      </w:pPr>
      <w:r w:rsidRPr="006C7200">
        <w:rPr>
          <w:rFonts w:cs="Arial"/>
          <w:szCs w:val="22"/>
        </w:rPr>
        <w:t xml:space="preserve">This post will report into the Head of </w:t>
      </w:r>
      <w:r w:rsidR="00923F4B">
        <w:rPr>
          <w:rFonts w:cs="Arial"/>
          <w:szCs w:val="22"/>
        </w:rPr>
        <w:t>Business Support</w:t>
      </w:r>
      <w:r w:rsidRPr="006C7200">
        <w:rPr>
          <w:rFonts w:cs="Arial"/>
          <w:szCs w:val="22"/>
        </w:rPr>
        <w:t xml:space="preserve">, Level 6 Zone </w:t>
      </w:r>
      <w:r w:rsidR="00D776DA">
        <w:rPr>
          <w:rFonts w:cs="Arial"/>
          <w:szCs w:val="22"/>
        </w:rPr>
        <w:t>2</w:t>
      </w:r>
      <w:r w:rsidRPr="006C7200">
        <w:rPr>
          <w:rFonts w:cs="Arial"/>
          <w:szCs w:val="22"/>
        </w:rPr>
        <w:t xml:space="preserve">. </w:t>
      </w:r>
    </w:p>
    <w:p w14:paraId="39417749" w14:textId="77777777" w:rsidR="00080D6F" w:rsidRPr="006C7200" w:rsidRDefault="00080D6F" w:rsidP="001D3924">
      <w:pPr>
        <w:rPr>
          <w:rFonts w:cs="Arial"/>
          <w:szCs w:val="22"/>
        </w:rPr>
      </w:pPr>
    </w:p>
    <w:p w14:paraId="3941774A" w14:textId="77777777" w:rsidR="00301139" w:rsidRPr="006C7200" w:rsidRDefault="001328D0" w:rsidP="001328D0">
      <w:pPr>
        <w:autoSpaceDE w:val="0"/>
        <w:autoSpaceDN w:val="0"/>
        <w:adjustRightInd w:val="0"/>
        <w:rPr>
          <w:rFonts w:cs="Arial"/>
          <w:szCs w:val="22"/>
        </w:rPr>
      </w:pPr>
      <w:r w:rsidRPr="006C7200">
        <w:rPr>
          <w:rFonts w:cs="Arial"/>
          <w:szCs w:val="22"/>
        </w:rPr>
        <w:t xml:space="preserve">The post holder will be required to liaise with various teams and services across </w:t>
      </w:r>
      <w:r w:rsidR="00301139" w:rsidRPr="006C7200">
        <w:rPr>
          <w:rFonts w:cs="Arial"/>
          <w:szCs w:val="22"/>
        </w:rPr>
        <w:t>the organisation</w:t>
      </w:r>
      <w:r w:rsidR="0086139B" w:rsidRPr="006C7200">
        <w:rPr>
          <w:rFonts w:cs="Arial"/>
          <w:szCs w:val="22"/>
        </w:rPr>
        <w:t xml:space="preserve">, resolving complex issues and providing expert advice. Key contacts </w:t>
      </w:r>
      <w:r w:rsidRPr="006C7200">
        <w:rPr>
          <w:rFonts w:cs="Arial"/>
          <w:szCs w:val="22"/>
        </w:rPr>
        <w:t>are likely to include:</w:t>
      </w:r>
    </w:p>
    <w:p w14:paraId="3941774B" w14:textId="77777777" w:rsidR="001328D0" w:rsidRPr="006C7200" w:rsidRDefault="001328D0" w:rsidP="00030483">
      <w:pPr>
        <w:pStyle w:val="ListParagraph"/>
        <w:numPr>
          <w:ilvl w:val="0"/>
          <w:numId w:val="36"/>
        </w:numPr>
        <w:autoSpaceDE w:val="0"/>
        <w:autoSpaceDN w:val="0"/>
        <w:adjustRightInd w:val="0"/>
        <w:rPr>
          <w:rFonts w:cs="Arial"/>
          <w:szCs w:val="22"/>
        </w:rPr>
      </w:pPr>
      <w:r w:rsidRPr="006C7200">
        <w:rPr>
          <w:rFonts w:cs="Arial"/>
          <w:szCs w:val="22"/>
        </w:rPr>
        <w:t xml:space="preserve">Chief officers and senior managers </w:t>
      </w:r>
      <w:r w:rsidR="00301139" w:rsidRPr="006C7200">
        <w:rPr>
          <w:rFonts w:cs="Arial"/>
          <w:szCs w:val="22"/>
        </w:rPr>
        <w:t xml:space="preserve">across </w:t>
      </w:r>
      <w:r w:rsidRPr="006C7200">
        <w:rPr>
          <w:rFonts w:cs="Arial"/>
          <w:szCs w:val="22"/>
        </w:rPr>
        <w:t>directorate</w:t>
      </w:r>
      <w:r w:rsidR="00301139" w:rsidRPr="006C7200">
        <w:rPr>
          <w:rFonts w:cs="Arial"/>
          <w:szCs w:val="22"/>
        </w:rPr>
        <w:t xml:space="preserve">s </w:t>
      </w:r>
    </w:p>
    <w:p w14:paraId="3941774C" w14:textId="77777777" w:rsidR="001328D0" w:rsidRPr="006C7200" w:rsidRDefault="00030483" w:rsidP="00030483">
      <w:pPr>
        <w:pStyle w:val="ListParagraph"/>
        <w:numPr>
          <w:ilvl w:val="0"/>
          <w:numId w:val="36"/>
        </w:numPr>
        <w:autoSpaceDE w:val="0"/>
        <w:autoSpaceDN w:val="0"/>
        <w:adjustRightInd w:val="0"/>
        <w:rPr>
          <w:rFonts w:cs="Arial"/>
          <w:szCs w:val="22"/>
        </w:rPr>
      </w:pPr>
      <w:r w:rsidRPr="006C7200">
        <w:rPr>
          <w:rFonts w:cs="Arial"/>
          <w:szCs w:val="22"/>
        </w:rPr>
        <w:t xml:space="preserve">Portfolio Holders and </w:t>
      </w:r>
      <w:r w:rsidR="001328D0" w:rsidRPr="006C7200">
        <w:rPr>
          <w:rFonts w:cs="Arial"/>
          <w:szCs w:val="22"/>
        </w:rPr>
        <w:t>Elected Members</w:t>
      </w:r>
    </w:p>
    <w:p w14:paraId="3941774D" w14:textId="77777777" w:rsidR="001328D0" w:rsidRPr="006C7200" w:rsidRDefault="001328D0" w:rsidP="00030483">
      <w:pPr>
        <w:pStyle w:val="ListParagraph"/>
        <w:numPr>
          <w:ilvl w:val="0"/>
          <w:numId w:val="36"/>
        </w:numPr>
        <w:autoSpaceDE w:val="0"/>
        <w:autoSpaceDN w:val="0"/>
        <w:adjustRightInd w:val="0"/>
        <w:rPr>
          <w:rFonts w:cs="Arial"/>
          <w:szCs w:val="22"/>
        </w:rPr>
      </w:pPr>
      <w:r w:rsidRPr="006C7200">
        <w:rPr>
          <w:rFonts w:cs="Arial"/>
          <w:szCs w:val="22"/>
        </w:rPr>
        <w:t>Residents, local business people, voluntary/statutory organisations and other external</w:t>
      </w:r>
      <w:r w:rsidR="00301139" w:rsidRPr="006C7200">
        <w:rPr>
          <w:rFonts w:cs="Arial"/>
          <w:szCs w:val="22"/>
        </w:rPr>
        <w:t xml:space="preserve"> </w:t>
      </w:r>
      <w:r w:rsidRPr="006C7200">
        <w:rPr>
          <w:rFonts w:cs="Arial"/>
          <w:szCs w:val="22"/>
        </w:rPr>
        <w:t>agencies</w:t>
      </w:r>
    </w:p>
    <w:p w14:paraId="3941774F" w14:textId="0A383FE1" w:rsidR="00301139" w:rsidRDefault="001328D0" w:rsidP="001328D0">
      <w:pPr>
        <w:pStyle w:val="ListParagraph"/>
        <w:numPr>
          <w:ilvl w:val="0"/>
          <w:numId w:val="36"/>
        </w:numPr>
        <w:autoSpaceDE w:val="0"/>
        <w:autoSpaceDN w:val="0"/>
        <w:adjustRightInd w:val="0"/>
        <w:rPr>
          <w:rFonts w:cs="Arial"/>
          <w:szCs w:val="22"/>
        </w:rPr>
      </w:pPr>
      <w:r w:rsidRPr="006C7200">
        <w:rPr>
          <w:rFonts w:cs="Arial"/>
          <w:szCs w:val="22"/>
        </w:rPr>
        <w:t>Officers in other local authorities, London-wide bodies and central government</w:t>
      </w:r>
      <w:r w:rsidR="00301139" w:rsidRPr="006C7200">
        <w:rPr>
          <w:rFonts w:cs="Arial"/>
          <w:szCs w:val="22"/>
        </w:rPr>
        <w:t xml:space="preserve"> </w:t>
      </w:r>
      <w:r w:rsidRPr="006C7200">
        <w:rPr>
          <w:rFonts w:cs="Arial"/>
          <w:szCs w:val="22"/>
        </w:rPr>
        <w:t>departments</w:t>
      </w:r>
    </w:p>
    <w:p w14:paraId="2AF75E7A" w14:textId="77777777" w:rsidR="00772C68" w:rsidRPr="000B03AD" w:rsidRDefault="00772C68" w:rsidP="00772C68">
      <w:pPr>
        <w:pStyle w:val="ListParagraph"/>
        <w:autoSpaceDE w:val="0"/>
        <w:autoSpaceDN w:val="0"/>
        <w:adjustRightInd w:val="0"/>
        <w:rPr>
          <w:rFonts w:cs="Arial"/>
          <w:szCs w:val="22"/>
        </w:rPr>
      </w:pPr>
    </w:p>
    <w:p w14:paraId="39417750" w14:textId="5C7B88B4" w:rsidR="00030483" w:rsidRPr="006C7200" w:rsidRDefault="001328D0" w:rsidP="00030483">
      <w:pPr>
        <w:autoSpaceDE w:val="0"/>
        <w:autoSpaceDN w:val="0"/>
        <w:adjustRightInd w:val="0"/>
        <w:rPr>
          <w:rFonts w:cs="Arial"/>
          <w:szCs w:val="22"/>
        </w:rPr>
      </w:pPr>
      <w:r w:rsidRPr="006C7200">
        <w:rPr>
          <w:rFonts w:cs="Arial"/>
          <w:szCs w:val="22"/>
        </w:rPr>
        <w:t>These relationships will involve the resolution of high level contentious and complex matters</w:t>
      </w:r>
      <w:r w:rsidR="00301139" w:rsidRPr="006C7200">
        <w:rPr>
          <w:rFonts w:cs="Arial"/>
          <w:szCs w:val="22"/>
        </w:rPr>
        <w:t xml:space="preserve"> </w:t>
      </w:r>
      <w:r w:rsidRPr="006C7200">
        <w:rPr>
          <w:rFonts w:cs="Arial"/>
          <w:szCs w:val="22"/>
        </w:rPr>
        <w:t>that will require persuasion and negotiation with senior members of staff. The outcomes of</w:t>
      </w:r>
      <w:r w:rsidR="00301139" w:rsidRPr="006C7200">
        <w:rPr>
          <w:rFonts w:cs="Arial"/>
          <w:szCs w:val="22"/>
        </w:rPr>
        <w:t xml:space="preserve"> </w:t>
      </w:r>
      <w:r w:rsidRPr="006C7200">
        <w:rPr>
          <w:rFonts w:cs="Arial"/>
          <w:szCs w:val="22"/>
        </w:rPr>
        <w:t xml:space="preserve">these discussions will influence and have profound implications for the </w:t>
      </w:r>
      <w:r w:rsidR="0086139B" w:rsidRPr="006C7200">
        <w:rPr>
          <w:rFonts w:cs="Arial"/>
          <w:szCs w:val="22"/>
        </w:rPr>
        <w:t>organisation</w:t>
      </w:r>
      <w:r w:rsidRPr="006C7200">
        <w:rPr>
          <w:rFonts w:cs="Arial"/>
          <w:szCs w:val="22"/>
        </w:rPr>
        <w:t>, in</w:t>
      </w:r>
      <w:r w:rsidR="00301139" w:rsidRPr="006C7200">
        <w:rPr>
          <w:rFonts w:cs="Arial"/>
          <w:szCs w:val="22"/>
        </w:rPr>
        <w:t xml:space="preserve"> </w:t>
      </w:r>
      <w:r w:rsidRPr="006C7200">
        <w:rPr>
          <w:rFonts w:cs="Arial"/>
          <w:szCs w:val="22"/>
        </w:rPr>
        <w:t>particular, in the provision of excellent customer service and the achievement of business</w:t>
      </w:r>
      <w:r w:rsidR="00301139" w:rsidRPr="006C7200">
        <w:rPr>
          <w:rFonts w:cs="Arial"/>
          <w:szCs w:val="22"/>
        </w:rPr>
        <w:t xml:space="preserve"> </w:t>
      </w:r>
      <w:r w:rsidRPr="006C7200">
        <w:rPr>
          <w:rFonts w:cs="Arial"/>
          <w:szCs w:val="22"/>
        </w:rPr>
        <w:t xml:space="preserve">objectives. </w:t>
      </w:r>
    </w:p>
    <w:p w14:paraId="39417751" w14:textId="77777777" w:rsidR="00030483" w:rsidRPr="006C7200" w:rsidRDefault="00030483" w:rsidP="00030483">
      <w:pPr>
        <w:autoSpaceDE w:val="0"/>
        <w:autoSpaceDN w:val="0"/>
        <w:adjustRightInd w:val="0"/>
        <w:rPr>
          <w:rFonts w:cs="Arial"/>
          <w:szCs w:val="22"/>
        </w:rPr>
      </w:pPr>
    </w:p>
    <w:p w14:paraId="5671FE79" w14:textId="77777777" w:rsidR="0021388C" w:rsidRPr="0021388C" w:rsidRDefault="0021388C" w:rsidP="0021388C">
      <w:pPr>
        <w:autoSpaceDE w:val="0"/>
        <w:autoSpaceDN w:val="0"/>
        <w:adjustRightInd w:val="0"/>
        <w:contextualSpacing/>
        <w:rPr>
          <w:rFonts w:eastAsia="Calibri" w:cs="Arial"/>
          <w:b/>
          <w:szCs w:val="22"/>
          <w:lang w:eastAsia="en-US"/>
        </w:rPr>
      </w:pPr>
      <w:r w:rsidRPr="0021388C">
        <w:rPr>
          <w:rFonts w:eastAsia="Calibri" w:cs="Arial"/>
          <w:b/>
          <w:szCs w:val="22"/>
          <w:lang w:eastAsia="en-US"/>
        </w:rPr>
        <w:lastRenderedPageBreak/>
        <w:t>Over to you</w:t>
      </w:r>
    </w:p>
    <w:p w14:paraId="6E3C5C2B" w14:textId="77777777" w:rsidR="0021388C" w:rsidRPr="0021388C" w:rsidRDefault="0021388C" w:rsidP="0021388C">
      <w:pPr>
        <w:autoSpaceDE w:val="0"/>
        <w:autoSpaceDN w:val="0"/>
        <w:adjustRightInd w:val="0"/>
        <w:contextualSpacing/>
        <w:rPr>
          <w:rFonts w:eastAsia="Calibri" w:cs="Arial"/>
          <w:szCs w:val="22"/>
          <w:lang w:eastAsia="en-US"/>
        </w:rPr>
      </w:pPr>
      <w:r w:rsidRPr="0021388C">
        <w:rPr>
          <w:rFonts w:eastAsia="Calibri" w:cs="Arial"/>
          <w:szCs w:val="22"/>
          <w:lang w:eastAsia="en-US"/>
        </w:rPr>
        <w:t>We’re ready to welcome your ideas, your views, and your rebellious spirit. Help us redefine how we’re supporting people, and we’ll redefine what a career can be. If that sounds good to you, we’d love to talk</w:t>
      </w:r>
    </w:p>
    <w:p w14:paraId="1CA8D343" w14:textId="77777777" w:rsidR="0021388C" w:rsidRPr="0021388C" w:rsidRDefault="0021388C" w:rsidP="0021388C">
      <w:pPr>
        <w:autoSpaceDE w:val="0"/>
        <w:autoSpaceDN w:val="0"/>
        <w:adjustRightInd w:val="0"/>
        <w:rPr>
          <w:rFonts w:eastAsia="Calibri" w:cs="Arial"/>
          <w:b/>
          <w:bCs/>
          <w:szCs w:val="22"/>
          <w:lang w:eastAsia="en-US"/>
        </w:rPr>
      </w:pPr>
    </w:p>
    <w:p w14:paraId="13BD6BB6" w14:textId="77777777" w:rsidR="0021388C" w:rsidRPr="0021388C" w:rsidRDefault="0021388C" w:rsidP="0021388C">
      <w:pPr>
        <w:rPr>
          <w:rFonts w:eastAsia="Calibri" w:cs="Arial"/>
          <w:b/>
          <w:szCs w:val="22"/>
          <w:lang w:val="en" w:eastAsia="en-US"/>
        </w:rPr>
      </w:pPr>
      <w:r w:rsidRPr="0021388C">
        <w:rPr>
          <w:rFonts w:eastAsia="Calibri" w:cs="Arial"/>
          <w:b/>
          <w:szCs w:val="22"/>
          <w:lang w:val="en" w:eastAsia="en-US"/>
        </w:rPr>
        <w:t>Is this role Politically Restricted?</w:t>
      </w:r>
    </w:p>
    <w:p w14:paraId="64D9EBB3" w14:textId="77777777" w:rsidR="0021388C" w:rsidRPr="0021388C" w:rsidRDefault="0021388C" w:rsidP="0021388C">
      <w:pPr>
        <w:rPr>
          <w:rFonts w:eastAsia="Calibri" w:cs="Arial"/>
          <w:szCs w:val="22"/>
          <w:lang w:val="en" w:eastAsia="en-US"/>
        </w:rPr>
      </w:pPr>
      <w:r w:rsidRPr="0021388C">
        <w:rPr>
          <w:rFonts w:eastAsia="Calibri" w:cs="Arial"/>
          <w:szCs w:val="22"/>
          <w:lang w:val="en" w:eastAsia="en-US"/>
        </w:rPr>
        <w:t xml:space="preserve">Some posts at Camden are politically restricted, which means individuals holding these posts cannot have active political role. For a list of all politically restricted roles at Camden </w:t>
      </w:r>
      <w:hyperlink r:id="rId12" w:history="1">
        <w:r w:rsidRPr="0021388C">
          <w:rPr>
            <w:rFonts w:eastAsia="Calibri" w:cs="Arial"/>
            <w:color w:val="0563C1"/>
            <w:szCs w:val="22"/>
            <w:u w:val="single"/>
            <w:lang w:eastAsia="en-US"/>
          </w:rPr>
          <w:t>click here</w:t>
        </w:r>
      </w:hyperlink>
      <w:r w:rsidRPr="0021388C">
        <w:rPr>
          <w:rFonts w:eastAsia="Calibri" w:cs="Arial"/>
          <w:szCs w:val="22"/>
          <w:lang w:val="en" w:eastAsia="en-US"/>
        </w:rPr>
        <w:t>.</w:t>
      </w:r>
    </w:p>
    <w:p w14:paraId="17340FEA" w14:textId="77777777" w:rsidR="0021388C" w:rsidRPr="0021388C" w:rsidRDefault="0021388C" w:rsidP="0021388C">
      <w:pPr>
        <w:autoSpaceDE w:val="0"/>
        <w:autoSpaceDN w:val="0"/>
        <w:adjustRightInd w:val="0"/>
        <w:rPr>
          <w:rFonts w:eastAsia="Calibri" w:cs="Arial"/>
          <w:b/>
          <w:bCs/>
          <w:szCs w:val="22"/>
          <w:lang w:eastAsia="en-US"/>
        </w:rPr>
      </w:pPr>
    </w:p>
    <w:p w14:paraId="6DF11A46" w14:textId="77777777" w:rsidR="0021388C" w:rsidRPr="0021388C" w:rsidRDefault="0021388C" w:rsidP="0021388C">
      <w:pPr>
        <w:autoSpaceDE w:val="0"/>
        <w:autoSpaceDN w:val="0"/>
        <w:adjustRightInd w:val="0"/>
        <w:rPr>
          <w:rFonts w:eastAsia="Calibri" w:cs="Arial"/>
          <w:b/>
          <w:bCs/>
          <w:szCs w:val="22"/>
          <w:lang w:eastAsia="en-US"/>
        </w:rPr>
      </w:pPr>
      <w:r w:rsidRPr="0021388C">
        <w:rPr>
          <w:rFonts w:eastAsia="Calibri" w:cs="Arial"/>
          <w:b/>
          <w:bCs/>
          <w:szCs w:val="22"/>
          <w:lang w:eastAsia="en-US"/>
        </w:rPr>
        <w:t>Diversity &amp; Inclusion</w:t>
      </w:r>
    </w:p>
    <w:p w14:paraId="5589D1E2" w14:textId="77777777" w:rsidR="0021388C" w:rsidRPr="0021388C" w:rsidRDefault="0021388C" w:rsidP="0021388C">
      <w:pPr>
        <w:rPr>
          <w:rFonts w:eastAsia="Calibri" w:cs="Arial"/>
          <w:szCs w:val="22"/>
          <w:lang w:eastAsia="en-US"/>
        </w:rPr>
      </w:pPr>
      <w:r w:rsidRPr="0021388C">
        <w:rPr>
          <w:rFonts w:eastAsia="Calibri" w:cs="Arial"/>
          <w:szCs w:val="22"/>
          <w:lang w:eastAsia="en-US"/>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 ethnic groups, those who identify as LGBT+, neurodiverse and disabled people. Click </w:t>
      </w:r>
      <w:hyperlink r:id="rId13" w:history="1">
        <w:r w:rsidRPr="0021388C">
          <w:rPr>
            <w:rFonts w:eastAsia="Calibri" w:cs="Arial"/>
            <w:color w:val="0563C1"/>
            <w:szCs w:val="22"/>
            <w:u w:val="single"/>
            <w:lang w:eastAsia="en-US"/>
          </w:rPr>
          <w:t>Diversity and Inclusion</w:t>
        </w:r>
      </w:hyperlink>
      <w:r w:rsidRPr="0021388C">
        <w:rPr>
          <w:rFonts w:eastAsia="Calibri" w:cs="Arial"/>
          <w:szCs w:val="22"/>
          <w:lang w:eastAsia="en-US"/>
        </w:rPr>
        <w:t xml:space="preserve"> for more information on our commitment.</w:t>
      </w:r>
    </w:p>
    <w:p w14:paraId="2345BF05" w14:textId="77777777" w:rsidR="0021388C" w:rsidRPr="0021388C" w:rsidRDefault="0021388C" w:rsidP="0021388C">
      <w:pPr>
        <w:rPr>
          <w:rFonts w:eastAsia="Calibri" w:cs="Arial"/>
          <w:b/>
          <w:szCs w:val="22"/>
          <w:lang w:eastAsia="en-US"/>
        </w:rPr>
      </w:pPr>
    </w:p>
    <w:p w14:paraId="45BDD638" w14:textId="77777777" w:rsidR="0021388C" w:rsidRPr="0021388C" w:rsidRDefault="0021388C" w:rsidP="0021388C">
      <w:pPr>
        <w:autoSpaceDE w:val="0"/>
        <w:autoSpaceDN w:val="0"/>
        <w:adjustRightInd w:val="0"/>
        <w:rPr>
          <w:rFonts w:eastAsia="Calibri" w:cs="Arial"/>
          <w:b/>
          <w:bCs/>
          <w:szCs w:val="22"/>
          <w:lang w:eastAsia="en-US"/>
        </w:rPr>
      </w:pPr>
      <w:r w:rsidRPr="0021388C">
        <w:rPr>
          <w:rFonts w:eastAsia="Calibri" w:cs="Arial"/>
          <w:b/>
          <w:bCs/>
          <w:szCs w:val="22"/>
          <w:lang w:eastAsia="en-US"/>
        </w:rPr>
        <w:t>Agile working</w:t>
      </w:r>
    </w:p>
    <w:p w14:paraId="1ECFED0D" w14:textId="692D8165" w:rsidR="0021388C" w:rsidRPr="0021388C" w:rsidRDefault="0021388C" w:rsidP="0021388C">
      <w:pPr>
        <w:autoSpaceDE w:val="0"/>
        <w:autoSpaceDN w:val="0"/>
        <w:adjustRightInd w:val="0"/>
        <w:rPr>
          <w:rFonts w:eastAsia="Calibri" w:cs="Arial"/>
          <w:szCs w:val="22"/>
          <w:lang w:eastAsia="en-US"/>
        </w:rPr>
      </w:pPr>
      <w:r w:rsidRPr="0021388C">
        <w:rPr>
          <w:rFonts w:eastAsia="Calibri" w:cs="Arial"/>
          <w:szCs w:val="22"/>
          <w:lang w:eastAsia="en-US"/>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9C5C2DF" w14:textId="77777777" w:rsidR="0021388C" w:rsidRPr="0021388C" w:rsidRDefault="0021388C" w:rsidP="0021388C">
      <w:pPr>
        <w:autoSpaceDE w:val="0"/>
        <w:autoSpaceDN w:val="0"/>
        <w:adjustRightInd w:val="0"/>
        <w:rPr>
          <w:rFonts w:eastAsia="Calibri" w:cs="Arial"/>
          <w:szCs w:val="22"/>
          <w:lang w:eastAsia="en-US"/>
        </w:rPr>
      </w:pPr>
    </w:p>
    <w:p w14:paraId="22D1B2DD" w14:textId="77777777" w:rsidR="0021388C" w:rsidRPr="0021388C" w:rsidRDefault="0021388C" w:rsidP="0021388C">
      <w:pPr>
        <w:autoSpaceDE w:val="0"/>
        <w:autoSpaceDN w:val="0"/>
        <w:adjustRightInd w:val="0"/>
        <w:rPr>
          <w:rFonts w:eastAsia="Calibri" w:cs="Arial"/>
          <w:szCs w:val="22"/>
          <w:lang w:eastAsia="en-US"/>
        </w:rPr>
      </w:pPr>
      <w:r w:rsidRPr="0021388C">
        <w:rPr>
          <w:rFonts w:eastAsia="Calibri" w:cs="Arial"/>
          <w:szCs w:val="22"/>
          <w:lang w:eastAsia="en-US"/>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61C7978F" w14:textId="77777777" w:rsidR="0021388C" w:rsidRPr="0021388C" w:rsidRDefault="0021388C" w:rsidP="0021388C">
      <w:pPr>
        <w:autoSpaceDE w:val="0"/>
        <w:autoSpaceDN w:val="0"/>
        <w:adjustRightInd w:val="0"/>
        <w:rPr>
          <w:rFonts w:eastAsia="Calibri" w:cs="Arial"/>
          <w:szCs w:val="22"/>
          <w:lang w:eastAsia="en-US"/>
        </w:rPr>
      </w:pPr>
    </w:p>
    <w:p w14:paraId="410E2988" w14:textId="77777777" w:rsidR="0021388C" w:rsidRPr="0021388C" w:rsidRDefault="0021388C" w:rsidP="0021388C">
      <w:pPr>
        <w:autoSpaceDE w:val="0"/>
        <w:autoSpaceDN w:val="0"/>
        <w:adjustRightInd w:val="0"/>
        <w:rPr>
          <w:rFonts w:eastAsia="Calibri" w:cs="Arial"/>
          <w:b/>
          <w:szCs w:val="22"/>
          <w:lang w:eastAsia="en-US"/>
        </w:rPr>
      </w:pPr>
      <w:r w:rsidRPr="0021388C">
        <w:rPr>
          <w:rFonts w:eastAsia="Calibri" w:cs="Arial"/>
          <w:b/>
          <w:szCs w:val="22"/>
          <w:lang w:eastAsia="en-US"/>
        </w:rPr>
        <w:t xml:space="preserve">Asking for Adjustments </w:t>
      </w:r>
    </w:p>
    <w:p w14:paraId="575C256A" w14:textId="77777777" w:rsidR="0021388C" w:rsidRPr="0021388C" w:rsidRDefault="0021388C" w:rsidP="0021388C">
      <w:pPr>
        <w:autoSpaceDE w:val="0"/>
        <w:autoSpaceDN w:val="0"/>
        <w:adjustRightInd w:val="0"/>
        <w:rPr>
          <w:rFonts w:eastAsia="Calibri" w:cs="Arial"/>
          <w:szCs w:val="22"/>
          <w:lang w:eastAsia="en-US"/>
        </w:rPr>
      </w:pPr>
      <w:r w:rsidRPr="0021388C">
        <w:rPr>
          <w:rFonts w:eastAsia="Calibri" w:cs="Arial"/>
          <w:szCs w:val="22"/>
          <w:lang w:eastAsia="en-US"/>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051439A4" w14:textId="77777777" w:rsidR="0021388C" w:rsidRPr="0021388C" w:rsidRDefault="0021388C" w:rsidP="0021388C">
      <w:pPr>
        <w:autoSpaceDE w:val="0"/>
        <w:autoSpaceDN w:val="0"/>
        <w:adjustRightInd w:val="0"/>
        <w:rPr>
          <w:rFonts w:eastAsia="Calibri" w:cs="Arial"/>
          <w:sz w:val="20"/>
          <w:szCs w:val="20"/>
          <w:lang w:eastAsia="en-US"/>
        </w:rPr>
      </w:pPr>
    </w:p>
    <w:p w14:paraId="3941775E" w14:textId="77777777" w:rsidR="006D683A" w:rsidRPr="006C7200" w:rsidRDefault="006D683A" w:rsidP="001D3924">
      <w:pPr>
        <w:rPr>
          <w:rFonts w:cs="Arial"/>
          <w:b/>
          <w:szCs w:val="22"/>
        </w:rPr>
      </w:pPr>
    </w:p>
    <w:sectPr w:rsidR="006D683A" w:rsidRPr="006C7200" w:rsidSect="00AE3CC5">
      <w:footerReference w:type="default" r:id="rId14"/>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BBFBE" w14:textId="77777777" w:rsidR="005D1F48" w:rsidRDefault="005D1F48">
      <w:r>
        <w:separator/>
      </w:r>
    </w:p>
  </w:endnote>
  <w:endnote w:type="continuationSeparator" w:id="0">
    <w:p w14:paraId="695BC6BD" w14:textId="77777777" w:rsidR="005D1F48" w:rsidRDefault="005D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AA49" w14:textId="6499C825" w:rsidR="003F1F68" w:rsidRDefault="003F1F68" w:rsidP="003F1F68">
    <w:pPr>
      <w:pStyle w:val="Footer"/>
    </w:pPr>
    <w:r>
      <w:t xml:space="preserve">Page </w:t>
    </w:r>
    <w:sdt>
      <w:sdtPr>
        <w:id w:val="12477677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508EF">
          <w:rPr>
            <w:noProof/>
          </w:rPr>
          <w:t>1</w:t>
        </w:r>
        <w:r>
          <w:rPr>
            <w:noProof/>
          </w:rPr>
          <w:fldChar w:fldCharType="end"/>
        </w:r>
      </w:sdtContent>
    </w:sdt>
  </w:p>
  <w:p w14:paraId="7C51B284" w14:textId="77777777" w:rsidR="003F1F68" w:rsidRDefault="003F1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7D3F8" w14:textId="77777777" w:rsidR="005D1F48" w:rsidRDefault="005D1F48">
      <w:r>
        <w:separator/>
      </w:r>
    </w:p>
  </w:footnote>
  <w:footnote w:type="continuationSeparator" w:id="0">
    <w:p w14:paraId="1F670102" w14:textId="77777777" w:rsidR="005D1F48" w:rsidRDefault="005D1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B3F"/>
    <w:multiLevelType w:val="hybridMultilevel"/>
    <w:tmpl w:val="1660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369B9"/>
    <w:multiLevelType w:val="hybridMultilevel"/>
    <w:tmpl w:val="4F76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441"/>
    <w:multiLevelType w:val="hybridMultilevel"/>
    <w:tmpl w:val="7F6E186C"/>
    <w:lvl w:ilvl="0" w:tplc="2CAA00B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900F3F"/>
    <w:multiLevelType w:val="hybridMultilevel"/>
    <w:tmpl w:val="4AB683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2F31D89"/>
    <w:multiLevelType w:val="multilevel"/>
    <w:tmpl w:val="5718C5D6"/>
    <w:numStyleLink w:val="HayGroupBulletlist"/>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F859C2"/>
    <w:multiLevelType w:val="hybridMultilevel"/>
    <w:tmpl w:val="823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4DD6119"/>
    <w:multiLevelType w:val="hybridMultilevel"/>
    <w:tmpl w:val="B4E0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A0820"/>
    <w:multiLevelType w:val="singleLevel"/>
    <w:tmpl w:val="E2F2EC30"/>
    <w:lvl w:ilvl="0">
      <w:start w:val="1"/>
      <w:numFmt w:val="decimal"/>
      <w:pStyle w:val="number"/>
      <w:lvlText w:val="%1."/>
      <w:lvlJc w:val="left"/>
      <w:pPr>
        <w:tabs>
          <w:tab w:val="num" w:pos="360"/>
        </w:tabs>
        <w:ind w:left="360" w:hanging="360"/>
      </w:pPr>
    </w:lvl>
  </w:abstractNum>
  <w:abstractNum w:abstractNumId="17" w15:restartNumberingAfterBreak="0">
    <w:nsid w:val="2D3C171E"/>
    <w:multiLevelType w:val="hybridMultilevel"/>
    <w:tmpl w:val="3FE6BD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DD165F1"/>
    <w:multiLevelType w:val="multilevel"/>
    <w:tmpl w:val="638A148E"/>
    <w:numStyleLink w:val="HayGroupNumberingList"/>
  </w:abstractNum>
  <w:abstractNum w:abstractNumId="19" w15:restartNumberingAfterBreak="0">
    <w:nsid w:val="316E1768"/>
    <w:multiLevelType w:val="multilevel"/>
    <w:tmpl w:val="5718C5D6"/>
    <w:numStyleLink w:val="HayGroupBulletlist"/>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B69BF"/>
    <w:multiLevelType w:val="hybridMultilevel"/>
    <w:tmpl w:val="2A9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A7121"/>
    <w:multiLevelType w:val="hybridMultilevel"/>
    <w:tmpl w:val="85544CDE"/>
    <w:lvl w:ilvl="0" w:tplc="7548D3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27382"/>
    <w:multiLevelType w:val="hybridMultilevel"/>
    <w:tmpl w:val="32B4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075B39"/>
    <w:multiLevelType w:val="hybridMultilevel"/>
    <w:tmpl w:val="A4A27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552986"/>
    <w:multiLevelType w:val="hybridMultilevel"/>
    <w:tmpl w:val="964C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E22EAC"/>
    <w:multiLevelType w:val="hybridMultilevel"/>
    <w:tmpl w:val="5AE4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E5A1F8B"/>
    <w:multiLevelType w:val="hybridMultilevel"/>
    <w:tmpl w:val="B13A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27"/>
  </w:num>
  <w:num w:numId="4">
    <w:abstractNumId w:val="39"/>
  </w:num>
  <w:num w:numId="5">
    <w:abstractNumId w:val="5"/>
  </w:num>
  <w:num w:numId="6">
    <w:abstractNumId w:val="13"/>
  </w:num>
  <w:num w:numId="7">
    <w:abstractNumId w:val="36"/>
  </w:num>
  <w:num w:numId="8">
    <w:abstractNumId w:val="28"/>
  </w:num>
  <w:num w:numId="9">
    <w:abstractNumId w:val="9"/>
  </w:num>
  <w:num w:numId="10">
    <w:abstractNumId w:val="20"/>
  </w:num>
  <w:num w:numId="11">
    <w:abstractNumId w:val="3"/>
  </w:num>
  <w:num w:numId="12">
    <w:abstractNumId w:val="34"/>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num>
  <w:num w:numId="19">
    <w:abstractNumId w:val="31"/>
  </w:num>
  <w:num w:numId="20">
    <w:abstractNumId w:val="29"/>
  </w:num>
  <w:num w:numId="21">
    <w:abstractNumId w:val="15"/>
  </w:num>
  <w:num w:numId="22">
    <w:abstractNumId w:val="24"/>
  </w:num>
  <w:num w:numId="23">
    <w:abstractNumId w:val="33"/>
  </w:num>
  <w:num w:numId="24">
    <w:abstractNumId w:val="4"/>
  </w:num>
  <w:num w:numId="25">
    <w:abstractNumId w:val="12"/>
  </w:num>
  <w:num w:numId="26">
    <w:abstractNumId w:val="17"/>
  </w:num>
  <w:num w:numId="27">
    <w:abstractNumId w:val="16"/>
  </w:num>
  <w:num w:numId="28">
    <w:abstractNumId w:val="1"/>
  </w:num>
  <w:num w:numId="29">
    <w:abstractNumId w:val="35"/>
  </w:num>
  <w:num w:numId="30">
    <w:abstractNumId w:val="0"/>
  </w:num>
  <w:num w:numId="31">
    <w:abstractNumId w:val="11"/>
  </w:num>
  <w:num w:numId="32">
    <w:abstractNumId w:val="30"/>
  </w:num>
  <w:num w:numId="33">
    <w:abstractNumId w:val="14"/>
  </w:num>
  <w:num w:numId="34">
    <w:abstractNumId w:val="40"/>
  </w:num>
  <w:num w:numId="35">
    <w:abstractNumId w:val="38"/>
  </w:num>
  <w:num w:numId="36">
    <w:abstractNumId w:val="32"/>
  </w:num>
  <w:num w:numId="37">
    <w:abstractNumId w:val="2"/>
  </w:num>
  <w:num w:numId="38">
    <w:abstractNumId w:val="10"/>
  </w:num>
  <w:num w:numId="39">
    <w:abstractNumId w:val="21"/>
  </w:num>
  <w:num w:numId="40">
    <w:abstractNumId w:val="26"/>
  </w:num>
  <w:num w:numId="41">
    <w:abstractNumId w:val="23"/>
  </w:num>
  <w:num w:numId="42">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0483"/>
    <w:rsid w:val="00031871"/>
    <w:rsid w:val="00032961"/>
    <w:rsid w:val="00033D26"/>
    <w:rsid w:val="0003541C"/>
    <w:rsid w:val="0003593C"/>
    <w:rsid w:val="00035C8F"/>
    <w:rsid w:val="00035E7B"/>
    <w:rsid w:val="0004053B"/>
    <w:rsid w:val="00053EF7"/>
    <w:rsid w:val="00073B10"/>
    <w:rsid w:val="000750DD"/>
    <w:rsid w:val="000758C3"/>
    <w:rsid w:val="00075965"/>
    <w:rsid w:val="00080D6F"/>
    <w:rsid w:val="00085ABE"/>
    <w:rsid w:val="00086330"/>
    <w:rsid w:val="00086661"/>
    <w:rsid w:val="0009128B"/>
    <w:rsid w:val="000914A8"/>
    <w:rsid w:val="000938E8"/>
    <w:rsid w:val="00096B03"/>
    <w:rsid w:val="000A7F69"/>
    <w:rsid w:val="000B03AD"/>
    <w:rsid w:val="000B0401"/>
    <w:rsid w:val="000B12F6"/>
    <w:rsid w:val="000B14FE"/>
    <w:rsid w:val="000B6DBD"/>
    <w:rsid w:val="000C2F8E"/>
    <w:rsid w:val="000C3620"/>
    <w:rsid w:val="000C5A6D"/>
    <w:rsid w:val="000C73F0"/>
    <w:rsid w:val="000E2B3C"/>
    <w:rsid w:val="000F224E"/>
    <w:rsid w:val="000F2B3E"/>
    <w:rsid w:val="000F6EB6"/>
    <w:rsid w:val="001012FC"/>
    <w:rsid w:val="001037C8"/>
    <w:rsid w:val="00106174"/>
    <w:rsid w:val="001062CE"/>
    <w:rsid w:val="0011089C"/>
    <w:rsid w:val="00111A1E"/>
    <w:rsid w:val="001328D0"/>
    <w:rsid w:val="001362D5"/>
    <w:rsid w:val="00137D8D"/>
    <w:rsid w:val="00150B9B"/>
    <w:rsid w:val="001532C4"/>
    <w:rsid w:val="001562C7"/>
    <w:rsid w:val="001860D8"/>
    <w:rsid w:val="0019186D"/>
    <w:rsid w:val="001918B6"/>
    <w:rsid w:val="001A0765"/>
    <w:rsid w:val="001A0F55"/>
    <w:rsid w:val="001C0F75"/>
    <w:rsid w:val="001C6479"/>
    <w:rsid w:val="001C780C"/>
    <w:rsid w:val="001D13FB"/>
    <w:rsid w:val="001D3924"/>
    <w:rsid w:val="001E0218"/>
    <w:rsid w:val="001F178A"/>
    <w:rsid w:val="001F685A"/>
    <w:rsid w:val="00206A7F"/>
    <w:rsid w:val="002124BD"/>
    <w:rsid w:val="0021388C"/>
    <w:rsid w:val="002276F6"/>
    <w:rsid w:val="00232779"/>
    <w:rsid w:val="002335E9"/>
    <w:rsid w:val="00235E3E"/>
    <w:rsid w:val="00235FBC"/>
    <w:rsid w:val="00241AA7"/>
    <w:rsid w:val="00244209"/>
    <w:rsid w:val="00253840"/>
    <w:rsid w:val="00253888"/>
    <w:rsid w:val="0026753A"/>
    <w:rsid w:val="00272B4A"/>
    <w:rsid w:val="00281868"/>
    <w:rsid w:val="00281B56"/>
    <w:rsid w:val="00287409"/>
    <w:rsid w:val="002902CB"/>
    <w:rsid w:val="0029228A"/>
    <w:rsid w:val="00295392"/>
    <w:rsid w:val="002976AB"/>
    <w:rsid w:val="002A556D"/>
    <w:rsid w:val="002A5E19"/>
    <w:rsid w:val="002B3654"/>
    <w:rsid w:val="002B66D4"/>
    <w:rsid w:val="002C06AA"/>
    <w:rsid w:val="002E3DA8"/>
    <w:rsid w:val="002E6F4B"/>
    <w:rsid w:val="002E7A75"/>
    <w:rsid w:val="002F1E6F"/>
    <w:rsid w:val="00301139"/>
    <w:rsid w:val="00303FA0"/>
    <w:rsid w:val="00321281"/>
    <w:rsid w:val="0032261C"/>
    <w:rsid w:val="00343798"/>
    <w:rsid w:val="003508EF"/>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D754E"/>
    <w:rsid w:val="003D7FA6"/>
    <w:rsid w:val="003E454A"/>
    <w:rsid w:val="003F0466"/>
    <w:rsid w:val="003F1F68"/>
    <w:rsid w:val="003F376F"/>
    <w:rsid w:val="003F3BD1"/>
    <w:rsid w:val="003F5019"/>
    <w:rsid w:val="00406285"/>
    <w:rsid w:val="004119E1"/>
    <w:rsid w:val="00414C76"/>
    <w:rsid w:val="00420030"/>
    <w:rsid w:val="00430DD4"/>
    <w:rsid w:val="00434258"/>
    <w:rsid w:val="004351AE"/>
    <w:rsid w:val="0044247C"/>
    <w:rsid w:val="0044512E"/>
    <w:rsid w:val="0044515E"/>
    <w:rsid w:val="00446667"/>
    <w:rsid w:val="0045427B"/>
    <w:rsid w:val="00457CD5"/>
    <w:rsid w:val="00465945"/>
    <w:rsid w:val="0048147D"/>
    <w:rsid w:val="00482BEE"/>
    <w:rsid w:val="00493519"/>
    <w:rsid w:val="004B3955"/>
    <w:rsid w:val="004B6948"/>
    <w:rsid w:val="004C1DAF"/>
    <w:rsid w:val="004C6BA6"/>
    <w:rsid w:val="004C7E75"/>
    <w:rsid w:val="004E1014"/>
    <w:rsid w:val="004E4337"/>
    <w:rsid w:val="004F1746"/>
    <w:rsid w:val="0050456B"/>
    <w:rsid w:val="005047B8"/>
    <w:rsid w:val="00505AA1"/>
    <w:rsid w:val="00505C34"/>
    <w:rsid w:val="005149FA"/>
    <w:rsid w:val="005208A4"/>
    <w:rsid w:val="00522E90"/>
    <w:rsid w:val="00523105"/>
    <w:rsid w:val="00523D71"/>
    <w:rsid w:val="00545AAE"/>
    <w:rsid w:val="0054661D"/>
    <w:rsid w:val="005514E7"/>
    <w:rsid w:val="00553E58"/>
    <w:rsid w:val="00555816"/>
    <w:rsid w:val="0055789D"/>
    <w:rsid w:val="0057212B"/>
    <w:rsid w:val="00573899"/>
    <w:rsid w:val="005925B0"/>
    <w:rsid w:val="005A12FB"/>
    <w:rsid w:val="005A3A8C"/>
    <w:rsid w:val="005A45A7"/>
    <w:rsid w:val="005A7790"/>
    <w:rsid w:val="005B6263"/>
    <w:rsid w:val="005C30D5"/>
    <w:rsid w:val="005C3345"/>
    <w:rsid w:val="005D1F48"/>
    <w:rsid w:val="005D678D"/>
    <w:rsid w:val="005E12D9"/>
    <w:rsid w:val="005E1A60"/>
    <w:rsid w:val="005E54F3"/>
    <w:rsid w:val="005E6EF9"/>
    <w:rsid w:val="005F07F5"/>
    <w:rsid w:val="005F5C08"/>
    <w:rsid w:val="0061118E"/>
    <w:rsid w:val="0061585B"/>
    <w:rsid w:val="00616FEC"/>
    <w:rsid w:val="00633A92"/>
    <w:rsid w:val="00636660"/>
    <w:rsid w:val="00640A66"/>
    <w:rsid w:val="00640B0A"/>
    <w:rsid w:val="006507E9"/>
    <w:rsid w:val="006530E1"/>
    <w:rsid w:val="0065409C"/>
    <w:rsid w:val="00655BA4"/>
    <w:rsid w:val="00655EF8"/>
    <w:rsid w:val="0066387F"/>
    <w:rsid w:val="00663F0D"/>
    <w:rsid w:val="0066594B"/>
    <w:rsid w:val="00671557"/>
    <w:rsid w:val="00681475"/>
    <w:rsid w:val="00684F87"/>
    <w:rsid w:val="00686FE3"/>
    <w:rsid w:val="0069687E"/>
    <w:rsid w:val="006A084E"/>
    <w:rsid w:val="006A14F2"/>
    <w:rsid w:val="006A2E10"/>
    <w:rsid w:val="006A3F5E"/>
    <w:rsid w:val="006B09FA"/>
    <w:rsid w:val="006B4C20"/>
    <w:rsid w:val="006B4E04"/>
    <w:rsid w:val="006C7200"/>
    <w:rsid w:val="006D489C"/>
    <w:rsid w:val="006D683A"/>
    <w:rsid w:val="006E2CF4"/>
    <w:rsid w:val="006E3B3B"/>
    <w:rsid w:val="006E6BF9"/>
    <w:rsid w:val="006E74E4"/>
    <w:rsid w:val="006F1C6A"/>
    <w:rsid w:val="006F6E55"/>
    <w:rsid w:val="007025D2"/>
    <w:rsid w:val="00713850"/>
    <w:rsid w:val="00742EAD"/>
    <w:rsid w:val="00755D02"/>
    <w:rsid w:val="00760BA1"/>
    <w:rsid w:val="00764960"/>
    <w:rsid w:val="00766226"/>
    <w:rsid w:val="00767BDF"/>
    <w:rsid w:val="00772C68"/>
    <w:rsid w:val="0078099F"/>
    <w:rsid w:val="007A5DDE"/>
    <w:rsid w:val="007A6B99"/>
    <w:rsid w:val="007A7EB9"/>
    <w:rsid w:val="007B0D8C"/>
    <w:rsid w:val="007C6F29"/>
    <w:rsid w:val="007D25B4"/>
    <w:rsid w:val="007D4318"/>
    <w:rsid w:val="007D7F77"/>
    <w:rsid w:val="007F6F93"/>
    <w:rsid w:val="00800BF4"/>
    <w:rsid w:val="00802681"/>
    <w:rsid w:val="00804F4D"/>
    <w:rsid w:val="00805B34"/>
    <w:rsid w:val="00806272"/>
    <w:rsid w:val="008065FC"/>
    <w:rsid w:val="00815B53"/>
    <w:rsid w:val="00822E40"/>
    <w:rsid w:val="00830F1C"/>
    <w:rsid w:val="008312AE"/>
    <w:rsid w:val="00835035"/>
    <w:rsid w:val="0084109D"/>
    <w:rsid w:val="00847299"/>
    <w:rsid w:val="00850455"/>
    <w:rsid w:val="0086139B"/>
    <w:rsid w:val="00873650"/>
    <w:rsid w:val="008808A4"/>
    <w:rsid w:val="00882A5E"/>
    <w:rsid w:val="0088338C"/>
    <w:rsid w:val="00896ED0"/>
    <w:rsid w:val="008976EC"/>
    <w:rsid w:val="008A1599"/>
    <w:rsid w:val="008B0F1E"/>
    <w:rsid w:val="008B1285"/>
    <w:rsid w:val="008B13C3"/>
    <w:rsid w:val="008B7779"/>
    <w:rsid w:val="008C14C9"/>
    <w:rsid w:val="008C221A"/>
    <w:rsid w:val="008C4DAB"/>
    <w:rsid w:val="008C6E30"/>
    <w:rsid w:val="008D0F63"/>
    <w:rsid w:val="008D2086"/>
    <w:rsid w:val="008D7AB2"/>
    <w:rsid w:val="008E7EA7"/>
    <w:rsid w:val="0090353B"/>
    <w:rsid w:val="009106A1"/>
    <w:rsid w:val="00911942"/>
    <w:rsid w:val="00917C8C"/>
    <w:rsid w:val="00921279"/>
    <w:rsid w:val="00923F4B"/>
    <w:rsid w:val="00935CC3"/>
    <w:rsid w:val="00940B9B"/>
    <w:rsid w:val="00946D64"/>
    <w:rsid w:val="00950603"/>
    <w:rsid w:val="00957CC7"/>
    <w:rsid w:val="00966982"/>
    <w:rsid w:val="00982C5D"/>
    <w:rsid w:val="00982F62"/>
    <w:rsid w:val="00983C0C"/>
    <w:rsid w:val="00985C2D"/>
    <w:rsid w:val="00985CBE"/>
    <w:rsid w:val="00996535"/>
    <w:rsid w:val="009A60D3"/>
    <w:rsid w:val="009B111B"/>
    <w:rsid w:val="009B26F8"/>
    <w:rsid w:val="009B3DD6"/>
    <w:rsid w:val="009B69FD"/>
    <w:rsid w:val="009B7A9A"/>
    <w:rsid w:val="009C0FCA"/>
    <w:rsid w:val="009C109D"/>
    <w:rsid w:val="009C763D"/>
    <w:rsid w:val="009D220E"/>
    <w:rsid w:val="009D56BC"/>
    <w:rsid w:val="009E26C5"/>
    <w:rsid w:val="009E28B7"/>
    <w:rsid w:val="009E4886"/>
    <w:rsid w:val="009E7D0C"/>
    <w:rsid w:val="009F1A05"/>
    <w:rsid w:val="00A05844"/>
    <w:rsid w:val="00A07635"/>
    <w:rsid w:val="00A108FC"/>
    <w:rsid w:val="00A12E9F"/>
    <w:rsid w:val="00A166B1"/>
    <w:rsid w:val="00A17865"/>
    <w:rsid w:val="00A17FD6"/>
    <w:rsid w:val="00A3024B"/>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C1B84"/>
    <w:rsid w:val="00AD3D7F"/>
    <w:rsid w:val="00AD4E43"/>
    <w:rsid w:val="00AE313B"/>
    <w:rsid w:val="00AE3CC5"/>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B7D45"/>
    <w:rsid w:val="00BC4DBB"/>
    <w:rsid w:val="00BD52A2"/>
    <w:rsid w:val="00BD6060"/>
    <w:rsid w:val="00BD7947"/>
    <w:rsid w:val="00BE1BA8"/>
    <w:rsid w:val="00BE5F98"/>
    <w:rsid w:val="00BF09AF"/>
    <w:rsid w:val="00BF1167"/>
    <w:rsid w:val="00BF3548"/>
    <w:rsid w:val="00BF5BDF"/>
    <w:rsid w:val="00C0016A"/>
    <w:rsid w:val="00C03721"/>
    <w:rsid w:val="00C03F86"/>
    <w:rsid w:val="00C10D1C"/>
    <w:rsid w:val="00C110FA"/>
    <w:rsid w:val="00C11FC9"/>
    <w:rsid w:val="00C13CF2"/>
    <w:rsid w:val="00C21777"/>
    <w:rsid w:val="00C27E6E"/>
    <w:rsid w:val="00C30371"/>
    <w:rsid w:val="00C33061"/>
    <w:rsid w:val="00C40224"/>
    <w:rsid w:val="00C436F8"/>
    <w:rsid w:val="00C46A79"/>
    <w:rsid w:val="00C471E8"/>
    <w:rsid w:val="00C51BD7"/>
    <w:rsid w:val="00C5220E"/>
    <w:rsid w:val="00C5406A"/>
    <w:rsid w:val="00C70614"/>
    <w:rsid w:val="00C7343F"/>
    <w:rsid w:val="00C74833"/>
    <w:rsid w:val="00C83A53"/>
    <w:rsid w:val="00C92FF3"/>
    <w:rsid w:val="00C97F42"/>
    <w:rsid w:val="00CA2408"/>
    <w:rsid w:val="00CA3F09"/>
    <w:rsid w:val="00CC3B59"/>
    <w:rsid w:val="00CC3F72"/>
    <w:rsid w:val="00CC5295"/>
    <w:rsid w:val="00CD4752"/>
    <w:rsid w:val="00CD5035"/>
    <w:rsid w:val="00CE055A"/>
    <w:rsid w:val="00CE0D29"/>
    <w:rsid w:val="00CE5340"/>
    <w:rsid w:val="00CE79B7"/>
    <w:rsid w:val="00CF1AD5"/>
    <w:rsid w:val="00CF5976"/>
    <w:rsid w:val="00CF5FC1"/>
    <w:rsid w:val="00D05301"/>
    <w:rsid w:val="00D16723"/>
    <w:rsid w:val="00D246C9"/>
    <w:rsid w:val="00D26590"/>
    <w:rsid w:val="00D267B7"/>
    <w:rsid w:val="00D26E09"/>
    <w:rsid w:val="00D318F5"/>
    <w:rsid w:val="00D3294B"/>
    <w:rsid w:val="00D33463"/>
    <w:rsid w:val="00D550B2"/>
    <w:rsid w:val="00D70B96"/>
    <w:rsid w:val="00D75F40"/>
    <w:rsid w:val="00D776DA"/>
    <w:rsid w:val="00D91480"/>
    <w:rsid w:val="00D95716"/>
    <w:rsid w:val="00DA3FA2"/>
    <w:rsid w:val="00DB0AE6"/>
    <w:rsid w:val="00DB5678"/>
    <w:rsid w:val="00DD4B79"/>
    <w:rsid w:val="00DD5BA9"/>
    <w:rsid w:val="00DE0D1C"/>
    <w:rsid w:val="00DE11D4"/>
    <w:rsid w:val="00DE29BB"/>
    <w:rsid w:val="00DF66B4"/>
    <w:rsid w:val="00E0122A"/>
    <w:rsid w:val="00E0253B"/>
    <w:rsid w:val="00E04629"/>
    <w:rsid w:val="00E11A61"/>
    <w:rsid w:val="00E131A3"/>
    <w:rsid w:val="00E16890"/>
    <w:rsid w:val="00E16C6C"/>
    <w:rsid w:val="00E22E21"/>
    <w:rsid w:val="00E30065"/>
    <w:rsid w:val="00E374B7"/>
    <w:rsid w:val="00E50D64"/>
    <w:rsid w:val="00E555F0"/>
    <w:rsid w:val="00E67190"/>
    <w:rsid w:val="00E710E4"/>
    <w:rsid w:val="00E834FF"/>
    <w:rsid w:val="00E8781B"/>
    <w:rsid w:val="00E90E85"/>
    <w:rsid w:val="00E92BB1"/>
    <w:rsid w:val="00EA13A4"/>
    <w:rsid w:val="00EA1DA8"/>
    <w:rsid w:val="00EA640F"/>
    <w:rsid w:val="00EB0F3D"/>
    <w:rsid w:val="00EB1B79"/>
    <w:rsid w:val="00EB1CE6"/>
    <w:rsid w:val="00EB1E03"/>
    <w:rsid w:val="00EB687D"/>
    <w:rsid w:val="00EC07F8"/>
    <w:rsid w:val="00EC138A"/>
    <w:rsid w:val="00EC53A4"/>
    <w:rsid w:val="00ED0420"/>
    <w:rsid w:val="00ED6ACF"/>
    <w:rsid w:val="00EF22A4"/>
    <w:rsid w:val="00EF481B"/>
    <w:rsid w:val="00EF6D39"/>
    <w:rsid w:val="00EF6D5E"/>
    <w:rsid w:val="00F01D2F"/>
    <w:rsid w:val="00F0423D"/>
    <w:rsid w:val="00F2013B"/>
    <w:rsid w:val="00F2286A"/>
    <w:rsid w:val="00F24F3A"/>
    <w:rsid w:val="00F26C27"/>
    <w:rsid w:val="00F27AE5"/>
    <w:rsid w:val="00F37B7D"/>
    <w:rsid w:val="00F4379B"/>
    <w:rsid w:val="00F456A3"/>
    <w:rsid w:val="00F570AC"/>
    <w:rsid w:val="00F66385"/>
    <w:rsid w:val="00F71567"/>
    <w:rsid w:val="00F75C67"/>
    <w:rsid w:val="00F92B55"/>
    <w:rsid w:val="00F95BEE"/>
    <w:rsid w:val="00FA709F"/>
    <w:rsid w:val="00FB226F"/>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41772C"/>
  <w15:docId w15:val="{B73F475E-C7BA-466B-A564-9632F888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paragraph" w:customStyle="1" w:styleId="number">
    <w:name w:val="number"/>
    <w:basedOn w:val="Normal"/>
    <w:rsid w:val="00150B9B"/>
    <w:pPr>
      <w:numPr>
        <w:numId w:val="27"/>
      </w:numPr>
      <w:tabs>
        <w:tab w:val="clear" w:pos="360"/>
        <w:tab w:val="left" w:pos="720"/>
      </w:tabs>
      <w:ind w:left="720" w:hanging="720"/>
    </w:pPr>
    <w:rPr>
      <w:szCs w:val="20"/>
    </w:rPr>
  </w:style>
  <w:style w:type="character" w:styleId="CommentReference">
    <w:name w:val="annotation reference"/>
    <w:basedOn w:val="DefaultParagraphFont"/>
    <w:uiPriority w:val="99"/>
    <w:unhideWhenUsed/>
    <w:rsid w:val="00C51BD7"/>
    <w:rPr>
      <w:sz w:val="16"/>
      <w:szCs w:val="16"/>
    </w:rPr>
  </w:style>
  <w:style w:type="paragraph" w:styleId="CommentText">
    <w:name w:val="annotation text"/>
    <w:basedOn w:val="Normal"/>
    <w:link w:val="CommentTextChar"/>
    <w:uiPriority w:val="99"/>
    <w:unhideWhenUsed/>
    <w:rsid w:val="00C51BD7"/>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51BD7"/>
    <w:rPr>
      <w:rFonts w:asciiTheme="minorHAnsi" w:eastAsiaTheme="minorHAnsi" w:hAnsiTheme="minorHAnsi" w:cstheme="minorBidi"/>
      <w:lang w:eastAsia="en-US"/>
    </w:rPr>
  </w:style>
  <w:style w:type="paragraph" w:customStyle="1" w:styleId="Default">
    <w:name w:val="Default"/>
    <w:rsid w:val="00D9571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8C14C9"/>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rsid w:val="008C14C9"/>
    <w:rPr>
      <w:rFonts w:ascii="Arial" w:eastAsiaTheme="minorHAnsi" w:hAnsi="Arial" w:cstheme="minorBidi"/>
      <w:b/>
      <w:bCs/>
      <w:lang w:eastAsia="en-US"/>
    </w:rPr>
  </w:style>
  <w:style w:type="character" w:customStyle="1" w:styleId="FooterChar">
    <w:name w:val="Footer Char"/>
    <w:basedOn w:val="DefaultParagraphFont"/>
    <w:link w:val="Footer"/>
    <w:uiPriority w:val="99"/>
    <w:rsid w:val="003F1F6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mdengov.referrals.selectminds.com/togetherwearecamden/info/page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00AE508F3CDEC9CF40B8FB29C43910705E" PreviousValue="false"/>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7B356-92F6-425C-870F-2513D7DBB438}">
  <ds:schemaRefs>
    <ds:schemaRef ds:uri="Microsoft.SharePoint.Taxonomy.ContentTypeSync"/>
  </ds:schemaRefs>
</ds:datastoreItem>
</file>

<file path=customXml/itemProps2.xml><?xml version="1.0" encoding="utf-8"?>
<ds:datastoreItem xmlns:ds="http://schemas.openxmlformats.org/officeDocument/2006/customXml" ds:itemID="{8C332957-3F6A-4E4F-B8F3-7AA6EC069E6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c3b68ed3-3e62-44e6-abb6-9d9d087df280"/>
    <ds:schemaRef ds:uri="884b18ea-7cd7-431a-89c7-06bedb87dc7d"/>
    <ds:schemaRef ds:uri="http://schemas.microsoft.com/office/infopath/2007/PartnerControls"/>
    <ds:schemaRef ds:uri="http://purl.org/dc/elements/1.1/"/>
    <ds:schemaRef ds:uri="06437e35-246e-455e-9de1-b9544b9fd53f"/>
    <ds:schemaRef ds:uri="bf77ab93-dab3-4c07-a219-98ae6c07ae44"/>
    <ds:schemaRef ds:uri="http://www.w3.org/XML/1998/namespace"/>
    <ds:schemaRef ds:uri="http://purl.org/dc/dcmitype/"/>
  </ds:schemaRefs>
</ds:datastoreItem>
</file>

<file path=customXml/itemProps3.xml><?xml version="1.0" encoding="utf-8"?>
<ds:datastoreItem xmlns:ds="http://schemas.openxmlformats.org/officeDocument/2006/customXml" ds:itemID="{C1411D12-9385-427F-8122-42F624B777BA}">
  <ds:schemaRefs>
    <ds:schemaRef ds:uri="http://schemas.microsoft.com/sharepoint/v3/contenttype/forms"/>
  </ds:schemaRefs>
</ds:datastoreItem>
</file>

<file path=customXml/itemProps4.xml><?xml version="1.0" encoding="utf-8"?>
<ds:datastoreItem xmlns:ds="http://schemas.openxmlformats.org/officeDocument/2006/customXml" ds:itemID="{62FBC898-8243-40BB-B767-C682212D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F468F8-0C48-44BD-9EBE-ADB804E1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5760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Gemma McAdams</cp:lastModifiedBy>
  <cp:revision>2</cp:revision>
  <cp:lastPrinted>2013-04-26T11:01:00Z</cp:lastPrinted>
  <dcterms:created xsi:type="dcterms:W3CDTF">2022-01-10T15:57:00Z</dcterms:created>
  <dcterms:modified xsi:type="dcterms:W3CDTF">2022-01-10T15:57:00Z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