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C756" w14:textId="77777777" w:rsidR="00FB472E" w:rsidRDefault="00FB472E" w:rsidP="00FB472E">
      <w:pPr>
        <w:pStyle w:val="NormalWeb"/>
      </w:pPr>
      <w:r>
        <w:rPr>
          <w:rFonts w:ascii="Verdana" w:hAnsi="Verdana"/>
          <w:b/>
          <w:bCs/>
          <w:sz w:val="22"/>
          <w:szCs w:val="22"/>
        </w:rPr>
        <w:t xml:space="preserve">Schedule of Conditions </w:t>
      </w:r>
    </w:p>
    <w:p w14:paraId="6448F87F" w14:textId="5953CC74" w:rsidR="00FB472E" w:rsidRDefault="00FB472E" w:rsidP="00FB472E">
      <w:pPr>
        <w:pStyle w:val="NormalWeb"/>
        <w:numPr>
          <w:ilvl w:val="0"/>
          <w:numId w:val="1"/>
        </w:numPr>
        <w:rPr>
          <w:rFonts w:ascii="Verdana" w:hAnsi="Verdana"/>
          <w:sz w:val="22"/>
          <w:szCs w:val="22"/>
        </w:rPr>
      </w:pPr>
      <w:r>
        <w:rPr>
          <w:rFonts w:ascii="Verdana" w:hAnsi="Verdana"/>
          <w:sz w:val="22"/>
          <w:szCs w:val="22"/>
        </w:rPr>
        <w:t xml:space="preserve">The development hereby permitted shall begin no later than 3 years from the date of this decision. </w:t>
      </w:r>
    </w:p>
    <w:p w14:paraId="2D9CDBAF" w14:textId="77777777" w:rsidR="00FB472E" w:rsidRDefault="00FB472E" w:rsidP="00FB472E">
      <w:pPr>
        <w:pStyle w:val="NormalWeb"/>
        <w:ind w:left="720"/>
        <w:rPr>
          <w:rFonts w:ascii="Verdana" w:hAnsi="Verdana"/>
          <w:sz w:val="22"/>
          <w:szCs w:val="22"/>
        </w:rPr>
      </w:pPr>
    </w:p>
    <w:p w14:paraId="7570425D" w14:textId="279F9069" w:rsidR="00FB472E" w:rsidRDefault="00FB472E" w:rsidP="00FB472E">
      <w:pPr>
        <w:pStyle w:val="NormalWeb"/>
        <w:numPr>
          <w:ilvl w:val="0"/>
          <w:numId w:val="1"/>
        </w:numPr>
        <w:rPr>
          <w:rFonts w:ascii="Verdana" w:hAnsi="Verdana"/>
          <w:sz w:val="22"/>
          <w:szCs w:val="22"/>
        </w:rPr>
      </w:pPr>
      <w:r>
        <w:rPr>
          <w:rFonts w:ascii="Verdana" w:hAnsi="Verdana"/>
          <w:sz w:val="22"/>
          <w:szCs w:val="22"/>
        </w:rPr>
        <w:t xml:space="preserve">The development hereby permitted shall be carried out in accordance with the following approved </w:t>
      </w:r>
      <w:r w:rsidR="00C86838">
        <w:rPr>
          <w:rFonts w:ascii="Verdana" w:hAnsi="Verdana"/>
          <w:sz w:val="22"/>
          <w:szCs w:val="22"/>
        </w:rPr>
        <w:t>drawings</w:t>
      </w:r>
      <w:r>
        <w:rPr>
          <w:rFonts w:ascii="Verdana" w:hAnsi="Verdana"/>
          <w:sz w:val="22"/>
          <w:szCs w:val="22"/>
        </w:rPr>
        <w:t>: xxx</w:t>
      </w:r>
    </w:p>
    <w:p w14:paraId="5E71FA33" w14:textId="163474C4" w:rsidR="00FB472E" w:rsidRDefault="00FB472E" w:rsidP="00FB472E">
      <w:pPr>
        <w:pStyle w:val="NormalWeb"/>
        <w:rPr>
          <w:rFonts w:ascii="Verdana" w:hAnsi="Verdana"/>
          <w:sz w:val="22"/>
          <w:szCs w:val="22"/>
        </w:rPr>
      </w:pPr>
      <w:r>
        <w:rPr>
          <w:rFonts w:ascii="Verdana" w:hAnsi="Verdana"/>
          <w:sz w:val="22"/>
          <w:szCs w:val="22"/>
        </w:rPr>
        <w:t xml:space="preserve"> </w:t>
      </w:r>
    </w:p>
    <w:p w14:paraId="01F26389" w14:textId="77777777" w:rsidR="00FB472E" w:rsidRDefault="00FB472E" w:rsidP="00FB472E">
      <w:pPr>
        <w:pStyle w:val="NormalWeb"/>
        <w:numPr>
          <w:ilvl w:val="0"/>
          <w:numId w:val="1"/>
        </w:numPr>
        <w:rPr>
          <w:rFonts w:ascii="Verdana" w:hAnsi="Verdana"/>
          <w:sz w:val="22"/>
          <w:szCs w:val="22"/>
        </w:rPr>
      </w:pPr>
      <w:r>
        <w:rPr>
          <w:rFonts w:ascii="Verdana" w:hAnsi="Verdana"/>
          <w:sz w:val="22"/>
          <w:szCs w:val="22"/>
        </w:rPr>
        <w:t>No development shall commence until samples and details of the materials to be used in the construction of the external surfaces of the development hereby permitted have been submitted to and approved in writing by the local planning authority. Development shall be carried out in accordance with the approved samples and details.</w:t>
      </w:r>
    </w:p>
    <w:p w14:paraId="6C51918C" w14:textId="77777777" w:rsidR="0098534F" w:rsidRDefault="0098534F" w:rsidP="0098534F">
      <w:pPr>
        <w:pStyle w:val="ListParagraph"/>
        <w:rPr>
          <w:rFonts w:ascii="Verdana" w:hAnsi="Verdana"/>
          <w:sz w:val="22"/>
          <w:szCs w:val="22"/>
        </w:rPr>
      </w:pPr>
    </w:p>
    <w:p w14:paraId="16FCCE7A" w14:textId="77777777" w:rsidR="000C3CB3" w:rsidRPr="0098534F" w:rsidRDefault="000C3CB3" w:rsidP="0098534F">
      <w:pPr>
        <w:rPr>
          <w:rFonts w:ascii="Verdana" w:hAnsi="Verdana"/>
          <w:i/>
          <w:iCs/>
          <w:sz w:val="22"/>
          <w:szCs w:val="22"/>
        </w:rPr>
      </w:pPr>
    </w:p>
    <w:p w14:paraId="37D4538F" w14:textId="4C00046A" w:rsidR="00084CCE" w:rsidRDefault="00084CCE" w:rsidP="000C3CB3">
      <w:pPr>
        <w:pStyle w:val="NormalWeb"/>
        <w:ind w:left="720"/>
        <w:rPr>
          <w:rFonts w:ascii="Verdana" w:hAnsi="Verdana"/>
          <w:sz w:val="22"/>
          <w:szCs w:val="22"/>
        </w:rPr>
      </w:pPr>
    </w:p>
    <w:p w14:paraId="45F84DCD" w14:textId="77777777" w:rsidR="00084CCE" w:rsidRDefault="00084CCE" w:rsidP="00084CCE">
      <w:pPr>
        <w:pStyle w:val="NormalWeb"/>
        <w:ind w:left="720"/>
        <w:rPr>
          <w:rFonts w:ascii="Verdana" w:hAnsi="Verdana"/>
          <w:sz w:val="22"/>
          <w:szCs w:val="22"/>
        </w:rPr>
      </w:pPr>
    </w:p>
    <w:p w14:paraId="4128C4E7" w14:textId="77777777" w:rsidR="00B4282C" w:rsidRDefault="00B4282C" w:rsidP="00B4282C">
      <w:pPr>
        <w:pStyle w:val="NormalWeb"/>
        <w:ind w:left="720"/>
        <w:rPr>
          <w:rFonts w:ascii="Verdana" w:hAnsi="Verdana"/>
          <w:sz w:val="22"/>
          <w:szCs w:val="22"/>
        </w:rPr>
      </w:pPr>
    </w:p>
    <w:p w14:paraId="69B57B9C" w14:textId="77777777" w:rsidR="003B4468" w:rsidRDefault="008317F9"/>
    <w:sectPr w:rsidR="003B4468" w:rsidSect="007155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0707"/>
    <w:multiLevelType w:val="multilevel"/>
    <w:tmpl w:val="83A8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F2223"/>
    <w:multiLevelType w:val="multilevel"/>
    <w:tmpl w:val="7C86B6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D7579"/>
    <w:multiLevelType w:val="multilevel"/>
    <w:tmpl w:val="C4D2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2E"/>
    <w:rsid w:val="00075355"/>
    <w:rsid w:val="00084CCE"/>
    <w:rsid w:val="000C3CB3"/>
    <w:rsid w:val="001544BC"/>
    <w:rsid w:val="003A7AE1"/>
    <w:rsid w:val="00541749"/>
    <w:rsid w:val="006C7D36"/>
    <w:rsid w:val="007155EA"/>
    <w:rsid w:val="007367E9"/>
    <w:rsid w:val="008317F9"/>
    <w:rsid w:val="00840214"/>
    <w:rsid w:val="0098534F"/>
    <w:rsid w:val="00B4282C"/>
    <w:rsid w:val="00C86838"/>
    <w:rsid w:val="00FB472E"/>
    <w:rsid w:val="00FC6535"/>
    <w:rsid w:val="00FE0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3C92B0"/>
  <w15:chartTrackingRefBased/>
  <w15:docId w15:val="{BA781ECC-4DA1-334B-8AE4-9D9F733E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72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B472E"/>
    <w:pPr>
      <w:ind w:left="720"/>
      <w:contextualSpacing/>
    </w:pPr>
  </w:style>
  <w:style w:type="character" w:styleId="CommentReference">
    <w:name w:val="annotation reference"/>
    <w:basedOn w:val="DefaultParagraphFont"/>
    <w:uiPriority w:val="99"/>
    <w:semiHidden/>
    <w:unhideWhenUsed/>
    <w:rsid w:val="00C86838"/>
    <w:rPr>
      <w:sz w:val="16"/>
      <w:szCs w:val="16"/>
    </w:rPr>
  </w:style>
  <w:style w:type="paragraph" w:styleId="CommentText">
    <w:name w:val="annotation text"/>
    <w:basedOn w:val="Normal"/>
    <w:link w:val="CommentTextChar"/>
    <w:uiPriority w:val="99"/>
    <w:semiHidden/>
    <w:unhideWhenUsed/>
    <w:rsid w:val="00C86838"/>
    <w:rPr>
      <w:sz w:val="20"/>
      <w:szCs w:val="20"/>
    </w:rPr>
  </w:style>
  <w:style w:type="character" w:customStyle="1" w:styleId="CommentTextChar">
    <w:name w:val="Comment Text Char"/>
    <w:basedOn w:val="DefaultParagraphFont"/>
    <w:link w:val="CommentText"/>
    <w:uiPriority w:val="99"/>
    <w:semiHidden/>
    <w:rsid w:val="00C86838"/>
    <w:rPr>
      <w:sz w:val="20"/>
      <w:szCs w:val="20"/>
    </w:rPr>
  </w:style>
  <w:style w:type="paragraph" w:styleId="CommentSubject">
    <w:name w:val="annotation subject"/>
    <w:basedOn w:val="CommentText"/>
    <w:next w:val="CommentText"/>
    <w:link w:val="CommentSubjectChar"/>
    <w:uiPriority w:val="99"/>
    <w:semiHidden/>
    <w:unhideWhenUsed/>
    <w:rsid w:val="00C86838"/>
    <w:rPr>
      <w:b/>
      <w:bCs/>
    </w:rPr>
  </w:style>
  <w:style w:type="character" w:customStyle="1" w:styleId="CommentSubjectChar">
    <w:name w:val="Comment Subject Char"/>
    <w:basedOn w:val="CommentTextChar"/>
    <w:link w:val="CommentSubject"/>
    <w:uiPriority w:val="99"/>
    <w:semiHidden/>
    <w:rsid w:val="00C86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987">
      <w:bodyDiv w:val="1"/>
      <w:marLeft w:val="0"/>
      <w:marRight w:val="0"/>
      <w:marTop w:val="0"/>
      <w:marBottom w:val="0"/>
      <w:divBdr>
        <w:top w:val="none" w:sz="0" w:space="0" w:color="auto"/>
        <w:left w:val="none" w:sz="0" w:space="0" w:color="auto"/>
        <w:bottom w:val="none" w:sz="0" w:space="0" w:color="auto"/>
        <w:right w:val="none" w:sz="0" w:space="0" w:color="auto"/>
      </w:divBdr>
      <w:divsChild>
        <w:div w:id="344093551">
          <w:marLeft w:val="0"/>
          <w:marRight w:val="0"/>
          <w:marTop w:val="0"/>
          <w:marBottom w:val="0"/>
          <w:divBdr>
            <w:top w:val="none" w:sz="0" w:space="0" w:color="auto"/>
            <w:left w:val="none" w:sz="0" w:space="0" w:color="auto"/>
            <w:bottom w:val="none" w:sz="0" w:space="0" w:color="auto"/>
            <w:right w:val="none" w:sz="0" w:space="0" w:color="auto"/>
          </w:divBdr>
          <w:divsChild>
            <w:div w:id="908001854">
              <w:marLeft w:val="0"/>
              <w:marRight w:val="0"/>
              <w:marTop w:val="0"/>
              <w:marBottom w:val="0"/>
              <w:divBdr>
                <w:top w:val="none" w:sz="0" w:space="0" w:color="auto"/>
                <w:left w:val="none" w:sz="0" w:space="0" w:color="auto"/>
                <w:bottom w:val="none" w:sz="0" w:space="0" w:color="auto"/>
                <w:right w:val="none" w:sz="0" w:space="0" w:color="auto"/>
              </w:divBdr>
              <w:divsChild>
                <w:div w:id="1620184730">
                  <w:marLeft w:val="0"/>
                  <w:marRight w:val="0"/>
                  <w:marTop w:val="0"/>
                  <w:marBottom w:val="0"/>
                  <w:divBdr>
                    <w:top w:val="none" w:sz="0" w:space="0" w:color="auto"/>
                    <w:left w:val="none" w:sz="0" w:space="0" w:color="auto"/>
                    <w:bottom w:val="none" w:sz="0" w:space="0" w:color="auto"/>
                    <w:right w:val="none" w:sz="0" w:space="0" w:color="auto"/>
                  </w:divBdr>
                  <w:divsChild>
                    <w:div w:id="2509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6496">
      <w:bodyDiv w:val="1"/>
      <w:marLeft w:val="0"/>
      <w:marRight w:val="0"/>
      <w:marTop w:val="0"/>
      <w:marBottom w:val="0"/>
      <w:divBdr>
        <w:top w:val="none" w:sz="0" w:space="0" w:color="auto"/>
        <w:left w:val="none" w:sz="0" w:space="0" w:color="auto"/>
        <w:bottom w:val="none" w:sz="0" w:space="0" w:color="auto"/>
        <w:right w:val="none" w:sz="0" w:space="0" w:color="auto"/>
      </w:divBdr>
      <w:divsChild>
        <w:div w:id="1035353010">
          <w:marLeft w:val="0"/>
          <w:marRight w:val="0"/>
          <w:marTop w:val="0"/>
          <w:marBottom w:val="0"/>
          <w:divBdr>
            <w:top w:val="none" w:sz="0" w:space="0" w:color="auto"/>
            <w:left w:val="none" w:sz="0" w:space="0" w:color="auto"/>
            <w:bottom w:val="none" w:sz="0" w:space="0" w:color="auto"/>
            <w:right w:val="none" w:sz="0" w:space="0" w:color="auto"/>
          </w:divBdr>
          <w:divsChild>
            <w:div w:id="2007853669">
              <w:marLeft w:val="0"/>
              <w:marRight w:val="0"/>
              <w:marTop w:val="0"/>
              <w:marBottom w:val="0"/>
              <w:divBdr>
                <w:top w:val="none" w:sz="0" w:space="0" w:color="auto"/>
                <w:left w:val="none" w:sz="0" w:space="0" w:color="auto"/>
                <w:bottom w:val="none" w:sz="0" w:space="0" w:color="auto"/>
                <w:right w:val="none" w:sz="0" w:space="0" w:color="auto"/>
              </w:divBdr>
              <w:divsChild>
                <w:div w:id="208614553">
                  <w:marLeft w:val="0"/>
                  <w:marRight w:val="0"/>
                  <w:marTop w:val="0"/>
                  <w:marBottom w:val="0"/>
                  <w:divBdr>
                    <w:top w:val="none" w:sz="0" w:space="0" w:color="auto"/>
                    <w:left w:val="none" w:sz="0" w:space="0" w:color="auto"/>
                    <w:bottom w:val="none" w:sz="0" w:space="0" w:color="auto"/>
                    <w:right w:val="none" w:sz="0" w:space="0" w:color="auto"/>
                  </w:divBdr>
                  <w:divsChild>
                    <w:div w:id="1399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20">
      <w:bodyDiv w:val="1"/>
      <w:marLeft w:val="0"/>
      <w:marRight w:val="0"/>
      <w:marTop w:val="0"/>
      <w:marBottom w:val="0"/>
      <w:divBdr>
        <w:top w:val="none" w:sz="0" w:space="0" w:color="auto"/>
        <w:left w:val="none" w:sz="0" w:space="0" w:color="auto"/>
        <w:bottom w:val="none" w:sz="0" w:space="0" w:color="auto"/>
        <w:right w:val="none" w:sz="0" w:space="0" w:color="auto"/>
      </w:divBdr>
      <w:divsChild>
        <w:div w:id="351498192">
          <w:marLeft w:val="0"/>
          <w:marRight w:val="0"/>
          <w:marTop w:val="0"/>
          <w:marBottom w:val="0"/>
          <w:divBdr>
            <w:top w:val="none" w:sz="0" w:space="0" w:color="auto"/>
            <w:left w:val="none" w:sz="0" w:space="0" w:color="auto"/>
            <w:bottom w:val="none" w:sz="0" w:space="0" w:color="auto"/>
            <w:right w:val="none" w:sz="0" w:space="0" w:color="auto"/>
          </w:divBdr>
          <w:divsChild>
            <w:div w:id="397557938">
              <w:marLeft w:val="0"/>
              <w:marRight w:val="0"/>
              <w:marTop w:val="0"/>
              <w:marBottom w:val="0"/>
              <w:divBdr>
                <w:top w:val="none" w:sz="0" w:space="0" w:color="auto"/>
                <w:left w:val="none" w:sz="0" w:space="0" w:color="auto"/>
                <w:bottom w:val="none" w:sz="0" w:space="0" w:color="auto"/>
                <w:right w:val="none" w:sz="0" w:space="0" w:color="auto"/>
              </w:divBdr>
              <w:divsChild>
                <w:div w:id="16210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240">
      <w:bodyDiv w:val="1"/>
      <w:marLeft w:val="0"/>
      <w:marRight w:val="0"/>
      <w:marTop w:val="0"/>
      <w:marBottom w:val="0"/>
      <w:divBdr>
        <w:top w:val="none" w:sz="0" w:space="0" w:color="auto"/>
        <w:left w:val="none" w:sz="0" w:space="0" w:color="auto"/>
        <w:bottom w:val="none" w:sz="0" w:space="0" w:color="auto"/>
        <w:right w:val="none" w:sz="0" w:space="0" w:color="auto"/>
      </w:divBdr>
      <w:divsChild>
        <w:div w:id="1756390359">
          <w:marLeft w:val="0"/>
          <w:marRight w:val="0"/>
          <w:marTop w:val="0"/>
          <w:marBottom w:val="0"/>
          <w:divBdr>
            <w:top w:val="none" w:sz="0" w:space="0" w:color="auto"/>
            <w:left w:val="none" w:sz="0" w:space="0" w:color="auto"/>
            <w:bottom w:val="none" w:sz="0" w:space="0" w:color="auto"/>
            <w:right w:val="none" w:sz="0" w:space="0" w:color="auto"/>
          </w:divBdr>
          <w:divsChild>
            <w:div w:id="1931965851">
              <w:marLeft w:val="0"/>
              <w:marRight w:val="0"/>
              <w:marTop w:val="0"/>
              <w:marBottom w:val="0"/>
              <w:divBdr>
                <w:top w:val="none" w:sz="0" w:space="0" w:color="auto"/>
                <w:left w:val="none" w:sz="0" w:space="0" w:color="auto"/>
                <w:bottom w:val="none" w:sz="0" w:space="0" w:color="auto"/>
                <w:right w:val="none" w:sz="0" w:space="0" w:color="auto"/>
              </w:divBdr>
              <w:divsChild>
                <w:div w:id="607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360">
      <w:bodyDiv w:val="1"/>
      <w:marLeft w:val="0"/>
      <w:marRight w:val="0"/>
      <w:marTop w:val="0"/>
      <w:marBottom w:val="0"/>
      <w:divBdr>
        <w:top w:val="none" w:sz="0" w:space="0" w:color="auto"/>
        <w:left w:val="none" w:sz="0" w:space="0" w:color="auto"/>
        <w:bottom w:val="none" w:sz="0" w:space="0" w:color="auto"/>
        <w:right w:val="none" w:sz="0" w:space="0" w:color="auto"/>
      </w:divBdr>
      <w:divsChild>
        <w:div w:id="48892320">
          <w:marLeft w:val="0"/>
          <w:marRight w:val="0"/>
          <w:marTop w:val="0"/>
          <w:marBottom w:val="0"/>
          <w:divBdr>
            <w:top w:val="none" w:sz="0" w:space="0" w:color="auto"/>
            <w:left w:val="none" w:sz="0" w:space="0" w:color="auto"/>
            <w:bottom w:val="none" w:sz="0" w:space="0" w:color="auto"/>
            <w:right w:val="none" w:sz="0" w:space="0" w:color="auto"/>
          </w:divBdr>
          <w:divsChild>
            <w:div w:id="2145275249">
              <w:marLeft w:val="0"/>
              <w:marRight w:val="0"/>
              <w:marTop w:val="0"/>
              <w:marBottom w:val="0"/>
              <w:divBdr>
                <w:top w:val="none" w:sz="0" w:space="0" w:color="auto"/>
                <w:left w:val="none" w:sz="0" w:space="0" w:color="auto"/>
                <w:bottom w:val="none" w:sz="0" w:space="0" w:color="auto"/>
                <w:right w:val="none" w:sz="0" w:space="0" w:color="auto"/>
              </w:divBdr>
              <w:divsChild>
                <w:div w:id="5122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877">
      <w:bodyDiv w:val="1"/>
      <w:marLeft w:val="0"/>
      <w:marRight w:val="0"/>
      <w:marTop w:val="0"/>
      <w:marBottom w:val="0"/>
      <w:divBdr>
        <w:top w:val="none" w:sz="0" w:space="0" w:color="auto"/>
        <w:left w:val="none" w:sz="0" w:space="0" w:color="auto"/>
        <w:bottom w:val="none" w:sz="0" w:space="0" w:color="auto"/>
        <w:right w:val="none" w:sz="0" w:space="0" w:color="auto"/>
      </w:divBdr>
      <w:divsChild>
        <w:div w:id="281962305">
          <w:marLeft w:val="0"/>
          <w:marRight w:val="0"/>
          <w:marTop w:val="0"/>
          <w:marBottom w:val="0"/>
          <w:divBdr>
            <w:top w:val="none" w:sz="0" w:space="0" w:color="auto"/>
            <w:left w:val="none" w:sz="0" w:space="0" w:color="auto"/>
            <w:bottom w:val="none" w:sz="0" w:space="0" w:color="auto"/>
            <w:right w:val="none" w:sz="0" w:space="0" w:color="auto"/>
          </w:divBdr>
          <w:divsChild>
            <w:div w:id="195973923">
              <w:marLeft w:val="0"/>
              <w:marRight w:val="0"/>
              <w:marTop w:val="0"/>
              <w:marBottom w:val="0"/>
              <w:divBdr>
                <w:top w:val="none" w:sz="0" w:space="0" w:color="auto"/>
                <w:left w:val="none" w:sz="0" w:space="0" w:color="auto"/>
                <w:bottom w:val="none" w:sz="0" w:space="0" w:color="auto"/>
                <w:right w:val="none" w:sz="0" w:space="0" w:color="auto"/>
              </w:divBdr>
              <w:divsChild>
                <w:div w:id="21383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3585">
      <w:bodyDiv w:val="1"/>
      <w:marLeft w:val="0"/>
      <w:marRight w:val="0"/>
      <w:marTop w:val="0"/>
      <w:marBottom w:val="0"/>
      <w:divBdr>
        <w:top w:val="none" w:sz="0" w:space="0" w:color="auto"/>
        <w:left w:val="none" w:sz="0" w:space="0" w:color="auto"/>
        <w:bottom w:val="none" w:sz="0" w:space="0" w:color="auto"/>
        <w:right w:val="none" w:sz="0" w:space="0" w:color="auto"/>
      </w:divBdr>
      <w:divsChild>
        <w:div w:id="1726678783">
          <w:marLeft w:val="0"/>
          <w:marRight w:val="0"/>
          <w:marTop w:val="0"/>
          <w:marBottom w:val="0"/>
          <w:divBdr>
            <w:top w:val="none" w:sz="0" w:space="0" w:color="auto"/>
            <w:left w:val="none" w:sz="0" w:space="0" w:color="auto"/>
            <w:bottom w:val="none" w:sz="0" w:space="0" w:color="auto"/>
            <w:right w:val="none" w:sz="0" w:space="0" w:color="auto"/>
          </w:divBdr>
          <w:divsChild>
            <w:div w:id="1388916382">
              <w:marLeft w:val="0"/>
              <w:marRight w:val="0"/>
              <w:marTop w:val="0"/>
              <w:marBottom w:val="0"/>
              <w:divBdr>
                <w:top w:val="none" w:sz="0" w:space="0" w:color="auto"/>
                <w:left w:val="none" w:sz="0" w:space="0" w:color="auto"/>
                <w:bottom w:val="none" w:sz="0" w:space="0" w:color="auto"/>
                <w:right w:val="none" w:sz="0" w:space="0" w:color="auto"/>
              </w:divBdr>
              <w:divsChild>
                <w:div w:id="1935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dc:creator>
  <cp:keywords/>
  <dc:description/>
  <cp:lastModifiedBy>Team</cp:lastModifiedBy>
  <cp:revision>2</cp:revision>
  <dcterms:created xsi:type="dcterms:W3CDTF">2021-10-19T11:55:00Z</dcterms:created>
  <dcterms:modified xsi:type="dcterms:W3CDTF">2021-10-19T11:55:00Z</dcterms:modified>
</cp:coreProperties>
</file>