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5E75" w14:textId="1415958F" w:rsidR="00C43712" w:rsidRPr="00CE45FF" w:rsidRDefault="00B93360" w:rsidP="00B93360">
      <w:pPr>
        <w:jc w:val="center"/>
        <w:rPr>
          <w:rFonts w:cs="Arial"/>
          <w:b/>
          <w:sz w:val="24"/>
        </w:rPr>
      </w:pPr>
      <w:r w:rsidRPr="00CE45FF">
        <w:rPr>
          <w:rFonts w:cs="Arial"/>
          <w:b/>
          <w:sz w:val="24"/>
        </w:rPr>
        <w:t>Job Profile</w:t>
      </w:r>
    </w:p>
    <w:p w14:paraId="1B17437A" w14:textId="77777777" w:rsidR="00CE45FF" w:rsidRPr="00CE45FF" w:rsidRDefault="00CE45FF" w:rsidP="00B93360">
      <w:pPr>
        <w:jc w:val="center"/>
        <w:rPr>
          <w:rFonts w:cs="Arial"/>
          <w:sz w:val="24"/>
        </w:rPr>
      </w:pPr>
    </w:p>
    <w:p w14:paraId="6E54878E" w14:textId="629E5D48" w:rsidR="00B93360" w:rsidRPr="00CE45FF" w:rsidRDefault="00CE45FF" w:rsidP="00CE45FF">
      <w:pPr>
        <w:rPr>
          <w:rFonts w:cs="Arial"/>
          <w:b/>
          <w:sz w:val="24"/>
        </w:rPr>
      </w:pPr>
      <w:r w:rsidRPr="00CE45FF">
        <w:rPr>
          <w:rFonts w:cs="Arial"/>
          <w:b/>
          <w:sz w:val="24"/>
        </w:rPr>
        <w:t xml:space="preserve">Job Title: </w:t>
      </w:r>
      <w:bookmarkStart w:id="0" w:name="_GoBack"/>
      <w:r w:rsidR="00B93360" w:rsidRPr="00CE45FF">
        <w:rPr>
          <w:rFonts w:cs="Arial"/>
          <w:b/>
          <w:sz w:val="24"/>
        </w:rPr>
        <w:t>C</w:t>
      </w:r>
      <w:r w:rsidR="00A01EBA" w:rsidRPr="00CE45FF">
        <w:rPr>
          <w:rFonts w:cs="Arial"/>
          <w:b/>
          <w:sz w:val="24"/>
        </w:rPr>
        <w:t>ase</w:t>
      </w:r>
      <w:r w:rsidR="008D6955" w:rsidRPr="00CE45FF">
        <w:rPr>
          <w:rFonts w:cs="Arial"/>
          <w:b/>
          <w:sz w:val="24"/>
        </w:rPr>
        <w:t xml:space="preserve"> Coordinator</w:t>
      </w:r>
      <w:bookmarkEnd w:id="0"/>
    </w:p>
    <w:p w14:paraId="4AE4DE14" w14:textId="5216CFBE" w:rsidR="00B93360" w:rsidRPr="00CE45FF" w:rsidRDefault="00CE45FF" w:rsidP="00CE45FF">
      <w:pPr>
        <w:rPr>
          <w:rFonts w:cs="Arial"/>
          <w:b/>
          <w:sz w:val="24"/>
        </w:rPr>
      </w:pPr>
      <w:r w:rsidRPr="00CE45FF">
        <w:rPr>
          <w:rFonts w:cs="Arial"/>
          <w:b/>
          <w:sz w:val="24"/>
        </w:rPr>
        <w:t xml:space="preserve">Job </w:t>
      </w:r>
      <w:r w:rsidR="008E5F28" w:rsidRPr="00CE45FF">
        <w:rPr>
          <w:rFonts w:cs="Arial"/>
          <w:b/>
          <w:sz w:val="24"/>
        </w:rPr>
        <w:t xml:space="preserve">Grade: Level </w:t>
      </w:r>
      <w:r w:rsidR="00843132" w:rsidRPr="00CE45FF">
        <w:rPr>
          <w:rFonts w:cs="Arial"/>
          <w:b/>
          <w:sz w:val="24"/>
        </w:rPr>
        <w:t>2</w:t>
      </w:r>
      <w:r w:rsidR="008E5F28" w:rsidRPr="00CE45FF">
        <w:rPr>
          <w:rFonts w:cs="Arial"/>
          <w:b/>
          <w:sz w:val="24"/>
        </w:rPr>
        <w:t xml:space="preserve"> Zone 2</w:t>
      </w:r>
    </w:p>
    <w:p w14:paraId="502C8D34" w14:textId="351CDF64" w:rsidR="00CE45FF" w:rsidRPr="00CE45FF" w:rsidRDefault="00CE45FF" w:rsidP="00CE45FF">
      <w:pPr>
        <w:rPr>
          <w:rFonts w:cs="Arial"/>
          <w:b/>
          <w:sz w:val="24"/>
        </w:rPr>
      </w:pPr>
      <w:r w:rsidRPr="00CE45FF">
        <w:rPr>
          <w:rFonts w:cs="Arial"/>
          <w:b/>
          <w:sz w:val="24"/>
        </w:rPr>
        <w:t>Salary Range: £29,359</w:t>
      </w:r>
      <w:r>
        <w:rPr>
          <w:rFonts w:cs="Arial"/>
          <w:b/>
          <w:sz w:val="24"/>
        </w:rPr>
        <w:t xml:space="preserve"> - </w:t>
      </w:r>
      <w:r w:rsidRPr="00CE45FF">
        <w:rPr>
          <w:rFonts w:cs="Arial"/>
          <w:b/>
          <w:sz w:val="24"/>
        </w:rPr>
        <w:t>£31,656</w:t>
      </w:r>
    </w:p>
    <w:p w14:paraId="10826938" w14:textId="77777777" w:rsidR="008E5F28" w:rsidRPr="0069405C" w:rsidRDefault="008E5F28" w:rsidP="00B93360">
      <w:pPr>
        <w:jc w:val="center"/>
        <w:rPr>
          <w:rFonts w:cs="Arial"/>
          <w:b/>
          <w:szCs w:val="22"/>
        </w:rPr>
      </w:pPr>
    </w:p>
    <w:p w14:paraId="372DC6ED" w14:textId="77777777" w:rsidR="00B23F1A" w:rsidRPr="008A6AEF" w:rsidRDefault="00B23F1A" w:rsidP="00B23F1A">
      <w:pPr>
        <w:autoSpaceDE w:val="0"/>
        <w:autoSpaceDN w:val="0"/>
        <w:adjustRightInd w:val="0"/>
        <w:rPr>
          <w:rFonts w:cs="Arial"/>
          <w:b/>
          <w:bCs/>
          <w:sz w:val="24"/>
        </w:rPr>
      </w:pPr>
      <w:r w:rsidRPr="008A6AEF">
        <w:rPr>
          <w:rFonts w:cs="Arial"/>
          <w:b/>
          <w:bCs/>
          <w:sz w:val="24"/>
        </w:rPr>
        <w:t>About Camden</w:t>
      </w:r>
    </w:p>
    <w:p w14:paraId="72355107" w14:textId="77777777" w:rsidR="00B23F1A" w:rsidRPr="008A6AEF" w:rsidRDefault="00B23F1A" w:rsidP="00B23F1A">
      <w:pPr>
        <w:pStyle w:val="ListParagraph"/>
        <w:autoSpaceDE w:val="0"/>
        <w:autoSpaceDN w:val="0"/>
        <w:adjustRightInd w:val="0"/>
        <w:ind w:left="0"/>
        <w:rPr>
          <w:rFonts w:cs="Arial"/>
          <w:sz w:val="24"/>
        </w:rPr>
      </w:pPr>
    </w:p>
    <w:p w14:paraId="02727F12" w14:textId="77777777" w:rsidR="00B23F1A" w:rsidRPr="008A6AEF" w:rsidRDefault="00B23F1A" w:rsidP="00B23F1A">
      <w:pPr>
        <w:pStyle w:val="ListParagraph"/>
        <w:autoSpaceDE w:val="0"/>
        <w:autoSpaceDN w:val="0"/>
        <w:adjustRightInd w:val="0"/>
        <w:ind w:left="0"/>
        <w:rPr>
          <w:rFonts w:cs="Arial"/>
          <w:sz w:val="24"/>
        </w:rPr>
      </w:pPr>
      <w:r w:rsidRPr="008A6AEF">
        <w:rPr>
          <w:rFonts w:cs="Arial"/>
          <w:sz w:val="24"/>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1F9EAEC0" w14:textId="77777777" w:rsidR="003C293D" w:rsidRDefault="003C293D" w:rsidP="00BB2B67">
      <w:pPr>
        <w:spacing w:after="200" w:line="276" w:lineRule="auto"/>
        <w:contextualSpacing/>
        <w:rPr>
          <w:rFonts w:cs="Arial"/>
          <w:sz w:val="24"/>
        </w:rPr>
      </w:pPr>
    </w:p>
    <w:p w14:paraId="76C240CB" w14:textId="32A28D51" w:rsidR="00BB2B67" w:rsidRPr="0097447E" w:rsidRDefault="00BB2B67" w:rsidP="00BB2B67">
      <w:pPr>
        <w:spacing w:after="200" w:line="276" w:lineRule="auto"/>
        <w:contextualSpacing/>
        <w:rPr>
          <w:rFonts w:cs="Arial"/>
          <w:sz w:val="24"/>
        </w:rPr>
      </w:pPr>
      <w:r w:rsidRPr="0097447E">
        <w:rPr>
          <w:rFonts w:cs="Arial"/>
          <w:sz w:val="24"/>
        </w:rPr>
        <w:t>The role will deal with citizens directly who are not satisfied with the services they have received from the council to create a better future for all and improv</w:t>
      </w:r>
      <w:r w:rsidR="00B509C5">
        <w:rPr>
          <w:rFonts w:cs="Arial"/>
          <w:sz w:val="24"/>
        </w:rPr>
        <w:t>e</w:t>
      </w:r>
      <w:r w:rsidRPr="0097447E">
        <w:rPr>
          <w:rFonts w:cs="Arial"/>
          <w:sz w:val="24"/>
        </w:rPr>
        <w:t xml:space="preserve"> services provided by the council to its residents. </w:t>
      </w:r>
    </w:p>
    <w:p w14:paraId="2A84794A" w14:textId="6EF04F2B" w:rsidR="00B23F1A" w:rsidRDefault="00B23F1A" w:rsidP="00541652">
      <w:pPr>
        <w:spacing w:after="200"/>
        <w:contextualSpacing/>
        <w:rPr>
          <w:rFonts w:cs="Arial"/>
          <w:b/>
          <w:sz w:val="24"/>
        </w:rPr>
      </w:pPr>
    </w:p>
    <w:p w14:paraId="4D0C19C3" w14:textId="58D7780D" w:rsidR="00EB687D" w:rsidRDefault="00744F1B" w:rsidP="00EB687D">
      <w:pPr>
        <w:rPr>
          <w:rFonts w:cs="Arial"/>
          <w:b/>
          <w:sz w:val="24"/>
        </w:rPr>
      </w:pPr>
      <w:r>
        <w:rPr>
          <w:rFonts w:cs="Arial"/>
          <w:b/>
          <w:sz w:val="24"/>
        </w:rPr>
        <w:t>About the role</w:t>
      </w:r>
    </w:p>
    <w:p w14:paraId="5D257F9C" w14:textId="77777777" w:rsidR="005B0BEB" w:rsidRPr="00627D29" w:rsidRDefault="005B0BEB" w:rsidP="00EB687D">
      <w:pPr>
        <w:rPr>
          <w:rFonts w:cs="Arial"/>
          <w:b/>
          <w:sz w:val="24"/>
        </w:rPr>
      </w:pPr>
    </w:p>
    <w:p w14:paraId="551990F2" w14:textId="243502FF" w:rsidR="00B4492F" w:rsidRDefault="0097447E" w:rsidP="005B0BEB">
      <w:pPr>
        <w:pStyle w:val="BodyTextIndent2"/>
        <w:spacing w:after="0" w:line="25" w:lineRule="atLeast"/>
        <w:ind w:left="0"/>
        <w:jc w:val="both"/>
        <w:rPr>
          <w:rFonts w:cs="Arial"/>
          <w:sz w:val="24"/>
        </w:rPr>
      </w:pPr>
      <w:r w:rsidRPr="0097447E">
        <w:rPr>
          <w:rFonts w:cs="Arial"/>
          <w:sz w:val="24"/>
        </w:rPr>
        <w:t>This is an active</w:t>
      </w:r>
      <w:r w:rsidR="00595822">
        <w:rPr>
          <w:rFonts w:cs="Arial"/>
          <w:sz w:val="24"/>
        </w:rPr>
        <w:t xml:space="preserve"> </w:t>
      </w:r>
      <w:r w:rsidRPr="0097447E">
        <w:rPr>
          <w:rFonts w:cs="Arial"/>
          <w:sz w:val="24"/>
        </w:rPr>
        <w:t>role in the</w:t>
      </w:r>
      <w:r>
        <w:rPr>
          <w:rFonts w:cs="Arial"/>
          <w:sz w:val="24"/>
        </w:rPr>
        <w:t xml:space="preserve"> Central</w:t>
      </w:r>
      <w:r w:rsidRPr="0097447E">
        <w:rPr>
          <w:rFonts w:cs="Arial"/>
          <w:sz w:val="24"/>
        </w:rPr>
        <w:t xml:space="preserve"> </w:t>
      </w:r>
      <w:r>
        <w:rPr>
          <w:rFonts w:cs="Arial"/>
          <w:sz w:val="24"/>
        </w:rPr>
        <w:t xml:space="preserve">Complaints Teams </w:t>
      </w:r>
      <w:r w:rsidR="00512069">
        <w:rPr>
          <w:rFonts w:cs="Arial"/>
          <w:sz w:val="24"/>
        </w:rPr>
        <w:t>(</w:t>
      </w:r>
      <w:r w:rsidRPr="0097447E">
        <w:rPr>
          <w:rFonts w:cs="Arial"/>
          <w:sz w:val="24"/>
        </w:rPr>
        <w:t>Information and Records Management</w:t>
      </w:r>
      <w:r w:rsidR="00512069">
        <w:rPr>
          <w:rFonts w:cs="Arial"/>
          <w:sz w:val="24"/>
        </w:rPr>
        <w:t>)</w:t>
      </w:r>
      <w:r w:rsidRPr="0097447E">
        <w:rPr>
          <w:rFonts w:cs="Arial"/>
          <w:sz w:val="24"/>
        </w:rPr>
        <w:t xml:space="preserve"> </w:t>
      </w:r>
      <w:r w:rsidR="00512069">
        <w:rPr>
          <w:rFonts w:cs="Arial"/>
          <w:sz w:val="24"/>
        </w:rPr>
        <w:t xml:space="preserve">that </w:t>
      </w:r>
      <w:r w:rsidR="00B4492F">
        <w:rPr>
          <w:rFonts w:cs="Arial"/>
          <w:sz w:val="24"/>
        </w:rPr>
        <w:t>is</w:t>
      </w:r>
      <w:r w:rsidR="00B4492F" w:rsidRPr="001A1B49">
        <w:rPr>
          <w:rFonts w:cs="Arial"/>
          <w:sz w:val="24"/>
        </w:rPr>
        <w:t xml:space="preserve"> responsib</w:t>
      </w:r>
      <w:r w:rsidR="00841DD6">
        <w:rPr>
          <w:rFonts w:cs="Arial"/>
          <w:sz w:val="24"/>
        </w:rPr>
        <w:t>le</w:t>
      </w:r>
      <w:r w:rsidR="00B4492F" w:rsidRPr="001A1B49">
        <w:rPr>
          <w:rFonts w:cs="Arial"/>
          <w:sz w:val="24"/>
        </w:rPr>
        <w:t xml:space="preserve"> for the effective day to day coordination and processing of complaints and Member </w:t>
      </w:r>
      <w:r w:rsidR="004F5FEA">
        <w:rPr>
          <w:rFonts w:cs="Arial"/>
          <w:sz w:val="24"/>
        </w:rPr>
        <w:t>E</w:t>
      </w:r>
      <w:r w:rsidR="00B4492F" w:rsidRPr="001A1B49">
        <w:rPr>
          <w:rFonts w:cs="Arial"/>
          <w:sz w:val="24"/>
        </w:rPr>
        <w:t xml:space="preserve">nquiries in a </w:t>
      </w:r>
      <w:r w:rsidR="00B4492F">
        <w:rPr>
          <w:rFonts w:cs="Arial"/>
          <w:sz w:val="24"/>
        </w:rPr>
        <w:t xml:space="preserve">flexible but </w:t>
      </w:r>
      <w:r w:rsidR="00B4492F" w:rsidRPr="001A1B49">
        <w:rPr>
          <w:rFonts w:cs="Arial"/>
          <w:sz w:val="24"/>
        </w:rPr>
        <w:t>timely manner including the support</w:t>
      </w:r>
      <w:r w:rsidR="00B4492F">
        <w:rPr>
          <w:rFonts w:cs="Arial"/>
          <w:sz w:val="24"/>
        </w:rPr>
        <w:t xml:space="preserve"> and development </w:t>
      </w:r>
      <w:r w:rsidR="00B4492F" w:rsidRPr="001A1B49">
        <w:rPr>
          <w:rFonts w:cs="Arial"/>
          <w:sz w:val="24"/>
        </w:rPr>
        <w:t>of consistent data recording, document management and information gathering. </w:t>
      </w:r>
    </w:p>
    <w:p w14:paraId="531F859C" w14:textId="77777777" w:rsidR="005F078C" w:rsidRDefault="005F078C" w:rsidP="005B0BEB">
      <w:pPr>
        <w:rPr>
          <w:rFonts w:cs="Arial"/>
          <w:b/>
          <w:sz w:val="24"/>
        </w:rPr>
      </w:pPr>
    </w:p>
    <w:p w14:paraId="4D0C19C7" w14:textId="1686F988" w:rsidR="00EB687D" w:rsidRDefault="00A66B7E" w:rsidP="00EB687D">
      <w:pPr>
        <w:rPr>
          <w:rFonts w:cs="Arial"/>
          <w:b/>
          <w:sz w:val="24"/>
        </w:rPr>
      </w:pPr>
      <w:r>
        <w:rPr>
          <w:rFonts w:cs="Arial"/>
          <w:b/>
          <w:sz w:val="24"/>
        </w:rPr>
        <w:t>About you</w:t>
      </w:r>
    </w:p>
    <w:p w14:paraId="38AB763B" w14:textId="77777777" w:rsidR="00A66B7E" w:rsidRPr="00627D29" w:rsidRDefault="00A66B7E" w:rsidP="00EB687D">
      <w:pPr>
        <w:rPr>
          <w:rFonts w:cs="Arial"/>
          <w:b/>
          <w:sz w:val="24"/>
        </w:rPr>
      </w:pPr>
    </w:p>
    <w:p w14:paraId="5C165CF0" w14:textId="77777777" w:rsidR="00C85FAC" w:rsidRPr="00D23383" w:rsidRDefault="00C85FAC" w:rsidP="00C85FAC">
      <w:pPr>
        <w:pStyle w:val="ListParagraph"/>
        <w:numPr>
          <w:ilvl w:val="0"/>
          <w:numId w:val="21"/>
        </w:numPr>
        <w:rPr>
          <w:rFonts w:cs="Arial"/>
          <w:sz w:val="24"/>
        </w:rPr>
      </w:pPr>
      <w:r w:rsidRPr="00D23383">
        <w:rPr>
          <w:rFonts w:cs="Arial"/>
          <w:color w:val="060000"/>
          <w:sz w:val="24"/>
        </w:rPr>
        <w:t xml:space="preserve">You promote, </w:t>
      </w:r>
      <w:r w:rsidRPr="00D23383">
        <w:rPr>
          <w:rFonts w:cs="Arial"/>
          <w:sz w:val="24"/>
        </w:rPr>
        <w:t xml:space="preserve">facilitate and support </w:t>
      </w:r>
      <w:r>
        <w:rPr>
          <w:rFonts w:cs="Arial"/>
          <w:sz w:val="24"/>
        </w:rPr>
        <w:t>enquiry</w:t>
      </w:r>
      <w:r w:rsidRPr="00D23383">
        <w:rPr>
          <w:rFonts w:cs="Arial"/>
          <w:sz w:val="24"/>
        </w:rPr>
        <w:t xml:space="preserve"> handling</w:t>
      </w:r>
      <w:r w:rsidRPr="00D23383">
        <w:rPr>
          <w:rFonts w:cs="Arial"/>
          <w:color w:val="060000"/>
          <w:sz w:val="24"/>
        </w:rPr>
        <w:t xml:space="preserve"> across the council and with partners </w:t>
      </w:r>
      <w:r w:rsidRPr="00D23383">
        <w:rPr>
          <w:rFonts w:cs="Arial"/>
          <w:sz w:val="24"/>
        </w:rPr>
        <w:t xml:space="preserve">that is citizen-focussed, </w:t>
      </w:r>
      <w:r w:rsidRPr="00D23383">
        <w:rPr>
          <w:rFonts w:cs="Arial"/>
          <w:color w:val="000000"/>
          <w:sz w:val="24"/>
          <w:lang w:eastAsia="ja-JP"/>
        </w:rPr>
        <w:t>simple, open and transparent</w:t>
      </w:r>
    </w:p>
    <w:p w14:paraId="60F85C0C" w14:textId="77777777" w:rsidR="00C85FAC" w:rsidRPr="00D23383" w:rsidRDefault="00C85FAC" w:rsidP="00C85FAC">
      <w:pPr>
        <w:pStyle w:val="ListParagraph"/>
        <w:numPr>
          <w:ilvl w:val="0"/>
          <w:numId w:val="21"/>
        </w:numPr>
        <w:contextualSpacing w:val="0"/>
        <w:jc w:val="both"/>
        <w:rPr>
          <w:rFonts w:cs="Arial"/>
          <w:sz w:val="24"/>
        </w:rPr>
      </w:pPr>
      <w:r w:rsidRPr="00D23383">
        <w:rPr>
          <w:rFonts w:cs="Arial"/>
          <w:sz w:val="24"/>
        </w:rPr>
        <w:t xml:space="preserve">You support officers to manage the flow of </w:t>
      </w:r>
      <w:r>
        <w:rPr>
          <w:rFonts w:cs="Arial"/>
          <w:sz w:val="24"/>
        </w:rPr>
        <w:t>enquiries</w:t>
      </w:r>
      <w:r w:rsidRPr="00D23383">
        <w:rPr>
          <w:rFonts w:cs="Arial"/>
          <w:sz w:val="24"/>
        </w:rPr>
        <w:t xml:space="preserve"> coming into the council making full use of relevant IT case management systems</w:t>
      </w:r>
    </w:p>
    <w:p w14:paraId="32F011AD" w14:textId="77777777" w:rsidR="00C85FAC" w:rsidRPr="00D23383" w:rsidRDefault="00C85FAC" w:rsidP="00C85FAC">
      <w:pPr>
        <w:pStyle w:val="ListParagraph"/>
        <w:numPr>
          <w:ilvl w:val="0"/>
          <w:numId w:val="21"/>
        </w:numPr>
        <w:contextualSpacing w:val="0"/>
        <w:jc w:val="both"/>
        <w:rPr>
          <w:rFonts w:cs="Arial"/>
          <w:sz w:val="24"/>
        </w:rPr>
      </w:pPr>
      <w:r w:rsidRPr="00D23383">
        <w:rPr>
          <w:rFonts w:cs="Arial"/>
          <w:sz w:val="24"/>
        </w:rPr>
        <w:t xml:space="preserve">You maintain confidentiality and observe data protection guidelines in line with GDPR </w:t>
      </w:r>
    </w:p>
    <w:p w14:paraId="3EE2E11B" w14:textId="77777777" w:rsidR="00C85FAC" w:rsidRPr="00D23383" w:rsidRDefault="00C85FAC" w:rsidP="00C85FAC">
      <w:pPr>
        <w:pStyle w:val="ListParagraph"/>
        <w:numPr>
          <w:ilvl w:val="0"/>
          <w:numId w:val="21"/>
        </w:numPr>
        <w:contextualSpacing w:val="0"/>
        <w:jc w:val="both"/>
        <w:rPr>
          <w:rFonts w:cs="Arial"/>
          <w:sz w:val="24"/>
        </w:rPr>
      </w:pPr>
      <w:r w:rsidRPr="00D23383">
        <w:rPr>
          <w:rFonts w:cs="Arial"/>
          <w:sz w:val="24"/>
        </w:rPr>
        <w:t>You liaise with service areas in the council and external partners to ensure that enquiries are responded to in a timely manner</w:t>
      </w:r>
    </w:p>
    <w:p w14:paraId="20E298AF" w14:textId="77777777" w:rsidR="00C85FAC" w:rsidRPr="00D23383" w:rsidRDefault="00C85FAC" w:rsidP="00C85FAC">
      <w:pPr>
        <w:pStyle w:val="ListParagraph"/>
        <w:numPr>
          <w:ilvl w:val="0"/>
          <w:numId w:val="21"/>
        </w:numPr>
        <w:contextualSpacing w:val="0"/>
        <w:jc w:val="both"/>
        <w:rPr>
          <w:rFonts w:cs="Arial"/>
          <w:sz w:val="24"/>
        </w:rPr>
      </w:pPr>
      <w:r w:rsidRPr="00D23383">
        <w:rPr>
          <w:rFonts w:cs="Arial"/>
          <w:sz w:val="24"/>
        </w:rPr>
        <w:lastRenderedPageBreak/>
        <w:t xml:space="preserve">You provide advice, guidance and support to services on responding enquiries within a framework of policies and procedures </w:t>
      </w:r>
    </w:p>
    <w:p w14:paraId="30083D2E" w14:textId="77777777" w:rsidR="00C85FAC" w:rsidRPr="00D23383" w:rsidRDefault="00C85FAC" w:rsidP="00C85FAC">
      <w:pPr>
        <w:pStyle w:val="ListParagraph"/>
        <w:numPr>
          <w:ilvl w:val="0"/>
          <w:numId w:val="21"/>
        </w:numPr>
        <w:contextualSpacing w:val="0"/>
        <w:jc w:val="both"/>
        <w:rPr>
          <w:rFonts w:cs="Arial"/>
          <w:sz w:val="24"/>
        </w:rPr>
      </w:pPr>
      <w:r w:rsidRPr="00D23383">
        <w:rPr>
          <w:rFonts w:cs="Arial"/>
          <w:sz w:val="24"/>
        </w:rPr>
        <w:t>You contribute to the monitoring of performance, &amp; compliance, and take necessary action as required</w:t>
      </w:r>
    </w:p>
    <w:p w14:paraId="471FCBC0" w14:textId="77777777" w:rsidR="00C85FAC" w:rsidRPr="00D23383" w:rsidRDefault="00C85FAC" w:rsidP="00C85FAC">
      <w:pPr>
        <w:pStyle w:val="ListParagraph"/>
        <w:numPr>
          <w:ilvl w:val="0"/>
          <w:numId w:val="21"/>
        </w:numPr>
        <w:contextualSpacing w:val="0"/>
        <w:jc w:val="both"/>
        <w:rPr>
          <w:rFonts w:cs="Arial"/>
          <w:sz w:val="24"/>
        </w:rPr>
      </w:pPr>
      <w:r w:rsidRPr="00D23383">
        <w:rPr>
          <w:rFonts w:cs="Arial"/>
          <w:sz w:val="24"/>
        </w:rPr>
        <w:t>You work collaboratively with officers in the Directorates and make recommendations for improvements in local systems and procedures to contribute to the effectiveness of workflow</w:t>
      </w:r>
    </w:p>
    <w:p w14:paraId="29D86DE0" w14:textId="77777777" w:rsidR="00C85FAC" w:rsidRPr="00D23383" w:rsidRDefault="00C85FAC" w:rsidP="00C85FAC">
      <w:pPr>
        <w:pStyle w:val="ListParagraph"/>
        <w:numPr>
          <w:ilvl w:val="0"/>
          <w:numId w:val="21"/>
        </w:numPr>
        <w:contextualSpacing w:val="0"/>
        <w:jc w:val="both"/>
        <w:rPr>
          <w:rFonts w:cs="Arial"/>
          <w:sz w:val="24"/>
        </w:rPr>
      </w:pPr>
      <w:r w:rsidRPr="00D23383">
        <w:rPr>
          <w:rFonts w:cs="Arial"/>
          <w:sz w:val="24"/>
        </w:rPr>
        <w:t>You receive and distribute information and communications effectively, through telephone calls, emails and paper</w:t>
      </w:r>
    </w:p>
    <w:p w14:paraId="6EFBFE24" w14:textId="77777777" w:rsidR="00C85FAC" w:rsidRPr="00D23383" w:rsidRDefault="00C85FAC" w:rsidP="00C85FAC">
      <w:pPr>
        <w:pStyle w:val="ListParagraph"/>
        <w:numPr>
          <w:ilvl w:val="0"/>
          <w:numId w:val="21"/>
        </w:numPr>
        <w:rPr>
          <w:rFonts w:cs="Arial"/>
          <w:b/>
          <w:sz w:val="24"/>
        </w:rPr>
      </w:pPr>
      <w:r w:rsidRPr="00D23383">
        <w:rPr>
          <w:rFonts w:cs="Arial"/>
          <w:sz w:val="24"/>
        </w:rPr>
        <w:t>You work with a case management system that delivers statistical and performance data relating to enquiries, showing trends to ensure performance measures &amp; standards (statutory and non-statutory) are met.</w:t>
      </w:r>
    </w:p>
    <w:p w14:paraId="36054CC7" w14:textId="77777777" w:rsidR="00180786" w:rsidRDefault="00180786" w:rsidP="00EB687D">
      <w:pPr>
        <w:rPr>
          <w:rFonts w:cs="Arial"/>
          <w:b/>
          <w:sz w:val="24"/>
        </w:rPr>
      </w:pPr>
    </w:p>
    <w:p w14:paraId="4813ECDB" w14:textId="77777777" w:rsidR="00785FEA" w:rsidRPr="00785FEA" w:rsidRDefault="00785FEA" w:rsidP="00785FEA">
      <w:pPr>
        <w:autoSpaceDE w:val="0"/>
        <w:autoSpaceDN w:val="0"/>
        <w:adjustRightInd w:val="0"/>
        <w:rPr>
          <w:rFonts w:cs="Arial"/>
          <w:b/>
          <w:sz w:val="24"/>
        </w:rPr>
      </w:pPr>
      <w:r w:rsidRPr="00785FEA">
        <w:rPr>
          <w:rFonts w:cs="Arial"/>
          <w:b/>
          <w:sz w:val="24"/>
        </w:rPr>
        <w:t>Work Environment</w:t>
      </w:r>
    </w:p>
    <w:p w14:paraId="3F7275EF" w14:textId="77777777" w:rsidR="00785FEA" w:rsidRPr="00785FEA" w:rsidRDefault="00785FEA" w:rsidP="00785FEA">
      <w:pPr>
        <w:autoSpaceDE w:val="0"/>
        <w:autoSpaceDN w:val="0"/>
        <w:adjustRightInd w:val="0"/>
        <w:rPr>
          <w:rFonts w:cs="Arial"/>
          <w:b/>
          <w:sz w:val="24"/>
        </w:rPr>
      </w:pPr>
    </w:p>
    <w:p w14:paraId="25232CA4" w14:textId="77777777" w:rsidR="00785FEA" w:rsidRPr="00785FEA" w:rsidRDefault="00785FEA" w:rsidP="00785FEA">
      <w:pPr>
        <w:rPr>
          <w:rFonts w:cs="Arial"/>
          <w:sz w:val="24"/>
        </w:rPr>
      </w:pPr>
      <w:r w:rsidRPr="00785FEA">
        <w:rPr>
          <w:rFonts w:cs="Arial"/>
          <w:sz w:val="24"/>
        </w:rPr>
        <w:t xml:space="preserve">You will be required to work in line with Camden’s agile working framework including flexible and remote working patterns which are a combination of office-based and home working, as required by the service and lead and manage a team and the effective delivery of services within that framework. </w:t>
      </w:r>
    </w:p>
    <w:p w14:paraId="6420862F" w14:textId="77777777" w:rsidR="00422E68" w:rsidRDefault="00422E68" w:rsidP="00EB687D">
      <w:pPr>
        <w:rPr>
          <w:rFonts w:cs="Arial"/>
          <w:b/>
          <w:sz w:val="24"/>
        </w:rPr>
      </w:pPr>
    </w:p>
    <w:p w14:paraId="4D0C19CC" w14:textId="2BF45E6E" w:rsidR="00EB687D" w:rsidRPr="00627D29" w:rsidRDefault="00287409" w:rsidP="00EB687D">
      <w:pPr>
        <w:rPr>
          <w:rFonts w:cs="Arial"/>
          <w:sz w:val="24"/>
        </w:rPr>
      </w:pPr>
      <w:r w:rsidRPr="00627D29">
        <w:rPr>
          <w:rFonts w:cs="Arial"/>
          <w:b/>
          <w:sz w:val="24"/>
        </w:rPr>
        <w:t>People Management Responsibilities</w:t>
      </w:r>
    </w:p>
    <w:p w14:paraId="6EB59959" w14:textId="77777777" w:rsidR="00D92D99" w:rsidRDefault="00D92D99" w:rsidP="00EB687D">
      <w:pPr>
        <w:rPr>
          <w:rFonts w:cs="Arial"/>
          <w:sz w:val="24"/>
        </w:rPr>
      </w:pPr>
    </w:p>
    <w:p w14:paraId="4D0C19CD" w14:textId="742C9DFB" w:rsidR="00287409" w:rsidRPr="00627D29" w:rsidRDefault="007D1F83" w:rsidP="00EB687D">
      <w:pPr>
        <w:rPr>
          <w:rFonts w:cs="Arial"/>
          <w:sz w:val="24"/>
        </w:rPr>
      </w:pPr>
      <w:r w:rsidRPr="000804DE">
        <w:rPr>
          <w:rFonts w:cs="Arial"/>
          <w:sz w:val="24"/>
        </w:rPr>
        <w:t>This role has no formal line management responsibilities. However, there is a requirement for informal coaching, mentoring, supervising and inducting of staff at the same or lower job level in the service area as part of working as one team and sharing expertise and knowledge.</w:t>
      </w:r>
    </w:p>
    <w:p w14:paraId="4D0C19CF" w14:textId="5EC140B6" w:rsidR="00287409" w:rsidRDefault="00287409" w:rsidP="00EB687D">
      <w:pPr>
        <w:rPr>
          <w:rFonts w:cs="Arial"/>
          <w:sz w:val="24"/>
        </w:rPr>
      </w:pPr>
    </w:p>
    <w:p w14:paraId="080B591E" w14:textId="2369C697" w:rsidR="00E919FC" w:rsidRDefault="00E919FC" w:rsidP="00E919FC">
      <w:pPr>
        <w:rPr>
          <w:rFonts w:cs="Arial"/>
          <w:b/>
          <w:sz w:val="24"/>
        </w:rPr>
      </w:pPr>
      <w:r w:rsidRPr="00627D29">
        <w:rPr>
          <w:rFonts w:cs="Arial"/>
          <w:b/>
          <w:sz w:val="24"/>
        </w:rPr>
        <w:t>Technical Knowledge and Experience</w:t>
      </w:r>
    </w:p>
    <w:p w14:paraId="36669B02" w14:textId="77777777" w:rsidR="00E919FC" w:rsidRPr="00627D29" w:rsidRDefault="00E919FC" w:rsidP="00E919FC">
      <w:pPr>
        <w:rPr>
          <w:rFonts w:cs="Arial"/>
          <w:b/>
          <w:sz w:val="24"/>
        </w:rPr>
      </w:pPr>
    </w:p>
    <w:p w14:paraId="5EF109CE" w14:textId="77777777" w:rsidR="00B91CE9" w:rsidRPr="00CC75F9" w:rsidRDefault="00B91CE9" w:rsidP="00CC75F9">
      <w:pPr>
        <w:pStyle w:val="ListParagraph"/>
        <w:numPr>
          <w:ilvl w:val="0"/>
          <w:numId w:val="30"/>
        </w:numPr>
        <w:rPr>
          <w:rFonts w:cs="Arial"/>
          <w:sz w:val="24"/>
        </w:rPr>
      </w:pPr>
      <w:r w:rsidRPr="00CC75F9">
        <w:rPr>
          <w:rFonts w:cs="Arial"/>
          <w:color w:val="000000"/>
          <w:sz w:val="24"/>
        </w:rPr>
        <w:t xml:space="preserve">Experience of having worked in a fast paced, citizen-focused environment. </w:t>
      </w:r>
    </w:p>
    <w:p w14:paraId="6012174C" w14:textId="77777777" w:rsidR="00B91CE9" w:rsidRPr="00CC75F9" w:rsidRDefault="00B91CE9" w:rsidP="00CC75F9">
      <w:pPr>
        <w:pStyle w:val="ListParagraph"/>
        <w:numPr>
          <w:ilvl w:val="0"/>
          <w:numId w:val="30"/>
        </w:numPr>
        <w:rPr>
          <w:rFonts w:cs="Arial"/>
          <w:sz w:val="24"/>
        </w:rPr>
      </w:pPr>
      <w:r w:rsidRPr="00CC75F9">
        <w:rPr>
          <w:rFonts w:cs="Arial"/>
          <w:color w:val="000000"/>
          <w:sz w:val="24"/>
        </w:rPr>
        <w:t>Excellent knowledge and application of IT systems and software packages.</w:t>
      </w:r>
    </w:p>
    <w:p w14:paraId="3114BB4B" w14:textId="77777777" w:rsidR="00B91CE9" w:rsidRPr="00CC75F9" w:rsidRDefault="00B91CE9" w:rsidP="00CC75F9">
      <w:pPr>
        <w:pStyle w:val="ListParagraph"/>
        <w:numPr>
          <w:ilvl w:val="0"/>
          <w:numId w:val="30"/>
        </w:numPr>
        <w:rPr>
          <w:rFonts w:cs="Arial"/>
          <w:bCs/>
          <w:color w:val="000000"/>
          <w:sz w:val="24"/>
        </w:rPr>
      </w:pPr>
      <w:r w:rsidRPr="00CC75F9">
        <w:rPr>
          <w:rFonts w:cs="Arial"/>
          <w:bCs/>
          <w:sz w:val="24"/>
        </w:rPr>
        <w:t>Ability to work with minimum supervision, using problem-solving skills and initiative with strong organisational skills and good attention to detail.</w:t>
      </w:r>
    </w:p>
    <w:p w14:paraId="0361E951" w14:textId="77777777" w:rsidR="00B91CE9" w:rsidRPr="00CC75F9" w:rsidRDefault="00B91CE9" w:rsidP="00CC75F9">
      <w:pPr>
        <w:pStyle w:val="ListParagraph"/>
        <w:numPr>
          <w:ilvl w:val="0"/>
          <w:numId w:val="30"/>
        </w:numPr>
        <w:rPr>
          <w:rFonts w:cs="Arial"/>
          <w:bCs/>
          <w:sz w:val="24"/>
        </w:rPr>
      </w:pPr>
      <w:r w:rsidRPr="00CC75F9">
        <w:rPr>
          <w:rFonts w:cs="Arial"/>
          <w:bCs/>
          <w:sz w:val="24"/>
        </w:rPr>
        <w:t xml:space="preserve">Excellent levels of literacy and numeracy with good analytical and research skills. </w:t>
      </w:r>
    </w:p>
    <w:p w14:paraId="79E04974" w14:textId="77777777" w:rsidR="00654AA4" w:rsidRPr="00CC75F9" w:rsidRDefault="00B91CE9" w:rsidP="00CC75F9">
      <w:pPr>
        <w:pStyle w:val="ListParagraph"/>
        <w:numPr>
          <w:ilvl w:val="0"/>
          <w:numId w:val="30"/>
        </w:numPr>
        <w:autoSpaceDE w:val="0"/>
        <w:autoSpaceDN w:val="0"/>
        <w:adjustRightInd w:val="0"/>
        <w:rPr>
          <w:rFonts w:cs="Arial"/>
          <w:sz w:val="24"/>
        </w:rPr>
      </w:pPr>
      <w:r w:rsidRPr="00CC75F9">
        <w:rPr>
          <w:rFonts w:cs="Arial"/>
          <w:color w:val="000000"/>
          <w:sz w:val="24"/>
        </w:rPr>
        <w:t xml:space="preserve">Ability to work flexibly, balancing competing priorities and meeting deadlines whilst understanding the needs, timescales and deadlines of others </w:t>
      </w:r>
    </w:p>
    <w:p w14:paraId="76B024E8" w14:textId="4A09ED45" w:rsidR="00654AA4" w:rsidRPr="00CC75F9" w:rsidRDefault="00654AA4" w:rsidP="00CC75F9">
      <w:pPr>
        <w:pStyle w:val="ListParagraph"/>
        <w:numPr>
          <w:ilvl w:val="0"/>
          <w:numId w:val="30"/>
        </w:numPr>
        <w:autoSpaceDE w:val="0"/>
        <w:autoSpaceDN w:val="0"/>
        <w:adjustRightInd w:val="0"/>
        <w:rPr>
          <w:rFonts w:cs="Arial"/>
          <w:sz w:val="24"/>
        </w:rPr>
      </w:pPr>
      <w:r w:rsidRPr="00CC75F9">
        <w:rPr>
          <w:rFonts w:cs="Arial"/>
          <w:sz w:val="24"/>
        </w:rPr>
        <w:lastRenderedPageBreak/>
        <w:t>Excellent interpersonal and communication skills (written and oral) including literacy, tact and diplomacy and ability to explain complicated and technical things in plain, simple English.</w:t>
      </w:r>
    </w:p>
    <w:p w14:paraId="15823C2C" w14:textId="77777777" w:rsidR="00B91CE9" w:rsidRPr="00CC75F9" w:rsidRDefault="00B91CE9" w:rsidP="00CC75F9">
      <w:pPr>
        <w:pStyle w:val="ListParagraph"/>
        <w:numPr>
          <w:ilvl w:val="0"/>
          <w:numId w:val="30"/>
        </w:numPr>
        <w:rPr>
          <w:rFonts w:cs="Arial"/>
          <w:bCs/>
          <w:sz w:val="24"/>
        </w:rPr>
      </w:pPr>
      <w:r w:rsidRPr="00CC75F9">
        <w:rPr>
          <w:rFonts w:cs="Arial"/>
          <w:bCs/>
          <w:sz w:val="24"/>
        </w:rPr>
        <w:t>Ability to deal diplomatically and confidentially with a wider range of stakeholders internally and externally</w:t>
      </w:r>
    </w:p>
    <w:p w14:paraId="404B12F7" w14:textId="77777777" w:rsidR="00B91CE9" w:rsidRPr="00CC75F9" w:rsidRDefault="00B91CE9" w:rsidP="00CC75F9">
      <w:pPr>
        <w:pStyle w:val="ListParagraph"/>
        <w:numPr>
          <w:ilvl w:val="0"/>
          <w:numId w:val="30"/>
        </w:numPr>
        <w:rPr>
          <w:rFonts w:cs="Arial"/>
          <w:bCs/>
          <w:sz w:val="24"/>
        </w:rPr>
      </w:pPr>
      <w:r w:rsidRPr="00CC75F9">
        <w:rPr>
          <w:rFonts w:cs="Arial"/>
          <w:bCs/>
          <w:sz w:val="24"/>
        </w:rPr>
        <w:t xml:space="preserve">Ability to identify improvements to processes and systems and to share the recommendations with the wider team. </w:t>
      </w:r>
    </w:p>
    <w:p w14:paraId="1B23634D" w14:textId="77777777" w:rsidR="00B91CE9" w:rsidRPr="00CC75F9" w:rsidRDefault="00B91CE9" w:rsidP="00CC75F9">
      <w:pPr>
        <w:pStyle w:val="ListParagraph"/>
        <w:numPr>
          <w:ilvl w:val="0"/>
          <w:numId w:val="30"/>
        </w:numPr>
        <w:rPr>
          <w:rFonts w:cs="Arial"/>
          <w:sz w:val="24"/>
        </w:rPr>
      </w:pPr>
      <w:r w:rsidRPr="00CC75F9">
        <w:rPr>
          <w:rFonts w:cs="Arial"/>
          <w:sz w:val="24"/>
        </w:rPr>
        <w:t>Knowledge of good practice in relation to handling complaints and member enquiries</w:t>
      </w:r>
    </w:p>
    <w:p w14:paraId="37A54515" w14:textId="77777777" w:rsidR="00B91CE9" w:rsidRPr="00CC75F9" w:rsidRDefault="00B91CE9" w:rsidP="00CC75F9">
      <w:pPr>
        <w:pStyle w:val="ListParagraph"/>
        <w:numPr>
          <w:ilvl w:val="0"/>
          <w:numId w:val="30"/>
        </w:numPr>
        <w:rPr>
          <w:sz w:val="24"/>
        </w:rPr>
      </w:pPr>
      <w:r w:rsidRPr="00CC75F9">
        <w:rPr>
          <w:rFonts w:cs="Arial"/>
          <w:sz w:val="24"/>
        </w:rPr>
        <w:t xml:space="preserve">Knowledge of the Data Protection Act 2018, General Data Protection Regulation and all subordinate legislation. </w:t>
      </w:r>
    </w:p>
    <w:p w14:paraId="0BCDE6C8" w14:textId="77777777" w:rsidR="00E919FC" w:rsidRPr="0042715B" w:rsidRDefault="00E919FC" w:rsidP="00E919FC">
      <w:pPr>
        <w:ind w:hanging="720"/>
        <w:rPr>
          <w:sz w:val="24"/>
        </w:rPr>
      </w:pPr>
    </w:p>
    <w:p w14:paraId="4D0C19D0" w14:textId="3579F99D" w:rsidR="00287409" w:rsidRPr="00627D29" w:rsidRDefault="00287409" w:rsidP="00EB687D">
      <w:pPr>
        <w:rPr>
          <w:rFonts w:cs="Arial"/>
          <w:b/>
          <w:sz w:val="24"/>
        </w:rPr>
      </w:pPr>
      <w:r w:rsidRPr="00627D29">
        <w:rPr>
          <w:rFonts w:cs="Arial"/>
          <w:b/>
          <w:sz w:val="24"/>
        </w:rPr>
        <w:t>Relationships</w:t>
      </w:r>
    </w:p>
    <w:p w14:paraId="4CCEE108" w14:textId="77777777" w:rsidR="00DF6639" w:rsidRDefault="00DF6639" w:rsidP="00DF6639">
      <w:pPr>
        <w:autoSpaceDE w:val="0"/>
        <w:autoSpaceDN w:val="0"/>
        <w:adjustRightInd w:val="0"/>
        <w:rPr>
          <w:rFonts w:cs="Arial"/>
          <w:sz w:val="20"/>
          <w:szCs w:val="20"/>
        </w:rPr>
      </w:pPr>
    </w:p>
    <w:p w14:paraId="243964A5" w14:textId="21120ECF" w:rsidR="00DF6639" w:rsidRPr="00DF6639" w:rsidRDefault="00DF6639" w:rsidP="00DF6639">
      <w:pPr>
        <w:autoSpaceDE w:val="0"/>
        <w:autoSpaceDN w:val="0"/>
        <w:adjustRightInd w:val="0"/>
        <w:rPr>
          <w:rFonts w:cs="Arial"/>
          <w:sz w:val="24"/>
        </w:rPr>
      </w:pPr>
      <w:r w:rsidRPr="00DF6639">
        <w:rPr>
          <w:rFonts w:cs="Arial"/>
          <w:sz w:val="24"/>
        </w:rPr>
        <w:t>You will work with a wide variety of teams across the council and partner organisations.</w:t>
      </w:r>
    </w:p>
    <w:p w14:paraId="48D6DD97" w14:textId="77777777" w:rsidR="00DF6639" w:rsidRPr="00DF6639" w:rsidRDefault="00DF6639" w:rsidP="00DF6639">
      <w:pPr>
        <w:rPr>
          <w:rFonts w:cs="Arial"/>
          <w:color w:val="FF0000"/>
          <w:sz w:val="24"/>
        </w:rPr>
      </w:pPr>
    </w:p>
    <w:p w14:paraId="75FFC6EA" w14:textId="029D14ED" w:rsidR="00DF6639" w:rsidRPr="00DF6639" w:rsidRDefault="00DF6639" w:rsidP="00DF6639">
      <w:pPr>
        <w:rPr>
          <w:rFonts w:cs="Arial"/>
          <w:sz w:val="24"/>
        </w:rPr>
      </w:pPr>
      <w:r w:rsidRPr="00DF6639">
        <w:rPr>
          <w:rFonts w:cs="Arial"/>
          <w:sz w:val="24"/>
        </w:rPr>
        <w:t xml:space="preserve">You will report into the </w:t>
      </w:r>
      <w:r w:rsidR="00A40417">
        <w:rPr>
          <w:rFonts w:cs="Arial"/>
          <w:sz w:val="24"/>
        </w:rPr>
        <w:t xml:space="preserve">Complaints Team Leader, IRM, </w:t>
      </w:r>
      <w:r w:rsidRPr="00DF6639">
        <w:rPr>
          <w:rFonts w:cs="Arial"/>
          <w:sz w:val="24"/>
        </w:rPr>
        <w:t xml:space="preserve">Business Support Services, Level </w:t>
      </w:r>
      <w:r w:rsidR="00A40417">
        <w:rPr>
          <w:rFonts w:cs="Arial"/>
          <w:sz w:val="24"/>
        </w:rPr>
        <w:t>4</w:t>
      </w:r>
      <w:r w:rsidRPr="00DF6639">
        <w:rPr>
          <w:rFonts w:cs="Arial"/>
          <w:sz w:val="24"/>
        </w:rPr>
        <w:t xml:space="preserve"> Zone</w:t>
      </w:r>
      <w:r w:rsidR="00A40417">
        <w:rPr>
          <w:rFonts w:cs="Arial"/>
          <w:sz w:val="24"/>
        </w:rPr>
        <w:t xml:space="preserve"> 2</w:t>
      </w:r>
    </w:p>
    <w:p w14:paraId="707EEFC6" w14:textId="77777777" w:rsidR="00DF6639" w:rsidRPr="00DF6639" w:rsidRDefault="00DF6639" w:rsidP="00DF6639">
      <w:pPr>
        <w:rPr>
          <w:rFonts w:cs="Arial"/>
          <w:sz w:val="24"/>
        </w:rPr>
      </w:pPr>
    </w:p>
    <w:p w14:paraId="50C16701" w14:textId="77777777" w:rsidR="00DF6639" w:rsidRPr="00DF6639" w:rsidRDefault="00DF6639" w:rsidP="00DF6639">
      <w:pPr>
        <w:autoSpaceDE w:val="0"/>
        <w:autoSpaceDN w:val="0"/>
        <w:adjustRightInd w:val="0"/>
        <w:rPr>
          <w:rFonts w:cs="Arial"/>
          <w:sz w:val="24"/>
        </w:rPr>
      </w:pPr>
      <w:r w:rsidRPr="00DF6639">
        <w:rPr>
          <w:rFonts w:cs="Arial"/>
          <w:sz w:val="24"/>
        </w:rPr>
        <w:t>You will be required to liaise with various teams and services across the organisation, resolving issues and providing advice as required. Key contacts will be:</w:t>
      </w:r>
    </w:p>
    <w:p w14:paraId="633479A0" w14:textId="77777777" w:rsidR="001F09C5" w:rsidRPr="00DF6639" w:rsidRDefault="001F09C5" w:rsidP="001F09C5">
      <w:pPr>
        <w:numPr>
          <w:ilvl w:val="0"/>
          <w:numId w:val="28"/>
        </w:numPr>
        <w:autoSpaceDE w:val="0"/>
        <w:autoSpaceDN w:val="0"/>
        <w:adjustRightInd w:val="0"/>
        <w:contextualSpacing/>
        <w:rPr>
          <w:rFonts w:cs="Arial"/>
          <w:sz w:val="24"/>
        </w:rPr>
      </w:pPr>
      <w:r w:rsidRPr="00DF6639">
        <w:rPr>
          <w:rFonts w:cs="Arial"/>
          <w:sz w:val="24"/>
        </w:rPr>
        <w:t>Citizens from within and outside the borough</w:t>
      </w:r>
    </w:p>
    <w:p w14:paraId="269976BE" w14:textId="346BD3AC" w:rsidR="00DF6639" w:rsidRPr="00DF6639" w:rsidRDefault="00DF6639" w:rsidP="00DF6639">
      <w:pPr>
        <w:numPr>
          <w:ilvl w:val="0"/>
          <w:numId w:val="28"/>
        </w:numPr>
        <w:autoSpaceDE w:val="0"/>
        <w:autoSpaceDN w:val="0"/>
        <w:adjustRightInd w:val="0"/>
        <w:contextualSpacing/>
        <w:rPr>
          <w:rFonts w:cs="Arial"/>
          <w:sz w:val="24"/>
        </w:rPr>
      </w:pPr>
      <w:r w:rsidRPr="00DF6639">
        <w:rPr>
          <w:rFonts w:cs="Arial"/>
          <w:sz w:val="24"/>
        </w:rPr>
        <w:t xml:space="preserve">Senior leadership teams across all directorates </w:t>
      </w:r>
    </w:p>
    <w:p w14:paraId="686D27A5" w14:textId="77777777" w:rsidR="00DF6639" w:rsidRPr="00DF6639" w:rsidRDefault="00DF6639" w:rsidP="00DF6639">
      <w:pPr>
        <w:numPr>
          <w:ilvl w:val="0"/>
          <w:numId w:val="28"/>
        </w:numPr>
        <w:autoSpaceDE w:val="0"/>
        <w:autoSpaceDN w:val="0"/>
        <w:adjustRightInd w:val="0"/>
        <w:contextualSpacing/>
        <w:rPr>
          <w:rFonts w:cs="Arial"/>
          <w:sz w:val="24"/>
        </w:rPr>
      </w:pPr>
      <w:r w:rsidRPr="00DF6639">
        <w:rPr>
          <w:rFonts w:cs="Arial"/>
          <w:sz w:val="24"/>
        </w:rPr>
        <w:t>Portfolio Holders and Elected Members</w:t>
      </w:r>
    </w:p>
    <w:p w14:paraId="3E96CFDD" w14:textId="77777777" w:rsidR="00DF6639" w:rsidRPr="00DF6639" w:rsidRDefault="00DF6639" w:rsidP="00DF6639">
      <w:pPr>
        <w:numPr>
          <w:ilvl w:val="0"/>
          <w:numId w:val="28"/>
        </w:numPr>
        <w:autoSpaceDE w:val="0"/>
        <w:autoSpaceDN w:val="0"/>
        <w:adjustRightInd w:val="0"/>
        <w:contextualSpacing/>
        <w:rPr>
          <w:rFonts w:cs="Arial"/>
          <w:sz w:val="24"/>
        </w:rPr>
      </w:pPr>
      <w:r w:rsidRPr="00DF6639">
        <w:rPr>
          <w:rFonts w:cs="Arial"/>
          <w:sz w:val="24"/>
        </w:rPr>
        <w:t>Officers of Camden Council</w:t>
      </w:r>
    </w:p>
    <w:p w14:paraId="3AB132D8" w14:textId="77777777" w:rsidR="00DF6639" w:rsidRPr="00DF6639" w:rsidRDefault="00DF6639" w:rsidP="00DF6639">
      <w:pPr>
        <w:numPr>
          <w:ilvl w:val="0"/>
          <w:numId w:val="28"/>
        </w:numPr>
        <w:autoSpaceDE w:val="0"/>
        <w:autoSpaceDN w:val="0"/>
        <w:adjustRightInd w:val="0"/>
        <w:contextualSpacing/>
        <w:rPr>
          <w:rFonts w:cs="Arial"/>
          <w:sz w:val="24"/>
        </w:rPr>
      </w:pPr>
      <w:r w:rsidRPr="00DF6639">
        <w:rPr>
          <w:rFonts w:cs="Arial"/>
          <w:sz w:val="24"/>
        </w:rPr>
        <w:t xml:space="preserve">Officers in other local authorities, London-wide bodies and central government departments e.g. LGOSCO &amp; HO. </w:t>
      </w:r>
    </w:p>
    <w:p w14:paraId="62FAA3BC" w14:textId="77777777" w:rsidR="00DF6639" w:rsidRPr="00DF6639" w:rsidRDefault="00DF6639" w:rsidP="00DF6639">
      <w:pPr>
        <w:numPr>
          <w:ilvl w:val="0"/>
          <w:numId w:val="28"/>
        </w:numPr>
        <w:autoSpaceDE w:val="0"/>
        <w:autoSpaceDN w:val="0"/>
        <w:adjustRightInd w:val="0"/>
        <w:contextualSpacing/>
        <w:rPr>
          <w:rFonts w:cs="Arial"/>
          <w:sz w:val="24"/>
        </w:rPr>
      </w:pPr>
      <w:r w:rsidRPr="00DF6639">
        <w:rPr>
          <w:rFonts w:cs="Arial"/>
          <w:sz w:val="24"/>
        </w:rPr>
        <w:t>External organisations who are contracted to provide records management functions and tools to the council.</w:t>
      </w:r>
    </w:p>
    <w:p w14:paraId="4468581C" w14:textId="77777777" w:rsidR="00DF6639" w:rsidRPr="00DF6639" w:rsidRDefault="00DF6639" w:rsidP="00DF6639">
      <w:pPr>
        <w:autoSpaceDE w:val="0"/>
        <w:autoSpaceDN w:val="0"/>
        <w:adjustRightInd w:val="0"/>
        <w:rPr>
          <w:rFonts w:cs="Arial"/>
          <w:sz w:val="24"/>
        </w:rPr>
      </w:pPr>
    </w:p>
    <w:p w14:paraId="1728A455" w14:textId="17BAF50C" w:rsidR="00B21762" w:rsidRPr="005B0BEB" w:rsidRDefault="00F168B6" w:rsidP="00B21762">
      <w:pPr>
        <w:pStyle w:val="ListParagraph"/>
        <w:autoSpaceDE w:val="0"/>
        <w:autoSpaceDN w:val="0"/>
        <w:adjustRightInd w:val="0"/>
        <w:ind w:left="0"/>
        <w:rPr>
          <w:rFonts w:cs="Arial"/>
          <w:b/>
          <w:sz w:val="24"/>
        </w:rPr>
      </w:pPr>
      <w:r>
        <w:rPr>
          <w:rFonts w:cs="Arial"/>
          <w:b/>
          <w:sz w:val="24"/>
        </w:rPr>
        <w:t>O</w:t>
      </w:r>
      <w:r w:rsidR="00B21762" w:rsidRPr="005B0BEB">
        <w:rPr>
          <w:rFonts w:cs="Arial"/>
          <w:b/>
          <w:sz w:val="24"/>
        </w:rPr>
        <w:t>ver to you</w:t>
      </w:r>
    </w:p>
    <w:p w14:paraId="0D351AC3" w14:textId="77777777" w:rsidR="00B21762" w:rsidRPr="005F078C" w:rsidRDefault="00B21762" w:rsidP="00B21762">
      <w:pPr>
        <w:pStyle w:val="ListParagraph"/>
        <w:autoSpaceDE w:val="0"/>
        <w:autoSpaceDN w:val="0"/>
        <w:adjustRightInd w:val="0"/>
        <w:ind w:left="0"/>
        <w:rPr>
          <w:rFonts w:cs="Arial"/>
          <w:sz w:val="24"/>
        </w:rPr>
      </w:pPr>
    </w:p>
    <w:p w14:paraId="49506210" w14:textId="2EB1500E" w:rsidR="00B21762" w:rsidRPr="005F078C" w:rsidRDefault="00B21762" w:rsidP="00B21762">
      <w:pPr>
        <w:pStyle w:val="ListParagraph"/>
        <w:autoSpaceDE w:val="0"/>
        <w:autoSpaceDN w:val="0"/>
        <w:adjustRightInd w:val="0"/>
        <w:ind w:left="0"/>
        <w:rPr>
          <w:rFonts w:cs="Arial"/>
          <w:sz w:val="24"/>
        </w:rPr>
      </w:pPr>
      <w:r w:rsidRPr="005F078C">
        <w:rPr>
          <w:rFonts w:cs="Arial"/>
          <w:sz w:val="24"/>
        </w:rPr>
        <w:t>We’re ready to welcome your ideas, your views, and your rebellious spirit. Help us redefine how we’re supporting people, and we’ll redefine what a career can be. If that sounds good to you, we’d love to talk</w:t>
      </w:r>
      <w:r w:rsidR="00F168B6">
        <w:rPr>
          <w:rFonts w:cs="Arial"/>
          <w:sz w:val="24"/>
        </w:rPr>
        <w:t>.</w:t>
      </w:r>
    </w:p>
    <w:p w14:paraId="38C01601" w14:textId="77777777" w:rsidR="00B21762" w:rsidRPr="005F078C" w:rsidRDefault="00B21762" w:rsidP="00B21762">
      <w:pPr>
        <w:rPr>
          <w:rFonts w:cs="Arial"/>
          <w:b/>
          <w:sz w:val="24"/>
          <w:lang w:val="en"/>
        </w:rPr>
      </w:pPr>
      <w:r w:rsidRPr="005F078C">
        <w:rPr>
          <w:rFonts w:cs="Arial"/>
          <w:b/>
          <w:sz w:val="24"/>
          <w:lang w:val="en"/>
        </w:rPr>
        <w:t>Is this role Politically Restricted?</w:t>
      </w:r>
    </w:p>
    <w:p w14:paraId="3C190552" w14:textId="77777777" w:rsidR="00B21762" w:rsidRPr="005F078C" w:rsidRDefault="00B21762" w:rsidP="00B21762">
      <w:pPr>
        <w:rPr>
          <w:rFonts w:cs="Arial"/>
          <w:sz w:val="24"/>
          <w:lang w:val="en"/>
        </w:rPr>
      </w:pPr>
    </w:p>
    <w:p w14:paraId="26EDF647" w14:textId="77777777" w:rsidR="00B21762" w:rsidRPr="005F078C" w:rsidRDefault="00B21762" w:rsidP="00B21762">
      <w:pPr>
        <w:rPr>
          <w:rFonts w:cs="Arial"/>
          <w:sz w:val="24"/>
          <w:lang w:val="en"/>
        </w:rPr>
      </w:pPr>
      <w:r w:rsidRPr="005F078C">
        <w:rPr>
          <w:rFonts w:cs="Arial"/>
          <w:sz w:val="24"/>
          <w:lang w:val="en"/>
        </w:rPr>
        <w:lastRenderedPageBreak/>
        <w:t xml:space="preserve">Some posts at Camden are politically restricted, which means individuals holding these posts cannot have active political role. For a list of all politically restricted roles at Camden </w:t>
      </w:r>
      <w:hyperlink r:id="rId7" w:history="1">
        <w:r w:rsidRPr="005F078C">
          <w:rPr>
            <w:rFonts w:cs="Arial"/>
            <w:color w:val="0000FF" w:themeColor="hyperlink"/>
            <w:sz w:val="24"/>
            <w:u w:val="single"/>
          </w:rPr>
          <w:t>click here</w:t>
        </w:r>
      </w:hyperlink>
      <w:r w:rsidRPr="005F078C">
        <w:rPr>
          <w:rFonts w:cs="Arial"/>
          <w:sz w:val="24"/>
          <w:lang w:val="en"/>
        </w:rPr>
        <w:t>.</w:t>
      </w:r>
    </w:p>
    <w:p w14:paraId="120DD351" w14:textId="77777777" w:rsidR="00B21762" w:rsidRPr="005F078C" w:rsidRDefault="00B21762" w:rsidP="00B21762">
      <w:pPr>
        <w:autoSpaceDE w:val="0"/>
        <w:autoSpaceDN w:val="0"/>
        <w:adjustRightInd w:val="0"/>
        <w:rPr>
          <w:rFonts w:cs="Arial"/>
          <w:b/>
          <w:bCs/>
          <w:sz w:val="24"/>
        </w:rPr>
      </w:pPr>
    </w:p>
    <w:p w14:paraId="377095E1" w14:textId="64A20B6A" w:rsidR="00B21762" w:rsidRPr="005F078C" w:rsidRDefault="00B21762" w:rsidP="00B21762">
      <w:pPr>
        <w:autoSpaceDE w:val="0"/>
        <w:autoSpaceDN w:val="0"/>
        <w:adjustRightInd w:val="0"/>
        <w:rPr>
          <w:rFonts w:cs="Arial"/>
          <w:b/>
          <w:bCs/>
          <w:sz w:val="24"/>
        </w:rPr>
      </w:pPr>
      <w:r w:rsidRPr="005F078C">
        <w:rPr>
          <w:rFonts w:cs="Arial"/>
          <w:b/>
          <w:bCs/>
          <w:sz w:val="24"/>
        </w:rPr>
        <w:t>Diversity &amp; Inclusion</w:t>
      </w:r>
    </w:p>
    <w:p w14:paraId="7532AF34" w14:textId="77777777" w:rsidR="00B21762" w:rsidRPr="005F078C" w:rsidRDefault="00B21762" w:rsidP="00B21762">
      <w:pPr>
        <w:pStyle w:val="NoSpacing"/>
        <w:rPr>
          <w:rFonts w:ascii="Arial" w:hAnsi="Arial" w:cs="Arial"/>
          <w:sz w:val="24"/>
          <w:szCs w:val="24"/>
        </w:rPr>
      </w:pPr>
    </w:p>
    <w:p w14:paraId="34784F42" w14:textId="77777777" w:rsidR="00B21762" w:rsidRPr="005F078C" w:rsidRDefault="00B21762" w:rsidP="00B21762">
      <w:pPr>
        <w:pStyle w:val="NoSpacing"/>
        <w:rPr>
          <w:rFonts w:ascii="Arial" w:hAnsi="Arial" w:cs="Arial"/>
          <w:sz w:val="24"/>
          <w:szCs w:val="24"/>
        </w:rPr>
      </w:pPr>
      <w:r w:rsidRPr="005F078C">
        <w:rPr>
          <w:rFonts w:ascii="Arial" w:hAnsi="Arial" w:cs="Arial"/>
          <w:sz w:val="24"/>
          <w:szCs w:val="24"/>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06856A13" w14:textId="77777777" w:rsidR="00B21762" w:rsidRPr="005F078C" w:rsidRDefault="00B21762" w:rsidP="00B21762">
      <w:pPr>
        <w:pStyle w:val="NoSpacing"/>
        <w:rPr>
          <w:rFonts w:ascii="Arial" w:hAnsi="Arial" w:cs="Arial"/>
          <w:b/>
          <w:sz w:val="24"/>
          <w:szCs w:val="24"/>
        </w:rPr>
      </w:pPr>
    </w:p>
    <w:p w14:paraId="47431F3D" w14:textId="77777777" w:rsidR="00B21762" w:rsidRPr="005F078C" w:rsidRDefault="00B21762" w:rsidP="00B21762">
      <w:pPr>
        <w:autoSpaceDE w:val="0"/>
        <w:autoSpaceDN w:val="0"/>
        <w:adjustRightInd w:val="0"/>
        <w:rPr>
          <w:rFonts w:cs="Arial"/>
          <w:b/>
          <w:bCs/>
          <w:sz w:val="24"/>
        </w:rPr>
      </w:pPr>
      <w:r w:rsidRPr="005F078C">
        <w:rPr>
          <w:rFonts w:cs="Arial"/>
          <w:b/>
          <w:bCs/>
          <w:sz w:val="24"/>
        </w:rPr>
        <w:t>Agile working</w:t>
      </w:r>
    </w:p>
    <w:p w14:paraId="751233CF" w14:textId="77777777" w:rsidR="00B21762" w:rsidRPr="005F078C" w:rsidRDefault="00B21762" w:rsidP="00B21762">
      <w:pPr>
        <w:autoSpaceDE w:val="0"/>
        <w:autoSpaceDN w:val="0"/>
        <w:adjustRightInd w:val="0"/>
        <w:rPr>
          <w:rFonts w:cs="Arial"/>
          <w:sz w:val="24"/>
        </w:rPr>
      </w:pPr>
    </w:p>
    <w:p w14:paraId="565A856F" w14:textId="77777777" w:rsidR="00B21762" w:rsidRPr="005F078C" w:rsidRDefault="00B21762" w:rsidP="00B21762">
      <w:pPr>
        <w:autoSpaceDE w:val="0"/>
        <w:autoSpaceDN w:val="0"/>
        <w:adjustRightInd w:val="0"/>
        <w:rPr>
          <w:rFonts w:cs="Arial"/>
          <w:sz w:val="24"/>
        </w:rPr>
      </w:pPr>
      <w:r w:rsidRPr="005F078C">
        <w:rPr>
          <w:rFonts w:cs="Arial"/>
          <w:sz w:val="24"/>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69BDC944" w14:textId="77777777" w:rsidR="00B21762" w:rsidRPr="005F078C" w:rsidRDefault="00B21762" w:rsidP="00B21762">
      <w:pPr>
        <w:autoSpaceDE w:val="0"/>
        <w:autoSpaceDN w:val="0"/>
        <w:adjustRightInd w:val="0"/>
        <w:rPr>
          <w:rFonts w:cs="Arial"/>
          <w:sz w:val="24"/>
        </w:rPr>
      </w:pPr>
    </w:p>
    <w:p w14:paraId="30DF1CA8" w14:textId="77777777" w:rsidR="00B21762" w:rsidRPr="005F078C" w:rsidRDefault="00B21762" w:rsidP="00B21762">
      <w:pPr>
        <w:autoSpaceDE w:val="0"/>
        <w:autoSpaceDN w:val="0"/>
        <w:adjustRightInd w:val="0"/>
        <w:rPr>
          <w:rFonts w:cs="Arial"/>
          <w:sz w:val="24"/>
        </w:rPr>
      </w:pPr>
      <w:r w:rsidRPr="005F078C">
        <w:rPr>
          <w:rFonts w:cs="Arial"/>
          <w:sz w:val="24"/>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7A5B2288" w14:textId="77777777" w:rsidR="00B21762" w:rsidRPr="005F078C" w:rsidRDefault="00B21762" w:rsidP="00B21762">
      <w:pPr>
        <w:autoSpaceDE w:val="0"/>
        <w:autoSpaceDN w:val="0"/>
        <w:adjustRightInd w:val="0"/>
        <w:rPr>
          <w:rFonts w:cs="Arial"/>
          <w:sz w:val="24"/>
        </w:rPr>
      </w:pPr>
    </w:p>
    <w:p w14:paraId="1548C2E1" w14:textId="77777777" w:rsidR="00B21762" w:rsidRPr="005F078C" w:rsidRDefault="00B21762" w:rsidP="00B21762">
      <w:pPr>
        <w:autoSpaceDE w:val="0"/>
        <w:autoSpaceDN w:val="0"/>
        <w:adjustRightInd w:val="0"/>
        <w:rPr>
          <w:rFonts w:cs="Arial"/>
          <w:b/>
          <w:sz w:val="24"/>
        </w:rPr>
      </w:pPr>
      <w:r w:rsidRPr="005F078C">
        <w:rPr>
          <w:rFonts w:cs="Arial"/>
          <w:b/>
          <w:sz w:val="24"/>
        </w:rPr>
        <w:t xml:space="preserve">Asking for Adjustments </w:t>
      </w:r>
    </w:p>
    <w:p w14:paraId="2368F4CD" w14:textId="77777777" w:rsidR="00B21762" w:rsidRPr="005F078C" w:rsidRDefault="00B21762" w:rsidP="00B21762">
      <w:pPr>
        <w:autoSpaceDE w:val="0"/>
        <w:autoSpaceDN w:val="0"/>
        <w:adjustRightInd w:val="0"/>
        <w:rPr>
          <w:rFonts w:cs="Arial"/>
          <w:sz w:val="24"/>
        </w:rPr>
      </w:pPr>
    </w:p>
    <w:p w14:paraId="51C761E8" w14:textId="2EAA4F92" w:rsidR="000804DE" w:rsidRPr="0042715B" w:rsidRDefault="00B21762" w:rsidP="00F168B6">
      <w:pPr>
        <w:autoSpaceDE w:val="0"/>
        <w:autoSpaceDN w:val="0"/>
        <w:adjustRightInd w:val="0"/>
        <w:rPr>
          <w:rFonts w:cs="Arial"/>
          <w:color w:val="000000" w:themeColor="text1"/>
          <w:sz w:val="24"/>
        </w:rPr>
      </w:pPr>
      <w:r w:rsidRPr="005F078C">
        <w:rPr>
          <w:rFonts w:cs="Arial"/>
          <w:sz w:val="24"/>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sidR="00F168B6">
        <w:rPr>
          <w:rFonts w:cs="Arial"/>
          <w:sz w:val="24"/>
        </w:rPr>
        <w:t>.</w:t>
      </w:r>
    </w:p>
    <w:sectPr w:rsidR="000804DE" w:rsidRPr="0042715B" w:rsidSect="007A6B99">
      <w:footerReference w:type="default" r:id="rId8"/>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D0A3B" w14:textId="77777777" w:rsidR="00E86240" w:rsidRDefault="00E86240">
      <w:r>
        <w:separator/>
      </w:r>
    </w:p>
  </w:endnote>
  <w:endnote w:type="continuationSeparator" w:id="0">
    <w:p w14:paraId="48C4E0E4" w14:textId="77777777" w:rsidR="00E86240" w:rsidRDefault="00E8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673437"/>
      <w:docPartObj>
        <w:docPartGallery w:val="Page Numbers (Bottom of Page)"/>
        <w:docPartUnique/>
      </w:docPartObj>
    </w:sdtPr>
    <w:sdtEndPr>
      <w:rPr>
        <w:noProof/>
      </w:rPr>
    </w:sdtEndPr>
    <w:sdtContent>
      <w:p w14:paraId="7F80719B" w14:textId="50C64C35" w:rsidR="000804DE" w:rsidRDefault="000804DE">
        <w:pPr>
          <w:pStyle w:val="Footer"/>
          <w:jc w:val="center"/>
        </w:pPr>
        <w:r>
          <w:fldChar w:fldCharType="begin"/>
        </w:r>
        <w:r>
          <w:instrText xml:space="preserve"> PAGE   \* MERGEFORMAT </w:instrText>
        </w:r>
        <w:r>
          <w:fldChar w:fldCharType="separate"/>
        </w:r>
        <w:r w:rsidR="00CE45FF">
          <w:rPr>
            <w:noProof/>
          </w:rPr>
          <w:t>1</w:t>
        </w:r>
        <w:r>
          <w:rPr>
            <w:noProof/>
          </w:rPr>
          <w:fldChar w:fldCharType="end"/>
        </w:r>
      </w:p>
    </w:sdtContent>
  </w:sdt>
  <w:p w14:paraId="67F6795D" w14:textId="77777777" w:rsidR="000804DE" w:rsidRDefault="00080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AAFE1" w14:textId="77777777" w:rsidR="00E86240" w:rsidRDefault="00E86240">
      <w:r>
        <w:separator/>
      </w:r>
    </w:p>
  </w:footnote>
  <w:footnote w:type="continuationSeparator" w:id="0">
    <w:p w14:paraId="339E6A58" w14:textId="77777777" w:rsidR="00E86240" w:rsidRDefault="00E8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5E52F52"/>
    <w:multiLevelType w:val="hybridMultilevel"/>
    <w:tmpl w:val="20CC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A2252A"/>
    <w:multiLevelType w:val="hybridMultilevel"/>
    <w:tmpl w:val="D7CA0148"/>
    <w:lvl w:ilvl="0" w:tplc="FFFFFFFF">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84EDF"/>
    <w:multiLevelType w:val="hybridMultilevel"/>
    <w:tmpl w:val="E82A26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D945F07"/>
    <w:multiLevelType w:val="hybridMultilevel"/>
    <w:tmpl w:val="B3FAF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801775"/>
    <w:multiLevelType w:val="hybridMultilevel"/>
    <w:tmpl w:val="AC9A3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1B91410"/>
    <w:multiLevelType w:val="hybridMultilevel"/>
    <w:tmpl w:val="07B0261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5255BAC"/>
    <w:multiLevelType w:val="hybridMultilevel"/>
    <w:tmpl w:val="58EE043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931A76"/>
    <w:multiLevelType w:val="hybridMultilevel"/>
    <w:tmpl w:val="B2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4"/>
  </w:num>
  <w:num w:numId="3">
    <w:abstractNumId w:val="15"/>
  </w:num>
  <w:num w:numId="4">
    <w:abstractNumId w:val="27"/>
  </w:num>
  <w:num w:numId="5">
    <w:abstractNumId w:val="1"/>
  </w:num>
  <w:num w:numId="6">
    <w:abstractNumId w:val="8"/>
  </w:num>
  <w:num w:numId="7">
    <w:abstractNumId w:val="22"/>
  </w:num>
  <w:num w:numId="8">
    <w:abstractNumId w:val="16"/>
  </w:num>
  <w:num w:numId="9">
    <w:abstractNumId w:val="6"/>
  </w:num>
  <w:num w:numId="10">
    <w:abstractNumId w:val="11"/>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18"/>
  </w:num>
  <w:num w:numId="20">
    <w:abstractNumId w:val="17"/>
  </w:num>
  <w:num w:numId="21">
    <w:abstractNumId w:val="23"/>
  </w:num>
  <w:num w:numId="22">
    <w:abstractNumId w:val="19"/>
  </w:num>
  <w:num w:numId="23">
    <w:abstractNumId w:val="25"/>
  </w:num>
  <w:num w:numId="24">
    <w:abstractNumId w:val="12"/>
  </w:num>
  <w:num w:numId="25">
    <w:abstractNumId w:val="14"/>
  </w:num>
  <w:num w:numId="26">
    <w:abstractNumId w:val="7"/>
  </w:num>
  <w:num w:numId="27">
    <w:abstractNumId w:val="25"/>
  </w:num>
  <w:num w:numId="28">
    <w:abstractNumId w:val="21"/>
  </w:num>
  <w:num w:numId="29">
    <w:abstractNumId w:val="3"/>
  </w:num>
  <w:num w:numId="30">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34AE"/>
    <w:rsid w:val="00025E1E"/>
    <w:rsid w:val="00031871"/>
    <w:rsid w:val="00032961"/>
    <w:rsid w:val="00033D26"/>
    <w:rsid w:val="0003541C"/>
    <w:rsid w:val="0003593C"/>
    <w:rsid w:val="00035C8F"/>
    <w:rsid w:val="00035E7B"/>
    <w:rsid w:val="0004053B"/>
    <w:rsid w:val="00064C06"/>
    <w:rsid w:val="00073B10"/>
    <w:rsid w:val="000750DD"/>
    <w:rsid w:val="000758C3"/>
    <w:rsid w:val="000804DE"/>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28F"/>
    <w:rsid w:val="000F2B3E"/>
    <w:rsid w:val="000F6EB6"/>
    <w:rsid w:val="001012FC"/>
    <w:rsid w:val="001037C8"/>
    <w:rsid w:val="00106174"/>
    <w:rsid w:val="001062CE"/>
    <w:rsid w:val="0011089C"/>
    <w:rsid w:val="00111A1E"/>
    <w:rsid w:val="001239C0"/>
    <w:rsid w:val="001362D5"/>
    <w:rsid w:val="00137D8D"/>
    <w:rsid w:val="001532C4"/>
    <w:rsid w:val="001562C7"/>
    <w:rsid w:val="00180786"/>
    <w:rsid w:val="001860D8"/>
    <w:rsid w:val="0019186D"/>
    <w:rsid w:val="001918B6"/>
    <w:rsid w:val="00192DD3"/>
    <w:rsid w:val="001A0765"/>
    <w:rsid w:val="001A0F55"/>
    <w:rsid w:val="001E0218"/>
    <w:rsid w:val="001E4F11"/>
    <w:rsid w:val="001F09C5"/>
    <w:rsid w:val="001F178A"/>
    <w:rsid w:val="00206A7F"/>
    <w:rsid w:val="002276F6"/>
    <w:rsid w:val="002335E9"/>
    <w:rsid w:val="00241AA7"/>
    <w:rsid w:val="002448C6"/>
    <w:rsid w:val="00250750"/>
    <w:rsid w:val="00253840"/>
    <w:rsid w:val="00253888"/>
    <w:rsid w:val="0026753A"/>
    <w:rsid w:val="0027397F"/>
    <w:rsid w:val="0028095D"/>
    <w:rsid w:val="00281B56"/>
    <w:rsid w:val="00287409"/>
    <w:rsid w:val="002902CB"/>
    <w:rsid w:val="002976AB"/>
    <w:rsid w:val="002A5E19"/>
    <w:rsid w:val="002B66D4"/>
    <w:rsid w:val="002C06AA"/>
    <w:rsid w:val="002E6F4B"/>
    <w:rsid w:val="002E7A75"/>
    <w:rsid w:val="00303FA0"/>
    <w:rsid w:val="003056BE"/>
    <w:rsid w:val="00313AE3"/>
    <w:rsid w:val="0031569C"/>
    <w:rsid w:val="0032261C"/>
    <w:rsid w:val="003326ED"/>
    <w:rsid w:val="0033755E"/>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293D"/>
    <w:rsid w:val="003C51B3"/>
    <w:rsid w:val="003D0ACA"/>
    <w:rsid w:val="003E454A"/>
    <w:rsid w:val="003F0466"/>
    <w:rsid w:val="003F5019"/>
    <w:rsid w:val="00406285"/>
    <w:rsid w:val="00406652"/>
    <w:rsid w:val="0041159A"/>
    <w:rsid w:val="004119E1"/>
    <w:rsid w:val="00414C76"/>
    <w:rsid w:val="00416DEF"/>
    <w:rsid w:val="00420030"/>
    <w:rsid w:val="00422E68"/>
    <w:rsid w:val="0042715B"/>
    <w:rsid w:val="00430DD4"/>
    <w:rsid w:val="00432187"/>
    <w:rsid w:val="00434258"/>
    <w:rsid w:val="0044247C"/>
    <w:rsid w:val="0044515E"/>
    <w:rsid w:val="00446667"/>
    <w:rsid w:val="0045427B"/>
    <w:rsid w:val="00457CD5"/>
    <w:rsid w:val="00465945"/>
    <w:rsid w:val="00476D7D"/>
    <w:rsid w:val="00482BEE"/>
    <w:rsid w:val="00490F27"/>
    <w:rsid w:val="00493519"/>
    <w:rsid w:val="004B24C3"/>
    <w:rsid w:val="004B3955"/>
    <w:rsid w:val="004B6948"/>
    <w:rsid w:val="004B7D2F"/>
    <w:rsid w:val="004C1DAF"/>
    <w:rsid w:val="004C6BA6"/>
    <w:rsid w:val="004D37E5"/>
    <w:rsid w:val="004E03EF"/>
    <w:rsid w:val="004E4337"/>
    <w:rsid w:val="004F5FEA"/>
    <w:rsid w:val="0050456B"/>
    <w:rsid w:val="005047B8"/>
    <w:rsid w:val="00505AA1"/>
    <w:rsid w:val="00505C34"/>
    <w:rsid w:val="00512069"/>
    <w:rsid w:val="005149FA"/>
    <w:rsid w:val="005208A4"/>
    <w:rsid w:val="00522E90"/>
    <w:rsid w:val="00523105"/>
    <w:rsid w:val="00536E09"/>
    <w:rsid w:val="00541652"/>
    <w:rsid w:val="00545AAE"/>
    <w:rsid w:val="0054661D"/>
    <w:rsid w:val="005514E7"/>
    <w:rsid w:val="00553E58"/>
    <w:rsid w:val="00555816"/>
    <w:rsid w:val="0055789D"/>
    <w:rsid w:val="0057212B"/>
    <w:rsid w:val="00573899"/>
    <w:rsid w:val="00590413"/>
    <w:rsid w:val="005925B0"/>
    <w:rsid w:val="00595822"/>
    <w:rsid w:val="005A3A8C"/>
    <w:rsid w:val="005A45A7"/>
    <w:rsid w:val="005B0BEB"/>
    <w:rsid w:val="005C3345"/>
    <w:rsid w:val="005D678D"/>
    <w:rsid w:val="005E12D9"/>
    <w:rsid w:val="005E1A60"/>
    <w:rsid w:val="005E54F3"/>
    <w:rsid w:val="005E6EF9"/>
    <w:rsid w:val="005F078C"/>
    <w:rsid w:val="005F07F5"/>
    <w:rsid w:val="005F4727"/>
    <w:rsid w:val="005F5C08"/>
    <w:rsid w:val="0061118E"/>
    <w:rsid w:val="00616FEC"/>
    <w:rsid w:val="00627D29"/>
    <w:rsid w:val="00633A92"/>
    <w:rsid w:val="00636660"/>
    <w:rsid w:val="00640A66"/>
    <w:rsid w:val="00640B0A"/>
    <w:rsid w:val="006530E1"/>
    <w:rsid w:val="0065409C"/>
    <w:rsid w:val="00654AA4"/>
    <w:rsid w:val="00655BA4"/>
    <w:rsid w:val="00655EF8"/>
    <w:rsid w:val="0066387F"/>
    <w:rsid w:val="00663F0D"/>
    <w:rsid w:val="00671557"/>
    <w:rsid w:val="00672223"/>
    <w:rsid w:val="00681475"/>
    <w:rsid w:val="00683D17"/>
    <w:rsid w:val="00684F87"/>
    <w:rsid w:val="00686FE3"/>
    <w:rsid w:val="0069405C"/>
    <w:rsid w:val="0069687E"/>
    <w:rsid w:val="006A2594"/>
    <w:rsid w:val="006A2E10"/>
    <w:rsid w:val="006A3F5E"/>
    <w:rsid w:val="006B09FA"/>
    <w:rsid w:val="006B4C20"/>
    <w:rsid w:val="006B4E04"/>
    <w:rsid w:val="006C76FB"/>
    <w:rsid w:val="006D489C"/>
    <w:rsid w:val="006E130C"/>
    <w:rsid w:val="006E3B3B"/>
    <w:rsid w:val="006E74E4"/>
    <w:rsid w:val="006F1C6A"/>
    <w:rsid w:val="007025D2"/>
    <w:rsid w:val="00713850"/>
    <w:rsid w:val="00740DC5"/>
    <w:rsid w:val="00744F1B"/>
    <w:rsid w:val="00755D02"/>
    <w:rsid w:val="00760BA1"/>
    <w:rsid w:val="00764960"/>
    <w:rsid w:val="00766226"/>
    <w:rsid w:val="00767BDF"/>
    <w:rsid w:val="00785FEA"/>
    <w:rsid w:val="007A6B99"/>
    <w:rsid w:val="007A7C03"/>
    <w:rsid w:val="007A7EB9"/>
    <w:rsid w:val="007B0D8C"/>
    <w:rsid w:val="007B4F68"/>
    <w:rsid w:val="007C6F29"/>
    <w:rsid w:val="007D1F83"/>
    <w:rsid w:val="007D25B4"/>
    <w:rsid w:val="007D7F77"/>
    <w:rsid w:val="00800BF4"/>
    <w:rsid w:val="00802681"/>
    <w:rsid w:val="008047B8"/>
    <w:rsid w:val="00804DD4"/>
    <w:rsid w:val="00804F4D"/>
    <w:rsid w:val="00805B34"/>
    <w:rsid w:val="00806272"/>
    <w:rsid w:val="00815B53"/>
    <w:rsid w:val="00822E40"/>
    <w:rsid w:val="0082FE0A"/>
    <w:rsid w:val="00830F1C"/>
    <w:rsid w:val="008312AE"/>
    <w:rsid w:val="00832F46"/>
    <w:rsid w:val="00835035"/>
    <w:rsid w:val="0084109D"/>
    <w:rsid w:val="00841DD6"/>
    <w:rsid w:val="00843132"/>
    <w:rsid w:val="00847299"/>
    <w:rsid w:val="00850455"/>
    <w:rsid w:val="00873650"/>
    <w:rsid w:val="008808A4"/>
    <w:rsid w:val="00882A5E"/>
    <w:rsid w:val="0088338C"/>
    <w:rsid w:val="00896ED0"/>
    <w:rsid w:val="008976EC"/>
    <w:rsid w:val="008A1599"/>
    <w:rsid w:val="008A6AEF"/>
    <w:rsid w:val="008B0A96"/>
    <w:rsid w:val="008B1285"/>
    <w:rsid w:val="008B13C3"/>
    <w:rsid w:val="008B7779"/>
    <w:rsid w:val="008C1D00"/>
    <w:rsid w:val="008C2ABF"/>
    <w:rsid w:val="008C4DAB"/>
    <w:rsid w:val="008C6E30"/>
    <w:rsid w:val="008D0F63"/>
    <w:rsid w:val="008D6955"/>
    <w:rsid w:val="008D7AB2"/>
    <w:rsid w:val="008E5F28"/>
    <w:rsid w:val="0090353B"/>
    <w:rsid w:val="009106A1"/>
    <w:rsid w:val="00911942"/>
    <w:rsid w:val="00917C8C"/>
    <w:rsid w:val="00940B9B"/>
    <w:rsid w:val="00956DEE"/>
    <w:rsid w:val="00957CC7"/>
    <w:rsid w:val="00962233"/>
    <w:rsid w:val="00966982"/>
    <w:rsid w:val="0097077A"/>
    <w:rsid w:val="0097447E"/>
    <w:rsid w:val="00982C5D"/>
    <w:rsid w:val="00982F62"/>
    <w:rsid w:val="00983C0C"/>
    <w:rsid w:val="00985CBE"/>
    <w:rsid w:val="009B111B"/>
    <w:rsid w:val="009B32EE"/>
    <w:rsid w:val="009B3DD6"/>
    <w:rsid w:val="009B69FD"/>
    <w:rsid w:val="009B7A9A"/>
    <w:rsid w:val="009C0FCA"/>
    <w:rsid w:val="009C109D"/>
    <w:rsid w:val="009C3CDF"/>
    <w:rsid w:val="009D220E"/>
    <w:rsid w:val="009D3D12"/>
    <w:rsid w:val="009D56BC"/>
    <w:rsid w:val="009E1920"/>
    <w:rsid w:val="009E26A3"/>
    <w:rsid w:val="009E28B7"/>
    <w:rsid w:val="009E4886"/>
    <w:rsid w:val="009E4986"/>
    <w:rsid w:val="009E7D0C"/>
    <w:rsid w:val="009F1A05"/>
    <w:rsid w:val="00A01EBA"/>
    <w:rsid w:val="00A03B13"/>
    <w:rsid w:val="00A05844"/>
    <w:rsid w:val="00A078A8"/>
    <w:rsid w:val="00A12E9F"/>
    <w:rsid w:val="00A17FD6"/>
    <w:rsid w:val="00A3072A"/>
    <w:rsid w:val="00A3128C"/>
    <w:rsid w:val="00A40417"/>
    <w:rsid w:val="00A42105"/>
    <w:rsid w:val="00A42BF6"/>
    <w:rsid w:val="00A43A9E"/>
    <w:rsid w:val="00A4667C"/>
    <w:rsid w:val="00A51E0F"/>
    <w:rsid w:val="00A579FF"/>
    <w:rsid w:val="00A637AA"/>
    <w:rsid w:val="00A66161"/>
    <w:rsid w:val="00A66B7E"/>
    <w:rsid w:val="00A72D0B"/>
    <w:rsid w:val="00A77105"/>
    <w:rsid w:val="00A87E50"/>
    <w:rsid w:val="00A90B4A"/>
    <w:rsid w:val="00AA10C3"/>
    <w:rsid w:val="00AA44A4"/>
    <w:rsid w:val="00AB7782"/>
    <w:rsid w:val="00AC1B84"/>
    <w:rsid w:val="00AD0438"/>
    <w:rsid w:val="00AD3D7F"/>
    <w:rsid w:val="00AD4E43"/>
    <w:rsid w:val="00AE313B"/>
    <w:rsid w:val="00AE37AA"/>
    <w:rsid w:val="00AE7AB4"/>
    <w:rsid w:val="00AF11E1"/>
    <w:rsid w:val="00B025E1"/>
    <w:rsid w:val="00B05A22"/>
    <w:rsid w:val="00B137D7"/>
    <w:rsid w:val="00B151A7"/>
    <w:rsid w:val="00B21762"/>
    <w:rsid w:val="00B2227C"/>
    <w:rsid w:val="00B22655"/>
    <w:rsid w:val="00B23F1A"/>
    <w:rsid w:val="00B32430"/>
    <w:rsid w:val="00B4492F"/>
    <w:rsid w:val="00B44BEE"/>
    <w:rsid w:val="00B509C5"/>
    <w:rsid w:val="00B53918"/>
    <w:rsid w:val="00B53C74"/>
    <w:rsid w:val="00B60815"/>
    <w:rsid w:val="00B67660"/>
    <w:rsid w:val="00B75B7F"/>
    <w:rsid w:val="00B77231"/>
    <w:rsid w:val="00B8167A"/>
    <w:rsid w:val="00B84EE1"/>
    <w:rsid w:val="00B91CE9"/>
    <w:rsid w:val="00B93360"/>
    <w:rsid w:val="00B9448F"/>
    <w:rsid w:val="00B97A74"/>
    <w:rsid w:val="00BA5D6B"/>
    <w:rsid w:val="00BB1709"/>
    <w:rsid w:val="00BB1B95"/>
    <w:rsid w:val="00BB2B67"/>
    <w:rsid w:val="00BB3268"/>
    <w:rsid w:val="00BB444A"/>
    <w:rsid w:val="00BB72E2"/>
    <w:rsid w:val="00BC4DBB"/>
    <w:rsid w:val="00BC5281"/>
    <w:rsid w:val="00BC698D"/>
    <w:rsid w:val="00BD37DF"/>
    <w:rsid w:val="00BD52A2"/>
    <w:rsid w:val="00BD6060"/>
    <w:rsid w:val="00BE1BA8"/>
    <w:rsid w:val="00BE3597"/>
    <w:rsid w:val="00BE5F98"/>
    <w:rsid w:val="00BF09AF"/>
    <w:rsid w:val="00BF1167"/>
    <w:rsid w:val="00BF5BDF"/>
    <w:rsid w:val="00C02E40"/>
    <w:rsid w:val="00C03721"/>
    <w:rsid w:val="00C11FC9"/>
    <w:rsid w:val="00C21777"/>
    <w:rsid w:val="00C27E6E"/>
    <w:rsid w:val="00C30371"/>
    <w:rsid w:val="00C40224"/>
    <w:rsid w:val="00C436F8"/>
    <w:rsid w:val="00C43712"/>
    <w:rsid w:val="00C46A79"/>
    <w:rsid w:val="00C471E8"/>
    <w:rsid w:val="00C5406A"/>
    <w:rsid w:val="00C70614"/>
    <w:rsid w:val="00C7343F"/>
    <w:rsid w:val="00C83A53"/>
    <w:rsid w:val="00C85FAC"/>
    <w:rsid w:val="00C92FF3"/>
    <w:rsid w:val="00C97F42"/>
    <w:rsid w:val="00CA1942"/>
    <w:rsid w:val="00CA2408"/>
    <w:rsid w:val="00CA3F09"/>
    <w:rsid w:val="00CA6B3B"/>
    <w:rsid w:val="00CA767F"/>
    <w:rsid w:val="00CC3B59"/>
    <w:rsid w:val="00CC3F72"/>
    <w:rsid w:val="00CC5295"/>
    <w:rsid w:val="00CC75F9"/>
    <w:rsid w:val="00CD5035"/>
    <w:rsid w:val="00CE055A"/>
    <w:rsid w:val="00CE0D29"/>
    <w:rsid w:val="00CE45FF"/>
    <w:rsid w:val="00CE5340"/>
    <w:rsid w:val="00CE79B7"/>
    <w:rsid w:val="00CF1AD5"/>
    <w:rsid w:val="00CF3858"/>
    <w:rsid w:val="00CF5976"/>
    <w:rsid w:val="00CF5FC1"/>
    <w:rsid w:val="00D05301"/>
    <w:rsid w:val="00D078FC"/>
    <w:rsid w:val="00D22AA6"/>
    <w:rsid w:val="00D246C9"/>
    <w:rsid w:val="00D318F5"/>
    <w:rsid w:val="00D3294B"/>
    <w:rsid w:val="00D33463"/>
    <w:rsid w:val="00D550B2"/>
    <w:rsid w:val="00D70B96"/>
    <w:rsid w:val="00D7422D"/>
    <w:rsid w:val="00D91480"/>
    <w:rsid w:val="00D92D99"/>
    <w:rsid w:val="00DA3FA2"/>
    <w:rsid w:val="00DA5886"/>
    <w:rsid w:val="00DB0AE6"/>
    <w:rsid w:val="00DB5678"/>
    <w:rsid w:val="00DD4B79"/>
    <w:rsid w:val="00DD5BA9"/>
    <w:rsid w:val="00DE0D1C"/>
    <w:rsid w:val="00DE11D4"/>
    <w:rsid w:val="00DE29BB"/>
    <w:rsid w:val="00DE6108"/>
    <w:rsid w:val="00DF6639"/>
    <w:rsid w:val="00DF66B4"/>
    <w:rsid w:val="00E0253B"/>
    <w:rsid w:val="00E04629"/>
    <w:rsid w:val="00E11A61"/>
    <w:rsid w:val="00E131A3"/>
    <w:rsid w:val="00E16890"/>
    <w:rsid w:val="00E16C6C"/>
    <w:rsid w:val="00E22E21"/>
    <w:rsid w:val="00E30065"/>
    <w:rsid w:val="00E374B7"/>
    <w:rsid w:val="00E50D64"/>
    <w:rsid w:val="00E555F0"/>
    <w:rsid w:val="00E67190"/>
    <w:rsid w:val="00E70743"/>
    <w:rsid w:val="00E710E4"/>
    <w:rsid w:val="00E86240"/>
    <w:rsid w:val="00E8781B"/>
    <w:rsid w:val="00E919FC"/>
    <w:rsid w:val="00E92BB1"/>
    <w:rsid w:val="00EA13A4"/>
    <w:rsid w:val="00EA1DA8"/>
    <w:rsid w:val="00EA640F"/>
    <w:rsid w:val="00EB0F3D"/>
    <w:rsid w:val="00EB1299"/>
    <w:rsid w:val="00EB1CE6"/>
    <w:rsid w:val="00EB1E03"/>
    <w:rsid w:val="00EB687D"/>
    <w:rsid w:val="00EC07F8"/>
    <w:rsid w:val="00EC138A"/>
    <w:rsid w:val="00EC53A4"/>
    <w:rsid w:val="00ED0420"/>
    <w:rsid w:val="00ED117A"/>
    <w:rsid w:val="00ED6ACF"/>
    <w:rsid w:val="00EF22A4"/>
    <w:rsid w:val="00EF481B"/>
    <w:rsid w:val="00EF6D39"/>
    <w:rsid w:val="00F01D2F"/>
    <w:rsid w:val="00F0423D"/>
    <w:rsid w:val="00F168B6"/>
    <w:rsid w:val="00F2013B"/>
    <w:rsid w:val="00F2286A"/>
    <w:rsid w:val="00F24F3A"/>
    <w:rsid w:val="00F26C27"/>
    <w:rsid w:val="00F27AE5"/>
    <w:rsid w:val="00F37B7D"/>
    <w:rsid w:val="00F4379B"/>
    <w:rsid w:val="00F570AC"/>
    <w:rsid w:val="00F66385"/>
    <w:rsid w:val="00F71567"/>
    <w:rsid w:val="00F75C67"/>
    <w:rsid w:val="00F90AB8"/>
    <w:rsid w:val="00F92B55"/>
    <w:rsid w:val="00FB0B7D"/>
    <w:rsid w:val="00FB4C65"/>
    <w:rsid w:val="00FB5816"/>
    <w:rsid w:val="00FB7691"/>
    <w:rsid w:val="00FB76E9"/>
    <w:rsid w:val="00FC01E3"/>
    <w:rsid w:val="00FD4952"/>
    <w:rsid w:val="00FD638E"/>
    <w:rsid w:val="00FE00CF"/>
    <w:rsid w:val="00FF0FC9"/>
    <w:rsid w:val="00FF7FB6"/>
    <w:rsid w:val="019A0838"/>
    <w:rsid w:val="01ABFF91"/>
    <w:rsid w:val="01AC3F55"/>
    <w:rsid w:val="01C1F883"/>
    <w:rsid w:val="02291C24"/>
    <w:rsid w:val="025F3A7C"/>
    <w:rsid w:val="026D666B"/>
    <w:rsid w:val="05BC4E22"/>
    <w:rsid w:val="0652E4A5"/>
    <w:rsid w:val="06B30C49"/>
    <w:rsid w:val="0AFECC0C"/>
    <w:rsid w:val="0B5DE35A"/>
    <w:rsid w:val="0C927735"/>
    <w:rsid w:val="0CEB7835"/>
    <w:rsid w:val="0E61D9B6"/>
    <w:rsid w:val="0FC48B8F"/>
    <w:rsid w:val="13F04735"/>
    <w:rsid w:val="147A5877"/>
    <w:rsid w:val="15E03895"/>
    <w:rsid w:val="17026BB7"/>
    <w:rsid w:val="179CC46E"/>
    <w:rsid w:val="1876F008"/>
    <w:rsid w:val="18BFA67A"/>
    <w:rsid w:val="18F4DA22"/>
    <w:rsid w:val="19952028"/>
    <w:rsid w:val="1A644163"/>
    <w:rsid w:val="1A702AB5"/>
    <w:rsid w:val="1E4DEB82"/>
    <w:rsid w:val="205DBE3A"/>
    <w:rsid w:val="21DC13FC"/>
    <w:rsid w:val="22986428"/>
    <w:rsid w:val="2412A770"/>
    <w:rsid w:val="258C9320"/>
    <w:rsid w:val="262A4DA6"/>
    <w:rsid w:val="268DB75D"/>
    <w:rsid w:val="26DBCEDF"/>
    <w:rsid w:val="2700BEB7"/>
    <w:rsid w:val="27E32AA0"/>
    <w:rsid w:val="293DC771"/>
    <w:rsid w:val="29D1833A"/>
    <w:rsid w:val="29E4D9CC"/>
    <w:rsid w:val="2BE5A3BA"/>
    <w:rsid w:val="2C49E88D"/>
    <w:rsid w:val="2C677E93"/>
    <w:rsid w:val="2D1DCF9A"/>
    <w:rsid w:val="2D2214CC"/>
    <w:rsid w:val="2D5E2474"/>
    <w:rsid w:val="2DFF36DE"/>
    <w:rsid w:val="2F77328A"/>
    <w:rsid w:val="30EC6F49"/>
    <w:rsid w:val="3245326B"/>
    <w:rsid w:val="328B538E"/>
    <w:rsid w:val="359D33D0"/>
    <w:rsid w:val="36524161"/>
    <w:rsid w:val="37AA5081"/>
    <w:rsid w:val="3805A7EB"/>
    <w:rsid w:val="395D66A4"/>
    <w:rsid w:val="3999D39B"/>
    <w:rsid w:val="3AF90123"/>
    <w:rsid w:val="3DAAA1A1"/>
    <w:rsid w:val="3E29E18D"/>
    <w:rsid w:val="3E750C50"/>
    <w:rsid w:val="3EAC7325"/>
    <w:rsid w:val="3ED83579"/>
    <w:rsid w:val="3EE12B5C"/>
    <w:rsid w:val="3F955302"/>
    <w:rsid w:val="404C7184"/>
    <w:rsid w:val="4189F6BB"/>
    <w:rsid w:val="41FA2483"/>
    <w:rsid w:val="429FFE0C"/>
    <w:rsid w:val="43027CD0"/>
    <w:rsid w:val="43217B55"/>
    <w:rsid w:val="44A9B93A"/>
    <w:rsid w:val="45570C32"/>
    <w:rsid w:val="46A2AD08"/>
    <w:rsid w:val="471D3FC4"/>
    <w:rsid w:val="48BD612B"/>
    <w:rsid w:val="4BA7AE39"/>
    <w:rsid w:val="4C26562C"/>
    <w:rsid w:val="4D01AFD4"/>
    <w:rsid w:val="4D69C53F"/>
    <w:rsid w:val="4E552453"/>
    <w:rsid w:val="4EAC4B7D"/>
    <w:rsid w:val="4F653F0B"/>
    <w:rsid w:val="4F857001"/>
    <w:rsid w:val="500C1132"/>
    <w:rsid w:val="50B03A7B"/>
    <w:rsid w:val="5319852B"/>
    <w:rsid w:val="542231A8"/>
    <w:rsid w:val="54975286"/>
    <w:rsid w:val="553FEE7A"/>
    <w:rsid w:val="55A630FC"/>
    <w:rsid w:val="55B533CE"/>
    <w:rsid w:val="565A9BFA"/>
    <w:rsid w:val="5715E572"/>
    <w:rsid w:val="594F499E"/>
    <w:rsid w:val="5A04C3E9"/>
    <w:rsid w:val="5BA84CA1"/>
    <w:rsid w:val="5E1DD148"/>
    <w:rsid w:val="61884E0A"/>
    <w:rsid w:val="6433D63E"/>
    <w:rsid w:val="655F646A"/>
    <w:rsid w:val="65B2F7C5"/>
    <w:rsid w:val="65D8FAE0"/>
    <w:rsid w:val="697DAA1A"/>
    <w:rsid w:val="6995E550"/>
    <w:rsid w:val="6E0CF056"/>
    <w:rsid w:val="6EF43337"/>
    <w:rsid w:val="6F535A9D"/>
    <w:rsid w:val="705F1082"/>
    <w:rsid w:val="70971983"/>
    <w:rsid w:val="70B1E26D"/>
    <w:rsid w:val="70FD2E33"/>
    <w:rsid w:val="713149DA"/>
    <w:rsid w:val="71AAB47D"/>
    <w:rsid w:val="726D3C59"/>
    <w:rsid w:val="74453AE3"/>
    <w:rsid w:val="756D5FBF"/>
    <w:rsid w:val="76380F71"/>
    <w:rsid w:val="771690E6"/>
    <w:rsid w:val="777A4AC7"/>
    <w:rsid w:val="77BB4B6F"/>
    <w:rsid w:val="77F5181E"/>
    <w:rsid w:val="782CBDF4"/>
    <w:rsid w:val="7AA0DB9D"/>
    <w:rsid w:val="7B7B425B"/>
    <w:rsid w:val="7C50BF44"/>
    <w:rsid w:val="7D226ED2"/>
    <w:rsid w:val="7D69974B"/>
    <w:rsid w:val="7EF30B1E"/>
    <w:rsid w:val="7F594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C19BC"/>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313AE3"/>
    <w:pPr>
      <w:ind w:left="720"/>
      <w:contextualSpacing/>
    </w:pPr>
  </w:style>
  <w:style w:type="paragraph" w:styleId="Revision">
    <w:name w:val="Revision"/>
    <w:hidden/>
    <w:uiPriority w:val="99"/>
    <w:semiHidden/>
    <w:rsid w:val="004E03EF"/>
    <w:rPr>
      <w:sz w:val="24"/>
      <w:szCs w:val="24"/>
    </w:rPr>
  </w:style>
  <w:style w:type="character" w:styleId="CommentReference">
    <w:name w:val="annotation reference"/>
    <w:basedOn w:val="DefaultParagraphFont"/>
    <w:semiHidden/>
    <w:unhideWhenUsed/>
    <w:rsid w:val="00672223"/>
    <w:rPr>
      <w:sz w:val="16"/>
      <w:szCs w:val="16"/>
    </w:rPr>
  </w:style>
  <w:style w:type="paragraph" w:styleId="CommentText">
    <w:name w:val="annotation text"/>
    <w:basedOn w:val="Normal"/>
    <w:link w:val="CommentTextChar"/>
    <w:semiHidden/>
    <w:unhideWhenUsed/>
    <w:rsid w:val="00672223"/>
    <w:rPr>
      <w:sz w:val="20"/>
      <w:szCs w:val="20"/>
    </w:rPr>
  </w:style>
  <w:style w:type="character" w:customStyle="1" w:styleId="CommentTextChar">
    <w:name w:val="Comment Text Char"/>
    <w:basedOn w:val="DefaultParagraphFont"/>
    <w:link w:val="CommentText"/>
    <w:semiHidden/>
    <w:rsid w:val="00672223"/>
    <w:rPr>
      <w:rFonts w:ascii="Arial" w:hAnsi="Arial"/>
    </w:rPr>
  </w:style>
  <w:style w:type="paragraph" w:styleId="CommentSubject">
    <w:name w:val="annotation subject"/>
    <w:basedOn w:val="CommentText"/>
    <w:next w:val="CommentText"/>
    <w:link w:val="CommentSubjectChar"/>
    <w:semiHidden/>
    <w:unhideWhenUsed/>
    <w:rsid w:val="00672223"/>
    <w:rPr>
      <w:b/>
      <w:bCs/>
    </w:rPr>
  </w:style>
  <w:style w:type="character" w:customStyle="1" w:styleId="CommentSubjectChar">
    <w:name w:val="Comment Subject Char"/>
    <w:basedOn w:val="CommentTextChar"/>
    <w:link w:val="CommentSubject"/>
    <w:semiHidden/>
    <w:rsid w:val="00672223"/>
    <w:rPr>
      <w:rFonts w:ascii="Arial" w:hAnsi="Arial"/>
      <w:b/>
      <w:bCs/>
    </w:rPr>
  </w:style>
  <w:style w:type="character" w:customStyle="1" w:styleId="FooterChar">
    <w:name w:val="Footer Char"/>
    <w:basedOn w:val="DefaultParagraphFont"/>
    <w:link w:val="Footer"/>
    <w:uiPriority w:val="99"/>
    <w:rsid w:val="000804DE"/>
    <w:rPr>
      <w:rFonts w:ascii="Arial" w:hAnsi="Arial"/>
      <w:sz w:val="22"/>
      <w:szCs w:val="24"/>
    </w:rPr>
  </w:style>
  <w:style w:type="paragraph" w:styleId="NoSpacing">
    <w:name w:val="No Spacing"/>
    <w:uiPriority w:val="1"/>
    <w:qFormat/>
    <w:rsid w:val="00B21762"/>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B4492F"/>
    <w:pPr>
      <w:spacing w:after="120" w:line="480" w:lineRule="auto"/>
      <w:ind w:left="283"/>
    </w:pPr>
  </w:style>
  <w:style w:type="character" w:customStyle="1" w:styleId="BodyTextIndent2Char">
    <w:name w:val="Body Text Indent 2 Char"/>
    <w:basedOn w:val="DefaultParagraphFont"/>
    <w:link w:val="BodyTextIndent2"/>
    <w:rsid w:val="00B4492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4015">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5956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Gemma McAdams</cp:lastModifiedBy>
  <cp:revision>2</cp:revision>
  <cp:lastPrinted>2019-02-14T15:11:00Z</cp:lastPrinted>
  <dcterms:created xsi:type="dcterms:W3CDTF">2022-01-06T17:22:00Z</dcterms:created>
  <dcterms:modified xsi:type="dcterms:W3CDTF">2022-01-06T17:22:00Z</dcterms:modified>
</cp:coreProperties>
</file>