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2C965" w14:textId="77777777" w:rsidR="002A308B" w:rsidRDefault="002A308B">
      <w:pPr>
        <w:jc w:val="center"/>
        <w:rPr>
          <w:b/>
          <w:u w:val="single"/>
        </w:rPr>
      </w:pPr>
      <w:r>
        <w:rPr>
          <w:b/>
          <w:u w:val="single"/>
        </w:rPr>
        <w:t>DESIGN AND ACCESS STATEMENT</w:t>
      </w:r>
    </w:p>
    <w:p w14:paraId="462520B3" w14:textId="77777777" w:rsidR="002A308B" w:rsidRDefault="002A308B">
      <w:pPr>
        <w:jc w:val="center"/>
        <w:rPr>
          <w:b/>
          <w:u w:val="single"/>
        </w:rPr>
      </w:pPr>
    </w:p>
    <w:p w14:paraId="19645A48" w14:textId="1BB00A98" w:rsidR="0021208F" w:rsidRDefault="002A308B" w:rsidP="0021208F">
      <w:pPr>
        <w:jc w:val="center"/>
        <w:rPr>
          <w:b/>
        </w:rPr>
      </w:pPr>
      <w:r>
        <w:rPr>
          <w:b/>
        </w:rPr>
        <w:t xml:space="preserve">PROPOSED </w:t>
      </w:r>
      <w:r>
        <w:rPr>
          <w:b/>
        </w:rPr>
        <w:tab/>
      </w:r>
      <w:r w:rsidR="0021208F">
        <w:rPr>
          <w:b/>
        </w:rPr>
        <w:t>ALTERATIONS TO</w:t>
      </w:r>
      <w:r w:rsidR="00096607">
        <w:rPr>
          <w:b/>
        </w:rPr>
        <w:t xml:space="preserve"> </w:t>
      </w:r>
      <w:r w:rsidR="0021208F">
        <w:rPr>
          <w:b/>
        </w:rPr>
        <w:t>FLAT</w:t>
      </w:r>
      <w:r w:rsidR="002868FD">
        <w:rPr>
          <w:b/>
        </w:rPr>
        <w:t xml:space="preserve">S </w:t>
      </w:r>
      <w:r w:rsidR="00463B44">
        <w:rPr>
          <w:b/>
        </w:rPr>
        <w:t>3</w:t>
      </w:r>
      <w:r w:rsidR="002868FD">
        <w:rPr>
          <w:b/>
        </w:rPr>
        <w:t xml:space="preserve"> &amp;</w:t>
      </w:r>
      <w:r w:rsidR="0021208F">
        <w:rPr>
          <w:b/>
        </w:rPr>
        <w:t xml:space="preserve"> </w:t>
      </w:r>
      <w:r w:rsidR="00463B44">
        <w:rPr>
          <w:b/>
        </w:rPr>
        <w:t>4</w:t>
      </w:r>
      <w:r w:rsidR="0021208F">
        <w:rPr>
          <w:b/>
        </w:rPr>
        <w:t xml:space="preserve">, </w:t>
      </w:r>
      <w:r w:rsidR="002868FD">
        <w:rPr>
          <w:b/>
        </w:rPr>
        <w:t>2 NUTLEY TERRACE</w:t>
      </w:r>
      <w:r w:rsidR="003E3BC4">
        <w:rPr>
          <w:b/>
        </w:rPr>
        <w:t xml:space="preserve">, </w:t>
      </w:r>
      <w:smartTag w:uri="urn:schemas-microsoft-com:office:smarttags" w:element="City">
        <w:smartTag w:uri="urn:schemas-microsoft-com:office:smarttags" w:element="place">
          <w:r w:rsidR="003E3BC4">
            <w:rPr>
              <w:b/>
            </w:rPr>
            <w:t>LONDON</w:t>
          </w:r>
        </w:smartTag>
      </w:smartTag>
      <w:r w:rsidR="003E3BC4">
        <w:rPr>
          <w:b/>
        </w:rPr>
        <w:t xml:space="preserve"> NW3 </w:t>
      </w:r>
      <w:r w:rsidR="002868FD">
        <w:rPr>
          <w:b/>
        </w:rPr>
        <w:t>5 BX</w:t>
      </w:r>
    </w:p>
    <w:p w14:paraId="39E83B2C" w14:textId="0768D4AD" w:rsidR="002A308B" w:rsidRDefault="0021208F" w:rsidP="0021208F">
      <w:pPr>
        <w:jc w:val="center"/>
        <w:rPr>
          <w:b/>
        </w:rPr>
      </w:pPr>
      <w:r>
        <w:rPr>
          <w:b/>
        </w:rPr>
        <w:t>(</w:t>
      </w:r>
      <w:r w:rsidR="00FF7E91">
        <w:rPr>
          <w:b/>
        </w:rPr>
        <w:t>At</w:t>
      </w:r>
      <w:r w:rsidR="003E3BC4">
        <w:rPr>
          <w:b/>
        </w:rPr>
        <w:t xml:space="preserve"> </w:t>
      </w:r>
      <w:r w:rsidR="002868FD">
        <w:rPr>
          <w:b/>
        </w:rPr>
        <w:t>1</w:t>
      </w:r>
      <w:r w:rsidR="002868FD" w:rsidRPr="002868FD">
        <w:rPr>
          <w:b/>
          <w:vertAlign w:val="superscript"/>
        </w:rPr>
        <w:t>st</w:t>
      </w:r>
      <w:r w:rsidR="002868FD">
        <w:rPr>
          <w:b/>
        </w:rPr>
        <w:t xml:space="preserve"> </w:t>
      </w:r>
      <w:r w:rsidR="00A63684">
        <w:rPr>
          <w:b/>
        </w:rPr>
        <w:t>FLO</w:t>
      </w:r>
      <w:r w:rsidR="00096607">
        <w:rPr>
          <w:b/>
        </w:rPr>
        <w:t xml:space="preserve">OR </w:t>
      </w:r>
      <w:r>
        <w:rPr>
          <w:b/>
        </w:rPr>
        <w:t xml:space="preserve">LEVEL) </w:t>
      </w:r>
    </w:p>
    <w:p w14:paraId="1D32D79C" w14:textId="77777777" w:rsidR="002A308B" w:rsidRDefault="002A308B">
      <w:pPr>
        <w:jc w:val="center"/>
        <w:rPr>
          <w:b/>
        </w:rPr>
      </w:pPr>
    </w:p>
    <w:p w14:paraId="4286403B" w14:textId="77777777" w:rsidR="002A308B" w:rsidRDefault="002A308B"/>
    <w:p w14:paraId="335AF8FE" w14:textId="77777777" w:rsidR="00617FB1" w:rsidRDefault="00617FB1" w:rsidP="00617FB1">
      <w:pPr>
        <w:numPr>
          <w:ilvl w:val="0"/>
          <w:numId w:val="1"/>
        </w:numPr>
        <w:rPr>
          <w:b/>
        </w:rPr>
      </w:pPr>
      <w:r w:rsidRPr="00AE6E25">
        <w:rPr>
          <w:b/>
        </w:rPr>
        <w:t>Introduction</w:t>
      </w:r>
    </w:p>
    <w:p w14:paraId="440EEEC8" w14:textId="77777777" w:rsidR="00617FB1" w:rsidRPr="00AE6E25" w:rsidRDefault="00617FB1" w:rsidP="00617FB1">
      <w:pPr>
        <w:ind w:left="360"/>
        <w:rPr>
          <w:b/>
        </w:rPr>
      </w:pPr>
    </w:p>
    <w:p w14:paraId="0BEB4594" w14:textId="49833501" w:rsidR="002A308B" w:rsidRDefault="002A308B">
      <w:r>
        <w:t xml:space="preserve">The Design and Access Statement (DAS) accompanies an application for the </w:t>
      </w:r>
      <w:r w:rsidR="003E3BC4">
        <w:t xml:space="preserve">replacement </w:t>
      </w:r>
      <w:r w:rsidR="00373561">
        <w:t xml:space="preserve">of </w:t>
      </w:r>
      <w:r w:rsidR="002868FD">
        <w:t>2</w:t>
      </w:r>
      <w:r w:rsidR="003E3BC4">
        <w:t xml:space="preserve"> </w:t>
      </w:r>
      <w:r w:rsidR="0021208F">
        <w:t>window</w:t>
      </w:r>
      <w:r w:rsidR="003E3BC4">
        <w:t>s</w:t>
      </w:r>
      <w:r w:rsidR="0021208F">
        <w:t xml:space="preserve"> with </w:t>
      </w:r>
      <w:r w:rsidR="002868FD">
        <w:t>2</w:t>
      </w:r>
      <w:r w:rsidR="00373561">
        <w:t xml:space="preserve"> French</w:t>
      </w:r>
      <w:r w:rsidR="0021208F">
        <w:t xml:space="preserve"> door</w:t>
      </w:r>
      <w:r w:rsidR="003E3BC4">
        <w:t>s</w:t>
      </w:r>
      <w:r w:rsidR="00C35892" w:rsidRPr="00C35892">
        <w:t xml:space="preserve"> at </w:t>
      </w:r>
      <w:r w:rsidR="004D6CCC">
        <w:t xml:space="preserve">the </w:t>
      </w:r>
      <w:r w:rsidR="00C35892" w:rsidRPr="00C35892">
        <w:t xml:space="preserve">rear </w:t>
      </w:r>
      <w:r w:rsidR="005F38BA">
        <w:t>first</w:t>
      </w:r>
      <w:r w:rsidR="00C35892" w:rsidRPr="00C35892">
        <w:t xml:space="preserve"> floor level</w:t>
      </w:r>
      <w:r w:rsidR="0066224E">
        <w:t xml:space="preserve">, </w:t>
      </w:r>
      <w:r w:rsidR="003E3BC4">
        <w:t xml:space="preserve">and also </w:t>
      </w:r>
      <w:r w:rsidR="0066224E">
        <w:t xml:space="preserve">providing </w:t>
      </w:r>
      <w:r w:rsidR="003E3BC4">
        <w:t>two small balconies there</w:t>
      </w:r>
      <w:r>
        <w:t>. The DAS has been written to meet the requirements of Article 4C of the Town and Country Planning (General Development Procedure) Order 1995 (as amended).</w:t>
      </w:r>
    </w:p>
    <w:p w14:paraId="5BD8E6DA" w14:textId="77777777" w:rsidR="002A308B" w:rsidRDefault="002A308B"/>
    <w:p w14:paraId="2B1D19DB" w14:textId="77777777" w:rsidR="002A308B" w:rsidRDefault="002A308B">
      <w:r>
        <w:t xml:space="preserve">As this proposal is for minor alterations to </w:t>
      </w:r>
      <w:r w:rsidR="00605556">
        <w:t xml:space="preserve">the rear of </w:t>
      </w:r>
      <w:r>
        <w:t>an existing house, some aspects such as the social and economic context are of limited applicability.</w:t>
      </w:r>
    </w:p>
    <w:p w14:paraId="2D29253B" w14:textId="77777777" w:rsidR="002A308B" w:rsidRDefault="002A308B"/>
    <w:p w14:paraId="1E8606A0" w14:textId="77777777" w:rsidR="00617FB1" w:rsidRDefault="00617FB1" w:rsidP="00617FB1">
      <w:pPr>
        <w:rPr>
          <w:b/>
        </w:rPr>
      </w:pPr>
      <w:r w:rsidRPr="00AE6E25">
        <w:rPr>
          <w:b/>
        </w:rPr>
        <w:t>2. Design Principles and Concepts</w:t>
      </w:r>
    </w:p>
    <w:p w14:paraId="16B8F8D3" w14:textId="77777777" w:rsidR="002A308B" w:rsidRDefault="002A308B">
      <w:pPr>
        <w:rPr>
          <w:b/>
        </w:rPr>
      </w:pPr>
    </w:p>
    <w:p w14:paraId="512E822E" w14:textId="2233C01F" w:rsidR="00617FB1" w:rsidRDefault="0021208F" w:rsidP="00617FB1">
      <w:r>
        <w:t xml:space="preserve">The site is located in the </w:t>
      </w:r>
      <w:r w:rsidR="003E3BC4">
        <w:t xml:space="preserve">Fitzjohn’s </w:t>
      </w:r>
      <w:proofErr w:type="spellStart"/>
      <w:r w:rsidR="003E3BC4">
        <w:t>Netherhall</w:t>
      </w:r>
      <w:proofErr w:type="spellEnd"/>
      <w:r>
        <w:t xml:space="preserve"> </w:t>
      </w:r>
      <w:r w:rsidR="003E3BC4">
        <w:t xml:space="preserve">Estate </w:t>
      </w:r>
      <w:r>
        <w:t>Conservation Area</w:t>
      </w:r>
      <w:r w:rsidR="00463B44">
        <w:t xml:space="preserve">, on the corner of </w:t>
      </w:r>
      <w:proofErr w:type="spellStart"/>
      <w:r w:rsidR="00463B44">
        <w:t>Daleham</w:t>
      </w:r>
      <w:proofErr w:type="spellEnd"/>
      <w:r w:rsidR="00463B44">
        <w:t xml:space="preserve"> Gardens and Nutley </w:t>
      </w:r>
      <w:r w:rsidR="002904AC">
        <w:t>Terrace</w:t>
      </w:r>
      <w:r w:rsidR="00463B44">
        <w:t>.</w:t>
      </w:r>
      <w:r w:rsidR="00617FB1">
        <w:t xml:space="preserve"> Th</w:t>
      </w:r>
      <w:r w:rsidR="00463B44">
        <w:t>is modern</w:t>
      </w:r>
      <w:r w:rsidR="00617FB1">
        <w:t xml:space="preserve"> house is a free standing property</w:t>
      </w:r>
      <w:r w:rsidR="00423AF3">
        <w:t>,</w:t>
      </w:r>
      <w:r w:rsidR="00617FB1">
        <w:t xml:space="preserve"> set well back from the </w:t>
      </w:r>
      <w:r w:rsidR="00373561">
        <w:t>road. The</w:t>
      </w:r>
      <w:r w:rsidR="00617FB1">
        <w:t xml:space="preserve"> construction of the house is of traditional materials, mainly in red brick. </w:t>
      </w:r>
      <w:r w:rsidR="00463B44">
        <w:t xml:space="preserve">The house was constructed in 1995. </w:t>
      </w:r>
    </w:p>
    <w:p w14:paraId="0044FC27" w14:textId="77777777" w:rsidR="00AD532F" w:rsidRDefault="00AD532F"/>
    <w:p w14:paraId="718A04AF" w14:textId="7FA63EE9" w:rsidR="0021208F" w:rsidRDefault="0021208F">
      <w:r>
        <w:t xml:space="preserve">The site </w:t>
      </w:r>
      <w:r w:rsidR="00423AF3">
        <w:t>has an area of</w:t>
      </w:r>
      <w:r>
        <w:t xml:space="preserve"> approximately </w:t>
      </w:r>
      <w:r w:rsidR="00463B44">
        <w:t>83</w:t>
      </w:r>
      <w:r w:rsidR="00492522">
        <w:t>0</w:t>
      </w:r>
      <w:r w:rsidRPr="00290FF6">
        <w:rPr>
          <w:sz w:val="22"/>
          <w:szCs w:val="22"/>
        </w:rPr>
        <w:t>m</w:t>
      </w:r>
      <w:r w:rsidRPr="00290FF6">
        <w:rPr>
          <w:sz w:val="22"/>
          <w:szCs w:val="22"/>
          <w:vertAlign w:val="superscript"/>
        </w:rPr>
        <w:t>2</w:t>
      </w:r>
      <w:r>
        <w:t>. The</w:t>
      </w:r>
      <w:r w:rsidR="006A4063">
        <w:t xml:space="preserve"> </w:t>
      </w:r>
      <w:r w:rsidR="00423AF3">
        <w:t>house compr</w:t>
      </w:r>
      <w:r>
        <w:t xml:space="preserve">ises </w:t>
      </w:r>
      <w:r w:rsidR="00423AF3">
        <w:t xml:space="preserve">of </w:t>
      </w:r>
      <w:r w:rsidR="00463B44">
        <w:t>six</w:t>
      </w:r>
      <w:r w:rsidR="003E3BC4">
        <w:t xml:space="preserve"> flats</w:t>
      </w:r>
      <w:r w:rsidR="00423AF3">
        <w:t>.</w:t>
      </w:r>
      <w:r w:rsidR="003E3BC4">
        <w:t xml:space="preserve"> Flat</w:t>
      </w:r>
      <w:r w:rsidR="00463B44">
        <w:t>s</w:t>
      </w:r>
      <w:r w:rsidR="003E3BC4">
        <w:t xml:space="preserve"> 3</w:t>
      </w:r>
      <w:r w:rsidR="00463B44">
        <w:t xml:space="preserve"> &amp; 4</w:t>
      </w:r>
      <w:r>
        <w:t xml:space="preserve"> </w:t>
      </w:r>
      <w:r w:rsidR="003E3BC4">
        <w:t>occup</w:t>
      </w:r>
      <w:r w:rsidR="00463B44">
        <w:t xml:space="preserve">y </w:t>
      </w:r>
      <w:r w:rsidR="003E3BC4">
        <w:t xml:space="preserve">the </w:t>
      </w:r>
      <w:r w:rsidR="00463B44">
        <w:t>first</w:t>
      </w:r>
      <w:r w:rsidR="003E3BC4">
        <w:t xml:space="preserve"> floor of the house.</w:t>
      </w:r>
    </w:p>
    <w:p w14:paraId="56E2A755" w14:textId="14DB3CA9" w:rsidR="006A4063" w:rsidRDefault="00463B44">
      <w:r>
        <w:t xml:space="preserve">Those two flats </w:t>
      </w:r>
      <w:r w:rsidR="007A20C0">
        <w:t>do not have</w:t>
      </w:r>
      <w:r>
        <w:t xml:space="preserve"> any outside space</w:t>
      </w:r>
      <w:r w:rsidR="007A20C0">
        <w:t xml:space="preserve">, while other flats in the building benefit from extensive terraces and balconies. </w:t>
      </w:r>
    </w:p>
    <w:p w14:paraId="503A568C" w14:textId="39B2E6BA" w:rsidR="00AD532F" w:rsidRDefault="00AD532F">
      <w:r>
        <w:t xml:space="preserve">The </w:t>
      </w:r>
      <w:r w:rsidR="00C35892">
        <w:t xml:space="preserve">proposed </w:t>
      </w:r>
      <w:r w:rsidR="0021208F">
        <w:t xml:space="preserve">alteration will provide small </w:t>
      </w:r>
      <w:r w:rsidR="00423AF3">
        <w:t>balcon</w:t>
      </w:r>
      <w:r w:rsidR="00463B44">
        <w:t>ies</w:t>
      </w:r>
      <w:r w:rsidR="00463652">
        <w:t xml:space="preserve"> for the occupiers of </w:t>
      </w:r>
      <w:r w:rsidR="00463B44">
        <w:t>these two flats.</w:t>
      </w:r>
    </w:p>
    <w:p w14:paraId="1F4A446A" w14:textId="7F2F5DFC" w:rsidR="007A20C0" w:rsidRDefault="007A20C0"/>
    <w:p w14:paraId="573597B0" w14:textId="6E2B35A6" w:rsidR="007A20C0" w:rsidRDefault="007A20C0">
      <w:r>
        <w:t xml:space="preserve">The proposed balconies will not cause any sunlight loss to the flats below. This is due to the orientation of the building (the rear elevation faces south) and small projections of the proposed balconies. </w:t>
      </w:r>
    </w:p>
    <w:p w14:paraId="36D5FBF3" w14:textId="77777777" w:rsidR="00617FB1" w:rsidRDefault="00617FB1" w:rsidP="00617FB1"/>
    <w:p w14:paraId="4A2F5C90" w14:textId="4163942C" w:rsidR="00EC5819" w:rsidRDefault="00617FB1" w:rsidP="00617FB1">
      <w:r>
        <w:t xml:space="preserve">The </w:t>
      </w:r>
      <w:r w:rsidR="00463B44">
        <w:t>proposal</w:t>
      </w:r>
      <w:r>
        <w:t xml:space="preserve"> will have very </w:t>
      </w:r>
      <w:r w:rsidR="00423AF3">
        <w:t>little or no</w:t>
      </w:r>
      <w:r>
        <w:t xml:space="preserve"> effect on neighbouring properties, as there </w:t>
      </w:r>
      <w:r w:rsidR="00373561">
        <w:t>are</w:t>
      </w:r>
      <w:r>
        <w:t xml:space="preserve"> </w:t>
      </w:r>
      <w:r w:rsidR="002904AC">
        <w:t>already other terraces and</w:t>
      </w:r>
      <w:r>
        <w:t xml:space="preserve"> </w:t>
      </w:r>
      <w:r w:rsidR="00373561">
        <w:t>balconies</w:t>
      </w:r>
      <w:r w:rsidR="000E687A">
        <w:t xml:space="preserve"> </w:t>
      </w:r>
      <w:r w:rsidR="00423AF3">
        <w:t xml:space="preserve">on the house. Overlook onto </w:t>
      </w:r>
      <w:r>
        <w:t xml:space="preserve">neighbouring properties </w:t>
      </w:r>
      <w:r w:rsidR="00423AF3">
        <w:t>will be</w:t>
      </w:r>
      <w:r>
        <w:t xml:space="preserve"> minimal</w:t>
      </w:r>
      <w:r w:rsidR="00423AF3">
        <w:t>,</w:t>
      </w:r>
      <w:r>
        <w:t xml:space="preserve"> due to </w:t>
      </w:r>
      <w:r w:rsidR="00423AF3">
        <w:t xml:space="preserve">tall mature trees and </w:t>
      </w:r>
      <w:r>
        <w:t xml:space="preserve">the size of the gardens. </w:t>
      </w:r>
    </w:p>
    <w:p w14:paraId="15FEDE80" w14:textId="77777777" w:rsidR="00617FB1" w:rsidRDefault="00617FB1" w:rsidP="00617FB1">
      <w:r>
        <w:t>Access to the property will remain unaltered.</w:t>
      </w:r>
    </w:p>
    <w:p w14:paraId="6DAA9456" w14:textId="77777777" w:rsidR="00617FB1" w:rsidRPr="00AE6E25" w:rsidRDefault="00617FB1" w:rsidP="00617FB1"/>
    <w:p w14:paraId="44099E27" w14:textId="77777777" w:rsidR="00617FB1" w:rsidRDefault="00617FB1" w:rsidP="00617FB1">
      <w:pPr>
        <w:rPr>
          <w:b/>
        </w:rPr>
      </w:pPr>
      <w:r w:rsidRPr="00BB14B6">
        <w:rPr>
          <w:b/>
        </w:rPr>
        <w:t>3. Layout</w:t>
      </w:r>
    </w:p>
    <w:p w14:paraId="40052233" w14:textId="77777777" w:rsidR="00617FB1" w:rsidRDefault="00617FB1" w:rsidP="00617FB1">
      <w:pPr>
        <w:rPr>
          <w:b/>
        </w:rPr>
      </w:pPr>
    </w:p>
    <w:p w14:paraId="1FFDC4D0" w14:textId="75EB4FBF" w:rsidR="00617FB1" w:rsidRDefault="00EC5819" w:rsidP="00617FB1">
      <w:r>
        <w:t xml:space="preserve">The layout of the </w:t>
      </w:r>
      <w:r w:rsidR="002904AC">
        <w:t xml:space="preserve">two </w:t>
      </w:r>
      <w:r>
        <w:t>flat</w:t>
      </w:r>
      <w:r w:rsidR="002904AC">
        <w:t>s</w:t>
      </w:r>
      <w:r>
        <w:t xml:space="preserve"> will remain unaltered except for </w:t>
      </w:r>
      <w:r w:rsidR="002904AC">
        <w:t>the two living rooms</w:t>
      </w:r>
      <w:r>
        <w:t xml:space="preserve"> </w:t>
      </w:r>
      <w:r w:rsidR="002904AC">
        <w:t>where the rear windows will be changed into French doors.</w:t>
      </w:r>
    </w:p>
    <w:p w14:paraId="65742193" w14:textId="77777777" w:rsidR="00617FB1" w:rsidRDefault="00617FB1" w:rsidP="00617FB1">
      <w:pPr>
        <w:rPr>
          <w:b/>
        </w:rPr>
      </w:pPr>
    </w:p>
    <w:p w14:paraId="3338DF37" w14:textId="77777777" w:rsidR="00617FB1" w:rsidRDefault="00617FB1" w:rsidP="00617FB1">
      <w:pPr>
        <w:rPr>
          <w:b/>
        </w:rPr>
      </w:pPr>
      <w:r>
        <w:rPr>
          <w:b/>
        </w:rPr>
        <w:t>4. Scale</w:t>
      </w:r>
    </w:p>
    <w:p w14:paraId="27D82084" w14:textId="77777777" w:rsidR="00617FB1" w:rsidRDefault="00617FB1" w:rsidP="00617FB1">
      <w:pPr>
        <w:rPr>
          <w:b/>
        </w:rPr>
      </w:pPr>
    </w:p>
    <w:p w14:paraId="29643222" w14:textId="0E18B10C" w:rsidR="00617FB1" w:rsidRDefault="005F38BA" w:rsidP="00617FB1">
      <w:r>
        <w:t>A r</w:t>
      </w:r>
      <w:r w:rsidR="00617FB1">
        <w:t xml:space="preserve">ear </w:t>
      </w:r>
      <w:r w:rsidR="00EC5819">
        <w:t xml:space="preserve">elevation </w:t>
      </w:r>
      <w:r w:rsidR="00617FB1">
        <w:t xml:space="preserve">drawing </w:t>
      </w:r>
      <w:r w:rsidR="00EC5819">
        <w:t>is</w:t>
      </w:r>
      <w:r w:rsidR="00617FB1">
        <w:t xml:space="preserve"> included with the application. The front elevation is unaffected by the proposed changes. </w:t>
      </w:r>
    </w:p>
    <w:p w14:paraId="03E41573" w14:textId="77777777" w:rsidR="00617FB1" w:rsidRDefault="00617FB1" w:rsidP="00617FB1">
      <w:pPr>
        <w:rPr>
          <w:b/>
        </w:rPr>
      </w:pPr>
    </w:p>
    <w:p w14:paraId="6017A11C" w14:textId="77777777" w:rsidR="00617FB1" w:rsidRDefault="00617FB1" w:rsidP="00617FB1">
      <w:pPr>
        <w:rPr>
          <w:b/>
        </w:rPr>
      </w:pPr>
      <w:r>
        <w:rPr>
          <w:b/>
        </w:rPr>
        <w:t>5. Landscaping</w:t>
      </w:r>
    </w:p>
    <w:p w14:paraId="058CA231" w14:textId="77777777" w:rsidR="00617FB1" w:rsidRDefault="00617FB1" w:rsidP="00617FB1">
      <w:pPr>
        <w:rPr>
          <w:b/>
        </w:rPr>
      </w:pPr>
    </w:p>
    <w:p w14:paraId="7F36DE4E" w14:textId="77777777" w:rsidR="00617FB1" w:rsidRPr="00BB14B6" w:rsidRDefault="00617FB1" w:rsidP="00617FB1">
      <w:r w:rsidRPr="00BB14B6">
        <w:lastRenderedPageBreak/>
        <w:t xml:space="preserve">Landscaping of the site will </w:t>
      </w:r>
      <w:r>
        <w:t>be unchanged</w:t>
      </w:r>
      <w:r w:rsidRPr="00BB14B6">
        <w:t>.</w:t>
      </w:r>
    </w:p>
    <w:p w14:paraId="76FB527D" w14:textId="77777777" w:rsidR="00617FB1" w:rsidRDefault="00617FB1" w:rsidP="00617FB1">
      <w:pPr>
        <w:tabs>
          <w:tab w:val="left" w:pos="3255"/>
        </w:tabs>
        <w:rPr>
          <w:b/>
        </w:rPr>
      </w:pPr>
      <w:r>
        <w:rPr>
          <w:b/>
        </w:rPr>
        <w:tab/>
      </w:r>
    </w:p>
    <w:p w14:paraId="229884DE" w14:textId="77777777" w:rsidR="00617FB1" w:rsidRDefault="00617FB1" w:rsidP="00617FB1">
      <w:pPr>
        <w:rPr>
          <w:b/>
        </w:rPr>
      </w:pPr>
      <w:r>
        <w:rPr>
          <w:b/>
        </w:rPr>
        <w:t>6. Appearance</w:t>
      </w:r>
    </w:p>
    <w:p w14:paraId="502DEB13" w14:textId="77777777" w:rsidR="00617FB1" w:rsidRDefault="00617FB1" w:rsidP="00617FB1">
      <w:pPr>
        <w:rPr>
          <w:b/>
        </w:rPr>
      </w:pPr>
    </w:p>
    <w:p w14:paraId="753CC787" w14:textId="5EF00C50" w:rsidR="00EC5819" w:rsidRDefault="00617FB1" w:rsidP="00617FB1">
      <w:r w:rsidRPr="00796B5F">
        <w:t>The desi</w:t>
      </w:r>
      <w:r>
        <w:t xml:space="preserve">gn concept has been to create </w:t>
      </w:r>
      <w:r w:rsidR="00EC5819">
        <w:t xml:space="preserve">two small balconies, </w:t>
      </w:r>
      <w:r w:rsidR="006E37ED">
        <w:t xml:space="preserve">with </w:t>
      </w:r>
      <w:r w:rsidR="002904AC">
        <w:t>metal</w:t>
      </w:r>
      <w:r w:rsidR="006E37ED">
        <w:t xml:space="preserve"> balustrades</w:t>
      </w:r>
      <w:r w:rsidR="002904AC">
        <w:t xml:space="preserve"> to match the existing ground  floor balcony</w:t>
      </w:r>
      <w:r w:rsidR="00EC5819">
        <w:t xml:space="preserve">. </w:t>
      </w:r>
    </w:p>
    <w:p w14:paraId="3A15324E" w14:textId="77777777" w:rsidR="002904AC" w:rsidRDefault="002904AC" w:rsidP="00617FB1"/>
    <w:p w14:paraId="37BF7563" w14:textId="77777777" w:rsidR="00617FB1" w:rsidRDefault="00617FB1" w:rsidP="00617FB1">
      <w:pPr>
        <w:rPr>
          <w:b/>
        </w:rPr>
      </w:pPr>
      <w:r w:rsidRPr="00796B5F">
        <w:rPr>
          <w:b/>
        </w:rPr>
        <w:t>7. Access</w:t>
      </w:r>
    </w:p>
    <w:p w14:paraId="47072DCE" w14:textId="77777777" w:rsidR="00617FB1" w:rsidRDefault="00617FB1" w:rsidP="00617FB1">
      <w:pPr>
        <w:rPr>
          <w:b/>
        </w:rPr>
      </w:pPr>
    </w:p>
    <w:p w14:paraId="797525AD" w14:textId="77777777" w:rsidR="00617FB1" w:rsidRPr="00AE6E25" w:rsidRDefault="00617FB1" w:rsidP="00617FB1">
      <w:r>
        <w:t>The access to the property will remain unaltered.</w:t>
      </w:r>
      <w:r w:rsidRPr="00AE6E25">
        <w:t xml:space="preserve"> </w:t>
      </w:r>
    </w:p>
    <w:p w14:paraId="1E3368FE" w14:textId="2790DFFB" w:rsidR="00617FB1" w:rsidRDefault="00617FB1" w:rsidP="0066224E"/>
    <w:p w14:paraId="26B3940E" w14:textId="0B1D2BA2" w:rsidR="00463B44" w:rsidRDefault="00463B44" w:rsidP="00463B44"/>
    <w:sectPr w:rsidR="00463B44" w:rsidSect="00423AF3">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047EE"/>
    <w:multiLevelType w:val="hybridMultilevel"/>
    <w:tmpl w:val="37DC75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3B"/>
    <w:rsid w:val="00096607"/>
    <w:rsid w:val="000E687A"/>
    <w:rsid w:val="00173FB5"/>
    <w:rsid w:val="0021208F"/>
    <w:rsid w:val="002868FD"/>
    <w:rsid w:val="002904AC"/>
    <w:rsid w:val="002A308B"/>
    <w:rsid w:val="002D50BC"/>
    <w:rsid w:val="00321BFB"/>
    <w:rsid w:val="00373561"/>
    <w:rsid w:val="003E3BC4"/>
    <w:rsid w:val="00423AF3"/>
    <w:rsid w:val="00463652"/>
    <w:rsid w:val="00463B44"/>
    <w:rsid w:val="00492522"/>
    <w:rsid w:val="004D6CCC"/>
    <w:rsid w:val="0056253B"/>
    <w:rsid w:val="005F38BA"/>
    <w:rsid w:val="00605556"/>
    <w:rsid w:val="00617FB1"/>
    <w:rsid w:val="0066224E"/>
    <w:rsid w:val="006A4063"/>
    <w:rsid w:val="006E37ED"/>
    <w:rsid w:val="006F500A"/>
    <w:rsid w:val="007A20C0"/>
    <w:rsid w:val="00885FEE"/>
    <w:rsid w:val="009B46DC"/>
    <w:rsid w:val="00A63684"/>
    <w:rsid w:val="00AC0585"/>
    <w:rsid w:val="00AD532F"/>
    <w:rsid w:val="00B368A2"/>
    <w:rsid w:val="00B60901"/>
    <w:rsid w:val="00BB6508"/>
    <w:rsid w:val="00BD52D5"/>
    <w:rsid w:val="00C35892"/>
    <w:rsid w:val="00C46ADF"/>
    <w:rsid w:val="00C65885"/>
    <w:rsid w:val="00C81600"/>
    <w:rsid w:val="00C96BAE"/>
    <w:rsid w:val="00CC68A4"/>
    <w:rsid w:val="00D3771A"/>
    <w:rsid w:val="00EC5819"/>
    <w:rsid w:val="00F57A87"/>
    <w:rsid w:val="00FD6CE3"/>
    <w:rsid w:val="00FF7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97741FD"/>
  <w15:chartTrackingRefBased/>
  <w15:docId w15:val="{89AB1B77-987E-46E8-AF39-DADAEF7B1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E3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DESIGN AND ACCESS STATEMENT</vt:lpstr>
    </vt:vector>
  </TitlesOfParts>
  <Company>FSC</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ACCESS STATEMENT</dc:title>
  <dc:subject/>
  <dc:creator>Whitfield</dc:creator>
  <cp:keywords/>
  <cp:lastModifiedBy>Kasia Whitfield</cp:lastModifiedBy>
  <cp:revision>8</cp:revision>
  <cp:lastPrinted>2021-11-02T14:43:00Z</cp:lastPrinted>
  <dcterms:created xsi:type="dcterms:W3CDTF">2021-11-01T13:06:00Z</dcterms:created>
  <dcterms:modified xsi:type="dcterms:W3CDTF">2021-12-09T21:02:00Z</dcterms:modified>
</cp:coreProperties>
</file>