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B12B8" w14:textId="77777777" w:rsidR="005D386E" w:rsidRPr="00146DD7" w:rsidRDefault="005D386E" w:rsidP="005D386E">
      <w:pPr>
        <w:autoSpaceDE w:val="0"/>
        <w:autoSpaceDN w:val="0"/>
        <w:adjustRightInd w:val="0"/>
        <w:spacing w:after="0" w:line="240" w:lineRule="auto"/>
        <w:rPr>
          <w:rFonts w:ascii="Arial" w:hAnsi="Arial" w:cs="Arial"/>
          <w:b/>
          <w:sz w:val="20"/>
          <w:szCs w:val="20"/>
          <w:u w:val="single"/>
        </w:rPr>
      </w:pPr>
      <w:r w:rsidRPr="00146DD7">
        <w:rPr>
          <w:rFonts w:ascii="Arial" w:hAnsi="Arial" w:cs="Arial"/>
          <w:b/>
          <w:sz w:val="20"/>
          <w:szCs w:val="20"/>
          <w:u w:val="single"/>
        </w:rPr>
        <w:t xml:space="preserve">Job profiles: </w:t>
      </w:r>
    </w:p>
    <w:p w14:paraId="5B3A0418" w14:textId="77777777" w:rsidR="005D386E" w:rsidRPr="00146DD7" w:rsidRDefault="005D386E" w:rsidP="005D386E">
      <w:pPr>
        <w:autoSpaceDE w:val="0"/>
        <w:autoSpaceDN w:val="0"/>
        <w:adjustRightInd w:val="0"/>
        <w:spacing w:after="0" w:line="240" w:lineRule="auto"/>
        <w:rPr>
          <w:rFonts w:ascii="Arial" w:hAnsi="Arial" w:cs="Arial"/>
          <w:b/>
          <w:sz w:val="20"/>
          <w:szCs w:val="20"/>
        </w:rPr>
      </w:pPr>
    </w:p>
    <w:p w14:paraId="47C49BE3" w14:textId="2B44C250" w:rsidR="00EF7CFD" w:rsidRPr="00146DD7" w:rsidRDefault="005D386E" w:rsidP="005D386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Tips and Advice</w:t>
      </w:r>
      <w:r w:rsidR="005D4491" w:rsidRPr="00146DD7">
        <w:rPr>
          <w:rFonts w:ascii="Arial" w:hAnsi="Arial" w:cs="Arial"/>
          <w:b/>
          <w:sz w:val="20"/>
          <w:szCs w:val="20"/>
        </w:rPr>
        <w:t xml:space="preserve"> for Managers</w:t>
      </w:r>
      <w:r w:rsidR="00EF7CFD" w:rsidRPr="00146DD7">
        <w:rPr>
          <w:rFonts w:ascii="Arial" w:hAnsi="Arial" w:cs="Arial"/>
          <w:b/>
          <w:sz w:val="20"/>
          <w:szCs w:val="20"/>
        </w:rPr>
        <w:t xml:space="preserve"> –</w:t>
      </w:r>
    </w:p>
    <w:p w14:paraId="544379B4" w14:textId="77777777" w:rsidR="005D386E" w:rsidRPr="00146DD7" w:rsidRDefault="005D386E" w:rsidP="005D386E">
      <w:pPr>
        <w:autoSpaceDE w:val="0"/>
        <w:autoSpaceDN w:val="0"/>
        <w:adjustRightInd w:val="0"/>
        <w:spacing w:after="0" w:line="240" w:lineRule="auto"/>
        <w:rPr>
          <w:rFonts w:ascii="Arial" w:hAnsi="Arial" w:cs="Arial"/>
          <w:b/>
          <w:sz w:val="20"/>
          <w:szCs w:val="20"/>
        </w:rPr>
      </w:pPr>
    </w:p>
    <w:p w14:paraId="3BA0D950" w14:textId="5C862703" w:rsidR="005D386E" w:rsidRPr="00146DD7" w:rsidRDefault="00945527"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Camden’s</w:t>
      </w:r>
      <w:r w:rsidR="005D386E" w:rsidRPr="00146DD7">
        <w:rPr>
          <w:rFonts w:ascii="Arial" w:hAnsi="Arial" w:cs="Arial"/>
          <w:sz w:val="20"/>
          <w:szCs w:val="20"/>
        </w:rPr>
        <w:t xml:space="preserve"> aim is to ensure that </w:t>
      </w:r>
      <w:r w:rsidRPr="00146DD7">
        <w:rPr>
          <w:rFonts w:ascii="Arial" w:hAnsi="Arial" w:cs="Arial"/>
          <w:sz w:val="20"/>
          <w:szCs w:val="20"/>
        </w:rPr>
        <w:t>j</w:t>
      </w:r>
      <w:r w:rsidR="005D386E" w:rsidRPr="00146DD7">
        <w:rPr>
          <w:rFonts w:ascii="Arial" w:hAnsi="Arial" w:cs="Arial"/>
          <w:sz w:val="20"/>
          <w:szCs w:val="20"/>
        </w:rPr>
        <w:t xml:space="preserve">ob profiles, role requirements and communication is as inclusive as possible. </w:t>
      </w:r>
    </w:p>
    <w:p w14:paraId="24BDB39F"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1CA0A146" w14:textId="2916BB08" w:rsidR="005D4491" w:rsidRPr="00146DD7" w:rsidRDefault="00980CF7"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We have highlighted some key areas below which you should consider when writing job profiles. </w:t>
      </w:r>
    </w:p>
    <w:p w14:paraId="5957AAFB"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13475400" w14:textId="77777777" w:rsidR="005D4491" w:rsidRPr="00146DD7" w:rsidRDefault="005D4491" w:rsidP="00980CF7">
      <w:pPr>
        <w:pStyle w:val="ListParagraph"/>
        <w:numPr>
          <w:ilvl w:val="0"/>
          <w:numId w:val="1"/>
        </w:num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Coding</w:t>
      </w:r>
    </w:p>
    <w:p w14:paraId="326E3E4C" w14:textId="3E53F97D" w:rsidR="005D4491" w:rsidRPr="00146DD7" w:rsidRDefault="005D4491" w:rsidP="00980CF7">
      <w:pPr>
        <w:pStyle w:val="ListParagraph"/>
        <w:autoSpaceDE w:val="0"/>
        <w:autoSpaceDN w:val="0"/>
        <w:adjustRightInd w:val="0"/>
        <w:spacing w:after="0" w:line="240" w:lineRule="auto"/>
        <w:rPr>
          <w:rFonts w:ascii="Arial" w:hAnsi="Arial" w:cs="Arial"/>
          <w:sz w:val="20"/>
          <w:szCs w:val="20"/>
        </w:rPr>
      </w:pPr>
      <w:r w:rsidRPr="00146DD7">
        <w:rPr>
          <w:rFonts w:ascii="Arial" w:hAnsi="Arial" w:cs="Arial"/>
          <w:sz w:val="20"/>
          <w:szCs w:val="20"/>
        </w:rPr>
        <w:t>Where possible all roles should be written either neutrally or feminine coded.</w:t>
      </w:r>
      <w:r w:rsidR="00B51A0D" w:rsidRPr="00146DD7">
        <w:rPr>
          <w:rFonts w:ascii="Arial" w:hAnsi="Arial" w:cs="Arial"/>
          <w:sz w:val="20"/>
          <w:szCs w:val="20"/>
        </w:rPr>
        <w:t xml:space="preserve"> Try the link below to see </w:t>
      </w:r>
      <w:r w:rsidR="005169A2" w:rsidRPr="00146DD7">
        <w:rPr>
          <w:rFonts w:ascii="Arial" w:hAnsi="Arial" w:cs="Arial"/>
          <w:sz w:val="20"/>
          <w:szCs w:val="20"/>
        </w:rPr>
        <w:t>how your text rates:</w:t>
      </w:r>
      <w:r w:rsidR="00B51A0D" w:rsidRPr="00146DD7">
        <w:rPr>
          <w:rFonts w:ascii="Arial" w:hAnsi="Arial" w:cs="Arial"/>
          <w:sz w:val="20"/>
          <w:szCs w:val="20"/>
        </w:rPr>
        <w:t>:</w:t>
      </w:r>
    </w:p>
    <w:p w14:paraId="66337401" w14:textId="436BED2C" w:rsidR="00B51A0D" w:rsidRPr="00146DD7" w:rsidRDefault="00376150" w:rsidP="00980CF7">
      <w:pPr>
        <w:pStyle w:val="ListParagraph"/>
        <w:autoSpaceDE w:val="0"/>
        <w:autoSpaceDN w:val="0"/>
        <w:adjustRightInd w:val="0"/>
        <w:spacing w:after="0" w:line="240" w:lineRule="auto"/>
        <w:rPr>
          <w:rFonts w:ascii="Arial" w:hAnsi="Arial" w:cs="Arial"/>
          <w:sz w:val="20"/>
          <w:szCs w:val="20"/>
        </w:rPr>
      </w:pPr>
      <w:hyperlink r:id="rId11" w:history="1">
        <w:r w:rsidR="00B51A0D" w:rsidRPr="00146DD7">
          <w:rPr>
            <w:rStyle w:val="Hyperlink"/>
            <w:rFonts w:ascii="Arial" w:hAnsi="Arial" w:cs="Arial"/>
            <w:sz w:val="20"/>
            <w:szCs w:val="20"/>
          </w:rPr>
          <w:t>https://www.totaljobs.com/insidejob/gender-bias-decoder/</w:t>
        </w:r>
      </w:hyperlink>
    </w:p>
    <w:p w14:paraId="4A58A939"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4660D1B7" w14:textId="77777777" w:rsidR="005D386E" w:rsidRPr="00146DD7" w:rsidRDefault="005D386E" w:rsidP="00980CF7">
      <w:pPr>
        <w:pStyle w:val="ListParagraph"/>
        <w:numPr>
          <w:ilvl w:val="0"/>
          <w:numId w:val="2"/>
        </w:num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Essential Criteria</w:t>
      </w:r>
    </w:p>
    <w:p w14:paraId="1AC1B9B8" w14:textId="77777777" w:rsidR="00682023" w:rsidRDefault="00682023" w:rsidP="00682023">
      <w:pPr>
        <w:rPr>
          <w:rFonts w:cs="Arial"/>
          <w:b/>
        </w:rPr>
      </w:pPr>
    </w:p>
    <w:p w14:paraId="4D6BAE10" w14:textId="77F2F2CF" w:rsidR="00682023" w:rsidRPr="00BC0AE0" w:rsidRDefault="00682023" w:rsidP="00C43C99">
      <w:pPr>
        <w:rPr>
          <w:rFonts w:cs="Arial"/>
        </w:rPr>
      </w:pPr>
      <w:bookmarkStart w:id="0" w:name="_Hlk86994278"/>
      <w:r>
        <w:rPr>
          <w:rFonts w:cs="Arial"/>
        </w:rPr>
        <w:t>Must be HCPC registered</w:t>
      </w:r>
      <w:r w:rsidR="00BC0AE0">
        <w:rPr>
          <w:rFonts w:cs="Arial"/>
        </w:rPr>
        <w:t xml:space="preserve">. </w:t>
      </w:r>
      <w:r w:rsidRPr="00BC0AE0">
        <w:rPr>
          <w:rFonts w:cs="Arial"/>
        </w:rPr>
        <w:t>Good working knowledge of relevant legislative framework</w:t>
      </w:r>
      <w:r w:rsidR="00BC0AE0">
        <w:rPr>
          <w:rFonts w:cs="Arial"/>
        </w:rPr>
        <w:t xml:space="preserve">. </w:t>
      </w:r>
      <w:r w:rsidRPr="00BC0AE0">
        <w:rPr>
          <w:rFonts w:cs="Arial"/>
        </w:rPr>
        <w:t xml:space="preserve"> </w:t>
      </w:r>
      <w:bookmarkEnd w:id="0"/>
      <w:r w:rsidRPr="00BC0AE0">
        <w:rPr>
          <w:rFonts w:cs="Arial"/>
        </w:rPr>
        <w:t>Significant experience</w:t>
      </w:r>
      <w:r w:rsidR="006E3E07" w:rsidRPr="006E3E07">
        <w:rPr>
          <w:rFonts w:cs="Arial"/>
        </w:rPr>
        <w:t xml:space="preserve"> </w:t>
      </w:r>
      <w:r w:rsidR="006E3E07" w:rsidRPr="00BC0AE0">
        <w:rPr>
          <w:rFonts w:cs="Arial"/>
        </w:rPr>
        <w:t>of giving supervision, an ability to evidence the assessment and motivation of staff, identifying training needs.</w:t>
      </w:r>
      <w:r w:rsidRPr="00BC0AE0">
        <w:rPr>
          <w:rFonts w:cs="Arial"/>
        </w:rPr>
        <w:t xml:space="preserve"> </w:t>
      </w:r>
      <w:r w:rsidR="006E3E07">
        <w:rPr>
          <w:rFonts w:cs="Arial"/>
        </w:rPr>
        <w:t>P</w:t>
      </w:r>
      <w:r w:rsidRPr="00BC0AE0">
        <w:rPr>
          <w:rFonts w:cs="Arial"/>
        </w:rPr>
        <w:t>roven ability to work within a systemic model of Social work</w:t>
      </w:r>
      <w:r w:rsidR="00BC0AE0">
        <w:rPr>
          <w:rFonts w:cs="Arial"/>
        </w:rPr>
        <w:t>.</w:t>
      </w:r>
      <w:r w:rsidR="006E3E07" w:rsidRPr="006E3E07">
        <w:rPr>
          <w:rFonts w:cs="Arial"/>
        </w:rPr>
        <w:t xml:space="preserve"> </w:t>
      </w:r>
    </w:p>
    <w:p w14:paraId="706BE136" w14:textId="77777777" w:rsidR="005D4491" w:rsidRPr="00146DD7" w:rsidRDefault="005D4491" w:rsidP="005D4491">
      <w:pPr>
        <w:autoSpaceDE w:val="0"/>
        <w:autoSpaceDN w:val="0"/>
        <w:adjustRightInd w:val="0"/>
        <w:spacing w:after="0" w:line="240" w:lineRule="auto"/>
        <w:rPr>
          <w:rFonts w:ascii="Arial" w:hAnsi="Arial" w:cs="Arial"/>
          <w:sz w:val="20"/>
          <w:szCs w:val="20"/>
        </w:rPr>
      </w:pPr>
    </w:p>
    <w:p w14:paraId="75ABD86A" w14:textId="77777777" w:rsidR="005D4491" w:rsidRPr="00146DD7" w:rsidRDefault="005D4491" w:rsidP="00980CF7">
      <w:pPr>
        <w:pStyle w:val="ListParagraph"/>
        <w:numPr>
          <w:ilvl w:val="0"/>
          <w:numId w:val="2"/>
        </w:num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Degree requirements and experience </w:t>
      </w:r>
    </w:p>
    <w:p w14:paraId="0C568677" w14:textId="4610E20D" w:rsidR="00682023" w:rsidRPr="00BC0AE0" w:rsidRDefault="006E3E07" w:rsidP="00C43C99">
      <w:pPr>
        <w:pStyle w:val="ListParagraph"/>
        <w:spacing w:after="0" w:line="240" w:lineRule="auto"/>
        <w:rPr>
          <w:rFonts w:cs="Arial"/>
        </w:rPr>
      </w:pPr>
      <w:r>
        <w:rPr>
          <w:rFonts w:cs="Arial"/>
        </w:rPr>
        <w:t>Along with being</w:t>
      </w:r>
      <w:r w:rsidR="00682023">
        <w:rPr>
          <w:rFonts w:cs="Arial"/>
        </w:rPr>
        <w:t xml:space="preserve"> HCPC registered</w:t>
      </w:r>
      <w:r>
        <w:rPr>
          <w:rFonts w:cs="Arial"/>
        </w:rPr>
        <w:t xml:space="preserve"> to also have</w:t>
      </w:r>
      <w:r w:rsidR="00682023" w:rsidRPr="00BC0AE0">
        <w:rPr>
          <w:rFonts w:cs="Arial"/>
        </w:rPr>
        <w:t xml:space="preserve"> management qualification at least at level 4 (NMS 17.2) or be prepared to enrol on a management training cours</w:t>
      </w:r>
      <w:r>
        <w:rPr>
          <w:rFonts w:cs="Arial"/>
        </w:rPr>
        <w:t>e</w:t>
      </w:r>
      <w:r w:rsidR="00BC0AE0">
        <w:rPr>
          <w:rFonts w:cs="Arial"/>
        </w:rPr>
        <w:t>.</w:t>
      </w:r>
      <w:r>
        <w:rPr>
          <w:rFonts w:cs="Arial"/>
        </w:rPr>
        <w:t xml:space="preserve"> </w:t>
      </w:r>
      <w:r w:rsidR="00682023" w:rsidRPr="00BC0AE0">
        <w:rPr>
          <w:rFonts w:cs="Arial"/>
        </w:rPr>
        <w:t xml:space="preserve">At least two years’ experience supervising and managing professional </w:t>
      </w:r>
      <w:r w:rsidR="00D15852" w:rsidRPr="00BC0AE0">
        <w:rPr>
          <w:rFonts w:cs="Arial"/>
        </w:rPr>
        <w:t>staff. (</w:t>
      </w:r>
      <w:r w:rsidR="00682023" w:rsidRPr="00BC0AE0">
        <w:rPr>
          <w:rFonts w:cs="Arial"/>
        </w:rPr>
        <w:t>NMS 17.2)</w:t>
      </w:r>
    </w:p>
    <w:p w14:paraId="25C26A75"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3738A7F3" w14:textId="77777777" w:rsidR="005D386E" w:rsidRPr="00146DD7" w:rsidRDefault="005D386E" w:rsidP="00980CF7">
      <w:pPr>
        <w:pStyle w:val="ListParagraph"/>
        <w:numPr>
          <w:ilvl w:val="0"/>
          <w:numId w:val="3"/>
        </w:num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 Insights</w:t>
      </w:r>
    </w:p>
    <w:p w14:paraId="7AA526C6" w14:textId="0E602579" w:rsidR="00682023" w:rsidRDefault="00682023" w:rsidP="00682023">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128A9272" w14:textId="77777777" w:rsidR="005D4491" w:rsidRPr="00146DD7" w:rsidRDefault="005D4491" w:rsidP="005D386E">
      <w:pPr>
        <w:autoSpaceDE w:val="0"/>
        <w:autoSpaceDN w:val="0"/>
        <w:adjustRightInd w:val="0"/>
        <w:spacing w:after="0" w:line="240" w:lineRule="auto"/>
        <w:rPr>
          <w:rFonts w:ascii="Arial" w:hAnsi="Arial" w:cs="Arial"/>
          <w:b/>
          <w:sz w:val="20"/>
          <w:szCs w:val="20"/>
        </w:rPr>
      </w:pPr>
    </w:p>
    <w:p w14:paraId="12FEF90D"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0C13F990"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2EFC57B0" w14:textId="77777777" w:rsidR="00C46503" w:rsidRPr="00146DD7" w:rsidRDefault="00C46503" w:rsidP="00C46503">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How to write a job profile / template: </w:t>
      </w:r>
    </w:p>
    <w:p w14:paraId="21BCC365" w14:textId="77777777" w:rsidR="00C46503" w:rsidRPr="00146DD7" w:rsidRDefault="00C46503" w:rsidP="00C46503">
      <w:pPr>
        <w:autoSpaceDE w:val="0"/>
        <w:autoSpaceDN w:val="0"/>
        <w:adjustRightInd w:val="0"/>
        <w:spacing w:after="0" w:line="240" w:lineRule="auto"/>
        <w:rPr>
          <w:rFonts w:ascii="Arial" w:hAnsi="Arial" w:cs="Arial"/>
          <w:b/>
          <w:sz w:val="20"/>
          <w:szCs w:val="20"/>
        </w:rPr>
      </w:pPr>
    </w:p>
    <w:p w14:paraId="09485947" w14:textId="77777777" w:rsidR="00FF1264" w:rsidRDefault="00C46503" w:rsidP="00C4650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Job profiles consist of four </w:t>
      </w:r>
      <w:r w:rsidR="00FF1264">
        <w:rPr>
          <w:rFonts w:ascii="Arial" w:hAnsi="Arial" w:cs="Arial"/>
          <w:sz w:val="20"/>
          <w:szCs w:val="20"/>
        </w:rPr>
        <w:t xml:space="preserve">main sections including </w:t>
      </w:r>
      <w:r w:rsidR="005169A2" w:rsidRPr="00146DD7">
        <w:rPr>
          <w:rFonts w:ascii="Arial" w:hAnsi="Arial" w:cs="Arial"/>
          <w:sz w:val="20"/>
          <w:szCs w:val="20"/>
        </w:rPr>
        <w:t>About Camden</w:t>
      </w:r>
      <w:r w:rsidRPr="00146DD7">
        <w:rPr>
          <w:rFonts w:ascii="Arial" w:hAnsi="Arial" w:cs="Arial"/>
          <w:sz w:val="20"/>
          <w:szCs w:val="20"/>
        </w:rPr>
        <w:t xml:space="preserve">, About the role, About you, </w:t>
      </w:r>
      <w:r w:rsidR="00FF1264">
        <w:rPr>
          <w:rFonts w:ascii="Arial" w:hAnsi="Arial" w:cs="Arial"/>
          <w:sz w:val="20"/>
          <w:szCs w:val="20"/>
        </w:rPr>
        <w:t xml:space="preserve">Over to you. </w:t>
      </w:r>
    </w:p>
    <w:p w14:paraId="5E9C9CC2" w14:textId="77777777" w:rsidR="00FF1264" w:rsidRPr="00146DD7" w:rsidRDefault="00FF1264" w:rsidP="00C46503">
      <w:pPr>
        <w:autoSpaceDE w:val="0"/>
        <w:autoSpaceDN w:val="0"/>
        <w:adjustRightInd w:val="0"/>
        <w:spacing w:after="0" w:line="240" w:lineRule="auto"/>
        <w:rPr>
          <w:rFonts w:ascii="Arial" w:hAnsi="Arial" w:cs="Arial"/>
          <w:sz w:val="20"/>
          <w:szCs w:val="20"/>
        </w:rPr>
      </w:pPr>
    </w:p>
    <w:p w14:paraId="3AD49E75" w14:textId="275B019D" w:rsidR="00195C57" w:rsidRDefault="00C46503" w:rsidP="00C4650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Managers are required to write the “About the</w:t>
      </w:r>
      <w:r w:rsidR="005169A2" w:rsidRPr="00146DD7">
        <w:rPr>
          <w:rFonts w:ascii="Arial" w:hAnsi="Arial" w:cs="Arial"/>
          <w:sz w:val="20"/>
          <w:szCs w:val="20"/>
        </w:rPr>
        <w:t xml:space="preserve"> role” and “About you” sections as well as adding content to the About Camden category</w:t>
      </w:r>
    </w:p>
    <w:p w14:paraId="40CB6866" w14:textId="77777777" w:rsidR="00FF1264" w:rsidRDefault="00FF1264" w:rsidP="00C46503">
      <w:pPr>
        <w:autoSpaceDE w:val="0"/>
        <w:autoSpaceDN w:val="0"/>
        <w:adjustRightInd w:val="0"/>
        <w:spacing w:after="0" w:line="240" w:lineRule="auto"/>
        <w:rPr>
          <w:rFonts w:ascii="Arial" w:hAnsi="Arial" w:cs="Arial"/>
          <w:sz w:val="20"/>
          <w:szCs w:val="20"/>
        </w:rPr>
      </w:pPr>
    </w:p>
    <w:p w14:paraId="6959B6AE" w14:textId="2C921558" w:rsidR="00FF1264" w:rsidRDefault="00FF1264" w:rsidP="00C4650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Other information </w:t>
      </w:r>
      <w:r w:rsidR="007B65FB">
        <w:rPr>
          <w:rFonts w:ascii="Arial" w:hAnsi="Arial" w:cs="Arial"/>
          <w:sz w:val="20"/>
          <w:szCs w:val="20"/>
        </w:rPr>
        <w:t>needing</w:t>
      </w:r>
      <w:r>
        <w:rPr>
          <w:rFonts w:ascii="Arial" w:hAnsi="Arial" w:cs="Arial"/>
          <w:sz w:val="20"/>
          <w:szCs w:val="20"/>
        </w:rPr>
        <w:t xml:space="preserve"> completing </w:t>
      </w:r>
      <w:proofErr w:type="gramStart"/>
      <w:r>
        <w:rPr>
          <w:rFonts w:ascii="Arial" w:hAnsi="Arial" w:cs="Arial"/>
          <w:sz w:val="20"/>
          <w:szCs w:val="20"/>
        </w:rPr>
        <w:t>include;</w:t>
      </w:r>
      <w:proofErr w:type="gramEnd"/>
      <w:r w:rsidRPr="00FF1264">
        <w:rPr>
          <w:rFonts w:ascii="Arial" w:hAnsi="Arial" w:cs="Arial"/>
          <w:sz w:val="20"/>
          <w:szCs w:val="20"/>
        </w:rPr>
        <w:t xml:space="preserve"> Work Environment, People Management Responsibilities and Relationships</w:t>
      </w:r>
    </w:p>
    <w:p w14:paraId="35494ED2" w14:textId="5861ABE0" w:rsidR="007B65FB" w:rsidRDefault="007B65FB" w:rsidP="00C46503">
      <w:pPr>
        <w:autoSpaceDE w:val="0"/>
        <w:autoSpaceDN w:val="0"/>
        <w:adjustRightInd w:val="0"/>
        <w:spacing w:after="0" w:line="240" w:lineRule="auto"/>
        <w:rPr>
          <w:rFonts w:ascii="Arial" w:hAnsi="Arial" w:cs="Arial"/>
          <w:sz w:val="20"/>
          <w:szCs w:val="20"/>
        </w:rPr>
      </w:pPr>
    </w:p>
    <w:p w14:paraId="360B8532" w14:textId="7457CCD9" w:rsidR="007B65FB" w:rsidRPr="00146DD7" w:rsidRDefault="007B65FB" w:rsidP="00C4650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Items in red are for guidance only and should be removed once document is completed </w:t>
      </w:r>
    </w:p>
    <w:p w14:paraId="04371EC8" w14:textId="77777777" w:rsidR="00195C57" w:rsidRPr="00146DD7"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748A46B" w14:textId="472E89EA" w:rsidR="00EC23EA" w:rsidRPr="007B65FB" w:rsidRDefault="00EC23EA" w:rsidP="00EC23EA">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r w:rsidR="00A84F58" w:rsidRPr="00146DD7">
        <w:rPr>
          <w:rFonts w:ascii="Arial" w:hAnsi="Arial" w:cs="Arial"/>
          <w:b/>
          <w:sz w:val="20"/>
          <w:szCs w:val="20"/>
        </w:rPr>
        <w:t xml:space="preserve">Job Profile </w:t>
      </w:r>
      <w:r>
        <w:rPr>
          <w:rFonts w:ascii="Arial" w:hAnsi="Arial" w:cs="Arial"/>
          <w:b/>
          <w:sz w:val="20"/>
          <w:szCs w:val="20"/>
        </w:rPr>
        <w:t>Interim Team Manager Brief Intervention Team</w:t>
      </w:r>
    </w:p>
    <w:p w14:paraId="79649991" w14:textId="38D88DCA" w:rsidR="00A84F58" w:rsidRPr="00146DD7" w:rsidRDefault="00A84F58" w:rsidP="00A84F58">
      <w:pPr>
        <w:autoSpaceDE w:val="0"/>
        <w:autoSpaceDN w:val="0"/>
        <w:adjustRightInd w:val="0"/>
        <w:spacing w:after="0" w:line="240" w:lineRule="auto"/>
        <w:jc w:val="center"/>
        <w:rPr>
          <w:rFonts w:ascii="Arial" w:hAnsi="Arial" w:cs="Arial"/>
          <w:b/>
          <w:sz w:val="20"/>
          <w:szCs w:val="20"/>
        </w:rPr>
      </w:pP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18FBD922"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1" w:name="_Hlk87013534"/>
      <w:r w:rsidR="00EC23EA">
        <w:rPr>
          <w:rFonts w:ascii="Arial" w:hAnsi="Arial" w:cs="Arial"/>
          <w:b/>
          <w:sz w:val="20"/>
          <w:szCs w:val="20"/>
        </w:rPr>
        <w:t>Interim Team Manager Brief Intervention Team</w:t>
      </w:r>
    </w:p>
    <w:bookmarkEnd w:id="1"/>
    <w:p w14:paraId="43A0611A" w14:textId="183CF65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EC23EA">
        <w:rPr>
          <w:rFonts w:ascii="Arial" w:hAnsi="Arial" w:cs="Arial"/>
          <w:b/>
          <w:sz w:val="20"/>
          <w:szCs w:val="20"/>
        </w:rPr>
        <w:t xml:space="preserve"> Level 5 Zone 1</w:t>
      </w:r>
    </w:p>
    <w:p w14:paraId="63344C22" w14:textId="3019DF4A"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EC23EA">
        <w:rPr>
          <w:rFonts w:ascii="Arial" w:hAnsi="Arial" w:cs="Arial"/>
          <w:b/>
          <w:sz w:val="20"/>
          <w:szCs w:val="20"/>
        </w:rPr>
        <w:t>£46,756-£54,238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9C22D19" w14:textId="10BCDE2C" w:rsidR="00D15852" w:rsidRPr="00D15852" w:rsidRDefault="005D386E" w:rsidP="00D15852">
      <w:pPr>
        <w:spacing w:after="0" w:line="240" w:lineRule="auto"/>
        <w:rPr>
          <w:rFonts w:ascii="Arial" w:eastAsia="Times New Roman" w:hAnsi="Arial" w:cs="Arial"/>
          <w:sz w:val="20"/>
          <w:szCs w:val="20"/>
          <w:lang w:eastAsia="en-GB"/>
        </w:rPr>
      </w:pPr>
      <w:r w:rsidRPr="00D15852">
        <w:rPr>
          <w:rFonts w:ascii="Arial" w:hAnsi="Arial" w:cs="Arial"/>
          <w:sz w:val="20"/>
          <w:szCs w:val="20"/>
        </w:rPr>
        <w:t xml:space="preserve">Camden is building somewhere everyone can thrive, by making our borough the best place to live, work, </w:t>
      </w:r>
      <w:proofErr w:type="gramStart"/>
      <w:r w:rsidRPr="00D15852">
        <w:rPr>
          <w:rFonts w:ascii="Arial" w:hAnsi="Arial" w:cs="Arial"/>
          <w:sz w:val="20"/>
          <w:szCs w:val="20"/>
        </w:rPr>
        <w:t>study</w:t>
      </w:r>
      <w:proofErr w:type="gramEnd"/>
      <w:r w:rsidRPr="00D15852">
        <w:rPr>
          <w:rFonts w:ascii="Arial" w:hAnsi="Arial" w:cs="Arial"/>
          <w:sz w:val="20"/>
          <w:szCs w:val="20"/>
        </w:rPr>
        <w:t xml:space="preserve"> and visit. </w:t>
      </w:r>
      <w:proofErr w:type="gramStart"/>
      <w:r w:rsidRPr="00D15852">
        <w:rPr>
          <w:rFonts w:ascii="Arial" w:hAnsi="Arial" w:cs="Arial"/>
          <w:sz w:val="20"/>
          <w:szCs w:val="20"/>
        </w:rPr>
        <w:t>Because,</w:t>
      </w:r>
      <w:proofErr w:type="gramEnd"/>
      <w:r w:rsidRPr="00D15852">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00D15852" w:rsidRPr="00D15852">
        <w:rPr>
          <w:rFonts w:ascii="Arial" w:eastAsia="Times New Roman" w:hAnsi="Arial" w:cs="Arial"/>
          <w:sz w:val="20"/>
          <w:szCs w:val="20"/>
          <w:lang w:eastAsia="en-GB"/>
        </w:rPr>
        <w:t>We are currently seeking a dynamic Team Manager for our Brief Intervention Team to help deliver positive outcomes for children and young people. You will take a strategic and operational lead and be required to work in collaboration with other social work teams within the service and with Partners such as Police, Health and Education.</w:t>
      </w:r>
    </w:p>
    <w:p w14:paraId="047E5EB7" w14:textId="501CACB2" w:rsidR="005D386E" w:rsidRPr="00D15852" w:rsidRDefault="00D15852" w:rsidP="00D15852">
      <w:pPr>
        <w:spacing w:after="0" w:line="240" w:lineRule="auto"/>
        <w:rPr>
          <w:rFonts w:ascii="Arial" w:eastAsia="Times New Roman" w:hAnsi="Arial" w:cs="Arial"/>
          <w:lang w:eastAsia="en-GB"/>
        </w:rPr>
      </w:pPr>
      <w:r w:rsidRPr="00D15852">
        <w:rPr>
          <w:rFonts w:ascii="Arial" w:eastAsia="Times New Roman" w:hAnsi="Arial" w:cs="Arial"/>
          <w:color w:val="000000"/>
          <w:sz w:val="20"/>
          <w:szCs w:val="20"/>
          <w:lang w:eastAsia="en-GB"/>
        </w:rPr>
        <w:t>Y</w:t>
      </w:r>
      <w:r w:rsidRPr="00D15852">
        <w:rPr>
          <w:rFonts w:ascii="Arial" w:eastAsia="Times New Roman" w:hAnsi="Arial" w:cs="Arial"/>
          <w:sz w:val="20"/>
          <w:szCs w:val="20"/>
          <w:lang w:eastAsia="en-GB"/>
        </w:rPr>
        <w:t>ou will have the opportunity to work with the proven Camden Model of Social Work, which Ofsted described as “a learning culture, well supported by the use of a systemic model of practice”.</w:t>
      </w:r>
      <w:r>
        <w:rPr>
          <w:rFonts w:ascii="Arial" w:eastAsia="Times New Roman" w:hAnsi="Arial" w:cs="Arial"/>
          <w:lang w:eastAsia="en-GB"/>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175D3E73"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69B62F3"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This is an opportunity to be a part of Camden’s Children in Need Service (</w:t>
      </w:r>
      <w:proofErr w:type="gramStart"/>
      <w:r w:rsidRPr="00EC23EA">
        <w:rPr>
          <w:rFonts w:ascii="Arial" w:eastAsia="Times New Roman" w:hAnsi="Arial" w:cs="Arial"/>
          <w:lang w:eastAsia="en-GB"/>
        </w:rPr>
        <w:t>CIN)  We</w:t>
      </w:r>
      <w:proofErr w:type="gramEnd"/>
      <w:r w:rsidRPr="00EC23EA">
        <w:rPr>
          <w:rFonts w:ascii="Arial" w:eastAsia="Times New Roman" w:hAnsi="Arial" w:cs="Arial"/>
          <w:lang w:eastAsia="en-GB"/>
        </w:rPr>
        <w:t xml:space="preserve"> undertake a broad range of work with children in need and their families by working with them to give additional support, as well as assisting children and young people who are in need of protection.</w:t>
      </w:r>
    </w:p>
    <w:p w14:paraId="3B1DBA9F" w14:textId="77777777" w:rsidR="00EC23EA" w:rsidRPr="00EC23EA" w:rsidRDefault="00EC23EA" w:rsidP="00EC23EA">
      <w:pPr>
        <w:spacing w:after="0" w:line="240" w:lineRule="auto"/>
        <w:ind w:left="360"/>
        <w:rPr>
          <w:rFonts w:ascii="Arial" w:eastAsia="Times New Roman" w:hAnsi="Arial" w:cs="Arial"/>
          <w:lang w:eastAsia="en-GB"/>
        </w:rPr>
      </w:pPr>
      <w:r w:rsidRPr="00EC23EA">
        <w:rPr>
          <w:rFonts w:ascii="Arial" w:eastAsia="Times New Roman" w:hAnsi="Arial" w:cs="Arial"/>
          <w:lang w:eastAsia="en-GB"/>
        </w:rPr>
        <w:t> </w:t>
      </w:r>
    </w:p>
    <w:p w14:paraId="7DCE4015" w14:textId="717BF2C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xml:space="preserve">We are currently seeking a dynamic Team Manager for our Brief Intervention Team to help deliver positive outcomes for children and young people. You will take a strategic and operational lead and be required to work in collaboration with other social work teams within the service and with </w:t>
      </w:r>
      <w:proofErr w:type="gramStart"/>
      <w:r w:rsidRPr="00EC23EA">
        <w:rPr>
          <w:rFonts w:ascii="Arial" w:eastAsia="Times New Roman" w:hAnsi="Arial" w:cs="Arial"/>
          <w:lang w:eastAsia="en-GB"/>
        </w:rPr>
        <w:t>Partner’s</w:t>
      </w:r>
      <w:proofErr w:type="gramEnd"/>
      <w:r w:rsidRPr="00EC23EA">
        <w:rPr>
          <w:rFonts w:ascii="Arial" w:eastAsia="Times New Roman" w:hAnsi="Arial" w:cs="Arial"/>
          <w:lang w:eastAsia="en-GB"/>
        </w:rPr>
        <w:t xml:space="preserve"> such as Police, Health and Education.</w:t>
      </w:r>
    </w:p>
    <w:p w14:paraId="6C7D5187"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color w:val="000000"/>
          <w:lang w:eastAsia="en-GB"/>
        </w:rPr>
        <w:t> </w:t>
      </w:r>
    </w:p>
    <w:p w14:paraId="1EAD882E"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You will have the opportunity to work with the proven Camden Model of Social Work, which Ofsted described as “a learning culture, well supported by the use of a systemic model of practice”. You will develop under what Ofsted rated “outstanding leadership and management” where “the leadership team have formed a dynamic, professionally fertile environment for social workers at all levels of experience to engage with children and families.”</w:t>
      </w:r>
    </w:p>
    <w:p w14:paraId="024E01FD"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w:t>
      </w:r>
    </w:p>
    <w:p w14:paraId="05AF0002"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xml:space="preserve">We take pride in getting it right first time and you will obtain training and the support you deserve to help you deliver for this already first-rate service from day one. If you have the commitment, </w:t>
      </w:r>
      <w:proofErr w:type="gramStart"/>
      <w:r w:rsidRPr="00EC23EA">
        <w:rPr>
          <w:rFonts w:ascii="Arial" w:eastAsia="Times New Roman" w:hAnsi="Arial" w:cs="Arial"/>
          <w:lang w:eastAsia="en-GB"/>
        </w:rPr>
        <w:t>drive</w:t>
      </w:r>
      <w:proofErr w:type="gramEnd"/>
      <w:r w:rsidRPr="00EC23EA">
        <w:rPr>
          <w:rFonts w:ascii="Arial" w:eastAsia="Times New Roman" w:hAnsi="Arial" w:cs="Arial"/>
          <w:lang w:eastAsia="en-GB"/>
        </w:rPr>
        <w:t xml:space="preserve"> and ability to deliver high service standards across the borough then you are the person we are looking for.</w:t>
      </w:r>
    </w:p>
    <w:p w14:paraId="4F3573BC" w14:textId="16578213" w:rsidR="00827C63" w:rsidRDefault="00827C63" w:rsidP="00827C63">
      <w:pPr>
        <w:pStyle w:val="ListParagraph"/>
        <w:autoSpaceDE w:val="0"/>
        <w:autoSpaceDN w:val="0"/>
        <w:spacing w:after="0" w:line="240" w:lineRule="auto"/>
        <w:ind w:left="0"/>
        <w:rPr>
          <w:rFonts w:ascii="Arial" w:hAnsi="Arial" w:cs="Arial"/>
          <w:b/>
          <w:bCs/>
          <w:sz w:val="20"/>
          <w:szCs w:val="20"/>
        </w:rPr>
      </w:pPr>
      <w:r>
        <w:rPr>
          <w:rFonts w:ascii="Arial" w:hAnsi="Arial" w:cs="Arial"/>
          <w:b/>
          <w:bCs/>
          <w:sz w:val="20"/>
          <w:szCs w:val="20"/>
        </w:rPr>
        <w:t>About you</w:t>
      </w:r>
    </w:p>
    <w:p w14:paraId="79FA3F3F" w14:textId="77777777" w:rsidR="00827C63" w:rsidRDefault="00827C63" w:rsidP="00827C63">
      <w:pPr>
        <w:spacing w:after="0" w:line="240" w:lineRule="auto"/>
        <w:rPr>
          <w:rFonts w:cs="Arial"/>
        </w:rPr>
      </w:pPr>
      <w:r w:rsidRPr="00827C63">
        <w:rPr>
          <w:rFonts w:cs="Arial"/>
        </w:rPr>
        <w:t>This role requires HCPC registration and</w:t>
      </w:r>
      <w:r>
        <w:rPr>
          <w:rFonts w:cs="Arial"/>
        </w:rPr>
        <w:t xml:space="preserve"> a</w:t>
      </w:r>
      <w:r w:rsidRPr="00827C63">
        <w:rPr>
          <w:rFonts w:cs="Arial"/>
        </w:rPr>
        <w:t xml:space="preserve"> management qualification at least at level 4 (NMS17.2) or be prepared to enrol on a management training course.</w:t>
      </w:r>
    </w:p>
    <w:p w14:paraId="4FD05319" w14:textId="77777777" w:rsidR="00827C63" w:rsidRDefault="00827C63" w:rsidP="00827C63">
      <w:pPr>
        <w:spacing w:after="0" w:line="240" w:lineRule="auto"/>
        <w:rPr>
          <w:rFonts w:cs="Arial"/>
        </w:rPr>
      </w:pPr>
    </w:p>
    <w:p w14:paraId="3E194762" w14:textId="3CFFD8E6" w:rsidR="00827C63" w:rsidRDefault="00827C63" w:rsidP="00827C63">
      <w:pPr>
        <w:spacing w:after="0" w:line="240" w:lineRule="auto"/>
        <w:rPr>
          <w:rFonts w:cs="Arial"/>
        </w:rPr>
      </w:pPr>
      <w:r>
        <w:rPr>
          <w:rFonts w:cs="Arial"/>
        </w:rPr>
        <w:t>You will need a good understanding of the</w:t>
      </w:r>
      <w:r w:rsidRPr="00827C63">
        <w:rPr>
          <w:rFonts w:cs="Arial"/>
        </w:rPr>
        <w:t xml:space="preserve"> relevant </w:t>
      </w:r>
      <w:proofErr w:type="gramStart"/>
      <w:r w:rsidRPr="00827C63">
        <w:rPr>
          <w:rFonts w:cs="Arial"/>
        </w:rPr>
        <w:t>legislations</w:t>
      </w:r>
      <w:proofErr w:type="gramEnd"/>
      <w:r w:rsidRPr="00827C63">
        <w:rPr>
          <w:rFonts w:cs="Arial"/>
        </w:rPr>
        <w:t xml:space="preserve"> framework. </w:t>
      </w:r>
    </w:p>
    <w:p w14:paraId="3E30C712" w14:textId="77777777" w:rsidR="000651DD" w:rsidRDefault="000651DD" w:rsidP="00827C63">
      <w:pPr>
        <w:spacing w:after="0" w:line="240" w:lineRule="auto"/>
        <w:rPr>
          <w:rFonts w:cs="Arial"/>
        </w:rPr>
      </w:pPr>
    </w:p>
    <w:p w14:paraId="10F3385D" w14:textId="693CF081" w:rsidR="00827C63" w:rsidRDefault="00827C63" w:rsidP="00827C63">
      <w:pPr>
        <w:spacing w:after="0" w:line="240" w:lineRule="auto"/>
        <w:rPr>
          <w:rFonts w:cs="Arial"/>
        </w:rPr>
      </w:pPr>
      <w:r>
        <w:rPr>
          <w:rFonts w:cs="Arial"/>
        </w:rPr>
        <w:t>For this role you will need e</w:t>
      </w:r>
      <w:r w:rsidRPr="00B74269">
        <w:rPr>
          <w:rFonts w:cs="Arial"/>
        </w:rPr>
        <w:t>xperience of giving supervision, an ability to evidence the assessment and motivation of staff, identifying training needs. At least two year</w:t>
      </w:r>
      <w:r w:rsidR="000651DD">
        <w:rPr>
          <w:rFonts w:cs="Arial"/>
        </w:rPr>
        <w:t xml:space="preserve">s post qualifying experience. </w:t>
      </w:r>
    </w:p>
    <w:p w14:paraId="61E377A7" w14:textId="6E7225FF" w:rsidR="000651DD" w:rsidRDefault="000651DD" w:rsidP="00827C63">
      <w:pPr>
        <w:spacing w:after="0" w:line="240" w:lineRule="auto"/>
        <w:rPr>
          <w:rFonts w:cs="Arial"/>
        </w:rPr>
      </w:pPr>
    </w:p>
    <w:p w14:paraId="2BD1C5A1" w14:textId="5A76962E" w:rsidR="000651DD" w:rsidRPr="000651DD" w:rsidRDefault="000651DD" w:rsidP="000651DD">
      <w:pPr>
        <w:spacing w:after="0" w:line="240" w:lineRule="auto"/>
        <w:rPr>
          <w:rFonts w:cs="Arial"/>
        </w:rPr>
      </w:pPr>
      <w:r w:rsidRPr="000651DD">
        <w:rPr>
          <w:rFonts w:cs="Arial"/>
        </w:rPr>
        <w:t xml:space="preserve">You will also need </w:t>
      </w:r>
      <w:r w:rsidRPr="000651DD">
        <w:rPr>
          <w:rFonts w:cs="Arial"/>
        </w:rPr>
        <w:t xml:space="preserve">Significant experience of working in a diverse urban </w:t>
      </w:r>
      <w:r>
        <w:rPr>
          <w:rFonts w:cs="Arial"/>
        </w:rPr>
        <w:t>environment and a p</w:t>
      </w:r>
      <w:r w:rsidRPr="000651DD">
        <w:rPr>
          <w:rFonts w:cs="Arial"/>
        </w:rPr>
        <w:t>roven ability to work within a systemic model of Social work</w:t>
      </w:r>
      <w:r>
        <w:rPr>
          <w:rFonts w:cs="Arial"/>
        </w:rPr>
        <w:t>.</w:t>
      </w:r>
    </w:p>
    <w:p w14:paraId="2C2889CB" w14:textId="29977CF1" w:rsidR="000651DD" w:rsidRDefault="000651DD" w:rsidP="00827C63">
      <w:pPr>
        <w:spacing w:after="0" w:line="240" w:lineRule="auto"/>
        <w:rPr>
          <w:rFonts w:cs="Arial"/>
        </w:rPr>
      </w:pPr>
    </w:p>
    <w:p w14:paraId="6060FC1B" w14:textId="77777777" w:rsidR="000651DD" w:rsidRPr="00827C63" w:rsidRDefault="000651DD" w:rsidP="000651DD">
      <w:pPr>
        <w:spacing w:after="0" w:line="240" w:lineRule="auto"/>
        <w:rPr>
          <w:rFonts w:cs="Arial"/>
        </w:rPr>
      </w:pPr>
      <w:r>
        <w:rPr>
          <w:rFonts w:cs="Arial"/>
        </w:rPr>
        <w:t>You will need a good understanding of the</w:t>
      </w:r>
      <w:r w:rsidRPr="00827C63">
        <w:rPr>
          <w:rFonts w:cs="Arial"/>
        </w:rPr>
        <w:t xml:space="preserve"> relevant </w:t>
      </w:r>
      <w:proofErr w:type="gramStart"/>
      <w:r w:rsidRPr="00827C63">
        <w:rPr>
          <w:rFonts w:cs="Arial"/>
        </w:rPr>
        <w:t>legislations</w:t>
      </w:r>
      <w:proofErr w:type="gramEnd"/>
      <w:r w:rsidRPr="00827C63">
        <w:rPr>
          <w:rFonts w:cs="Arial"/>
        </w:rPr>
        <w:t xml:space="preserve"> framework. </w:t>
      </w:r>
    </w:p>
    <w:p w14:paraId="40C3C8BD" w14:textId="31F8DC71" w:rsidR="00827C63" w:rsidRDefault="00827C63" w:rsidP="00827C63">
      <w:pPr>
        <w:spacing w:after="0" w:line="240" w:lineRule="auto"/>
        <w:rPr>
          <w:rFonts w:cs="Arial"/>
        </w:rPr>
      </w:pPr>
    </w:p>
    <w:p w14:paraId="544D21B7" w14:textId="77777777" w:rsidR="00827C63" w:rsidRDefault="00827C63" w:rsidP="00827C63">
      <w:pPr>
        <w:autoSpaceDE w:val="0"/>
        <w:autoSpaceDN w:val="0"/>
        <w:rPr>
          <w:rFonts w:ascii="Arial" w:hAnsi="Arial" w:cs="Arial"/>
          <w:b/>
          <w:bCs/>
          <w:sz w:val="20"/>
          <w:szCs w:val="20"/>
        </w:rPr>
      </w:pPr>
    </w:p>
    <w:p w14:paraId="2E13554E" w14:textId="7E6CADAD" w:rsidR="00827C63" w:rsidRDefault="00827C63" w:rsidP="00827C63">
      <w:pPr>
        <w:autoSpaceDE w:val="0"/>
        <w:autoSpaceDN w:val="0"/>
        <w:rPr>
          <w:rFonts w:ascii="Arial" w:hAnsi="Arial" w:cs="Arial"/>
          <w:b/>
          <w:bCs/>
          <w:sz w:val="20"/>
          <w:szCs w:val="20"/>
        </w:rPr>
      </w:pPr>
      <w:r>
        <w:rPr>
          <w:rFonts w:ascii="Arial" w:hAnsi="Arial" w:cs="Arial"/>
          <w:b/>
          <w:bCs/>
          <w:sz w:val="20"/>
          <w:szCs w:val="20"/>
        </w:rPr>
        <w:t>Work Environment:</w:t>
      </w:r>
    </w:p>
    <w:p w14:paraId="007BEE13" w14:textId="77777777" w:rsidR="000651DD" w:rsidRPr="000651DD" w:rsidRDefault="000651DD" w:rsidP="000651DD">
      <w:pPr>
        <w:spacing w:after="0" w:line="240" w:lineRule="auto"/>
        <w:rPr>
          <w:rFonts w:cs="Arial"/>
        </w:rPr>
      </w:pPr>
      <w:r w:rsidRPr="000651DD">
        <w:rPr>
          <w:rFonts w:cs="Arial"/>
        </w:rPr>
        <w:t>This is an agile working office base position, however on occasions you may work at different sites.</w:t>
      </w:r>
    </w:p>
    <w:p w14:paraId="71D93803" w14:textId="77777777" w:rsidR="00827C63" w:rsidRDefault="00827C63" w:rsidP="00827C63">
      <w:pPr>
        <w:rPr>
          <w:rFonts w:ascii="Arial" w:hAnsi="Arial" w:cs="Arial"/>
          <w:sz w:val="20"/>
          <w:szCs w:val="20"/>
        </w:rPr>
      </w:pPr>
    </w:p>
    <w:p w14:paraId="3546CCDE" w14:textId="77777777" w:rsidR="00827C63" w:rsidRDefault="00827C63" w:rsidP="00827C63">
      <w:pPr>
        <w:rPr>
          <w:rFonts w:ascii="Arial" w:hAnsi="Arial" w:cs="Arial"/>
          <w:b/>
          <w:bCs/>
          <w:sz w:val="20"/>
          <w:szCs w:val="20"/>
        </w:rPr>
      </w:pPr>
      <w:r>
        <w:rPr>
          <w:rFonts w:ascii="Arial" w:hAnsi="Arial" w:cs="Arial"/>
          <w:b/>
          <w:bCs/>
          <w:sz w:val="20"/>
          <w:szCs w:val="20"/>
        </w:rPr>
        <w:t>People Management Responsibilities:</w:t>
      </w:r>
    </w:p>
    <w:p w14:paraId="782E2B33" w14:textId="7BC48CD5" w:rsidR="00827C63" w:rsidRDefault="000651DD" w:rsidP="00827C63">
      <w:pPr>
        <w:rPr>
          <w:rFonts w:ascii="Arial" w:hAnsi="Arial" w:cs="Arial"/>
          <w:color w:val="FF0000"/>
          <w:sz w:val="20"/>
          <w:szCs w:val="20"/>
        </w:rPr>
      </w:pPr>
      <w:r>
        <w:rPr>
          <w:rFonts w:ascii="Arial" w:hAnsi="Arial" w:cs="Arial"/>
          <w:color w:val="FF0000"/>
          <w:sz w:val="20"/>
          <w:szCs w:val="20"/>
        </w:rPr>
        <w:t xml:space="preserve">The Brief Intervention Team has 20 social workers and 5 Senior Practitioners </w:t>
      </w:r>
    </w:p>
    <w:p w14:paraId="5301A830" w14:textId="3C6C9D09" w:rsidR="000651DD" w:rsidRDefault="000651DD" w:rsidP="000651DD">
      <w:pPr>
        <w:spacing w:after="0" w:line="240" w:lineRule="auto"/>
        <w:rPr>
          <w:rFonts w:cs="Arial"/>
          <w:highlight w:val="yellow"/>
        </w:rPr>
      </w:pPr>
      <w:r w:rsidRPr="000651DD">
        <w:rPr>
          <w:rFonts w:cs="Arial"/>
          <w:highlight w:val="yellow"/>
        </w:rPr>
        <w:t>To support and empower others to develop their confidence and skills to provide professional opinion</w:t>
      </w:r>
    </w:p>
    <w:p w14:paraId="5E7AF989" w14:textId="77777777" w:rsidR="000651DD" w:rsidRPr="000651DD" w:rsidRDefault="000651DD" w:rsidP="000651DD">
      <w:pPr>
        <w:spacing w:after="0" w:line="240" w:lineRule="auto"/>
        <w:rPr>
          <w:rFonts w:cs="Arial"/>
          <w:highlight w:val="yellow"/>
        </w:rPr>
      </w:pPr>
    </w:p>
    <w:p w14:paraId="019E165A" w14:textId="262A3629" w:rsidR="000651DD" w:rsidRDefault="000651DD" w:rsidP="000651DD">
      <w:pPr>
        <w:spacing w:after="0" w:line="240" w:lineRule="auto"/>
        <w:rPr>
          <w:rFonts w:cs="Arial"/>
          <w:highlight w:val="yellow"/>
        </w:rPr>
      </w:pPr>
      <w:r w:rsidRPr="000651DD">
        <w:rPr>
          <w:rFonts w:cs="Arial"/>
          <w:highlight w:val="yellow"/>
        </w:rPr>
        <w:t xml:space="preserve">To address and oversee performance management issues that arise, supporting people to positively resolve difficulties where possible, </w:t>
      </w:r>
      <w:proofErr w:type="gramStart"/>
      <w:r w:rsidRPr="000651DD">
        <w:rPr>
          <w:rFonts w:cs="Arial"/>
          <w:highlight w:val="yellow"/>
        </w:rPr>
        <w:t>taking action</w:t>
      </w:r>
      <w:proofErr w:type="gramEnd"/>
      <w:r w:rsidRPr="000651DD">
        <w:rPr>
          <w:rFonts w:cs="Arial"/>
          <w:highlight w:val="yellow"/>
        </w:rPr>
        <w:t xml:space="preserve"> with HR/the regulator where necessary</w:t>
      </w:r>
    </w:p>
    <w:p w14:paraId="2ECCD9A4" w14:textId="77777777" w:rsidR="000651DD" w:rsidRPr="000651DD" w:rsidRDefault="000651DD" w:rsidP="000651DD">
      <w:pPr>
        <w:spacing w:after="0" w:line="240" w:lineRule="auto"/>
        <w:rPr>
          <w:rFonts w:cs="Arial"/>
          <w:highlight w:val="yellow"/>
        </w:rPr>
      </w:pPr>
    </w:p>
    <w:p w14:paraId="28CC372A" w14:textId="03C6311D" w:rsidR="000651DD" w:rsidRDefault="000651DD" w:rsidP="000651DD">
      <w:pPr>
        <w:spacing w:after="0" w:line="240" w:lineRule="auto"/>
        <w:rPr>
          <w:rFonts w:cs="Arial"/>
          <w:highlight w:val="yellow"/>
        </w:rPr>
      </w:pPr>
      <w:r w:rsidRPr="000651DD">
        <w:rPr>
          <w:rFonts w:cs="Arial"/>
          <w:highlight w:val="yellow"/>
        </w:rPr>
        <w:t>To apply the requirements of the Standards for Employers of Social Workers</w:t>
      </w:r>
    </w:p>
    <w:p w14:paraId="6556D26A" w14:textId="77777777" w:rsidR="000651DD" w:rsidRPr="000651DD" w:rsidRDefault="000651DD" w:rsidP="000651DD">
      <w:pPr>
        <w:spacing w:after="0" w:line="240" w:lineRule="auto"/>
        <w:rPr>
          <w:rFonts w:cs="Arial"/>
          <w:highlight w:val="yellow"/>
        </w:rPr>
      </w:pPr>
    </w:p>
    <w:p w14:paraId="3D6D1024" w14:textId="750D9C18" w:rsidR="000651DD" w:rsidRDefault="000651DD" w:rsidP="000651DD">
      <w:pPr>
        <w:spacing w:after="0" w:line="240" w:lineRule="auto"/>
        <w:rPr>
          <w:rFonts w:cs="Arial"/>
          <w:highlight w:val="yellow"/>
        </w:rPr>
      </w:pPr>
      <w:r w:rsidRPr="000651DD">
        <w:rPr>
          <w:rFonts w:cs="Arial"/>
          <w:highlight w:val="yellow"/>
        </w:rPr>
        <w:t>To allocate, monitor and supervise the work of a social work team using any agreed workload management systems</w:t>
      </w:r>
    </w:p>
    <w:p w14:paraId="1544C0DB" w14:textId="77777777" w:rsidR="000651DD" w:rsidRPr="000651DD" w:rsidRDefault="000651DD" w:rsidP="000651DD">
      <w:pPr>
        <w:spacing w:after="0" w:line="240" w:lineRule="auto"/>
        <w:rPr>
          <w:rFonts w:cs="Arial"/>
          <w:highlight w:val="yellow"/>
        </w:rPr>
      </w:pPr>
    </w:p>
    <w:p w14:paraId="1C10F7CE" w14:textId="56041104" w:rsidR="000651DD" w:rsidRDefault="000651DD" w:rsidP="000651DD">
      <w:pPr>
        <w:spacing w:after="0" w:line="240" w:lineRule="auto"/>
        <w:rPr>
          <w:rFonts w:cs="Arial"/>
          <w:highlight w:val="yellow"/>
        </w:rPr>
      </w:pPr>
      <w:r w:rsidRPr="000651DD">
        <w:rPr>
          <w:rFonts w:cs="Arial"/>
          <w:highlight w:val="yellow"/>
        </w:rPr>
        <w:t>To ensure that all records required by the Department are kept up to date, including monitoring of attendance and sickness records and to evoke Departmental procedures where necessary</w:t>
      </w:r>
    </w:p>
    <w:p w14:paraId="7021A6AC" w14:textId="77777777" w:rsidR="000651DD" w:rsidRPr="000651DD" w:rsidRDefault="000651DD" w:rsidP="000651DD">
      <w:pPr>
        <w:spacing w:after="0" w:line="240" w:lineRule="auto"/>
        <w:rPr>
          <w:rFonts w:cs="Arial"/>
          <w:highlight w:val="yellow"/>
        </w:rPr>
      </w:pPr>
    </w:p>
    <w:p w14:paraId="51FF56FA" w14:textId="77777777" w:rsidR="000651DD" w:rsidRPr="000651DD" w:rsidRDefault="000651DD" w:rsidP="000651DD">
      <w:pPr>
        <w:spacing w:after="0" w:line="240" w:lineRule="auto"/>
        <w:rPr>
          <w:rFonts w:cs="Arial"/>
          <w:highlight w:val="yellow"/>
        </w:rPr>
      </w:pPr>
      <w:r w:rsidRPr="000651DD">
        <w:rPr>
          <w:rFonts w:cs="Arial"/>
          <w:highlight w:val="yellow"/>
        </w:rPr>
        <w:t>To contribute to the identification, planning and meeting of staff development needs informed by the Professional Capabilities Framework (PCF). To promote positive approaches to diversity and identity, providing guidance and challenge.</w:t>
      </w:r>
    </w:p>
    <w:p w14:paraId="4BB8970D" w14:textId="77777777" w:rsidR="000651DD" w:rsidRPr="000651DD" w:rsidRDefault="000651DD" w:rsidP="000651DD">
      <w:pPr>
        <w:spacing w:after="0" w:line="240" w:lineRule="auto"/>
        <w:rPr>
          <w:rFonts w:cs="Arial"/>
          <w:highlight w:val="yellow"/>
        </w:rPr>
      </w:pPr>
      <w:r w:rsidRPr="000651DD">
        <w:rPr>
          <w:rFonts w:cs="Arial"/>
          <w:highlight w:val="yellow"/>
        </w:rPr>
        <w:t>To prepare reports for OFSTED and the executive side of the local authority on the management and outcomes of the service. (NMS 25)</w:t>
      </w:r>
    </w:p>
    <w:p w14:paraId="1E3C3978" w14:textId="77777777" w:rsidR="00827C63" w:rsidRDefault="00827C63" w:rsidP="00827C63">
      <w:pPr>
        <w:rPr>
          <w:rFonts w:ascii="Arial" w:hAnsi="Arial" w:cs="Arial"/>
          <w:b/>
          <w:bCs/>
          <w:sz w:val="20"/>
          <w:szCs w:val="20"/>
        </w:rPr>
      </w:pPr>
    </w:p>
    <w:p w14:paraId="4A713C54" w14:textId="77777777" w:rsidR="00D15852" w:rsidRPr="00EC23EA" w:rsidRDefault="00D15852" w:rsidP="00EC23EA">
      <w:pPr>
        <w:spacing w:after="0" w:line="240" w:lineRule="auto"/>
        <w:rPr>
          <w:rFonts w:ascii="Arial" w:hAnsi="Arial" w:cs="Arial"/>
          <w:color w:val="FF0000"/>
          <w:sz w:val="20"/>
          <w:szCs w:val="20"/>
        </w:rPr>
      </w:pPr>
    </w:p>
    <w:p w14:paraId="08F5E433" w14:textId="47E6333B"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65482889" w14:textId="1C480243" w:rsidR="000651DD" w:rsidRDefault="000651DD" w:rsidP="00146DD7">
      <w:pPr>
        <w:spacing w:after="0" w:line="240" w:lineRule="auto"/>
        <w:rPr>
          <w:rFonts w:ascii="Arial" w:hAnsi="Arial" w:cs="Arial"/>
          <w:b/>
          <w:sz w:val="20"/>
          <w:szCs w:val="20"/>
        </w:rPr>
      </w:pPr>
    </w:p>
    <w:p w14:paraId="4C3C9375" w14:textId="77777777" w:rsidR="000651DD" w:rsidRPr="000651DD" w:rsidRDefault="000651DD" w:rsidP="000651DD">
      <w:pPr>
        <w:spacing w:after="0" w:line="240" w:lineRule="auto"/>
        <w:rPr>
          <w:rFonts w:cs="Arial"/>
        </w:rPr>
      </w:pPr>
      <w:r w:rsidRPr="000651DD">
        <w:rPr>
          <w:rFonts w:cs="Arial"/>
        </w:rPr>
        <w:t>You will be working as a Team Manager within the Camden Model of Social Work. You will continue to implement and support systemic practice within the team.</w:t>
      </w:r>
    </w:p>
    <w:p w14:paraId="3AC196C3" w14:textId="77777777" w:rsidR="000651DD" w:rsidRDefault="000651DD" w:rsidP="000651DD">
      <w:pPr>
        <w:spacing w:after="0" w:line="240" w:lineRule="auto"/>
        <w:rPr>
          <w:rFonts w:cs="Arial"/>
        </w:rPr>
      </w:pPr>
    </w:p>
    <w:p w14:paraId="4AF1C6A5" w14:textId="1884D3E4" w:rsidR="000651DD" w:rsidRPr="000651DD" w:rsidRDefault="000651DD" w:rsidP="000651DD">
      <w:pPr>
        <w:spacing w:after="0" w:line="240" w:lineRule="auto"/>
        <w:rPr>
          <w:rFonts w:cs="Arial"/>
        </w:rPr>
      </w:pPr>
      <w:r w:rsidRPr="000651DD">
        <w:rPr>
          <w:rFonts w:cs="Arial"/>
        </w:rPr>
        <w:t>You will be able to build positive relationships with partner agencies as well as with other social work teams across the service.</w:t>
      </w:r>
    </w:p>
    <w:p w14:paraId="5A3791E3" w14:textId="77777777" w:rsidR="000651DD" w:rsidRDefault="000651DD" w:rsidP="000651DD">
      <w:pPr>
        <w:spacing w:after="0" w:line="240" w:lineRule="auto"/>
        <w:rPr>
          <w:rFonts w:cs="Arial"/>
        </w:rPr>
      </w:pPr>
    </w:p>
    <w:p w14:paraId="385E8B4C" w14:textId="147150DB" w:rsidR="000651DD" w:rsidRPr="000651DD" w:rsidRDefault="000651DD" w:rsidP="000651DD">
      <w:pPr>
        <w:spacing w:after="0" w:line="240" w:lineRule="auto"/>
        <w:rPr>
          <w:rFonts w:cs="Arial"/>
        </w:rPr>
      </w:pPr>
      <w:r w:rsidRPr="000651DD">
        <w:rPr>
          <w:rFonts w:cs="Arial"/>
        </w:rPr>
        <w:t>Engages positively with and contributes to organisational development</w:t>
      </w:r>
    </w:p>
    <w:p w14:paraId="199F6BEB" w14:textId="77777777" w:rsidR="000651DD" w:rsidRDefault="000651DD" w:rsidP="000651DD">
      <w:pPr>
        <w:spacing w:after="0" w:line="240" w:lineRule="auto"/>
        <w:rPr>
          <w:rFonts w:ascii="Arial" w:hAnsi="Arial" w:cs="Arial"/>
          <w:sz w:val="20"/>
          <w:szCs w:val="20"/>
        </w:rPr>
      </w:pPr>
    </w:p>
    <w:p w14:paraId="00D7C012" w14:textId="05E41251" w:rsidR="00EE3E35" w:rsidRPr="000651DD" w:rsidRDefault="00EE3E35" w:rsidP="000651DD">
      <w:pPr>
        <w:spacing w:after="0" w:line="240" w:lineRule="auto"/>
        <w:rPr>
          <w:rFonts w:ascii="Arial" w:hAnsi="Arial" w:cs="Arial"/>
          <w:sz w:val="20"/>
          <w:szCs w:val="20"/>
        </w:rPr>
      </w:pPr>
      <w:r w:rsidRPr="000651DD">
        <w:rPr>
          <w:rFonts w:ascii="Arial" w:hAnsi="Arial" w:cs="Arial"/>
          <w:sz w:val="20"/>
          <w:szCs w:val="20"/>
        </w:rPr>
        <w:t xml:space="preserve">You will be working as a Team Manager within the Camden Model of Social Work. You will </w:t>
      </w:r>
      <w:r w:rsidR="00BC0AE0" w:rsidRPr="000651DD">
        <w:rPr>
          <w:rFonts w:ascii="Arial" w:hAnsi="Arial" w:cs="Arial"/>
          <w:sz w:val="20"/>
          <w:szCs w:val="20"/>
        </w:rPr>
        <w:t xml:space="preserve">endeavour </w:t>
      </w:r>
      <w:r w:rsidRPr="000651DD">
        <w:rPr>
          <w:rFonts w:ascii="Arial" w:hAnsi="Arial" w:cs="Arial"/>
          <w:sz w:val="20"/>
          <w:szCs w:val="20"/>
        </w:rPr>
        <w:t>to implement and support systemic practice within the team.</w:t>
      </w:r>
      <w:r w:rsidR="008B367C" w:rsidRPr="000651DD">
        <w:rPr>
          <w:rFonts w:ascii="Arial" w:hAnsi="Arial" w:cs="Arial"/>
          <w:sz w:val="20"/>
          <w:szCs w:val="20"/>
        </w:rPr>
        <w:t xml:space="preserve"> </w:t>
      </w:r>
      <w:r w:rsidRPr="000651DD">
        <w:rPr>
          <w:rFonts w:ascii="Arial" w:hAnsi="Arial" w:cs="Arial"/>
          <w:sz w:val="20"/>
          <w:szCs w:val="20"/>
        </w:rPr>
        <w:t>You will be able to build positive relationships with partner agencies as well as with other social work teams across the service.</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2"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bookmarkStart w:id="2" w:name="_Hlk86994198"/>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bookmarkEnd w:id="2"/>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15B56F4F"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r w:rsidR="00D15852" w:rsidRPr="00146DD7">
        <w:rPr>
          <w:rFonts w:ascii="Arial" w:hAnsi="Arial" w:cs="Arial"/>
          <w:sz w:val="20"/>
          <w:szCs w:val="20"/>
        </w:rPr>
        <w:t>relationships;</w:t>
      </w:r>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5EA1194D"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w:t>
      </w:r>
      <w:r w:rsidR="00D15852" w:rsidRPr="00146DD7">
        <w:rPr>
          <w:rFonts w:ascii="Arial" w:hAnsi="Arial" w:cs="Arial"/>
          <w:sz w:val="20"/>
          <w:szCs w:val="20"/>
        </w:rPr>
        <w:t>people,</w:t>
      </w:r>
      <w:r w:rsidRPr="00146DD7">
        <w:rPr>
          <w:rFonts w:ascii="Arial" w:hAnsi="Arial" w:cs="Arial"/>
          <w:sz w:val="20"/>
          <w:szCs w:val="20"/>
        </w:rPr>
        <w:t xml:space="preserv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1098E" w14:textId="77777777" w:rsidR="00376150" w:rsidRDefault="00376150" w:rsidP="00613E6D">
      <w:pPr>
        <w:spacing w:after="0" w:line="240" w:lineRule="auto"/>
      </w:pPr>
      <w:r>
        <w:separator/>
      </w:r>
    </w:p>
  </w:endnote>
  <w:endnote w:type="continuationSeparator" w:id="0">
    <w:p w14:paraId="68634D1F" w14:textId="77777777" w:rsidR="00376150" w:rsidRDefault="0037615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AA40" w14:textId="77777777" w:rsidR="00376150" w:rsidRDefault="00376150" w:rsidP="00613E6D">
      <w:pPr>
        <w:spacing w:after="0" w:line="240" w:lineRule="auto"/>
      </w:pPr>
      <w:r>
        <w:separator/>
      </w:r>
    </w:p>
  </w:footnote>
  <w:footnote w:type="continuationSeparator" w:id="0">
    <w:p w14:paraId="3E39CCED" w14:textId="77777777" w:rsidR="00376150" w:rsidRDefault="0037615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77BF6"/>
    <w:multiLevelType w:val="hybridMultilevel"/>
    <w:tmpl w:val="A600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63EA0"/>
    <w:multiLevelType w:val="hybridMultilevel"/>
    <w:tmpl w:val="89E2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24B77"/>
    <w:multiLevelType w:val="hybridMultilevel"/>
    <w:tmpl w:val="C224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53DCB"/>
    <w:multiLevelType w:val="hybridMultilevel"/>
    <w:tmpl w:val="CDA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C4C29"/>
    <w:multiLevelType w:val="hybridMultilevel"/>
    <w:tmpl w:val="20D4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9"/>
  </w:num>
  <w:num w:numId="6">
    <w:abstractNumId w:val="8"/>
  </w:num>
  <w:num w:numId="7">
    <w:abstractNumId w:val="11"/>
  </w:num>
  <w:num w:numId="8">
    <w:abstractNumId w:val="6"/>
  </w:num>
  <w:num w:numId="9">
    <w:abstractNumId w:val="4"/>
  </w:num>
  <w:num w:numId="10">
    <w:abstractNumId w:val="3"/>
  </w:num>
  <w:num w:numId="11">
    <w:abstractNumId w:val="7"/>
  </w:num>
  <w:num w:numId="12">
    <w:abstractNumId w:val="10"/>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51DD"/>
    <w:rsid w:val="000C06A6"/>
    <w:rsid w:val="00146DD7"/>
    <w:rsid w:val="00163854"/>
    <w:rsid w:val="00195C57"/>
    <w:rsid w:val="001F203C"/>
    <w:rsid w:val="00255B15"/>
    <w:rsid w:val="00376150"/>
    <w:rsid w:val="00394A5E"/>
    <w:rsid w:val="00455816"/>
    <w:rsid w:val="0049498A"/>
    <w:rsid w:val="005169A2"/>
    <w:rsid w:val="005C12B8"/>
    <w:rsid w:val="005D386E"/>
    <w:rsid w:val="005D4491"/>
    <w:rsid w:val="00613E6D"/>
    <w:rsid w:val="00650C99"/>
    <w:rsid w:val="0065479E"/>
    <w:rsid w:val="00682023"/>
    <w:rsid w:val="006C6E34"/>
    <w:rsid w:val="006E3E07"/>
    <w:rsid w:val="006E5720"/>
    <w:rsid w:val="007B65FB"/>
    <w:rsid w:val="00803F9D"/>
    <w:rsid w:val="00827C63"/>
    <w:rsid w:val="00836189"/>
    <w:rsid w:val="008564A9"/>
    <w:rsid w:val="008B367C"/>
    <w:rsid w:val="008C1ED0"/>
    <w:rsid w:val="00923E16"/>
    <w:rsid w:val="00945527"/>
    <w:rsid w:val="00976206"/>
    <w:rsid w:val="00980CF7"/>
    <w:rsid w:val="00A84F58"/>
    <w:rsid w:val="00AB1E05"/>
    <w:rsid w:val="00B51A0D"/>
    <w:rsid w:val="00B9092E"/>
    <w:rsid w:val="00B96648"/>
    <w:rsid w:val="00BC0AE0"/>
    <w:rsid w:val="00C43C99"/>
    <w:rsid w:val="00C46503"/>
    <w:rsid w:val="00C9725F"/>
    <w:rsid w:val="00D02CC4"/>
    <w:rsid w:val="00D03977"/>
    <w:rsid w:val="00D15852"/>
    <w:rsid w:val="00D67A2A"/>
    <w:rsid w:val="00E02089"/>
    <w:rsid w:val="00E2256A"/>
    <w:rsid w:val="00E366C1"/>
    <w:rsid w:val="00EC23EA"/>
    <w:rsid w:val="00EE3E35"/>
    <w:rsid w:val="00EF7CFD"/>
    <w:rsid w:val="00F660BA"/>
    <w:rsid w:val="00FF1264"/>
    <w:rsid w:val="00FF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301">
      <w:bodyDiv w:val="1"/>
      <w:marLeft w:val="0"/>
      <w:marRight w:val="0"/>
      <w:marTop w:val="0"/>
      <w:marBottom w:val="0"/>
      <w:divBdr>
        <w:top w:val="none" w:sz="0" w:space="0" w:color="auto"/>
        <w:left w:val="none" w:sz="0" w:space="0" w:color="auto"/>
        <w:bottom w:val="none" w:sz="0" w:space="0" w:color="auto"/>
        <w:right w:val="none" w:sz="0" w:space="0" w:color="auto"/>
      </w:divBdr>
    </w:div>
    <w:div w:id="759645752">
      <w:bodyDiv w:val="1"/>
      <w:marLeft w:val="0"/>
      <w:marRight w:val="0"/>
      <w:marTop w:val="0"/>
      <w:marBottom w:val="0"/>
      <w:divBdr>
        <w:top w:val="none" w:sz="0" w:space="0" w:color="auto"/>
        <w:left w:val="none" w:sz="0" w:space="0" w:color="auto"/>
        <w:bottom w:val="none" w:sz="0" w:space="0" w:color="auto"/>
        <w:right w:val="none" w:sz="0" w:space="0" w:color="auto"/>
      </w:divBdr>
    </w:div>
    <w:div w:id="76665670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929849937">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2140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taljobs.com/insidejob/gender-bias-deco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Lauren Pryce</cp:lastModifiedBy>
  <cp:revision>2</cp:revision>
  <dcterms:created xsi:type="dcterms:W3CDTF">2021-07-02T10:40:00Z</dcterms:created>
  <dcterms:modified xsi:type="dcterms:W3CDTF">2021-07-02T10:40:00Z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