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9126" w14:textId="77777777" w:rsidR="0049498A" w:rsidRPr="001A0FDF" w:rsidRDefault="0049498A" w:rsidP="005D386E">
      <w:pPr>
        <w:autoSpaceDE w:val="0"/>
        <w:autoSpaceDN w:val="0"/>
        <w:adjustRightInd w:val="0"/>
        <w:spacing w:after="0" w:line="240" w:lineRule="auto"/>
        <w:rPr>
          <w:rFonts w:ascii="Arial" w:hAnsi="Arial" w:cs="Arial"/>
          <w:b/>
          <w:sz w:val="20"/>
          <w:szCs w:val="20"/>
        </w:rPr>
      </w:pPr>
    </w:p>
    <w:p w14:paraId="7FACB711" w14:textId="77777777" w:rsidR="0049498A" w:rsidRPr="001A0FDF" w:rsidRDefault="0049498A" w:rsidP="005D386E">
      <w:pPr>
        <w:autoSpaceDE w:val="0"/>
        <w:autoSpaceDN w:val="0"/>
        <w:adjustRightInd w:val="0"/>
        <w:spacing w:after="0" w:line="240" w:lineRule="auto"/>
        <w:rPr>
          <w:rFonts w:ascii="Arial" w:hAnsi="Arial" w:cs="Arial"/>
          <w:b/>
          <w:sz w:val="20"/>
          <w:szCs w:val="20"/>
        </w:rPr>
      </w:pPr>
    </w:p>
    <w:p w14:paraId="06C78271" w14:textId="77777777" w:rsidR="0049498A" w:rsidRPr="001A0FDF" w:rsidRDefault="0049498A" w:rsidP="005D386E">
      <w:pPr>
        <w:autoSpaceDE w:val="0"/>
        <w:autoSpaceDN w:val="0"/>
        <w:adjustRightInd w:val="0"/>
        <w:spacing w:after="0" w:line="240" w:lineRule="auto"/>
        <w:rPr>
          <w:rFonts w:ascii="Arial" w:hAnsi="Arial" w:cs="Arial"/>
          <w:b/>
          <w:sz w:val="20"/>
          <w:szCs w:val="20"/>
        </w:rPr>
      </w:pPr>
    </w:p>
    <w:p w14:paraId="79649991" w14:textId="1C828474" w:rsidR="00A84F58" w:rsidRPr="001A0FDF" w:rsidRDefault="00A84F58" w:rsidP="00A84F58">
      <w:pPr>
        <w:autoSpaceDE w:val="0"/>
        <w:autoSpaceDN w:val="0"/>
        <w:adjustRightInd w:val="0"/>
        <w:spacing w:after="0" w:line="240" w:lineRule="auto"/>
        <w:jc w:val="center"/>
        <w:rPr>
          <w:rFonts w:ascii="Arial" w:hAnsi="Arial" w:cs="Arial"/>
          <w:b/>
          <w:sz w:val="20"/>
          <w:szCs w:val="20"/>
        </w:rPr>
      </w:pPr>
      <w:r w:rsidRPr="001A0FDF">
        <w:rPr>
          <w:rFonts w:ascii="Arial" w:hAnsi="Arial" w:cs="Arial"/>
          <w:b/>
          <w:sz w:val="20"/>
          <w:szCs w:val="20"/>
        </w:rPr>
        <w:t xml:space="preserve">Job Profile </w:t>
      </w:r>
    </w:p>
    <w:p w14:paraId="6340A8CC" w14:textId="0697AAA7" w:rsidR="00A84F58" w:rsidRPr="001A0FDF"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A0FDF" w:rsidRDefault="000043D6" w:rsidP="00A84F58">
      <w:pPr>
        <w:autoSpaceDE w:val="0"/>
        <w:autoSpaceDN w:val="0"/>
        <w:adjustRightInd w:val="0"/>
        <w:spacing w:after="0" w:line="240" w:lineRule="auto"/>
        <w:rPr>
          <w:rFonts w:ascii="Arial" w:hAnsi="Arial" w:cs="Arial"/>
          <w:b/>
          <w:sz w:val="20"/>
          <w:szCs w:val="20"/>
        </w:rPr>
      </w:pPr>
    </w:p>
    <w:p w14:paraId="037A86F0" w14:textId="61B29440" w:rsidR="00A84F58" w:rsidRPr="001A0FDF" w:rsidRDefault="00A84F58" w:rsidP="00A84F58">
      <w:pPr>
        <w:autoSpaceDE w:val="0"/>
        <w:autoSpaceDN w:val="0"/>
        <w:adjustRightInd w:val="0"/>
        <w:spacing w:after="0" w:line="240" w:lineRule="auto"/>
        <w:rPr>
          <w:rFonts w:ascii="Arial" w:hAnsi="Arial" w:cs="Arial"/>
          <w:b/>
          <w:color w:val="000000" w:themeColor="text1"/>
          <w:sz w:val="20"/>
          <w:szCs w:val="20"/>
        </w:rPr>
      </w:pPr>
      <w:r w:rsidRPr="001A0FDF">
        <w:rPr>
          <w:rFonts w:ascii="Arial" w:hAnsi="Arial" w:cs="Arial"/>
          <w:b/>
          <w:color w:val="000000" w:themeColor="text1"/>
          <w:sz w:val="20"/>
          <w:szCs w:val="20"/>
        </w:rPr>
        <w:t xml:space="preserve">Job Title: </w:t>
      </w:r>
      <w:r w:rsidR="001A0FDF">
        <w:rPr>
          <w:rFonts w:ascii="Arial" w:hAnsi="Arial" w:cs="Arial"/>
          <w:b/>
          <w:color w:val="000000" w:themeColor="text1"/>
          <w:sz w:val="20"/>
          <w:szCs w:val="20"/>
        </w:rPr>
        <w:t>Senior Development Manager</w:t>
      </w:r>
      <w:r w:rsidR="00FF6C24" w:rsidRPr="001A0FDF">
        <w:rPr>
          <w:rFonts w:ascii="Arial" w:hAnsi="Arial" w:cs="Arial"/>
          <w:b/>
          <w:color w:val="000000" w:themeColor="text1"/>
          <w:sz w:val="20"/>
          <w:szCs w:val="20"/>
        </w:rPr>
        <w:t xml:space="preserve"> </w:t>
      </w:r>
    </w:p>
    <w:p w14:paraId="63344C22" w14:textId="3B6765E1" w:rsidR="00A84F58" w:rsidRDefault="00A84F58" w:rsidP="00A84F58">
      <w:pPr>
        <w:autoSpaceDE w:val="0"/>
        <w:autoSpaceDN w:val="0"/>
        <w:adjustRightInd w:val="0"/>
        <w:spacing w:after="0" w:line="240" w:lineRule="auto"/>
        <w:rPr>
          <w:rFonts w:ascii="Arial" w:hAnsi="Arial" w:cs="Arial"/>
          <w:b/>
          <w:color w:val="000000" w:themeColor="text1"/>
          <w:sz w:val="20"/>
          <w:szCs w:val="20"/>
        </w:rPr>
      </w:pPr>
      <w:r w:rsidRPr="001A0FDF">
        <w:rPr>
          <w:rFonts w:ascii="Arial" w:hAnsi="Arial" w:cs="Arial"/>
          <w:b/>
          <w:color w:val="000000" w:themeColor="text1"/>
          <w:sz w:val="20"/>
          <w:szCs w:val="20"/>
        </w:rPr>
        <w:t xml:space="preserve">Job Grade: </w:t>
      </w:r>
      <w:r w:rsidR="00FF6C24" w:rsidRPr="001A0FDF">
        <w:rPr>
          <w:rFonts w:ascii="Arial" w:hAnsi="Arial" w:cs="Arial"/>
          <w:b/>
          <w:color w:val="000000" w:themeColor="text1"/>
          <w:sz w:val="20"/>
          <w:szCs w:val="20"/>
        </w:rPr>
        <w:t xml:space="preserve">Level </w:t>
      </w:r>
      <w:r w:rsidR="001A0FDF">
        <w:rPr>
          <w:rFonts w:ascii="Arial" w:hAnsi="Arial" w:cs="Arial"/>
          <w:b/>
          <w:color w:val="000000" w:themeColor="text1"/>
          <w:sz w:val="20"/>
          <w:szCs w:val="20"/>
        </w:rPr>
        <w:t>5</w:t>
      </w:r>
      <w:r w:rsidR="00FF6C24" w:rsidRPr="001A0FDF">
        <w:rPr>
          <w:rFonts w:ascii="Arial" w:hAnsi="Arial" w:cs="Arial"/>
          <w:b/>
          <w:color w:val="000000" w:themeColor="text1"/>
          <w:sz w:val="20"/>
          <w:szCs w:val="20"/>
        </w:rPr>
        <w:t>, Zone 2</w:t>
      </w:r>
    </w:p>
    <w:p w14:paraId="08BC3684" w14:textId="0541C5BF" w:rsidR="001E64EC" w:rsidRPr="001E64EC" w:rsidRDefault="001E64EC" w:rsidP="00A84F58">
      <w:pPr>
        <w:autoSpaceDE w:val="0"/>
        <w:autoSpaceDN w:val="0"/>
        <w:adjustRightInd w:val="0"/>
        <w:spacing w:after="0" w:line="240" w:lineRule="auto"/>
        <w:rPr>
          <w:rFonts w:ascii="Arial" w:hAnsi="Arial" w:cs="Arial"/>
          <w:b/>
          <w:bCs/>
          <w:color w:val="000000" w:themeColor="text1"/>
          <w:sz w:val="16"/>
          <w:szCs w:val="16"/>
        </w:rPr>
      </w:pPr>
      <w:r>
        <w:rPr>
          <w:rFonts w:ascii="Arial" w:hAnsi="Arial" w:cs="Arial"/>
          <w:b/>
          <w:color w:val="000000" w:themeColor="text1"/>
          <w:sz w:val="20"/>
          <w:szCs w:val="20"/>
        </w:rPr>
        <w:t xml:space="preserve">Salary Range: </w:t>
      </w:r>
      <w:r w:rsidRPr="001E64EC">
        <w:rPr>
          <w:rFonts w:ascii="Arial" w:hAnsi="Arial" w:cs="Arial"/>
          <w:b/>
          <w:bCs/>
          <w:sz w:val="20"/>
          <w:szCs w:val="20"/>
        </w:rPr>
        <w:t>£50,655 - £61,911</w:t>
      </w:r>
    </w:p>
    <w:p w14:paraId="54219306" w14:textId="77777777" w:rsidR="00A84F58" w:rsidRPr="001A0FDF"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A0FDF" w:rsidRDefault="005C12B8" w:rsidP="00AB1E05">
      <w:pPr>
        <w:autoSpaceDE w:val="0"/>
        <w:autoSpaceDN w:val="0"/>
        <w:adjustRightInd w:val="0"/>
        <w:spacing w:after="0" w:line="240" w:lineRule="auto"/>
        <w:rPr>
          <w:rFonts w:ascii="Arial" w:hAnsi="Arial" w:cs="Arial"/>
          <w:b/>
          <w:bCs/>
          <w:sz w:val="20"/>
          <w:szCs w:val="20"/>
        </w:rPr>
      </w:pPr>
      <w:r w:rsidRPr="001A0FDF">
        <w:rPr>
          <w:rFonts w:ascii="Arial" w:hAnsi="Arial" w:cs="Arial"/>
          <w:b/>
          <w:bCs/>
          <w:sz w:val="20"/>
          <w:szCs w:val="20"/>
        </w:rPr>
        <w:t>About Camden</w:t>
      </w:r>
    </w:p>
    <w:p w14:paraId="15620161" w14:textId="77777777" w:rsidR="001A0FDF" w:rsidRDefault="001A0FDF" w:rsidP="001A0FDF">
      <w:pPr>
        <w:autoSpaceDE w:val="0"/>
        <w:autoSpaceDN w:val="0"/>
        <w:adjustRightInd w:val="0"/>
        <w:spacing w:after="0" w:line="240" w:lineRule="auto"/>
        <w:rPr>
          <w:rFonts w:ascii="Arial" w:hAnsi="Arial" w:cs="Arial"/>
          <w:sz w:val="20"/>
          <w:szCs w:val="20"/>
        </w:rPr>
      </w:pPr>
    </w:p>
    <w:p w14:paraId="425D738A" w14:textId="77B928E0" w:rsidR="001A0FDF" w:rsidRDefault="005D386E" w:rsidP="001A0FDF">
      <w:pPr>
        <w:autoSpaceDE w:val="0"/>
        <w:autoSpaceDN w:val="0"/>
        <w:adjustRightInd w:val="0"/>
        <w:spacing w:after="0" w:line="240" w:lineRule="auto"/>
        <w:rPr>
          <w:rFonts w:ascii="Arial" w:hAnsi="Arial" w:cs="Arial"/>
          <w:sz w:val="20"/>
          <w:szCs w:val="20"/>
        </w:rPr>
      </w:pPr>
      <w:r w:rsidRPr="001A0FDF">
        <w:rPr>
          <w:rFonts w:ascii="Arial" w:hAnsi="Arial" w:cs="Arial"/>
          <w:sz w:val="20"/>
          <w:szCs w:val="20"/>
        </w:rPr>
        <w:t xml:space="preserve">‘Camden is building somewhere everyone can thrive, by making our borough the best place to live, work, study and visit. </w:t>
      </w:r>
      <w:proofErr w:type="gramStart"/>
      <w:r w:rsidRPr="001A0FDF">
        <w:rPr>
          <w:rFonts w:ascii="Arial" w:hAnsi="Arial" w:cs="Arial"/>
          <w:sz w:val="20"/>
          <w:szCs w:val="20"/>
        </w:rPr>
        <w:t>Because,</w:t>
      </w:r>
      <w:proofErr w:type="gramEnd"/>
      <w:r w:rsidRPr="001A0FDF">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w:t>
      </w:r>
      <w:r w:rsidR="0084394F" w:rsidRPr="001A0FDF">
        <w:rPr>
          <w:rFonts w:ascii="Arial" w:hAnsi="Arial" w:cs="Arial"/>
          <w:sz w:val="20"/>
          <w:szCs w:val="20"/>
        </w:rPr>
        <w:t xml:space="preserve"> </w:t>
      </w:r>
    </w:p>
    <w:p w14:paraId="53B99A45" w14:textId="77777777" w:rsidR="001A0FDF" w:rsidRDefault="001A0FDF" w:rsidP="001A0FDF">
      <w:pPr>
        <w:autoSpaceDE w:val="0"/>
        <w:autoSpaceDN w:val="0"/>
        <w:adjustRightInd w:val="0"/>
        <w:spacing w:after="0" w:line="240" w:lineRule="auto"/>
        <w:rPr>
          <w:rFonts w:ascii="Arial" w:hAnsi="Arial" w:cs="Arial"/>
          <w:sz w:val="20"/>
          <w:szCs w:val="20"/>
        </w:rPr>
      </w:pPr>
    </w:p>
    <w:p w14:paraId="19E183AA" w14:textId="16263B32" w:rsidR="001A0FDF" w:rsidRPr="001A0FDF" w:rsidRDefault="001A0FDF" w:rsidP="001A0FDF">
      <w:pPr>
        <w:autoSpaceDE w:val="0"/>
        <w:autoSpaceDN w:val="0"/>
        <w:adjustRightInd w:val="0"/>
        <w:spacing w:after="0" w:line="240" w:lineRule="auto"/>
        <w:rPr>
          <w:rFonts w:ascii="Arial" w:hAnsi="Arial" w:cs="Arial"/>
          <w:sz w:val="20"/>
          <w:szCs w:val="20"/>
        </w:rPr>
      </w:pPr>
      <w:r w:rsidRPr="001A0FDF">
        <w:rPr>
          <w:rFonts w:ascii="Arial" w:hAnsi="Arial" w:cs="Arial"/>
          <w:sz w:val="20"/>
          <w:szCs w:val="20"/>
        </w:rPr>
        <w:t>The primary purpose of this post is to lead on the management and implementation of one or more complex Community Investment Programme development projects, ensuring innovation, best practice and best value in commissioning and delivery. The post holder will be expected to deputise for the Team Leader and provide specialist professional support and advice to Development Managers across the Development Division.</w:t>
      </w:r>
    </w:p>
    <w:p w14:paraId="7460ECBB" w14:textId="42ADA00A" w:rsidR="00FF6C24" w:rsidRPr="001A0FDF" w:rsidRDefault="00FF6C24" w:rsidP="00FF6C24">
      <w:pPr>
        <w:pStyle w:val="ListParagraph"/>
        <w:autoSpaceDE w:val="0"/>
        <w:autoSpaceDN w:val="0"/>
        <w:adjustRightInd w:val="0"/>
        <w:spacing w:after="0" w:line="240" w:lineRule="auto"/>
        <w:ind w:left="0"/>
        <w:rPr>
          <w:rFonts w:ascii="Arial" w:hAnsi="Arial" w:cs="Arial"/>
          <w:b/>
          <w:bCs/>
          <w:i/>
          <w:iCs/>
          <w:sz w:val="20"/>
          <w:szCs w:val="20"/>
        </w:rPr>
      </w:pPr>
      <w:r w:rsidRPr="001A0FDF">
        <w:rPr>
          <w:rFonts w:ascii="Arial" w:hAnsi="Arial" w:cs="Arial"/>
          <w:b/>
          <w:bCs/>
          <w:i/>
          <w:iCs/>
          <w:sz w:val="20"/>
          <w:szCs w:val="20"/>
        </w:rPr>
        <w:t xml:space="preserve">   </w:t>
      </w:r>
    </w:p>
    <w:p w14:paraId="7F043B8A" w14:textId="77777777" w:rsidR="005D386E" w:rsidRPr="001A0FDF" w:rsidRDefault="005D386E" w:rsidP="005D386E">
      <w:pPr>
        <w:autoSpaceDE w:val="0"/>
        <w:autoSpaceDN w:val="0"/>
        <w:adjustRightInd w:val="0"/>
        <w:spacing w:after="0" w:line="240" w:lineRule="auto"/>
        <w:rPr>
          <w:rFonts w:ascii="Arial" w:hAnsi="Arial" w:cs="Arial"/>
          <w:b/>
          <w:bCs/>
          <w:sz w:val="20"/>
          <w:szCs w:val="20"/>
        </w:rPr>
      </w:pPr>
    </w:p>
    <w:p w14:paraId="606D0BA7" w14:textId="417ABDAB" w:rsidR="005D386E" w:rsidRPr="001A0FDF" w:rsidRDefault="005D386E" w:rsidP="00AB1E05">
      <w:pPr>
        <w:autoSpaceDE w:val="0"/>
        <w:autoSpaceDN w:val="0"/>
        <w:adjustRightInd w:val="0"/>
        <w:spacing w:after="0" w:line="240" w:lineRule="auto"/>
        <w:rPr>
          <w:rFonts w:ascii="Arial" w:hAnsi="Arial" w:cs="Arial"/>
          <w:b/>
          <w:bCs/>
          <w:color w:val="000000" w:themeColor="text1"/>
          <w:sz w:val="20"/>
          <w:szCs w:val="20"/>
        </w:rPr>
      </w:pPr>
      <w:r w:rsidRPr="001A0FDF">
        <w:rPr>
          <w:rFonts w:ascii="Arial" w:hAnsi="Arial" w:cs="Arial"/>
          <w:b/>
          <w:bCs/>
          <w:color w:val="000000" w:themeColor="text1"/>
          <w:sz w:val="20"/>
          <w:szCs w:val="20"/>
        </w:rPr>
        <w:t>About the role</w:t>
      </w:r>
    </w:p>
    <w:p w14:paraId="35CA8F78" w14:textId="1260303F" w:rsidR="001A0FDF" w:rsidRPr="001A0FDF" w:rsidRDefault="001A0FDF" w:rsidP="00AB1E05">
      <w:pPr>
        <w:autoSpaceDE w:val="0"/>
        <w:autoSpaceDN w:val="0"/>
        <w:adjustRightInd w:val="0"/>
        <w:spacing w:after="0" w:line="240" w:lineRule="auto"/>
        <w:rPr>
          <w:rFonts w:ascii="Arial" w:hAnsi="Arial" w:cs="Arial"/>
          <w:sz w:val="20"/>
          <w:szCs w:val="20"/>
        </w:rPr>
      </w:pPr>
    </w:p>
    <w:p w14:paraId="7EC8FBCF" w14:textId="7F711DEB" w:rsidR="001A0FDF" w:rsidRPr="001A0FDF" w:rsidRDefault="001A0FDF" w:rsidP="00AB1E05">
      <w:pPr>
        <w:autoSpaceDE w:val="0"/>
        <w:autoSpaceDN w:val="0"/>
        <w:adjustRightInd w:val="0"/>
        <w:spacing w:after="0" w:line="240" w:lineRule="auto"/>
        <w:rPr>
          <w:rFonts w:ascii="Arial" w:hAnsi="Arial" w:cs="Arial"/>
          <w:sz w:val="20"/>
          <w:szCs w:val="20"/>
        </w:rPr>
      </w:pPr>
      <w:r w:rsidRPr="001A0FDF">
        <w:rPr>
          <w:rFonts w:ascii="Arial" w:hAnsi="Arial" w:cs="Arial"/>
          <w:sz w:val="20"/>
          <w:szCs w:val="20"/>
        </w:rPr>
        <w:t>Example outcomes or objectives that this role will deliver:</w:t>
      </w:r>
    </w:p>
    <w:p w14:paraId="2546BA56" w14:textId="77777777" w:rsidR="001A0FDF" w:rsidRPr="001A0FDF" w:rsidRDefault="001A0FDF" w:rsidP="00AB1E05">
      <w:pPr>
        <w:autoSpaceDE w:val="0"/>
        <w:autoSpaceDN w:val="0"/>
        <w:adjustRightInd w:val="0"/>
        <w:spacing w:after="0" w:line="240" w:lineRule="auto"/>
        <w:rPr>
          <w:rFonts w:ascii="Arial" w:hAnsi="Arial" w:cs="Arial"/>
          <w:b/>
          <w:bCs/>
          <w:color w:val="000000" w:themeColor="text1"/>
          <w:sz w:val="20"/>
          <w:szCs w:val="20"/>
        </w:rPr>
      </w:pPr>
    </w:p>
    <w:p w14:paraId="4D9C97F7" w14:textId="77777777" w:rsidR="001A0FDF" w:rsidRPr="001A0FDF" w:rsidRDefault="001A0FDF" w:rsidP="001A0FDF">
      <w:pPr>
        <w:pStyle w:val="ListParagraph"/>
        <w:numPr>
          <w:ilvl w:val="0"/>
          <w:numId w:val="9"/>
        </w:numPr>
        <w:spacing w:after="0" w:line="240" w:lineRule="auto"/>
        <w:rPr>
          <w:rFonts w:ascii="Arial" w:hAnsi="Arial" w:cs="Arial"/>
          <w:color w:val="4D4D4F"/>
          <w:sz w:val="20"/>
          <w:szCs w:val="20"/>
        </w:rPr>
      </w:pPr>
      <w:r w:rsidRPr="001A0FDF">
        <w:rPr>
          <w:rFonts w:ascii="Arial" w:hAnsi="Arial" w:cs="Arial"/>
          <w:sz w:val="20"/>
          <w:szCs w:val="20"/>
        </w:rPr>
        <w:t xml:space="preserve">To manage and deliver a portfolio of development projects whereby capital receipts will be generated to fund the delivery of new and replacement affordable homes, </w:t>
      </w:r>
      <w:proofErr w:type="gramStart"/>
      <w:r w:rsidRPr="001A0FDF">
        <w:rPr>
          <w:rFonts w:ascii="Arial" w:hAnsi="Arial" w:cs="Arial"/>
          <w:sz w:val="20"/>
          <w:szCs w:val="20"/>
        </w:rPr>
        <w:t>schools</w:t>
      </w:r>
      <w:proofErr w:type="gramEnd"/>
      <w:r w:rsidRPr="001A0FDF">
        <w:rPr>
          <w:rFonts w:ascii="Arial" w:hAnsi="Arial" w:cs="Arial"/>
          <w:sz w:val="20"/>
          <w:szCs w:val="20"/>
        </w:rPr>
        <w:t xml:space="preserve"> and community facilities and to secure inward investment in existing housing to provide decent homes for Camden residents.</w:t>
      </w:r>
    </w:p>
    <w:p w14:paraId="0B7EC9BB" w14:textId="77777777" w:rsidR="001A0FDF" w:rsidRPr="001A0FDF" w:rsidRDefault="001A0FDF" w:rsidP="001A0FDF">
      <w:pPr>
        <w:pStyle w:val="ListParagraph"/>
        <w:rPr>
          <w:rFonts w:ascii="Arial" w:hAnsi="Arial" w:cs="Arial"/>
          <w:color w:val="4D4D4F"/>
          <w:sz w:val="20"/>
          <w:szCs w:val="20"/>
        </w:rPr>
      </w:pPr>
    </w:p>
    <w:p w14:paraId="1A0DCD19" w14:textId="77777777" w:rsidR="001A0FDF" w:rsidRPr="001A0FDF" w:rsidRDefault="001A0FDF" w:rsidP="001A0FDF">
      <w:pPr>
        <w:pStyle w:val="ListParagraph"/>
        <w:numPr>
          <w:ilvl w:val="0"/>
          <w:numId w:val="9"/>
        </w:numPr>
        <w:spacing w:after="0" w:line="240" w:lineRule="auto"/>
        <w:rPr>
          <w:rFonts w:ascii="Arial" w:hAnsi="Arial" w:cs="Arial"/>
          <w:color w:val="4D4D4F"/>
          <w:sz w:val="20"/>
          <w:szCs w:val="20"/>
        </w:rPr>
      </w:pPr>
      <w:r w:rsidRPr="001A0FDF">
        <w:rPr>
          <w:rFonts w:ascii="Arial" w:hAnsi="Arial" w:cs="Arial"/>
          <w:sz w:val="20"/>
          <w:szCs w:val="20"/>
        </w:rPr>
        <w:t xml:space="preserve">To ensure opportunities are maximised to deliver on the Camden’s Climate Action Plan to meet growing community needs and improve the </w:t>
      </w:r>
      <w:r w:rsidRPr="001A0FDF">
        <w:rPr>
          <w:rFonts w:ascii="Arial" w:hAnsi="Arial" w:cs="Arial"/>
          <w:bCs/>
          <w:sz w:val="20"/>
          <w:szCs w:val="20"/>
        </w:rPr>
        <w:t xml:space="preserve">educational attainment </w:t>
      </w:r>
      <w:r w:rsidRPr="001A0FDF">
        <w:rPr>
          <w:rFonts w:ascii="Arial" w:hAnsi="Arial" w:cs="Arial"/>
          <w:sz w:val="20"/>
          <w:szCs w:val="20"/>
        </w:rPr>
        <w:t xml:space="preserve">and </w:t>
      </w:r>
      <w:r w:rsidRPr="001A0FDF">
        <w:rPr>
          <w:rFonts w:ascii="Arial" w:hAnsi="Arial" w:cs="Arial"/>
          <w:bCs/>
          <w:sz w:val="20"/>
          <w:szCs w:val="20"/>
        </w:rPr>
        <w:t xml:space="preserve">employment </w:t>
      </w:r>
      <w:r w:rsidRPr="001A0FDF">
        <w:rPr>
          <w:rFonts w:ascii="Arial" w:hAnsi="Arial" w:cs="Arial"/>
          <w:sz w:val="20"/>
          <w:szCs w:val="20"/>
        </w:rPr>
        <w:t>opportunities of local people.</w:t>
      </w:r>
    </w:p>
    <w:p w14:paraId="1E81FA79" w14:textId="77777777" w:rsidR="001A0FDF" w:rsidRPr="001A0FDF" w:rsidRDefault="001A0FDF" w:rsidP="001A0FDF">
      <w:pPr>
        <w:pStyle w:val="ListParagraph"/>
        <w:rPr>
          <w:rFonts w:ascii="Arial" w:hAnsi="Arial" w:cs="Arial"/>
          <w:sz w:val="20"/>
          <w:szCs w:val="20"/>
        </w:rPr>
      </w:pPr>
    </w:p>
    <w:p w14:paraId="7B72A4E2" w14:textId="77777777" w:rsidR="001A0FDF" w:rsidRPr="001A0FDF" w:rsidRDefault="001A0FDF" w:rsidP="001A0FDF">
      <w:pPr>
        <w:pStyle w:val="ListParagraph"/>
        <w:numPr>
          <w:ilvl w:val="0"/>
          <w:numId w:val="9"/>
        </w:numPr>
        <w:spacing w:after="0" w:line="240" w:lineRule="auto"/>
        <w:rPr>
          <w:rFonts w:ascii="Arial" w:hAnsi="Arial" w:cs="Arial"/>
          <w:sz w:val="20"/>
          <w:szCs w:val="20"/>
        </w:rPr>
      </w:pPr>
      <w:r w:rsidRPr="001A0FDF">
        <w:rPr>
          <w:rFonts w:ascii="Arial" w:hAnsi="Arial" w:cs="Arial"/>
          <w:sz w:val="20"/>
          <w:szCs w:val="20"/>
        </w:rPr>
        <w:t xml:space="preserve">To draft governance reports at key decision points for consideration by Project Boards and decisions from Executive officers and Cabinet Members. </w:t>
      </w:r>
    </w:p>
    <w:p w14:paraId="782C6364" w14:textId="77777777" w:rsidR="001A0FDF" w:rsidRPr="001A0FDF" w:rsidRDefault="001A0FDF" w:rsidP="001A0FDF">
      <w:pPr>
        <w:pStyle w:val="ListParagraph"/>
        <w:rPr>
          <w:rFonts w:ascii="Arial" w:hAnsi="Arial" w:cs="Arial"/>
          <w:sz w:val="20"/>
          <w:szCs w:val="20"/>
        </w:rPr>
      </w:pPr>
    </w:p>
    <w:p w14:paraId="59EDE5BE" w14:textId="77777777" w:rsidR="001A0FDF" w:rsidRPr="001A0FDF" w:rsidRDefault="001A0FDF" w:rsidP="001A0FDF">
      <w:pPr>
        <w:pStyle w:val="ListParagraph"/>
        <w:numPr>
          <w:ilvl w:val="0"/>
          <w:numId w:val="9"/>
        </w:numPr>
        <w:spacing w:after="0" w:line="240" w:lineRule="auto"/>
        <w:rPr>
          <w:rFonts w:ascii="Arial" w:hAnsi="Arial" w:cs="Arial"/>
          <w:sz w:val="20"/>
          <w:szCs w:val="20"/>
        </w:rPr>
      </w:pPr>
      <w:r w:rsidRPr="001A0FDF">
        <w:rPr>
          <w:rFonts w:ascii="Arial" w:hAnsi="Arial" w:cs="Arial"/>
          <w:sz w:val="20"/>
          <w:szCs w:val="20"/>
        </w:rPr>
        <w:t>To develop and analyse feasibility options and present business case recommendations for the physical development and regeneration of Council sites.</w:t>
      </w:r>
    </w:p>
    <w:p w14:paraId="169391F4" w14:textId="0640DCB1" w:rsidR="001A0FDF" w:rsidRDefault="001A0FDF" w:rsidP="001A0FDF">
      <w:pPr>
        <w:pStyle w:val="ListParagraph"/>
        <w:rPr>
          <w:rFonts w:ascii="Arial" w:hAnsi="Arial" w:cs="Arial"/>
          <w:sz w:val="20"/>
          <w:szCs w:val="20"/>
        </w:rPr>
      </w:pPr>
    </w:p>
    <w:p w14:paraId="015F3657" w14:textId="3CB45862" w:rsidR="001A0FDF" w:rsidRDefault="001A0FDF" w:rsidP="001A0FDF">
      <w:pPr>
        <w:pStyle w:val="ListParagraph"/>
        <w:rPr>
          <w:rFonts w:ascii="Arial" w:hAnsi="Arial" w:cs="Arial"/>
          <w:sz w:val="20"/>
          <w:szCs w:val="20"/>
        </w:rPr>
      </w:pPr>
    </w:p>
    <w:p w14:paraId="6DAF8AF5" w14:textId="0272B8C4" w:rsidR="001A0FDF" w:rsidRDefault="001A0FDF" w:rsidP="001A0FDF">
      <w:pPr>
        <w:pStyle w:val="ListParagraph"/>
        <w:rPr>
          <w:rFonts w:ascii="Arial" w:hAnsi="Arial" w:cs="Arial"/>
          <w:sz w:val="20"/>
          <w:szCs w:val="20"/>
        </w:rPr>
      </w:pPr>
    </w:p>
    <w:p w14:paraId="0626F014" w14:textId="1ED4DD93" w:rsidR="001A0FDF" w:rsidRDefault="001A0FDF" w:rsidP="001A0FDF">
      <w:pPr>
        <w:pStyle w:val="ListParagraph"/>
        <w:rPr>
          <w:rFonts w:ascii="Arial" w:hAnsi="Arial" w:cs="Arial"/>
          <w:sz w:val="20"/>
          <w:szCs w:val="20"/>
        </w:rPr>
      </w:pPr>
    </w:p>
    <w:p w14:paraId="6745249C" w14:textId="77777777" w:rsidR="001A0FDF" w:rsidRPr="001A0FDF" w:rsidRDefault="001A0FDF" w:rsidP="001A0FDF">
      <w:pPr>
        <w:pStyle w:val="ListParagraph"/>
        <w:rPr>
          <w:rFonts w:ascii="Arial" w:hAnsi="Arial" w:cs="Arial"/>
          <w:sz w:val="20"/>
          <w:szCs w:val="20"/>
        </w:rPr>
      </w:pPr>
    </w:p>
    <w:p w14:paraId="499BB730" w14:textId="2EFD5C14" w:rsidR="00D50446" w:rsidRPr="00D50446" w:rsidRDefault="001A0FDF" w:rsidP="00D50446">
      <w:pPr>
        <w:pStyle w:val="ListParagraph"/>
        <w:numPr>
          <w:ilvl w:val="0"/>
          <w:numId w:val="13"/>
        </w:numPr>
        <w:spacing w:after="0" w:line="240" w:lineRule="auto"/>
        <w:rPr>
          <w:rFonts w:ascii="Arial" w:hAnsi="Arial" w:cs="Arial"/>
          <w:sz w:val="20"/>
          <w:szCs w:val="20"/>
        </w:rPr>
      </w:pPr>
      <w:r w:rsidRPr="00D50446">
        <w:rPr>
          <w:rFonts w:ascii="Arial" w:hAnsi="Arial" w:cs="Arial"/>
          <w:sz w:val="20"/>
        </w:rPr>
        <w:t>To liaise with other Council departments and ensure wider corporate objectives are considered throughout the life of a project, from ince</w:t>
      </w:r>
      <w:r w:rsidR="00D50446" w:rsidRPr="00D50446">
        <w:rPr>
          <w:rFonts w:ascii="Arial" w:hAnsi="Arial" w:cs="Arial"/>
          <w:sz w:val="20"/>
        </w:rPr>
        <w:t xml:space="preserve">ption to completion, </w:t>
      </w:r>
      <w:r w:rsidR="00D50446" w:rsidRPr="00D50446">
        <w:rPr>
          <w:rFonts w:ascii="Arial" w:hAnsi="Arial" w:cs="Arial"/>
          <w:sz w:val="20"/>
          <w:szCs w:val="20"/>
        </w:rPr>
        <w:t>developing innovative ways of delivering on the objectives in ‘</w:t>
      </w:r>
      <w:hyperlink r:id="rId11" w:history="1">
        <w:r w:rsidR="00D50446" w:rsidRPr="00D50446">
          <w:rPr>
            <w:rStyle w:val="Hyperlink"/>
            <w:rFonts w:ascii="Arial" w:hAnsi="Arial" w:cs="Arial"/>
            <w:sz w:val="20"/>
            <w:szCs w:val="20"/>
          </w:rPr>
          <w:t>Our Camden Plan’</w:t>
        </w:r>
      </w:hyperlink>
      <w:r w:rsidR="00D50446" w:rsidRPr="00D50446">
        <w:rPr>
          <w:rFonts w:ascii="Arial" w:hAnsi="Arial" w:cs="Arial"/>
          <w:sz w:val="20"/>
          <w:szCs w:val="20"/>
        </w:rPr>
        <w:t>.</w:t>
      </w:r>
    </w:p>
    <w:p w14:paraId="48383B57" w14:textId="77777777" w:rsidR="00D50446" w:rsidRDefault="00D50446" w:rsidP="00D50446">
      <w:pPr>
        <w:pStyle w:val="Indent"/>
        <w:keepNext/>
        <w:tabs>
          <w:tab w:val="clear" w:pos="720"/>
        </w:tabs>
        <w:ind w:firstLine="0"/>
        <w:rPr>
          <w:rFonts w:cs="Arial"/>
          <w:sz w:val="20"/>
        </w:rPr>
      </w:pPr>
    </w:p>
    <w:p w14:paraId="7D455D09" w14:textId="446DED5F" w:rsidR="001A0FDF" w:rsidRPr="001A0FDF" w:rsidRDefault="001A0FDF" w:rsidP="001A0FDF">
      <w:pPr>
        <w:pStyle w:val="Indent"/>
        <w:keepNext/>
        <w:numPr>
          <w:ilvl w:val="0"/>
          <w:numId w:val="9"/>
        </w:numPr>
        <w:tabs>
          <w:tab w:val="clear" w:pos="720"/>
        </w:tabs>
        <w:rPr>
          <w:rFonts w:cs="Arial"/>
          <w:sz w:val="20"/>
        </w:rPr>
      </w:pPr>
      <w:r w:rsidRPr="001A0FDF">
        <w:rPr>
          <w:rFonts w:cs="Arial"/>
          <w:sz w:val="20"/>
        </w:rPr>
        <w:t xml:space="preserve">To lead the procurement and oversee the day-to-day management of development projects, ensuring the highest standards of design, innovation, </w:t>
      </w:r>
      <w:proofErr w:type="gramStart"/>
      <w:r w:rsidRPr="001A0FDF">
        <w:rPr>
          <w:rFonts w:cs="Arial"/>
          <w:sz w:val="20"/>
        </w:rPr>
        <w:t>sustainability</w:t>
      </w:r>
      <w:proofErr w:type="gramEnd"/>
      <w:r w:rsidRPr="001A0FDF">
        <w:rPr>
          <w:rFonts w:cs="Arial"/>
          <w:sz w:val="20"/>
        </w:rPr>
        <w:t xml:space="preserve"> and construction best practice are achieved.</w:t>
      </w:r>
    </w:p>
    <w:p w14:paraId="690F0A7E" w14:textId="77777777" w:rsidR="001A0FDF" w:rsidRPr="001A0FDF" w:rsidRDefault="001A0FDF" w:rsidP="001A0FDF">
      <w:pPr>
        <w:pStyle w:val="Indent"/>
        <w:keepNext/>
        <w:tabs>
          <w:tab w:val="clear" w:pos="720"/>
        </w:tabs>
        <w:ind w:left="0" w:firstLine="0"/>
        <w:rPr>
          <w:rFonts w:cs="Arial"/>
          <w:sz w:val="20"/>
        </w:rPr>
      </w:pPr>
    </w:p>
    <w:p w14:paraId="01127718" w14:textId="77777777" w:rsidR="001A0FDF" w:rsidRPr="001A0FDF" w:rsidRDefault="001A0FDF" w:rsidP="001A0FDF">
      <w:pPr>
        <w:pStyle w:val="Indent"/>
        <w:keepNext/>
        <w:numPr>
          <w:ilvl w:val="0"/>
          <w:numId w:val="9"/>
        </w:numPr>
        <w:tabs>
          <w:tab w:val="clear" w:pos="720"/>
        </w:tabs>
        <w:rPr>
          <w:rFonts w:cs="Arial"/>
          <w:sz w:val="20"/>
        </w:rPr>
      </w:pPr>
      <w:r w:rsidRPr="001A0FDF">
        <w:rPr>
          <w:rFonts w:cs="Arial"/>
          <w:sz w:val="20"/>
        </w:rPr>
        <w:t xml:space="preserve">To proactively engage with </w:t>
      </w:r>
      <w:proofErr w:type="gramStart"/>
      <w:r w:rsidRPr="001A0FDF">
        <w:rPr>
          <w:rFonts w:cs="Arial"/>
          <w:sz w:val="20"/>
        </w:rPr>
        <w:t>local residents</w:t>
      </w:r>
      <w:proofErr w:type="gramEnd"/>
      <w:r w:rsidRPr="001A0FDF">
        <w:rPr>
          <w:rFonts w:cs="Arial"/>
          <w:sz w:val="20"/>
        </w:rPr>
        <w:t>, community groups and businesses, and with key project stakeholders and elected members to ensure that full consideration is taken of the local needs and opportunities presented by new development.</w:t>
      </w:r>
    </w:p>
    <w:p w14:paraId="3C6F75BD" w14:textId="77777777" w:rsidR="001A0FDF" w:rsidRPr="001A0FDF" w:rsidRDefault="001A0FDF" w:rsidP="001A0FDF">
      <w:pPr>
        <w:pStyle w:val="Indent"/>
        <w:keepNext/>
        <w:tabs>
          <w:tab w:val="clear" w:pos="720"/>
        </w:tabs>
        <w:ind w:left="0" w:firstLine="0"/>
        <w:rPr>
          <w:rFonts w:cs="Arial"/>
          <w:sz w:val="20"/>
        </w:rPr>
      </w:pPr>
    </w:p>
    <w:p w14:paraId="1B0498F9" w14:textId="77777777" w:rsidR="001A0FDF" w:rsidRPr="001A0FDF" w:rsidRDefault="001A0FDF" w:rsidP="001A0FDF">
      <w:pPr>
        <w:pStyle w:val="ListParagraph"/>
        <w:numPr>
          <w:ilvl w:val="0"/>
          <w:numId w:val="9"/>
        </w:numPr>
        <w:spacing w:after="0" w:line="240" w:lineRule="auto"/>
        <w:rPr>
          <w:rFonts w:ascii="Arial" w:hAnsi="Arial" w:cs="Arial"/>
          <w:sz w:val="20"/>
          <w:szCs w:val="20"/>
        </w:rPr>
      </w:pPr>
      <w:r w:rsidRPr="001A0FDF">
        <w:rPr>
          <w:rFonts w:ascii="Arial" w:hAnsi="Arial" w:cs="Arial"/>
          <w:sz w:val="20"/>
          <w:szCs w:val="20"/>
        </w:rPr>
        <w:t xml:space="preserve">To manage and monitor project performance, and report on progress towards key project milestones and physical and financial targets, presenting key information to senior managers and elected members, where necessary.  </w:t>
      </w:r>
    </w:p>
    <w:p w14:paraId="41330123" w14:textId="5CBF7C5F" w:rsidR="00FF6C24" w:rsidRPr="001A0FDF" w:rsidRDefault="00FF6C24" w:rsidP="005D386E">
      <w:pPr>
        <w:autoSpaceDE w:val="0"/>
        <w:autoSpaceDN w:val="0"/>
        <w:adjustRightInd w:val="0"/>
        <w:spacing w:after="0" w:line="240" w:lineRule="auto"/>
        <w:rPr>
          <w:rFonts w:ascii="Arial" w:hAnsi="Arial" w:cs="Arial"/>
          <w:color w:val="FF0000"/>
          <w:sz w:val="20"/>
          <w:szCs w:val="20"/>
        </w:rPr>
      </w:pPr>
    </w:p>
    <w:p w14:paraId="0CFCA109" w14:textId="0F2798F0" w:rsidR="005D386E" w:rsidRDefault="005D386E" w:rsidP="00AB1E05">
      <w:pPr>
        <w:pStyle w:val="ListParagraph"/>
        <w:autoSpaceDE w:val="0"/>
        <w:autoSpaceDN w:val="0"/>
        <w:adjustRightInd w:val="0"/>
        <w:spacing w:after="0" w:line="240" w:lineRule="auto"/>
        <w:ind w:left="0"/>
        <w:rPr>
          <w:rFonts w:ascii="Arial" w:hAnsi="Arial" w:cs="Arial"/>
          <w:b/>
          <w:bCs/>
          <w:color w:val="000000" w:themeColor="text1"/>
          <w:sz w:val="20"/>
          <w:szCs w:val="20"/>
        </w:rPr>
      </w:pPr>
      <w:r w:rsidRPr="001A0FDF">
        <w:rPr>
          <w:rFonts w:ascii="Arial" w:hAnsi="Arial" w:cs="Arial"/>
          <w:b/>
          <w:bCs/>
          <w:color w:val="000000" w:themeColor="text1"/>
          <w:sz w:val="20"/>
          <w:szCs w:val="20"/>
        </w:rPr>
        <w:t>About you</w:t>
      </w:r>
    </w:p>
    <w:p w14:paraId="7D22DD91" w14:textId="77777777" w:rsidR="001A0FDF" w:rsidRPr="001A0FDF" w:rsidRDefault="001A0FDF" w:rsidP="00AB1E05">
      <w:pPr>
        <w:pStyle w:val="ListParagraph"/>
        <w:autoSpaceDE w:val="0"/>
        <w:autoSpaceDN w:val="0"/>
        <w:adjustRightInd w:val="0"/>
        <w:spacing w:after="0" w:line="240" w:lineRule="auto"/>
        <w:ind w:left="0"/>
        <w:rPr>
          <w:rFonts w:ascii="Arial" w:hAnsi="Arial" w:cs="Arial"/>
          <w:b/>
          <w:bCs/>
          <w:color w:val="000000" w:themeColor="text1"/>
          <w:sz w:val="20"/>
          <w:szCs w:val="20"/>
        </w:rPr>
      </w:pPr>
    </w:p>
    <w:p w14:paraId="35FE6607"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A relevant degree in construction, development or regeneration, or equivalent significant experience and evidence of continuous professional development (at least 5 years).</w:t>
      </w:r>
    </w:p>
    <w:p w14:paraId="7B9CF581" w14:textId="77777777" w:rsidR="001A0FDF" w:rsidRPr="001A0FDF" w:rsidRDefault="001A0FDF" w:rsidP="001A0FDF">
      <w:pPr>
        <w:pStyle w:val="ListParagraph"/>
        <w:rPr>
          <w:rFonts w:ascii="Arial" w:hAnsi="Arial" w:cs="Arial"/>
          <w:sz w:val="20"/>
          <w:szCs w:val="20"/>
        </w:rPr>
      </w:pPr>
    </w:p>
    <w:p w14:paraId="4F834355" w14:textId="649D1056" w:rsid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 xml:space="preserve">Thorough knowledge of town planning practice, development and land acquisition practice, and housing development standards. </w:t>
      </w:r>
    </w:p>
    <w:p w14:paraId="7888AF65" w14:textId="7C22D0DD" w:rsidR="001A0FDF" w:rsidRPr="001A0FDF" w:rsidRDefault="001A0FDF" w:rsidP="001A0FDF">
      <w:pPr>
        <w:spacing w:after="0" w:line="240" w:lineRule="auto"/>
        <w:rPr>
          <w:rFonts w:ascii="Arial" w:hAnsi="Arial" w:cs="Arial"/>
          <w:sz w:val="20"/>
          <w:szCs w:val="20"/>
        </w:rPr>
      </w:pPr>
    </w:p>
    <w:p w14:paraId="79BAFC40"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Project management skills on technically complex construction projects involving and closely impacting upon residents and other stakeholders.</w:t>
      </w:r>
    </w:p>
    <w:p w14:paraId="156C246E" w14:textId="77777777" w:rsidR="001A0FDF" w:rsidRPr="001A0FDF" w:rsidRDefault="001A0FDF" w:rsidP="001A0FDF">
      <w:pPr>
        <w:pStyle w:val="ListParagraph"/>
        <w:rPr>
          <w:rFonts w:ascii="Arial" w:hAnsi="Arial" w:cs="Arial"/>
          <w:sz w:val="20"/>
          <w:szCs w:val="20"/>
        </w:rPr>
      </w:pPr>
    </w:p>
    <w:p w14:paraId="70BE4921"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Strong negotiation skills applicable in different situations at various stages of a project.</w:t>
      </w:r>
    </w:p>
    <w:p w14:paraId="4F086788" w14:textId="77777777" w:rsidR="001A0FDF" w:rsidRPr="001A0FDF" w:rsidRDefault="001A0FDF" w:rsidP="001A0FDF">
      <w:pPr>
        <w:rPr>
          <w:rFonts w:ascii="Arial" w:hAnsi="Arial" w:cs="Arial"/>
          <w:sz w:val="20"/>
          <w:szCs w:val="20"/>
        </w:rPr>
      </w:pPr>
    </w:p>
    <w:p w14:paraId="10789FA8"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 xml:space="preserve">Strong knowledge and understanding of procurement processes and construction contracts for delivering development projects within a local authority context. </w:t>
      </w:r>
    </w:p>
    <w:p w14:paraId="7E919BF0" w14:textId="77777777" w:rsidR="001A0FDF" w:rsidRPr="001A0FDF" w:rsidRDefault="001A0FDF" w:rsidP="001A0FDF">
      <w:pPr>
        <w:rPr>
          <w:rFonts w:ascii="Arial" w:hAnsi="Arial" w:cs="Arial"/>
          <w:sz w:val="20"/>
          <w:szCs w:val="20"/>
        </w:rPr>
      </w:pPr>
    </w:p>
    <w:p w14:paraId="331830F6"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An in depth understanding of development finance and the pros and cons of different delivery options.</w:t>
      </w:r>
    </w:p>
    <w:p w14:paraId="421B2110" w14:textId="77777777" w:rsidR="001A0FDF" w:rsidRPr="001A0FDF" w:rsidRDefault="001A0FDF" w:rsidP="001A0FDF">
      <w:pPr>
        <w:pStyle w:val="ListParagraph"/>
        <w:rPr>
          <w:rFonts w:ascii="Arial" w:hAnsi="Arial" w:cs="Arial"/>
          <w:sz w:val="20"/>
          <w:szCs w:val="20"/>
        </w:rPr>
      </w:pPr>
    </w:p>
    <w:p w14:paraId="25D03888"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Organisation and Management skills to lead multi-disciplinary teams and independent contractors/consultants on technically complex projects.</w:t>
      </w:r>
    </w:p>
    <w:p w14:paraId="40158B74" w14:textId="77777777" w:rsidR="001A0FDF" w:rsidRPr="001A0FDF" w:rsidRDefault="001A0FDF" w:rsidP="001A0FDF">
      <w:pPr>
        <w:pStyle w:val="ListParagraph"/>
        <w:rPr>
          <w:rFonts w:ascii="Arial" w:hAnsi="Arial" w:cs="Arial"/>
          <w:sz w:val="20"/>
          <w:szCs w:val="20"/>
        </w:rPr>
      </w:pPr>
    </w:p>
    <w:p w14:paraId="6B8EBEBE" w14:textId="77777777" w:rsidR="001A0FDF" w:rsidRPr="001A0FDF" w:rsidRDefault="001A0FDF" w:rsidP="001A0FDF">
      <w:pPr>
        <w:pStyle w:val="ListParagraph"/>
        <w:numPr>
          <w:ilvl w:val="0"/>
          <w:numId w:val="12"/>
        </w:numPr>
        <w:spacing w:after="0" w:line="240" w:lineRule="auto"/>
        <w:rPr>
          <w:rFonts w:ascii="Arial" w:hAnsi="Arial" w:cs="Arial"/>
          <w:sz w:val="20"/>
          <w:szCs w:val="20"/>
        </w:rPr>
      </w:pPr>
      <w:r w:rsidRPr="001A0FDF">
        <w:rPr>
          <w:rFonts w:ascii="Arial" w:hAnsi="Arial" w:cs="Arial"/>
          <w:sz w:val="20"/>
          <w:szCs w:val="20"/>
        </w:rPr>
        <w:t>An understanding how regeneration initiatives can be used to address deprivation, access to services, issues around community safety and cohesion.</w:t>
      </w:r>
    </w:p>
    <w:p w14:paraId="19B909BF" w14:textId="6AB7ADAA" w:rsidR="00BB74B2" w:rsidRPr="001A0FDF" w:rsidRDefault="00BB74B2" w:rsidP="005D386E">
      <w:pPr>
        <w:autoSpaceDE w:val="0"/>
        <w:autoSpaceDN w:val="0"/>
        <w:adjustRightInd w:val="0"/>
        <w:spacing w:after="0" w:line="240" w:lineRule="auto"/>
        <w:rPr>
          <w:rFonts w:ascii="Arial" w:hAnsi="Arial" w:cs="Arial"/>
          <w:b/>
          <w:bCs/>
          <w:sz w:val="20"/>
          <w:szCs w:val="20"/>
        </w:rPr>
      </w:pPr>
    </w:p>
    <w:p w14:paraId="2ABEAB40" w14:textId="77777777" w:rsidR="001A0FDF" w:rsidRDefault="001A0FDF" w:rsidP="00BB74B2">
      <w:pPr>
        <w:rPr>
          <w:rFonts w:ascii="Arial" w:hAnsi="Arial" w:cs="Arial"/>
          <w:b/>
          <w:sz w:val="20"/>
          <w:szCs w:val="20"/>
        </w:rPr>
      </w:pPr>
    </w:p>
    <w:p w14:paraId="49460580" w14:textId="7EE191A2" w:rsidR="00BB74B2" w:rsidRPr="001A0FDF" w:rsidRDefault="00BB74B2" w:rsidP="00BB74B2">
      <w:pPr>
        <w:rPr>
          <w:rFonts w:ascii="Arial" w:hAnsi="Arial" w:cs="Arial"/>
          <w:sz w:val="20"/>
          <w:szCs w:val="20"/>
        </w:rPr>
      </w:pPr>
      <w:r w:rsidRPr="001A0FDF">
        <w:rPr>
          <w:rFonts w:ascii="Arial" w:hAnsi="Arial" w:cs="Arial"/>
          <w:b/>
          <w:sz w:val="20"/>
          <w:szCs w:val="20"/>
        </w:rPr>
        <w:lastRenderedPageBreak/>
        <w:t>Peo</w:t>
      </w:r>
      <w:r w:rsidR="001A0FDF" w:rsidRPr="001A0FDF">
        <w:rPr>
          <w:rFonts w:ascii="Arial" w:hAnsi="Arial" w:cs="Arial"/>
          <w:b/>
          <w:sz w:val="20"/>
          <w:szCs w:val="20"/>
        </w:rPr>
        <w:t>ple Management Responsibilities</w:t>
      </w:r>
    </w:p>
    <w:p w14:paraId="644EE026" w14:textId="77777777" w:rsidR="001A0FDF" w:rsidRPr="001A0FDF" w:rsidRDefault="001A0FDF" w:rsidP="001A0FDF">
      <w:pPr>
        <w:pStyle w:val="Indent"/>
        <w:keepNext/>
        <w:numPr>
          <w:ilvl w:val="0"/>
          <w:numId w:val="10"/>
        </w:numPr>
        <w:tabs>
          <w:tab w:val="clear" w:pos="720"/>
        </w:tabs>
        <w:rPr>
          <w:rFonts w:cs="Arial"/>
          <w:sz w:val="20"/>
        </w:rPr>
      </w:pPr>
      <w:r w:rsidRPr="001A0FDF">
        <w:rPr>
          <w:rFonts w:cs="Arial"/>
          <w:sz w:val="20"/>
        </w:rPr>
        <w:t xml:space="preserve">This post holder has a matrix management responsibility to oversee and coordinate the work of project teams which can include Development Managers and Development Officers, consultation staff, external consultants, agencies and partner organisations, particularly </w:t>
      </w:r>
      <w:proofErr w:type="gramStart"/>
      <w:r w:rsidRPr="001A0FDF">
        <w:rPr>
          <w:rFonts w:cs="Arial"/>
          <w:sz w:val="20"/>
        </w:rPr>
        <w:t>where</w:t>
      </w:r>
      <w:proofErr w:type="gramEnd"/>
      <w:r w:rsidRPr="001A0FDF">
        <w:rPr>
          <w:rFonts w:cs="Arial"/>
          <w:sz w:val="20"/>
        </w:rPr>
        <w:t xml:space="preserve"> working together on Development Agreements and agreed development plans.</w:t>
      </w:r>
    </w:p>
    <w:p w14:paraId="40F9F4EF" w14:textId="77777777" w:rsidR="001A0FDF" w:rsidRPr="001A0FDF" w:rsidRDefault="001A0FDF" w:rsidP="001A0FDF">
      <w:pPr>
        <w:pStyle w:val="Indent"/>
        <w:keepNext/>
        <w:rPr>
          <w:rFonts w:cs="Arial"/>
          <w:sz w:val="20"/>
        </w:rPr>
      </w:pPr>
    </w:p>
    <w:p w14:paraId="50365A94" w14:textId="77777777" w:rsidR="001A0FDF" w:rsidRPr="001A0FDF" w:rsidRDefault="001A0FDF" w:rsidP="001A0FDF">
      <w:pPr>
        <w:pStyle w:val="Indent"/>
        <w:keepNext/>
        <w:numPr>
          <w:ilvl w:val="0"/>
          <w:numId w:val="10"/>
        </w:numPr>
        <w:tabs>
          <w:tab w:val="clear" w:pos="720"/>
        </w:tabs>
        <w:rPr>
          <w:rFonts w:cs="Arial"/>
          <w:sz w:val="20"/>
        </w:rPr>
      </w:pPr>
      <w:r w:rsidRPr="001A0FDF">
        <w:rPr>
          <w:rFonts w:cs="Arial"/>
          <w:sz w:val="20"/>
        </w:rPr>
        <w:t xml:space="preserve">The post holder will have line management responsibilities for one or two team members: this could include Development Managers, Consultation and Engagement Officers and Development Officers. </w:t>
      </w:r>
    </w:p>
    <w:p w14:paraId="2E76B129" w14:textId="77777777" w:rsidR="001A0FDF" w:rsidRPr="001A0FDF" w:rsidRDefault="001A0FDF" w:rsidP="00BB74B2">
      <w:pPr>
        <w:rPr>
          <w:rFonts w:ascii="Arial" w:hAnsi="Arial" w:cs="Arial"/>
          <w:sz w:val="20"/>
          <w:szCs w:val="20"/>
        </w:rPr>
      </w:pPr>
    </w:p>
    <w:p w14:paraId="692E6628" w14:textId="07FE4DC6" w:rsidR="00BB74B2" w:rsidRPr="001A0FDF" w:rsidRDefault="00BB74B2" w:rsidP="00BB74B2">
      <w:pPr>
        <w:rPr>
          <w:rFonts w:ascii="Arial" w:hAnsi="Arial" w:cs="Arial"/>
          <w:b/>
          <w:sz w:val="20"/>
          <w:szCs w:val="20"/>
        </w:rPr>
      </w:pPr>
      <w:r w:rsidRPr="001A0FDF">
        <w:rPr>
          <w:rFonts w:ascii="Arial" w:hAnsi="Arial" w:cs="Arial"/>
          <w:b/>
          <w:sz w:val="20"/>
          <w:szCs w:val="20"/>
        </w:rPr>
        <w:t>Rela</w:t>
      </w:r>
      <w:r w:rsidR="001A0FDF" w:rsidRPr="001A0FDF">
        <w:rPr>
          <w:rFonts w:ascii="Arial" w:hAnsi="Arial" w:cs="Arial"/>
          <w:b/>
          <w:sz w:val="20"/>
          <w:szCs w:val="20"/>
        </w:rPr>
        <w:t>tionships</w:t>
      </w:r>
    </w:p>
    <w:p w14:paraId="2D1527A5" w14:textId="77777777" w:rsidR="001A0FDF" w:rsidRPr="001A0FDF" w:rsidRDefault="001A0FDF" w:rsidP="001A0FDF">
      <w:pPr>
        <w:pStyle w:val="Indent"/>
        <w:keepNext/>
        <w:numPr>
          <w:ilvl w:val="0"/>
          <w:numId w:val="10"/>
        </w:numPr>
        <w:tabs>
          <w:tab w:val="clear" w:pos="720"/>
        </w:tabs>
        <w:rPr>
          <w:rFonts w:cs="Arial"/>
          <w:sz w:val="20"/>
        </w:rPr>
      </w:pPr>
      <w:r w:rsidRPr="001A0FDF">
        <w:rPr>
          <w:rFonts w:cs="Arial"/>
          <w:sz w:val="20"/>
        </w:rPr>
        <w:t>To work in conjunction with the Council’s Property Service’s Team and external valuation and marketing/sales advisers to maximise the physical and financial benefits accruing to the Council from redevelopment of land and assets.</w:t>
      </w:r>
    </w:p>
    <w:p w14:paraId="1F9EA455" w14:textId="77777777" w:rsidR="001A0FDF" w:rsidRPr="001A0FDF" w:rsidRDefault="001A0FDF" w:rsidP="001A0FDF">
      <w:pPr>
        <w:pStyle w:val="Indent"/>
        <w:keepNext/>
        <w:tabs>
          <w:tab w:val="clear" w:pos="720"/>
        </w:tabs>
        <w:ind w:left="0" w:firstLine="0"/>
        <w:rPr>
          <w:rFonts w:cs="Arial"/>
          <w:sz w:val="20"/>
        </w:rPr>
      </w:pPr>
    </w:p>
    <w:p w14:paraId="24131DFB" w14:textId="77777777" w:rsidR="001A0FDF" w:rsidRPr="001A0FDF" w:rsidRDefault="001A0FDF" w:rsidP="001A0FDF">
      <w:pPr>
        <w:pStyle w:val="Indent"/>
        <w:keepNext/>
        <w:numPr>
          <w:ilvl w:val="0"/>
          <w:numId w:val="10"/>
        </w:numPr>
        <w:tabs>
          <w:tab w:val="clear" w:pos="720"/>
        </w:tabs>
        <w:rPr>
          <w:rFonts w:cs="Arial"/>
          <w:sz w:val="20"/>
        </w:rPr>
      </w:pPr>
      <w:r w:rsidRPr="001A0FDF">
        <w:rPr>
          <w:rFonts w:cs="Arial"/>
          <w:sz w:val="20"/>
        </w:rPr>
        <w:t xml:space="preserve">To liaise with the Borough’s Planning and Legal services on matters of tenancy, planning and development legislation and land law. To ensure that all proposals, and all appointments, comply with all statutory and legislative requirements, and the Council’s Standing Orders, Financial </w:t>
      </w:r>
      <w:proofErr w:type="gramStart"/>
      <w:r w:rsidRPr="001A0FDF">
        <w:rPr>
          <w:rFonts w:cs="Arial"/>
          <w:sz w:val="20"/>
        </w:rPr>
        <w:t>Regulations</w:t>
      </w:r>
      <w:proofErr w:type="gramEnd"/>
      <w:r w:rsidRPr="001A0FDF">
        <w:rPr>
          <w:rFonts w:cs="Arial"/>
          <w:sz w:val="20"/>
        </w:rPr>
        <w:t xml:space="preserve"> and other relevant procedures.</w:t>
      </w:r>
    </w:p>
    <w:p w14:paraId="0C71FC81" w14:textId="77777777" w:rsidR="001A0FDF" w:rsidRPr="001A0FDF" w:rsidRDefault="001A0FDF" w:rsidP="001A0FDF">
      <w:pPr>
        <w:pStyle w:val="Indent"/>
        <w:keepNext/>
        <w:tabs>
          <w:tab w:val="clear" w:pos="720"/>
        </w:tabs>
        <w:ind w:left="0" w:firstLine="0"/>
        <w:rPr>
          <w:rFonts w:cs="Arial"/>
          <w:sz w:val="20"/>
        </w:rPr>
      </w:pPr>
      <w:r w:rsidRPr="001A0FDF">
        <w:rPr>
          <w:rFonts w:cs="Arial"/>
          <w:sz w:val="20"/>
        </w:rPr>
        <w:t xml:space="preserve">  </w:t>
      </w:r>
    </w:p>
    <w:p w14:paraId="0BF09DEF" w14:textId="77777777" w:rsidR="001A0FDF" w:rsidRPr="001A0FDF" w:rsidRDefault="001A0FDF" w:rsidP="001A0FDF">
      <w:pPr>
        <w:pStyle w:val="Indent"/>
        <w:keepNext/>
        <w:numPr>
          <w:ilvl w:val="0"/>
          <w:numId w:val="10"/>
        </w:numPr>
        <w:tabs>
          <w:tab w:val="clear" w:pos="720"/>
        </w:tabs>
        <w:rPr>
          <w:rFonts w:cs="Arial"/>
          <w:sz w:val="20"/>
        </w:rPr>
      </w:pPr>
      <w:r w:rsidRPr="001A0FDF">
        <w:rPr>
          <w:rFonts w:cs="Arial"/>
          <w:sz w:val="20"/>
        </w:rPr>
        <w:t>Ensure effective liaison with Residents, Members, Schools and community groups, Housing Management, Needs and Allocations, Housing Repairs, Home Ownership, Schools Property and Contracts, Community and Third sector team, Borough Valuers, Borough Solicitor and internal and external regeneration and funding agencies and partners.</w:t>
      </w:r>
    </w:p>
    <w:p w14:paraId="28E78EBA" w14:textId="77777777" w:rsidR="001A0FDF" w:rsidRPr="001A0FDF" w:rsidRDefault="001A0FDF" w:rsidP="001A0FDF">
      <w:pPr>
        <w:pStyle w:val="ListParagraph"/>
        <w:rPr>
          <w:rFonts w:ascii="Arial" w:hAnsi="Arial" w:cs="Arial"/>
          <w:sz w:val="20"/>
          <w:szCs w:val="20"/>
        </w:rPr>
      </w:pPr>
    </w:p>
    <w:p w14:paraId="565B3230" w14:textId="77777777" w:rsidR="001A0FDF" w:rsidRPr="001A0FDF" w:rsidRDefault="001A0FDF" w:rsidP="001A0FDF">
      <w:pPr>
        <w:pStyle w:val="Indent"/>
        <w:keepNext/>
        <w:numPr>
          <w:ilvl w:val="0"/>
          <w:numId w:val="10"/>
        </w:numPr>
        <w:tabs>
          <w:tab w:val="clear" w:pos="720"/>
        </w:tabs>
        <w:rPr>
          <w:rFonts w:cs="Arial"/>
          <w:sz w:val="20"/>
        </w:rPr>
      </w:pPr>
      <w:r w:rsidRPr="001A0FDF">
        <w:rPr>
          <w:rFonts w:cs="Arial"/>
          <w:sz w:val="20"/>
        </w:rPr>
        <w:t xml:space="preserve">Generally, to develop and maintain ongoing partnerships and take a flexible approach to meeting outcomes and empowering colleagues. </w:t>
      </w:r>
    </w:p>
    <w:p w14:paraId="15A29F11" w14:textId="77777777" w:rsidR="00BB74B2" w:rsidRPr="001A0FDF" w:rsidRDefault="00BB74B2" w:rsidP="00BB74B2">
      <w:pPr>
        <w:rPr>
          <w:rFonts w:ascii="Arial" w:hAnsi="Arial" w:cs="Arial"/>
          <w:b/>
          <w:sz w:val="20"/>
          <w:szCs w:val="20"/>
        </w:rPr>
      </w:pPr>
    </w:p>
    <w:p w14:paraId="7B8C6329" w14:textId="592B0676" w:rsidR="00BB74B2" w:rsidRPr="001A0FDF" w:rsidRDefault="001A0FDF" w:rsidP="00BB74B2">
      <w:pPr>
        <w:rPr>
          <w:rFonts w:ascii="Arial" w:hAnsi="Arial" w:cs="Arial"/>
          <w:b/>
          <w:sz w:val="20"/>
          <w:szCs w:val="20"/>
        </w:rPr>
      </w:pPr>
      <w:r>
        <w:rPr>
          <w:rFonts w:ascii="Arial" w:hAnsi="Arial" w:cs="Arial"/>
          <w:b/>
          <w:sz w:val="20"/>
          <w:szCs w:val="20"/>
        </w:rPr>
        <w:t>Work Environment</w:t>
      </w:r>
    </w:p>
    <w:p w14:paraId="0203C5F4" w14:textId="77777777" w:rsidR="001A0FDF" w:rsidRPr="001A0FDF" w:rsidRDefault="001A0FDF" w:rsidP="001A0FDF">
      <w:pPr>
        <w:pStyle w:val="ListParagraph"/>
        <w:numPr>
          <w:ilvl w:val="0"/>
          <w:numId w:val="11"/>
        </w:numPr>
        <w:spacing w:after="0" w:line="240" w:lineRule="auto"/>
        <w:rPr>
          <w:rFonts w:ascii="Arial" w:hAnsi="Arial" w:cs="Arial"/>
          <w:sz w:val="20"/>
          <w:szCs w:val="20"/>
        </w:rPr>
      </w:pPr>
      <w:r w:rsidRPr="001A0FDF">
        <w:rPr>
          <w:rFonts w:ascii="Arial" w:hAnsi="Arial" w:cs="Arial"/>
          <w:sz w:val="20"/>
          <w:szCs w:val="20"/>
        </w:rPr>
        <w:t xml:space="preserve">Post holders are required to work flexibly from Council offices, on site and at consultant’s offices as necessary. They will be expected to attend evening and weekend meetings as required and to work directly with elected members, residents and the </w:t>
      </w:r>
      <w:proofErr w:type="gramStart"/>
      <w:r w:rsidRPr="001A0FDF">
        <w:rPr>
          <w:rFonts w:ascii="Arial" w:hAnsi="Arial" w:cs="Arial"/>
          <w:sz w:val="20"/>
          <w:szCs w:val="20"/>
        </w:rPr>
        <w:t>general public</w:t>
      </w:r>
      <w:proofErr w:type="gramEnd"/>
      <w:r w:rsidRPr="001A0FDF">
        <w:rPr>
          <w:rFonts w:ascii="Arial" w:hAnsi="Arial" w:cs="Arial"/>
          <w:sz w:val="20"/>
          <w:szCs w:val="20"/>
        </w:rPr>
        <w:t xml:space="preserve"> at consultation meetings, workshops and exhibition events. </w:t>
      </w:r>
    </w:p>
    <w:p w14:paraId="65CDC800" w14:textId="77777777" w:rsidR="001A0FDF" w:rsidRPr="001A0FDF" w:rsidRDefault="001A0FDF" w:rsidP="001A0FDF">
      <w:pPr>
        <w:pStyle w:val="ListParagraph"/>
        <w:rPr>
          <w:rFonts w:ascii="Arial" w:hAnsi="Arial" w:cs="Arial"/>
          <w:sz w:val="20"/>
          <w:szCs w:val="20"/>
        </w:rPr>
      </w:pPr>
    </w:p>
    <w:p w14:paraId="227EA835" w14:textId="77777777" w:rsidR="001A0FDF" w:rsidRPr="001A0FDF" w:rsidRDefault="001A0FDF" w:rsidP="001A0FDF">
      <w:pPr>
        <w:pStyle w:val="ListParagraph"/>
        <w:numPr>
          <w:ilvl w:val="0"/>
          <w:numId w:val="11"/>
        </w:numPr>
        <w:spacing w:after="0" w:line="240" w:lineRule="auto"/>
        <w:rPr>
          <w:rFonts w:ascii="Arial" w:hAnsi="Arial" w:cs="Arial"/>
          <w:sz w:val="20"/>
          <w:szCs w:val="20"/>
        </w:rPr>
      </w:pPr>
      <w:r w:rsidRPr="001A0FDF">
        <w:rPr>
          <w:rFonts w:ascii="Arial" w:eastAsia="Calibri" w:hAnsi="Arial" w:cs="Arial"/>
          <w:sz w:val="20"/>
          <w:szCs w:val="20"/>
        </w:rPr>
        <w:t>The job is predominantly office based, but post holder will be required to attend building sites and to wear the necessary personal protective equipment. R</w:t>
      </w:r>
      <w:r w:rsidRPr="001A0FDF">
        <w:rPr>
          <w:rFonts w:ascii="Arial" w:hAnsi="Arial" w:cs="Arial"/>
          <w:sz w:val="20"/>
          <w:szCs w:val="20"/>
        </w:rPr>
        <w:t xml:space="preserve">egular visits to sites around the borough including estates, </w:t>
      </w:r>
      <w:proofErr w:type="gramStart"/>
      <w:r w:rsidRPr="001A0FDF">
        <w:rPr>
          <w:rFonts w:ascii="Arial" w:hAnsi="Arial" w:cs="Arial"/>
          <w:sz w:val="20"/>
          <w:szCs w:val="20"/>
        </w:rPr>
        <w:t>schools</w:t>
      </w:r>
      <w:proofErr w:type="gramEnd"/>
      <w:r w:rsidRPr="001A0FDF">
        <w:rPr>
          <w:rFonts w:ascii="Arial" w:hAnsi="Arial" w:cs="Arial"/>
          <w:sz w:val="20"/>
          <w:szCs w:val="20"/>
        </w:rPr>
        <w:t xml:space="preserve"> and children’s centres, as well as meetings in other offices will be expected.</w:t>
      </w:r>
    </w:p>
    <w:p w14:paraId="238E4553" w14:textId="24065094" w:rsidR="00BB74B2" w:rsidRPr="001A0FDF" w:rsidRDefault="00BB74B2" w:rsidP="005D386E">
      <w:pPr>
        <w:autoSpaceDE w:val="0"/>
        <w:autoSpaceDN w:val="0"/>
        <w:adjustRightInd w:val="0"/>
        <w:spacing w:after="0" w:line="240" w:lineRule="auto"/>
        <w:rPr>
          <w:rFonts w:ascii="Arial" w:hAnsi="Arial" w:cs="Arial"/>
          <w:b/>
          <w:bCs/>
          <w:sz w:val="20"/>
          <w:szCs w:val="20"/>
        </w:rPr>
      </w:pPr>
    </w:p>
    <w:p w14:paraId="214E05EC" w14:textId="77777777" w:rsidR="00BB74B2" w:rsidRPr="001A0FDF" w:rsidRDefault="00BB74B2" w:rsidP="005D386E">
      <w:pPr>
        <w:autoSpaceDE w:val="0"/>
        <w:autoSpaceDN w:val="0"/>
        <w:adjustRightInd w:val="0"/>
        <w:spacing w:after="0" w:line="240" w:lineRule="auto"/>
        <w:rPr>
          <w:rFonts w:ascii="Arial" w:hAnsi="Arial" w:cs="Arial"/>
          <w:b/>
          <w:bCs/>
          <w:sz w:val="20"/>
          <w:szCs w:val="20"/>
        </w:rPr>
      </w:pPr>
    </w:p>
    <w:p w14:paraId="0D4BC016" w14:textId="77777777" w:rsidR="001A0FDF" w:rsidRDefault="001A0FDF" w:rsidP="00AB1E05">
      <w:pPr>
        <w:pStyle w:val="ListParagraph"/>
        <w:autoSpaceDE w:val="0"/>
        <w:autoSpaceDN w:val="0"/>
        <w:adjustRightInd w:val="0"/>
        <w:spacing w:after="0" w:line="240" w:lineRule="auto"/>
        <w:ind w:left="0"/>
        <w:rPr>
          <w:rFonts w:ascii="Arial" w:hAnsi="Arial" w:cs="Arial"/>
          <w:b/>
          <w:sz w:val="20"/>
          <w:szCs w:val="20"/>
        </w:rPr>
      </w:pPr>
    </w:p>
    <w:p w14:paraId="2E62C232" w14:textId="77777777" w:rsidR="001A0FDF" w:rsidRDefault="001A0FDF" w:rsidP="00AB1E05">
      <w:pPr>
        <w:pStyle w:val="ListParagraph"/>
        <w:autoSpaceDE w:val="0"/>
        <w:autoSpaceDN w:val="0"/>
        <w:adjustRightInd w:val="0"/>
        <w:spacing w:after="0" w:line="240" w:lineRule="auto"/>
        <w:ind w:left="0"/>
        <w:rPr>
          <w:rFonts w:ascii="Arial" w:hAnsi="Arial" w:cs="Arial"/>
          <w:b/>
          <w:sz w:val="20"/>
          <w:szCs w:val="20"/>
        </w:rPr>
      </w:pPr>
    </w:p>
    <w:p w14:paraId="5237A481" w14:textId="27381AA4" w:rsidR="005C12B8" w:rsidRPr="001A0FDF" w:rsidRDefault="005C12B8" w:rsidP="00AB1E05">
      <w:pPr>
        <w:pStyle w:val="ListParagraph"/>
        <w:autoSpaceDE w:val="0"/>
        <w:autoSpaceDN w:val="0"/>
        <w:adjustRightInd w:val="0"/>
        <w:spacing w:after="0" w:line="240" w:lineRule="auto"/>
        <w:ind w:left="0"/>
        <w:rPr>
          <w:rFonts w:ascii="Arial" w:hAnsi="Arial" w:cs="Arial"/>
          <w:b/>
          <w:sz w:val="20"/>
          <w:szCs w:val="20"/>
        </w:rPr>
      </w:pPr>
      <w:r w:rsidRPr="001A0FDF">
        <w:rPr>
          <w:rFonts w:ascii="Arial" w:hAnsi="Arial" w:cs="Arial"/>
          <w:b/>
          <w:sz w:val="20"/>
          <w:szCs w:val="20"/>
        </w:rPr>
        <w:lastRenderedPageBreak/>
        <w:t>Over to you</w:t>
      </w:r>
    </w:p>
    <w:p w14:paraId="4A5C4FB1" w14:textId="77777777" w:rsidR="001A0FDF" w:rsidRDefault="001A0FDF" w:rsidP="00AB1E05">
      <w:pPr>
        <w:pStyle w:val="ListParagraph"/>
        <w:autoSpaceDE w:val="0"/>
        <w:autoSpaceDN w:val="0"/>
        <w:adjustRightInd w:val="0"/>
        <w:spacing w:after="0" w:line="240" w:lineRule="auto"/>
        <w:ind w:left="0"/>
        <w:rPr>
          <w:rFonts w:ascii="Arial" w:hAnsi="Arial" w:cs="Arial"/>
          <w:sz w:val="20"/>
          <w:szCs w:val="20"/>
        </w:rPr>
      </w:pPr>
    </w:p>
    <w:p w14:paraId="72A1638C" w14:textId="375B731F" w:rsidR="005D386E" w:rsidRPr="001A0FDF" w:rsidRDefault="005D386E" w:rsidP="00AB1E05">
      <w:pPr>
        <w:pStyle w:val="ListParagraph"/>
        <w:autoSpaceDE w:val="0"/>
        <w:autoSpaceDN w:val="0"/>
        <w:adjustRightInd w:val="0"/>
        <w:spacing w:after="0" w:line="240" w:lineRule="auto"/>
        <w:ind w:left="0"/>
        <w:rPr>
          <w:rFonts w:ascii="Arial" w:hAnsi="Arial" w:cs="Arial"/>
          <w:sz w:val="20"/>
          <w:szCs w:val="20"/>
        </w:rPr>
      </w:pPr>
      <w:r w:rsidRPr="001A0FDF">
        <w:rPr>
          <w:rFonts w:ascii="Arial" w:hAnsi="Arial" w:cs="Arial"/>
          <w:sz w:val="20"/>
          <w:szCs w:val="20"/>
        </w:rPr>
        <w:t>We’re ready to welcome your ideas, your views, and your rebellious spirit. Help us redefine how we’re</w:t>
      </w:r>
      <w:r w:rsidR="006C6E34" w:rsidRPr="001A0FDF">
        <w:rPr>
          <w:rFonts w:ascii="Arial" w:hAnsi="Arial" w:cs="Arial"/>
          <w:sz w:val="20"/>
          <w:szCs w:val="20"/>
        </w:rPr>
        <w:t xml:space="preserve"> </w:t>
      </w:r>
      <w:r w:rsidRPr="001A0FDF">
        <w:rPr>
          <w:rFonts w:ascii="Arial" w:hAnsi="Arial" w:cs="Arial"/>
          <w:sz w:val="20"/>
          <w:szCs w:val="20"/>
        </w:rPr>
        <w:t>supporting people, and we’ll redefine what a career can be. If that sounds good to you, we’d love to talk</w:t>
      </w:r>
    </w:p>
    <w:p w14:paraId="3474F06A" w14:textId="77777777" w:rsidR="005D386E" w:rsidRPr="001A0FDF"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A0FDF" w:rsidRDefault="00836189" w:rsidP="00836189">
      <w:pPr>
        <w:spacing w:after="0" w:line="240" w:lineRule="auto"/>
        <w:rPr>
          <w:rFonts w:ascii="Arial" w:hAnsi="Arial" w:cs="Arial"/>
          <w:b/>
          <w:sz w:val="20"/>
          <w:szCs w:val="20"/>
          <w:lang w:val="en"/>
        </w:rPr>
      </w:pPr>
      <w:r w:rsidRPr="001A0FDF">
        <w:rPr>
          <w:rFonts w:ascii="Arial" w:hAnsi="Arial" w:cs="Arial"/>
          <w:b/>
          <w:sz w:val="20"/>
          <w:szCs w:val="20"/>
          <w:lang w:val="en"/>
        </w:rPr>
        <w:t>Is this role Politically Restricted?</w:t>
      </w:r>
    </w:p>
    <w:p w14:paraId="0689AF29" w14:textId="77777777" w:rsidR="001A0FDF" w:rsidRDefault="001A0FDF" w:rsidP="00836189">
      <w:pPr>
        <w:spacing w:after="0" w:line="240" w:lineRule="auto"/>
        <w:rPr>
          <w:rFonts w:ascii="Arial" w:hAnsi="Arial" w:cs="Arial"/>
          <w:sz w:val="20"/>
          <w:szCs w:val="20"/>
          <w:lang w:val="en"/>
        </w:rPr>
      </w:pPr>
    </w:p>
    <w:p w14:paraId="1C11EF85" w14:textId="06550411" w:rsidR="00836189" w:rsidRPr="001A0FDF" w:rsidRDefault="00836189" w:rsidP="00836189">
      <w:pPr>
        <w:spacing w:after="0" w:line="240" w:lineRule="auto"/>
        <w:rPr>
          <w:rFonts w:ascii="Arial" w:hAnsi="Arial" w:cs="Arial"/>
          <w:sz w:val="20"/>
          <w:szCs w:val="20"/>
          <w:lang w:val="en"/>
        </w:rPr>
      </w:pPr>
      <w:r w:rsidRPr="001A0FDF">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2" w:history="1">
        <w:r w:rsidRPr="001A0FDF">
          <w:rPr>
            <w:rFonts w:ascii="Arial" w:hAnsi="Arial" w:cs="Arial"/>
            <w:color w:val="0563C1" w:themeColor="hyperlink"/>
            <w:sz w:val="20"/>
            <w:szCs w:val="20"/>
            <w:u w:val="single"/>
          </w:rPr>
          <w:t>click here</w:t>
        </w:r>
      </w:hyperlink>
      <w:r w:rsidRPr="001A0FDF">
        <w:rPr>
          <w:rFonts w:ascii="Arial" w:hAnsi="Arial" w:cs="Arial"/>
          <w:sz w:val="20"/>
          <w:szCs w:val="20"/>
          <w:lang w:val="en"/>
        </w:rPr>
        <w:t>.</w:t>
      </w:r>
    </w:p>
    <w:p w14:paraId="3B488B81" w14:textId="77777777" w:rsidR="00836189" w:rsidRPr="001A0FDF" w:rsidRDefault="00836189" w:rsidP="005D386E">
      <w:pPr>
        <w:autoSpaceDE w:val="0"/>
        <w:autoSpaceDN w:val="0"/>
        <w:adjustRightInd w:val="0"/>
        <w:spacing w:after="0" w:line="240" w:lineRule="auto"/>
        <w:rPr>
          <w:rFonts w:ascii="Arial" w:hAnsi="Arial" w:cs="Arial"/>
          <w:b/>
          <w:bCs/>
          <w:sz w:val="20"/>
          <w:szCs w:val="20"/>
        </w:rPr>
      </w:pPr>
    </w:p>
    <w:p w14:paraId="0537E469" w14:textId="46014F35" w:rsidR="005D386E" w:rsidRPr="001A0FDF" w:rsidRDefault="005D386E" w:rsidP="005D386E">
      <w:pPr>
        <w:autoSpaceDE w:val="0"/>
        <w:autoSpaceDN w:val="0"/>
        <w:adjustRightInd w:val="0"/>
        <w:spacing w:after="0" w:line="240" w:lineRule="auto"/>
        <w:rPr>
          <w:rFonts w:ascii="Arial" w:hAnsi="Arial" w:cs="Arial"/>
          <w:b/>
          <w:bCs/>
          <w:sz w:val="20"/>
          <w:szCs w:val="20"/>
        </w:rPr>
      </w:pPr>
      <w:r w:rsidRPr="001A0FDF">
        <w:rPr>
          <w:rFonts w:ascii="Arial" w:hAnsi="Arial" w:cs="Arial"/>
          <w:b/>
          <w:bCs/>
          <w:sz w:val="20"/>
          <w:szCs w:val="20"/>
        </w:rPr>
        <w:t>Diversity &amp; Inclusion</w:t>
      </w:r>
    </w:p>
    <w:p w14:paraId="40B890C5" w14:textId="77777777" w:rsidR="001A0FDF" w:rsidRDefault="001A0FDF" w:rsidP="00E2256A">
      <w:pPr>
        <w:pStyle w:val="NoSpacing"/>
        <w:rPr>
          <w:rFonts w:ascii="Arial" w:hAnsi="Arial" w:cs="Arial"/>
          <w:sz w:val="20"/>
          <w:szCs w:val="20"/>
        </w:rPr>
      </w:pPr>
    </w:p>
    <w:p w14:paraId="74279479" w14:textId="2BFA69C6" w:rsidR="005C12B8" w:rsidRPr="001A0FDF" w:rsidRDefault="00E2256A" w:rsidP="00E2256A">
      <w:pPr>
        <w:pStyle w:val="NoSpacing"/>
        <w:rPr>
          <w:rFonts w:ascii="Arial" w:hAnsi="Arial" w:cs="Arial"/>
          <w:sz w:val="20"/>
          <w:szCs w:val="20"/>
        </w:rPr>
      </w:pPr>
      <w:r w:rsidRPr="001A0FDF">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A0FDF">
        <w:rPr>
          <w:rFonts w:ascii="Arial" w:hAnsi="Arial" w:cs="Arial"/>
          <w:sz w:val="20"/>
          <w:szCs w:val="20"/>
        </w:rPr>
        <w:t>Asian</w:t>
      </w:r>
      <w:proofErr w:type="gramEnd"/>
      <w:r w:rsidRPr="001A0FDF">
        <w:rPr>
          <w:rFonts w:ascii="Arial" w:hAnsi="Arial" w:cs="Arial"/>
          <w:sz w:val="20"/>
          <w:szCs w:val="20"/>
        </w:rPr>
        <w:t xml:space="preserve"> and </w:t>
      </w:r>
      <w:r w:rsidR="00563C47" w:rsidRPr="001A0FDF">
        <w:rPr>
          <w:rFonts w:ascii="Arial" w:hAnsi="Arial" w:cs="Arial"/>
          <w:sz w:val="20"/>
          <w:szCs w:val="20"/>
        </w:rPr>
        <w:t xml:space="preserve">Ethnic Marginalised groups, </w:t>
      </w:r>
      <w:r w:rsidRPr="001A0FDF">
        <w:rPr>
          <w:rFonts w:ascii="Arial" w:hAnsi="Arial" w:cs="Arial"/>
          <w:sz w:val="20"/>
          <w:szCs w:val="20"/>
        </w:rPr>
        <w:t xml:space="preserve">those who identify as LGBT+, neurodiverse and disabled people. </w:t>
      </w:r>
      <w:r w:rsidR="005169A2" w:rsidRPr="001A0FDF">
        <w:rPr>
          <w:rFonts w:ascii="Arial" w:hAnsi="Arial" w:cs="Arial"/>
          <w:sz w:val="20"/>
          <w:szCs w:val="20"/>
        </w:rPr>
        <w:t xml:space="preserve">For further information on our commitment to Diversity and Inclusion please go to </w:t>
      </w:r>
      <w:hyperlink r:id="rId13" w:history="1">
        <w:r w:rsidR="001257C7" w:rsidRPr="001A0FDF">
          <w:rPr>
            <w:rStyle w:val="Hyperlink"/>
            <w:rFonts w:ascii="Arial" w:hAnsi="Arial" w:cs="Arial"/>
            <w:sz w:val="20"/>
            <w:szCs w:val="20"/>
          </w:rPr>
          <w:t>click here</w:t>
        </w:r>
      </w:hyperlink>
      <w:r w:rsidR="001257C7" w:rsidRPr="001A0FDF">
        <w:rPr>
          <w:rFonts w:ascii="Arial" w:hAnsi="Arial" w:cs="Arial"/>
          <w:color w:val="FF0000"/>
          <w:sz w:val="20"/>
          <w:szCs w:val="20"/>
        </w:rPr>
        <w:t xml:space="preserve"> </w:t>
      </w:r>
    </w:p>
    <w:p w14:paraId="3D6CF79D" w14:textId="4ACBF78B" w:rsidR="005C12B8" w:rsidRPr="001A0FDF" w:rsidRDefault="005C12B8" w:rsidP="005C12B8">
      <w:pPr>
        <w:pStyle w:val="NoSpacing"/>
        <w:rPr>
          <w:rFonts w:ascii="Arial" w:hAnsi="Arial" w:cs="Arial"/>
          <w:b/>
          <w:sz w:val="20"/>
          <w:szCs w:val="20"/>
        </w:rPr>
      </w:pPr>
    </w:p>
    <w:p w14:paraId="2279FB58" w14:textId="77777777" w:rsidR="005D386E" w:rsidRPr="001A0FDF" w:rsidRDefault="005D386E" w:rsidP="005D386E">
      <w:pPr>
        <w:autoSpaceDE w:val="0"/>
        <w:autoSpaceDN w:val="0"/>
        <w:adjustRightInd w:val="0"/>
        <w:spacing w:after="0" w:line="240" w:lineRule="auto"/>
        <w:rPr>
          <w:rFonts w:ascii="Arial" w:hAnsi="Arial" w:cs="Arial"/>
          <w:b/>
          <w:bCs/>
          <w:sz w:val="20"/>
          <w:szCs w:val="20"/>
        </w:rPr>
      </w:pPr>
      <w:r w:rsidRPr="001A0FDF">
        <w:rPr>
          <w:rFonts w:ascii="Arial" w:hAnsi="Arial" w:cs="Arial"/>
          <w:b/>
          <w:bCs/>
          <w:sz w:val="20"/>
          <w:szCs w:val="20"/>
        </w:rPr>
        <w:t>Agile working</w:t>
      </w:r>
    </w:p>
    <w:p w14:paraId="7AE90F7C" w14:textId="77777777" w:rsidR="001A0FDF" w:rsidRDefault="001A0FDF" w:rsidP="005D386E">
      <w:pPr>
        <w:autoSpaceDE w:val="0"/>
        <w:autoSpaceDN w:val="0"/>
        <w:adjustRightInd w:val="0"/>
        <w:spacing w:after="0" w:line="240" w:lineRule="auto"/>
        <w:rPr>
          <w:rFonts w:ascii="Arial" w:hAnsi="Arial" w:cs="Arial"/>
          <w:sz w:val="20"/>
          <w:szCs w:val="20"/>
        </w:rPr>
      </w:pPr>
    </w:p>
    <w:p w14:paraId="3CAC2BD9" w14:textId="6320C316" w:rsidR="005D386E" w:rsidRPr="001A0FDF" w:rsidRDefault="005D386E" w:rsidP="005D386E">
      <w:pPr>
        <w:autoSpaceDE w:val="0"/>
        <w:autoSpaceDN w:val="0"/>
        <w:adjustRightInd w:val="0"/>
        <w:spacing w:after="0" w:line="240" w:lineRule="auto"/>
        <w:rPr>
          <w:rFonts w:ascii="Arial" w:hAnsi="Arial" w:cs="Arial"/>
          <w:sz w:val="20"/>
          <w:szCs w:val="20"/>
        </w:rPr>
      </w:pPr>
      <w:r w:rsidRPr="001A0FDF">
        <w:rPr>
          <w:rFonts w:ascii="Arial" w:hAnsi="Arial" w:cs="Arial"/>
          <w:sz w:val="20"/>
          <w:szCs w:val="20"/>
        </w:rPr>
        <w:t xml:space="preserve">At Camden we view work as an activity, not a place. We focus on performance, not presenteeism. We create trusting </w:t>
      </w:r>
      <w:proofErr w:type="gramStart"/>
      <w:r w:rsidRPr="001A0FDF">
        <w:rPr>
          <w:rFonts w:ascii="Arial" w:hAnsi="Arial" w:cs="Arial"/>
          <w:sz w:val="20"/>
          <w:szCs w:val="20"/>
        </w:rPr>
        <w:t>relationships,</w:t>
      </w:r>
      <w:proofErr w:type="gramEnd"/>
      <w:r w:rsidRPr="001A0FDF">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A0FDF"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A0FDF" w:rsidRDefault="005D386E" w:rsidP="005D386E">
      <w:pPr>
        <w:autoSpaceDE w:val="0"/>
        <w:autoSpaceDN w:val="0"/>
        <w:adjustRightInd w:val="0"/>
        <w:spacing w:after="0" w:line="240" w:lineRule="auto"/>
        <w:rPr>
          <w:rFonts w:ascii="Arial" w:hAnsi="Arial" w:cs="Arial"/>
          <w:sz w:val="20"/>
          <w:szCs w:val="20"/>
        </w:rPr>
      </w:pPr>
      <w:r w:rsidRPr="001A0FDF">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A0FDF"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A0FDF" w:rsidRDefault="00836189" w:rsidP="00836189">
      <w:pPr>
        <w:autoSpaceDE w:val="0"/>
        <w:autoSpaceDN w:val="0"/>
        <w:adjustRightInd w:val="0"/>
        <w:spacing w:after="0" w:line="240" w:lineRule="auto"/>
        <w:rPr>
          <w:rFonts w:ascii="Arial" w:hAnsi="Arial" w:cs="Arial"/>
          <w:b/>
          <w:sz w:val="20"/>
          <w:szCs w:val="20"/>
        </w:rPr>
      </w:pPr>
      <w:r w:rsidRPr="001A0FDF">
        <w:rPr>
          <w:rFonts w:ascii="Arial" w:hAnsi="Arial" w:cs="Arial"/>
          <w:b/>
          <w:sz w:val="20"/>
          <w:szCs w:val="20"/>
        </w:rPr>
        <w:t xml:space="preserve">Asking for Adjustments </w:t>
      </w:r>
    </w:p>
    <w:p w14:paraId="141C505E" w14:textId="77777777" w:rsidR="001A0FDF" w:rsidRDefault="001A0FDF" w:rsidP="00836189">
      <w:pPr>
        <w:autoSpaceDE w:val="0"/>
        <w:autoSpaceDN w:val="0"/>
        <w:adjustRightInd w:val="0"/>
        <w:spacing w:after="0" w:line="240" w:lineRule="auto"/>
        <w:rPr>
          <w:rFonts w:ascii="Arial" w:hAnsi="Arial" w:cs="Arial"/>
          <w:sz w:val="20"/>
          <w:szCs w:val="20"/>
        </w:rPr>
      </w:pPr>
    </w:p>
    <w:p w14:paraId="54D47C96" w14:textId="570C761E" w:rsidR="00836189" w:rsidRPr="001A0FDF" w:rsidRDefault="00836189" w:rsidP="00836189">
      <w:pPr>
        <w:autoSpaceDE w:val="0"/>
        <w:autoSpaceDN w:val="0"/>
        <w:adjustRightInd w:val="0"/>
        <w:spacing w:after="0" w:line="240" w:lineRule="auto"/>
        <w:rPr>
          <w:rFonts w:ascii="Arial" w:hAnsi="Arial" w:cs="Arial"/>
          <w:sz w:val="20"/>
          <w:szCs w:val="20"/>
        </w:rPr>
      </w:pPr>
      <w:r w:rsidRPr="001A0FDF">
        <w:rPr>
          <w:rFonts w:ascii="Arial" w:hAnsi="Arial" w:cs="Arial"/>
          <w:sz w:val="20"/>
          <w:szCs w:val="20"/>
        </w:rPr>
        <w:t xml:space="preserve">Camden is committed to making our recruitment practices barrier-free and as accessible as possible for everyone. This includes </w:t>
      </w:r>
      <w:proofErr w:type="gramStart"/>
      <w:r w:rsidRPr="001A0FDF">
        <w:rPr>
          <w:rFonts w:ascii="Arial" w:hAnsi="Arial" w:cs="Arial"/>
          <w:sz w:val="20"/>
          <w:szCs w:val="20"/>
        </w:rPr>
        <w:t>making adjustments</w:t>
      </w:r>
      <w:proofErr w:type="gramEnd"/>
      <w:r w:rsidRPr="001A0FDF">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A0FDF">
        <w:rPr>
          <w:rFonts w:ascii="Arial" w:hAnsi="Arial" w:cs="Arial"/>
          <w:sz w:val="20"/>
          <w:szCs w:val="20"/>
        </w:rPr>
        <w:t>interview</w:t>
      </w:r>
      <w:proofErr w:type="gramEnd"/>
      <w:r w:rsidRPr="001A0FDF">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r w:rsidR="00385DA1" w:rsidRPr="001A0FDF">
        <w:rPr>
          <w:rFonts w:ascii="Arial" w:hAnsi="Arial" w:cs="Arial"/>
          <w:sz w:val="20"/>
          <w:szCs w:val="20"/>
        </w:rPr>
        <w:t>.</w:t>
      </w:r>
    </w:p>
    <w:p w14:paraId="443640D4" w14:textId="77777777" w:rsidR="00836189" w:rsidRPr="001A0FDF" w:rsidRDefault="00836189" w:rsidP="005D386E">
      <w:pPr>
        <w:autoSpaceDE w:val="0"/>
        <w:autoSpaceDN w:val="0"/>
        <w:adjustRightInd w:val="0"/>
        <w:spacing w:after="0" w:line="240" w:lineRule="auto"/>
        <w:rPr>
          <w:rFonts w:ascii="Arial" w:hAnsi="Arial" w:cs="Arial"/>
          <w:sz w:val="20"/>
          <w:szCs w:val="20"/>
        </w:rPr>
      </w:pPr>
    </w:p>
    <w:sectPr w:rsidR="00836189" w:rsidRPr="001A0FD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0963D" w14:textId="77777777" w:rsidR="00CD2AF4" w:rsidRDefault="00CD2AF4" w:rsidP="00613E6D">
      <w:pPr>
        <w:spacing w:after="0" w:line="240" w:lineRule="auto"/>
      </w:pPr>
      <w:r>
        <w:separator/>
      </w:r>
    </w:p>
  </w:endnote>
  <w:endnote w:type="continuationSeparator" w:id="0">
    <w:p w14:paraId="707EDE97" w14:textId="77777777" w:rsidR="00CD2AF4" w:rsidRDefault="00CD2AF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CDA6" w14:textId="77777777" w:rsidR="00CD2AF4" w:rsidRDefault="00CD2AF4" w:rsidP="00613E6D">
      <w:pPr>
        <w:spacing w:after="0" w:line="240" w:lineRule="auto"/>
      </w:pPr>
      <w:r>
        <w:separator/>
      </w:r>
    </w:p>
  </w:footnote>
  <w:footnote w:type="continuationSeparator" w:id="0">
    <w:p w14:paraId="272369B1" w14:textId="77777777" w:rsidR="00CD2AF4" w:rsidRDefault="00CD2AF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E5CB4"/>
    <w:multiLevelType w:val="hybridMultilevel"/>
    <w:tmpl w:val="688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0517B"/>
    <w:multiLevelType w:val="hybridMultilevel"/>
    <w:tmpl w:val="475606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F1474"/>
    <w:multiLevelType w:val="hybridMultilevel"/>
    <w:tmpl w:val="B2F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258AA"/>
    <w:multiLevelType w:val="hybridMultilevel"/>
    <w:tmpl w:val="7C94D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65A79"/>
    <w:multiLevelType w:val="hybridMultilevel"/>
    <w:tmpl w:val="A9F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67ECD"/>
    <w:multiLevelType w:val="hybridMultilevel"/>
    <w:tmpl w:val="B156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73EC0"/>
    <w:multiLevelType w:val="hybridMultilevel"/>
    <w:tmpl w:val="74C2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0"/>
  </w:num>
  <w:num w:numId="6">
    <w:abstractNumId w:val="8"/>
  </w:num>
  <w:num w:numId="7">
    <w:abstractNumId w:val="2"/>
  </w:num>
  <w:num w:numId="8">
    <w:abstractNumId w:val="7"/>
  </w:num>
  <w:num w:numId="9">
    <w:abstractNumId w:val="9"/>
  </w:num>
  <w:num w:numId="10">
    <w:abstractNumId w:val="12"/>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257C7"/>
    <w:rsid w:val="00195C57"/>
    <w:rsid w:val="001A0FDF"/>
    <w:rsid w:val="001E64EC"/>
    <w:rsid w:val="002370C5"/>
    <w:rsid w:val="00255B15"/>
    <w:rsid w:val="00385DA1"/>
    <w:rsid w:val="003F2952"/>
    <w:rsid w:val="0049498A"/>
    <w:rsid w:val="004C00F3"/>
    <w:rsid w:val="005169A2"/>
    <w:rsid w:val="00563C47"/>
    <w:rsid w:val="005C12B8"/>
    <w:rsid w:val="005D386E"/>
    <w:rsid w:val="005D4491"/>
    <w:rsid w:val="00613E6D"/>
    <w:rsid w:val="006538A6"/>
    <w:rsid w:val="006C6E34"/>
    <w:rsid w:val="006E5720"/>
    <w:rsid w:val="00803F9D"/>
    <w:rsid w:val="00836189"/>
    <w:rsid w:val="0084394F"/>
    <w:rsid w:val="008C53EC"/>
    <w:rsid w:val="0094319D"/>
    <w:rsid w:val="00945527"/>
    <w:rsid w:val="00976206"/>
    <w:rsid w:val="00980CF7"/>
    <w:rsid w:val="00A84F58"/>
    <w:rsid w:val="00AB1E05"/>
    <w:rsid w:val="00B51A0D"/>
    <w:rsid w:val="00B9092E"/>
    <w:rsid w:val="00B96648"/>
    <w:rsid w:val="00BB74B2"/>
    <w:rsid w:val="00C46503"/>
    <w:rsid w:val="00C9725F"/>
    <w:rsid w:val="00CD2AF4"/>
    <w:rsid w:val="00D03977"/>
    <w:rsid w:val="00D50446"/>
    <w:rsid w:val="00D67A2A"/>
    <w:rsid w:val="00E02089"/>
    <w:rsid w:val="00E2256A"/>
    <w:rsid w:val="00EF7CFD"/>
    <w:rsid w:val="00F660BA"/>
    <w:rsid w:val="00FF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semiHidden/>
    <w:unhideWhenUsed/>
    <w:rsid w:val="00C9725F"/>
    <w:rPr>
      <w:sz w:val="16"/>
      <w:szCs w:val="16"/>
    </w:rPr>
  </w:style>
  <w:style w:type="paragraph" w:styleId="CommentText">
    <w:name w:val="annotation text"/>
    <w:basedOn w:val="Normal"/>
    <w:link w:val="CommentTextChar"/>
    <w:semiHidden/>
    <w:unhideWhenUsed/>
    <w:rsid w:val="00C9725F"/>
    <w:pPr>
      <w:spacing w:line="240" w:lineRule="auto"/>
    </w:pPr>
    <w:rPr>
      <w:sz w:val="20"/>
      <w:szCs w:val="20"/>
    </w:rPr>
  </w:style>
  <w:style w:type="character" w:customStyle="1" w:styleId="CommentTextChar">
    <w:name w:val="Comment Text Char"/>
    <w:basedOn w:val="DefaultParagraphFont"/>
    <w:link w:val="CommentText"/>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1257C7"/>
    <w:rPr>
      <w:color w:val="605E5C"/>
      <w:shd w:val="clear" w:color="auto" w:fill="E1DFDD"/>
    </w:rPr>
  </w:style>
  <w:style w:type="paragraph" w:customStyle="1" w:styleId="Indent">
    <w:name w:val="Indent"/>
    <w:basedOn w:val="Header"/>
    <w:rsid w:val="001A0FDF"/>
    <w:pPr>
      <w:tabs>
        <w:tab w:val="clear" w:pos="4513"/>
        <w:tab w:val="clear" w:pos="9026"/>
        <w:tab w:val="left" w:pos="720"/>
      </w:tabs>
      <w:ind w:left="720" w:hanging="720"/>
    </w:pPr>
    <w:rPr>
      <w:rFonts w:ascii="Arial" w:eastAsia="Times New Roman" w:hAnsi="Arial" w:cs="Times New Roman"/>
      <w:szCs w:val="20"/>
      <w:lang w:eastAsia="en-GB"/>
    </w:rPr>
  </w:style>
  <w:style w:type="paragraph" w:styleId="Header">
    <w:name w:val="header"/>
    <w:basedOn w:val="Normal"/>
    <w:link w:val="HeaderChar"/>
    <w:uiPriority w:val="99"/>
    <w:semiHidden/>
    <w:unhideWhenUsed/>
    <w:rsid w:val="001A0F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camden.gov.uk/2025/our-camden-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587de22330000dcb8595d4cac81c05cf">
  <xsd:schema xmlns:xsd="http://www.w3.org/2001/XMLSchema" xmlns:xs="http://www.w3.org/2001/XMLSchema" xmlns:p="http://schemas.microsoft.com/office/2006/metadata/properties" xmlns:ns3="360c65b0-1cc5-427a-8427-4bd291ec2a6a" targetNamespace="http://schemas.microsoft.com/office/2006/metadata/properties" ma:root="true" ma:fieldsID="c6aeedeff14c706de3a4a198d93bc560"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389A-6CB5-4F7C-9D07-19849EFD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360c65b0-1cc5-427a-8427-4bd291ec2a6a"/>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405CBEF6-DCFC-4269-B7A5-1351CEA2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Blackmore</cp:lastModifiedBy>
  <cp:revision>3</cp:revision>
  <dcterms:created xsi:type="dcterms:W3CDTF">2021-10-29T16:39:00Z</dcterms:created>
  <dcterms:modified xsi:type="dcterms:W3CDTF">2021-10-29T16:40:00Z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