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251F1" w14:textId="77777777" w:rsidR="00F66B62" w:rsidRPr="00F66B62" w:rsidRDefault="00F66B62" w:rsidP="00BE21C1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F66B62">
        <w:rPr>
          <w:rFonts w:ascii="Arial" w:hAnsi="Arial" w:cs="Arial"/>
          <w:b/>
          <w:bCs/>
          <w:color w:val="34894D"/>
          <w:spacing w:val="13"/>
          <w:sz w:val="27"/>
          <w:szCs w:val="27"/>
          <w:lang w:val="en-US"/>
        </w:rPr>
        <w:t>RED</w:t>
      </w:r>
      <w:r w:rsidRPr="00F66B62">
        <w:rPr>
          <w:rFonts w:ascii="Arial" w:hAnsi="Arial" w:cs="Arial"/>
          <w:b/>
          <w:bCs/>
          <w:color w:val="2A2A2A"/>
          <w:spacing w:val="13"/>
          <w:sz w:val="27"/>
          <w:szCs w:val="27"/>
          <w:lang w:val="en-US"/>
        </w:rPr>
        <w:t>INGTON</w:t>
      </w:r>
      <w:r w:rsidR="00F32791">
        <w:rPr>
          <w:rFonts w:ascii="Arial" w:hAnsi="Arial" w:cs="Arial"/>
          <w:b/>
          <w:bCs/>
          <w:color w:val="2A2A2A"/>
          <w:spacing w:val="13"/>
          <w:sz w:val="27"/>
          <w:szCs w:val="27"/>
          <w:lang w:val="en-US"/>
        </w:rPr>
        <w:t xml:space="preserve"> </w:t>
      </w:r>
      <w:r w:rsidRPr="00F66B62">
        <w:rPr>
          <w:rFonts w:ascii="Arial" w:hAnsi="Arial" w:cs="Arial"/>
          <w:b/>
          <w:bCs/>
          <w:color w:val="DA3638"/>
          <w:spacing w:val="13"/>
          <w:sz w:val="27"/>
          <w:szCs w:val="27"/>
          <w:lang w:val="en-US"/>
        </w:rPr>
        <w:t>FROG</w:t>
      </w:r>
      <w:r w:rsidRPr="00F66B62">
        <w:rPr>
          <w:rFonts w:ascii="Arial" w:hAnsi="Arial" w:cs="Arial"/>
          <w:b/>
          <w:bCs/>
          <w:color w:val="828385"/>
          <w:spacing w:val="13"/>
          <w:sz w:val="27"/>
          <w:szCs w:val="27"/>
          <w:lang w:val="en-US"/>
        </w:rPr>
        <w:t>NA</w:t>
      </w:r>
      <w:r w:rsidRPr="00F66B62">
        <w:rPr>
          <w:rFonts w:ascii="Arial" w:hAnsi="Arial" w:cs="Arial"/>
          <w:b/>
          <w:bCs/>
          <w:color w:val="828385"/>
          <w:sz w:val="27"/>
          <w:szCs w:val="27"/>
          <w:lang w:val="en-US"/>
        </w:rPr>
        <w:t>L</w:t>
      </w:r>
    </w:p>
    <w:p w14:paraId="4EEE7E17" w14:textId="02D7BBD8" w:rsidR="00F66B62" w:rsidRDefault="00F66B62" w:rsidP="00BE21C1">
      <w:pPr>
        <w:shd w:val="clear" w:color="auto" w:fill="FFFFFF"/>
        <w:jc w:val="center"/>
        <w:rPr>
          <w:rFonts w:ascii="Calibri" w:eastAsia="Times New Roman" w:hAnsi="Calibri" w:cs="Arial"/>
          <w:color w:val="2A2A2A"/>
          <w:spacing w:val="41"/>
          <w:sz w:val="27"/>
          <w:szCs w:val="27"/>
          <w:lang w:val="en-US"/>
        </w:rPr>
      </w:pPr>
      <w:r w:rsidRPr="00F66B62">
        <w:rPr>
          <w:rFonts w:ascii="Calibri" w:eastAsia="Times New Roman" w:hAnsi="Calibri" w:cs="Arial"/>
          <w:color w:val="828385"/>
          <w:spacing w:val="41"/>
          <w:sz w:val="27"/>
          <w:szCs w:val="27"/>
          <w:lang w:val="en-US"/>
        </w:rPr>
        <w:t>NEIGHBOURHOOD </w:t>
      </w:r>
      <w:r w:rsidRPr="00F66B62">
        <w:rPr>
          <w:rFonts w:ascii="Calibri" w:eastAsia="Times New Roman" w:hAnsi="Calibri" w:cs="Arial"/>
          <w:color w:val="2A2A2A"/>
          <w:spacing w:val="41"/>
          <w:sz w:val="27"/>
          <w:szCs w:val="27"/>
          <w:lang w:val="en-US"/>
        </w:rPr>
        <w:t>FORUM</w:t>
      </w:r>
    </w:p>
    <w:p w14:paraId="294DF901" w14:textId="673A75CA" w:rsidR="00B70771" w:rsidRPr="00F66B62" w:rsidRDefault="00B70771" w:rsidP="00BE21C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19"/>
          <w:szCs w:val="19"/>
        </w:rPr>
      </w:pPr>
    </w:p>
    <w:p w14:paraId="61E82DA2" w14:textId="03383AAE" w:rsidR="00B70771" w:rsidRDefault="00D5756F" w:rsidP="00B70771">
      <w:pPr>
        <w:jc w:val="right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color w:val="222222"/>
          <w:sz w:val="22"/>
          <w:szCs w:val="22"/>
        </w:rPr>
        <w:t>12 August</w:t>
      </w:r>
      <w:r w:rsidR="00B70771">
        <w:rPr>
          <w:rFonts w:ascii="Optima" w:hAnsi="Optima" w:cs="Arial"/>
          <w:color w:val="222222"/>
          <w:sz w:val="22"/>
          <w:szCs w:val="22"/>
        </w:rPr>
        <w:t xml:space="preserve"> 202</w:t>
      </w:r>
      <w:r w:rsidR="00B71723">
        <w:rPr>
          <w:rFonts w:ascii="Optima" w:hAnsi="Optima" w:cs="Arial"/>
          <w:color w:val="222222"/>
          <w:sz w:val="22"/>
          <w:szCs w:val="22"/>
        </w:rPr>
        <w:t>1</w:t>
      </w:r>
    </w:p>
    <w:p w14:paraId="49CC2B5B" w14:textId="78182BEF" w:rsidR="00B70771" w:rsidRPr="00B70771" w:rsidRDefault="00B70771" w:rsidP="00B70771">
      <w:pPr>
        <w:jc w:val="both"/>
        <w:rPr>
          <w:rFonts w:ascii="Optima" w:hAnsi="Optima" w:cs="Arial"/>
          <w:color w:val="222222"/>
          <w:sz w:val="22"/>
          <w:szCs w:val="22"/>
        </w:rPr>
      </w:pPr>
      <w:r w:rsidRPr="00B70771">
        <w:rPr>
          <w:rFonts w:ascii="Optima" w:hAnsi="Optima" w:cs="Arial"/>
          <w:color w:val="222222"/>
          <w:sz w:val="22"/>
          <w:szCs w:val="22"/>
        </w:rPr>
        <w:t xml:space="preserve">Dear </w:t>
      </w:r>
      <w:r w:rsidR="00E83D97">
        <w:rPr>
          <w:rFonts w:ascii="Optima" w:hAnsi="Optima" w:cs="Arial"/>
          <w:color w:val="222222"/>
          <w:sz w:val="22"/>
          <w:szCs w:val="22"/>
        </w:rPr>
        <w:t xml:space="preserve">Ms </w:t>
      </w:r>
      <w:proofErr w:type="spellStart"/>
      <w:r w:rsidR="00E83D97">
        <w:rPr>
          <w:rFonts w:ascii="Optima" w:hAnsi="Optima" w:cs="Arial"/>
          <w:color w:val="222222"/>
          <w:sz w:val="22"/>
          <w:szCs w:val="22"/>
        </w:rPr>
        <w:t>Fieldsend</w:t>
      </w:r>
      <w:proofErr w:type="spellEnd"/>
      <w:r w:rsidRPr="00B70771">
        <w:rPr>
          <w:rFonts w:ascii="Optima" w:hAnsi="Optima" w:cs="Arial"/>
          <w:color w:val="222222"/>
          <w:sz w:val="22"/>
          <w:szCs w:val="22"/>
        </w:rPr>
        <w:t>,</w:t>
      </w:r>
    </w:p>
    <w:p w14:paraId="38A82185" w14:textId="77777777" w:rsidR="00B70771" w:rsidRPr="00B70771" w:rsidRDefault="00B70771" w:rsidP="00B70771">
      <w:pPr>
        <w:jc w:val="both"/>
        <w:rPr>
          <w:rFonts w:ascii="Optima" w:hAnsi="Optima" w:cs="Arial"/>
          <w:color w:val="222222"/>
          <w:sz w:val="22"/>
          <w:szCs w:val="22"/>
        </w:rPr>
      </w:pPr>
      <w:r w:rsidRPr="00B70771">
        <w:rPr>
          <w:rFonts w:ascii="Optima" w:hAnsi="Optima" w:cs="Arial"/>
          <w:color w:val="222222"/>
          <w:sz w:val="22"/>
          <w:szCs w:val="22"/>
        </w:rPr>
        <w:t xml:space="preserve"> </w:t>
      </w:r>
    </w:p>
    <w:p w14:paraId="7DC877F0" w14:textId="75F260E7" w:rsidR="00B70771" w:rsidRPr="00AF1511" w:rsidRDefault="00AF1511" w:rsidP="00B70771">
      <w:pPr>
        <w:jc w:val="both"/>
        <w:rPr>
          <w:rFonts w:ascii="Optima" w:hAnsi="Optima" w:cs="Arial"/>
          <w:b/>
          <w:bCs/>
          <w:color w:val="222222"/>
          <w:sz w:val="22"/>
          <w:szCs w:val="22"/>
        </w:rPr>
      </w:pPr>
      <w:r w:rsidRPr="00AF1511">
        <w:rPr>
          <w:rFonts w:ascii="Optima" w:hAnsi="Optima" w:cs="Arial"/>
          <w:b/>
          <w:bCs/>
          <w:color w:val="222222"/>
          <w:sz w:val="22"/>
          <w:szCs w:val="22"/>
        </w:rPr>
        <w:t>Application 202</w:t>
      </w:r>
      <w:r w:rsidR="005F7A1A">
        <w:rPr>
          <w:rFonts w:ascii="Optima" w:hAnsi="Optima" w:cs="Arial"/>
          <w:b/>
          <w:bCs/>
          <w:color w:val="222222"/>
          <w:sz w:val="22"/>
          <w:szCs w:val="22"/>
        </w:rPr>
        <w:t>1</w:t>
      </w:r>
      <w:r w:rsidRPr="00AF1511">
        <w:rPr>
          <w:rFonts w:ascii="Optima" w:hAnsi="Optima" w:cs="Arial"/>
          <w:b/>
          <w:bCs/>
          <w:color w:val="222222"/>
          <w:sz w:val="22"/>
          <w:szCs w:val="22"/>
        </w:rPr>
        <w:t>/</w:t>
      </w:r>
      <w:r w:rsidR="00E83D97">
        <w:rPr>
          <w:rFonts w:ascii="Optima" w:hAnsi="Optima" w:cs="Arial"/>
          <w:b/>
          <w:bCs/>
          <w:color w:val="222222"/>
          <w:sz w:val="22"/>
          <w:szCs w:val="22"/>
        </w:rPr>
        <w:t>2002</w:t>
      </w:r>
      <w:r w:rsidRPr="00AF1511">
        <w:rPr>
          <w:rFonts w:ascii="Optima" w:hAnsi="Optima" w:cs="Arial"/>
          <w:b/>
          <w:bCs/>
          <w:color w:val="222222"/>
          <w:sz w:val="22"/>
          <w:szCs w:val="22"/>
        </w:rPr>
        <w:t xml:space="preserve">/P:  </w:t>
      </w:r>
      <w:r w:rsidR="00E83D97">
        <w:rPr>
          <w:rFonts w:ascii="Optima" w:hAnsi="Optima" w:cs="Arial"/>
          <w:b/>
          <w:bCs/>
          <w:color w:val="222222"/>
          <w:sz w:val="22"/>
          <w:szCs w:val="22"/>
        </w:rPr>
        <w:t xml:space="preserve">12 Platt’s Lane </w:t>
      </w:r>
    </w:p>
    <w:p w14:paraId="27B9CA2D" w14:textId="77777777" w:rsidR="00D5756F" w:rsidRPr="00D5756F" w:rsidRDefault="00D5756F" w:rsidP="00D5756F">
      <w:pPr>
        <w:rPr>
          <w:rFonts w:ascii="Optima" w:hAnsi="Optima" w:cs="Arial"/>
          <w:color w:val="222222"/>
          <w:sz w:val="22"/>
          <w:szCs w:val="22"/>
        </w:rPr>
      </w:pPr>
    </w:p>
    <w:p w14:paraId="1D8DDBD8" w14:textId="6E7C6BFC" w:rsidR="00D5756F" w:rsidRPr="00D5756F" w:rsidRDefault="00D5756F" w:rsidP="00D5756F">
      <w:pPr>
        <w:rPr>
          <w:rFonts w:ascii="Optima" w:hAnsi="Optima" w:cs="Arial"/>
          <w:color w:val="222222"/>
          <w:sz w:val="22"/>
          <w:szCs w:val="22"/>
        </w:rPr>
      </w:pPr>
      <w:r w:rsidRPr="00D5756F">
        <w:rPr>
          <w:rFonts w:ascii="Optima" w:hAnsi="Optima" w:cs="Arial"/>
          <w:color w:val="222222"/>
          <w:sz w:val="22"/>
          <w:szCs w:val="22"/>
        </w:rPr>
        <w:t>Thank you very much for the clarification</w:t>
      </w:r>
      <w:r>
        <w:rPr>
          <w:rFonts w:ascii="Optima" w:hAnsi="Optima" w:cs="Arial"/>
          <w:color w:val="222222"/>
          <w:sz w:val="22"/>
          <w:szCs w:val="22"/>
        </w:rPr>
        <w:t xml:space="preserve"> in your email of 11 August</w:t>
      </w:r>
      <w:r w:rsidRPr="00D5756F">
        <w:rPr>
          <w:rFonts w:ascii="Optima" w:hAnsi="Optima" w:cs="Arial"/>
          <w:color w:val="222222"/>
          <w:sz w:val="22"/>
          <w:szCs w:val="22"/>
        </w:rPr>
        <w:t>.</w:t>
      </w:r>
    </w:p>
    <w:p w14:paraId="6637A97C" w14:textId="77777777" w:rsidR="00D5756F" w:rsidRPr="00D5756F" w:rsidRDefault="00D5756F" w:rsidP="00D5756F">
      <w:pPr>
        <w:rPr>
          <w:rFonts w:ascii="Optima" w:hAnsi="Optima" w:cs="Arial"/>
          <w:color w:val="222222"/>
          <w:sz w:val="22"/>
          <w:szCs w:val="22"/>
        </w:rPr>
      </w:pPr>
    </w:p>
    <w:p w14:paraId="5A9BB9DE" w14:textId="77777777" w:rsidR="00801DD1" w:rsidRDefault="00D5756F" w:rsidP="00D5756F">
      <w:pPr>
        <w:rPr>
          <w:rFonts w:ascii="Optima" w:hAnsi="Optima" w:cs="Arial"/>
          <w:color w:val="222222"/>
          <w:sz w:val="22"/>
          <w:szCs w:val="22"/>
        </w:rPr>
      </w:pPr>
      <w:r w:rsidRPr="00D5756F">
        <w:rPr>
          <w:rFonts w:ascii="Optima" w:hAnsi="Optima" w:cs="Arial"/>
          <w:color w:val="222222"/>
          <w:sz w:val="22"/>
          <w:szCs w:val="22"/>
        </w:rPr>
        <w:t>We are delighted with the revisions 2,</w:t>
      </w:r>
      <w:r>
        <w:rPr>
          <w:rFonts w:ascii="Optima" w:hAnsi="Optima" w:cs="Arial"/>
          <w:color w:val="222222"/>
          <w:sz w:val="22"/>
          <w:szCs w:val="22"/>
        </w:rPr>
        <w:t xml:space="preserve"> </w:t>
      </w:r>
      <w:r w:rsidRPr="00D5756F">
        <w:rPr>
          <w:rFonts w:ascii="Optima" w:hAnsi="Optima" w:cs="Arial"/>
          <w:color w:val="222222"/>
          <w:sz w:val="22"/>
          <w:szCs w:val="22"/>
        </w:rPr>
        <w:t xml:space="preserve">3 and 4.  The scheme would be an exemplar if the front boundary </w:t>
      </w:r>
      <w:r w:rsidR="00801DD1">
        <w:rPr>
          <w:rFonts w:ascii="Optima" w:hAnsi="Optima" w:cs="Arial"/>
          <w:color w:val="222222"/>
          <w:sz w:val="22"/>
          <w:szCs w:val="22"/>
        </w:rPr>
        <w:t xml:space="preserve">selected </w:t>
      </w:r>
      <w:r w:rsidRPr="00D5756F">
        <w:rPr>
          <w:rFonts w:ascii="Optima" w:hAnsi="Optima" w:cs="Arial"/>
          <w:color w:val="222222"/>
          <w:sz w:val="22"/>
          <w:szCs w:val="22"/>
        </w:rPr>
        <w:t xml:space="preserve">were to be the traditional boundary treatment for sub area 1 (and all other sub areas) of the Conservation Area.  </w:t>
      </w:r>
    </w:p>
    <w:p w14:paraId="785E3ADC" w14:textId="77777777" w:rsidR="00801DD1" w:rsidRDefault="00801DD1" w:rsidP="00D5756F">
      <w:pPr>
        <w:rPr>
          <w:rFonts w:ascii="Optima" w:hAnsi="Optima" w:cs="Arial"/>
          <w:color w:val="222222"/>
          <w:sz w:val="22"/>
          <w:szCs w:val="22"/>
        </w:rPr>
      </w:pPr>
    </w:p>
    <w:p w14:paraId="006DE6D9" w14:textId="2336621A" w:rsidR="00D5756F" w:rsidRDefault="00D5756F" w:rsidP="00D5756F">
      <w:pPr>
        <w:rPr>
          <w:rFonts w:ascii="Optima" w:hAnsi="Optima" w:cs="Arial"/>
          <w:color w:val="222222"/>
          <w:sz w:val="22"/>
          <w:szCs w:val="22"/>
        </w:rPr>
      </w:pPr>
      <w:r w:rsidRPr="00D5756F">
        <w:rPr>
          <w:rFonts w:ascii="Optima" w:hAnsi="Optima" w:cs="Arial"/>
          <w:color w:val="222222"/>
          <w:sz w:val="22"/>
          <w:szCs w:val="22"/>
        </w:rPr>
        <w:t>Metal railings are not a characteristic feature and it is unfortunate that so many are being consented.  The traditional front boundary treatment is a low brick wall with a hedge.  Relatively few remain in Platt's Lane, but some photos of low brick walls and hedges, which contribute positively to the Platt's Lane streetscape, are copied below.</w:t>
      </w:r>
    </w:p>
    <w:p w14:paraId="08C07BF8" w14:textId="77777777" w:rsidR="002A069D" w:rsidRDefault="002A069D" w:rsidP="00D5756F">
      <w:pPr>
        <w:rPr>
          <w:rFonts w:ascii="Optima" w:hAnsi="Optima" w:cs="Arial"/>
          <w:color w:val="222222"/>
          <w:sz w:val="22"/>
          <w:szCs w:val="22"/>
        </w:rPr>
      </w:pPr>
    </w:p>
    <w:p w14:paraId="43F995E7" w14:textId="3A7B3A55" w:rsidR="00D5756F" w:rsidRPr="00801DD1" w:rsidRDefault="00801DD1" w:rsidP="00D5756F">
      <w:pPr>
        <w:rPr>
          <w:rFonts w:ascii="Optima" w:hAnsi="Optima" w:cs="Arial"/>
          <w:b/>
          <w:bCs/>
          <w:color w:val="222222"/>
          <w:sz w:val="22"/>
          <w:szCs w:val="22"/>
        </w:rPr>
      </w:pPr>
      <w:r w:rsidRPr="00801DD1">
        <w:rPr>
          <w:rFonts w:ascii="Optima" w:hAnsi="Optima" w:cs="Arial"/>
          <w:b/>
          <w:bCs/>
          <w:color w:val="222222"/>
          <w:sz w:val="22"/>
          <w:szCs w:val="22"/>
        </w:rPr>
        <w:t>Low brick walls and hedges at 43-47 Platt’s Lane</w:t>
      </w:r>
    </w:p>
    <w:p w14:paraId="6A13CEF8" w14:textId="5115C1C2" w:rsidR="00801DD1" w:rsidRDefault="002A069D" w:rsidP="00801DD1">
      <w:pPr>
        <w:ind w:right="-205"/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noProof/>
          <w:color w:val="222222"/>
          <w:sz w:val="22"/>
          <w:szCs w:val="22"/>
        </w:rPr>
        <w:drawing>
          <wp:inline distT="0" distB="0" distL="0" distR="0" wp14:anchorId="4E2A5EC1" wp14:editId="5418AABF">
            <wp:extent cx="1557443" cy="1168083"/>
            <wp:effectExtent l="0" t="0" r="5080" b="635"/>
            <wp:docPr id="2" name="Picture 2" descr="A picture containing building, outdoor, ground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outdoor, ground, sidewal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1826" cy="117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tima" w:hAnsi="Optima" w:cs="Arial"/>
          <w:noProof/>
          <w:color w:val="222222"/>
          <w:sz w:val="22"/>
          <w:szCs w:val="22"/>
        </w:rPr>
        <w:drawing>
          <wp:inline distT="0" distB="0" distL="0" distR="0" wp14:anchorId="58E32FF4" wp14:editId="55AAF9CB">
            <wp:extent cx="1351514" cy="1013604"/>
            <wp:effectExtent l="3810" t="0" r="0" b="0"/>
            <wp:docPr id="3" name="Picture 3" descr="A picture containing green, plant, garden, broccol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een, plant, garden, broccoli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9962" cy="105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D1">
        <w:rPr>
          <w:rFonts w:ascii="Optima" w:hAnsi="Optima" w:cs="Arial"/>
          <w:noProof/>
          <w:color w:val="222222"/>
          <w:sz w:val="22"/>
          <w:szCs w:val="22"/>
        </w:rPr>
        <w:drawing>
          <wp:inline distT="0" distB="0" distL="0" distR="0" wp14:anchorId="0F8411A4" wp14:editId="1B4E87E4">
            <wp:extent cx="1449492" cy="1087120"/>
            <wp:effectExtent l="0" t="0" r="0" b="5080"/>
            <wp:docPr id="4" name="Picture 4" descr="A picture containing tree, outdoor, brick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brick, sidewal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0941" cy="113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D1">
        <w:rPr>
          <w:rFonts w:ascii="Optima" w:hAnsi="Optima" w:cs="Arial"/>
          <w:noProof/>
          <w:color w:val="222222"/>
          <w:sz w:val="22"/>
          <w:szCs w:val="22"/>
        </w:rPr>
        <w:drawing>
          <wp:inline distT="0" distB="0" distL="0" distR="0" wp14:anchorId="4AB71BBF" wp14:editId="541386D2">
            <wp:extent cx="1353820" cy="1015365"/>
            <wp:effectExtent l="0" t="0" r="5080" b="635"/>
            <wp:docPr id="5" name="Picture 5" descr="A picture containing tree, outdoor, plan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plant, st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3341" cy="10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5358" w14:textId="77777777" w:rsidR="00801DD1" w:rsidRDefault="00801DD1" w:rsidP="00D5756F">
      <w:pPr>
        <w:rPr>
          <w:rFonts w:ascii="Optima" w:hAnsi="Optima" w:cs="Arial"/>
          <w:color w:val="222222"/>
          <w:sz w:val="22"/>
          <w:szCs w:val="22"/>
        </w:rPr>
      </w:pPr>
    </w:p>
    <w:p w14:paraId="39D7BF48" w14:textId="5B24BE4D" w:rsidR="00801DD1" w:rsidRPr="00801DD1" w:rsidRDefault="00801DD1" w:rsidP="00801DD1">
      <w:pPr>
        <w:rPr>
          <w:rFonts w:ascii="Optima" w:hAnsi="Optima" w:cs="Arial"/>
          <w:b/>
          <w:bCs/>
          <w:color w:val="222222"/>
          <w:sz w:val="22"/>
          <w:szCs w:val="22"/>
        </w:rPr>
      </w:pPr>
      <w:r w:rsidRPr="00801DD1">
        <w:rPr>
          <w:rFonts w:ascii="Optima" w:hAnsi="Optima" w:cs="Arial"/>
          <w:b/>
          <w:bCs/>
          <w:color w:val="222222"/>
          <w:sz w:val="22"/>
          <w:szCs w:val="22"/>
        </w:rPr>
        <w:t xml:space="preserve">Low brick walls and hedges at </w:t>
      </w:r>
      <w:r w:rsidRPr="00801DD1">
        <w:rPr>
          <w:rFonts w:ascii="Optima" w:hAnsi="Optima" w:cs="Arial"/>
          <w:b/>
          <w:bCs/>
          <w:color w:val="222222"/>
          <w:sz w:val="22"/>
          <w:szCs w:val="22"/>
        </w:rPr>
        <w:t xml:space="preserve">27, </w:t>
      </w:r>
      <w:r w:rsidRPr="00801DD1">
        <w:rPr>
          <w:rFonts w:ascii="Optima" w:hAnsi="Optima" w:cs="Arial"/>
          <w:b/>
          <w:bCs/>
          <w:color w:val="222222"/>
          <w:sz w:val="22"/>
          <w:szCs w:val="22"/>
        </w:rPr>
        <w:t>29 and 17-18</w:t>
      </w:r>
      <w:r w:rsidRPr="00801DD1">
        <w:rPr>
          <w:rFonts w:ascii="Optima" w:hAnsi="Optima" w:cs="Arial"/>
          <w:b/>
          <w:bCs/>
          <w:color w:val="222222"/>
          <w:sz w:val="22"/>
          <w:szCs w:val="22"/>
        </w:rPr>
        <w:t xml:space="preserve"> </w:t>
      </w:r>
      <w:r w:rsidRPr="00801DD1">
        <w:rPr>
          <w:rFonts w:ascii="Optima" w:hAnsi="Optima" w:cs="Arial"/>
          <w:b/>
          <w:bCs/>
          <w:color w:val="222222"/>
          <w:sz w:val="22"/>
          <w:szCs w:val="22"/>
        </w:rPr>
        <w:t>Platt’s Lane</w:t>
      </w:r>
    </w:p>
    <w:p w14:paraId="52377119" w14:textId="724AF64B" w:rsidR="00D5756F" w:rsidRPr="00D5756F" w:rsidRDefault="002A069D" w:rsidP="00D5756F">
      <w:pPr>
        <w:rPr>
          <w:rFonts w:ascii="Optima" w:hAnsi="Optima" w:cs="Arial"/>
          <w:color w:val="222222"/>
          <w:sz w:val="22"/>
          <w:szCs w:val="22"/>
        </w:rPr>
      </w:pPr>
      <w:r>
        <w:rPr>
          <w:rFonts w:ascii="Optima" w:hAnsi="Optima" w:cs="Arial"/>
          <w:noProof/>
          <w:color w:val="222222"/>
          <w:sz w:val="22"/>
          <w:szCs w:val="22"/>
        </w:rPr>
        <w:drawing>
          <wp:inline distT="0" distB="0" distL="0" distR="0" wp14:anchorId="73B08F2F" wp14:editId="0E8B68D1">
            <wp:extent cx="1688677" cy="1266508"/>
            <wp:effectExtent l="0" t="0" r="635" b="3810"/>
            <wp:docPr id="7" name="Picture 7" descr="A picture containing building, outdoor, brick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outdoor, brick, sidewal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2598" cy="128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D1">
        <w:rPr>
          <w:rFonts w:ascii="Optima" w:hAnsi="Optima" w:cs="Arial"/>
          <w:noProof/>
          <w:color w:val="222222"/>
          <w:sz w:val="22"/>
          <w:szCs w:val="22"/>
        </w:rPr>
        <w:drawing>
          <wp:inline distT="0" distB="0" distL="0" distR="0" wp14:anchorId="79834261" wp14:editId="3B968DDB">
            <wp:extent cx="1689100" cy="1266825"/>
            <wp:effectExtent l="0" t="0" r="0" b="3175"/>
            <wp:docPr id="6" name="Picture 6" descr="A picture containing tree, outdoor, plan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plant, st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8344" cy="12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D1">
        <w:rPr>
          <w:rFonts w:ascii="Optima" w:hAnsi="Optima" w:cs="Arial"/>
          <w:noProof/>
          <w:color w:val="222222"/>
          <w:sz w:val="22"/>
          <w:szCs w:val="22"/>
        </w:rPr>
        <w:drawing>
          <wp:inline distT="0" distB="0" distL="0" distR="0" wp14:anchorId="40D79B60" wp14:editId="2A707CBB">
            <wp:extent cx="1645919" cy="1234440"/>
            <wp:effectExtent l="0" t="0" r="5715" b="0"/>
            <wp:docPr id="8" name="Picture 8" descr="A picture containing outdoor, building, tree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building, tree, 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0897" cy="125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BC6C" w14:textId="77777777" w:rsidR="00D5756F" w:rsidRPr="00D5756F" w:rsidRDefault="00D5756F" w:rsidP="00D5756F">
      <w:pPr>
        <w:rPr>
          <w:rFonts w:ascii="Optima" w:hAnsi="Optima" w:cs="Arial"/>
          <w:color w:val="222222"/>
          <w:sz w:val="22"/>
          <w:szCs w:val="22"/>
        </w:rPr>
      </w:pPr>
    </w:p>
    <w:p w14:paraId="43147301" w14:textId="306005D6" w:rsidR="008C3907" w:rsidRDefault="00D5756F" w:rsidP="00D5756F">
      <w:pPr>
        <w:rPr>
          <w:rFonts w:ascii="Optima" w:hAnsi="Optima" w:cs="Arial"/>
          <w:color w:val="222222"/>
          <w:sz w:val="22"/>
          <w:szCs w:val="22"/>
        </w:rPr>
      </w:pPr>
      <w:r w:rsidRPr="00D5756F">
        <w:rPr>
          <w:rFonts w:ascii="Optima" w:hAnsi="Optima" w:cs="Arial"/>
          <w:color w:val="222222"/>
          <w:sz w:val="22"/>
          <w:szCs w:val="22"/>
        </w:rPr>
        <w:t>If such a treatment could be substituted for the proposed metal railings, the Forum would be most grateful and would happily withdraw its objection.  A low boundary wall and hedge would make a tremendous contribution and would additionally enable the scheme to comply with policies SD 1 iii, vi, vii and BGI 1 v.</w:t>
      </w:r>
    </w:p>
    <w:p w14:paraId="6ECCB490" w14:textId="3E37DFA4" w:rsidR="00D5756F" w:rsidRDefault="00D5756F" w:rsidP="00D5756F">
      <w:pPr>
        <w:rPr>
          <w:rFonts w:ascii="Optima" w:hAnsi="Optima" w:cs="Arial"/>
          <w:color w:val="222222"/>
          <w:sz w:val="22"/>
          <w:szCs w:val="22"/>
        </w:rPr>
      </w:pPr>
    </w:p>
    <w:p w14:paraId="3D4D7872" w14:textId="3C01EEAA" w:rsidR="00B71723" w:rsidRPr="00B71723" w:rsidRDefault="00B71723" w:rsidP="00B71723">
      <w:pPr>
        <w:shd w:val="clear" w:color="auto" w:fill="FFFFFF"/>
        <w:rPr>
          <w:rFonts w:ascii="Optima" w:hAnsi="Optima" w:cs="Arial"/>
          <w:color w:val="222222"/>
          <w:sz w:val="22"/>
          <w:szCs w:val="22"/>
        </w:rPr>
      </w:pPr>
      <w:r w:rsidRPr="00B71723">
        <w:rPr>
          <w:rFonts w:ascii="Optima" w:hAnsi="Optima" w:cs="Arial"/>
          <w:color w:val="222222"/>
          <w:sz w:val="22"/>
          <w:szCs w:val="22"/>
        </w:rPr>
        <w:t>Yours sincerely,</w:t>
      </w:r>
    </w:p>
    <w:p w14:paraId="6012956A" w14:textId="77777777" w:rsidR="00B71723" w:rsidRPr="00B71723" w:rsidRDefault="00B71723" w:rsidP="00B71723">
      <w:pPr>
        <w:shd w:val="clear" w:color="auto" w:fill="FFFFFF"/>
        <w:rPr>
          <w:rFonts w:ascii="Optima" w:hAnsi="Optima" w:cs="Arial"/>
          <w:color w:val="222222"/>
          <w:sz w:val="22"/>
          <w:szCs w:val="22"/>
        </w:rPr>
      </w:pPr>
    </w:p>
    <w:p w14:paraId="43FAE1D8" w14:textId="77777777" w:rsidR="00B71723" w:rsidRPr="00B71723" w:rsidRDefault="00B71723" w:rsidP="00B71723">
      <w:pPr>
        <w:shd w:val="clear" w:color="auto" w:fill="FFFFFF"/>
        <w:rPr>
          <w:rFonts w:ascii="Lucida Handwriting" w:hAnsi="Lucida Handwriting" w:cs="Arial"/>
          <w:color w:val="500050"/>
          <w:sz w:val="22"/>
          <w:szCs w:val="22"/>
        </w:rPr>
      </w:pPr>
      <w:r w:rsidRPr="00B71723">
        <w:rPr>
          <w:rFonts w:ascii="Lucida Handwriting" w:hAnsi="Lucida Handwriting" w:cs="Arial"/>
          <w:color w:val="500050"/>
          <w:sz w:val="22"/>
          <w:szCs w:val="22"/>
        </w:rPr>
        <w:t>Nancy Mayo</w:t>
      </w:r>
    </w:p>
    <w:p w14:paraId="261EDE32" w14:textId="52050BB2" w:rsidR="00B71723" w:rsidRPr="00B71723" w:rsidRDefault="00B71723" w:rsidP="00B71723">
      <w:pPr>
        <w:shd w:val="clear" w:color="auto" w:fill="FFFFFF"/>
        <w:rPr>
          <w:rFonts w:ascii="Optima" w:hAnsi="Optima" w:cs="Arial"/>
          <w:color w:val="500050"/>
          <w:sz w:val="22"/>
          <w:szCs w:val="22"/>
        </w:rPr>
      </w:pPr>
      <w:r w:rsidRPr="00B71723">
        <w:rPr>
          <w:rFonts w:ascii="Optima" w:hAnsi="Optima" w:cs="Arial"/>
          <w:color w:val="500050"/>
          <w:sz w:val="22"/>
          <w:szCs w:val="22"/>
        </w:rPr>
        <w:t>Secretary</w:t>
      </w:r>
      <w:r w:rsidRPr="00B71723">
        <w:rPr>
          <w:rFonts w:ascii="Optima" w:hAnsi="Optima" w:cs="Arial"/>
          <w:color w:val="500050"/>
          <w:sz w:val="22"/>
          <w:szCs w:val="22"/>
        </w:rPr>
        <w:br/>
        <w:t xml:space="preserve">Redington </w:t>
      </w:r>
      <w:proofErr w:type="spellStart"/>
      <w:r w:rsidRPr="00B71723">
        <w:rPr>
          <w:rFonts w:ascii="Optima" w:hAnsi="Optima" w:cs="Arial"/>
          <w:color w:val="500050"/>
          <w:sz w:val="22"/>
          <w:szCs w:val="22"/>
        </w:rPr>
        <w:t>Frognal</w:t>
      </w:r>
      <w:proofErr w:type="spellEnd"/>
      <w:r w:rsidRPr="00B71723">
        <w:rPr>
          <w:rFonts w:ascii="Optima" w:hAnsi="Optima" w:cs="Arial"/>
          <w:color w:val="500050"/>
          <w:sz w:val="22"/>
          <w:szCs w:val="22"/>
        </w:rPr>
        <w:t xml:space="preserve"> Neighbourhood Forum</w:t>
      </w:r>
      <w:r w:rsidRPr="00B71723">
        <w:rPr>
          <w:rFonts w:ascii="Optima" w:hAnsi="Optima" w:cs="Arial"/>
          <w:color w:val="500050"/>
          <w:sz w:val="22"/>
          <w:szCs w:val="22"/>
        </w:rPr>
        <w:br/>
      </w:r>
      <w:hyperlink r:id="rId14" w:tgtFrame="_blank" w:history="1">
        <w:r w:rsidRPr="00B71723">
          <w:rPr>
            <w:rStyle w:val="Hyperlink"/>
            <w:rFonts w:ascii="Optima" w:hAnsi="Optima" w:cs="Arial"/>
            <w:color w:val="1155CC"/>
            <w:sz w:val="22"/>
            <w:szCs w:val="22"/>
          </w:rPr>
          <w:t>https://www.redfrogforum.org</w:t>
        </w:r>
      </w:hyperlink>
    </w:p>
    <w:p w14:paraId="4EBA13F1" w14:textId="7D5483B1" w:rsidR="009C1715" w:rsidRPr="00801DD1" w:rsidRDefault="00B71723" w:rsidP="00801DD1">
      <w:pPr>
        <w:shd w:val="clear" w:color="auto" w:fill="FFFFFF"/>
        <w:rPr>
          <w:rFonts w:ascii="Arial" w:hAnsi="Arial" w:cs="Arial"/>
          <w:color w:val="888888"/>
        </w:rPr>
      </w:pPr>
      <w:r>
        <w:rPr>
          <w:rFonts w:ascii="Arial" w:hAnsi="Arial" w:cs="Arial"/>
          <w:b/>
          <w:bCs/>
          <w:color w:val="34894D"/>
          <w:spacing w:val="13"/>
          <w:sz w:val="27"/>
          <w:szCs w:val="27"/>
          <w:lang w:val="en-US"/>
        </w:rPr>
        <w:t>RED</w:t>
      </w:r>
      <w:r>
        <w:rPr>
          <w:rFonts w:ascii="Arial" w:hAnsi="Arial" w:cs="Arial"/>
          <w:b/>
          <w:bCs/>
          <w:color w:val="2A2A2A"/>
          <w:spacing w:val="13"/>
          <w:sz w:val="27"/>
          <w:szCs w:val="27"/>
          <w:lang w:val="en-US"/>
        </w:rPr>
        <w:t>INGTON </w:t>
      </w:r>
      <w:r>
        <w:rPr>
          <w:rFonts w:ascii="Arial" w:hAnsi="Arial" w:cs="Arial"/>
          <w:b/>
          <w:bCs/>
          <w:color w:val="DA3638"/>
          <w:spacing w:val="13"/>
          <w:sz w:val="27"/>
          <w:szCs w:val="27"/>
          <w:lang w:val="en-US"/>
        </w:rPr>
        <w:t>FROG</w:t>
      </w:r>
      <w:r>
        <w:rPr>
          <w:rFonts w:ascii="Arial" w:hAnsi="Arial" w:cs="Arial"/>
          <w:b/>
          <w:bCs/>
          <w:color w:val="828385"/>
          <w:spacing w:val="13"/>
          <w:sz w:val="27"/>
          <w:szCs w:val="27"/>
          <w:lang w:val="en-US"/>
        </w:rPr>
        <w:t>NA</w:t>
      </w:r>
      <w:r>
        <w:rPr>
          <w:rFonts w:ascii="Arial" w:hAnsi="Arial" w:cs="Arial"/>
          <w:b/>
          <w:bCs/>
          <w:color w:val="828385"/>
          <w:sz w:val="27"/>
          <w:szCs w:val="27"/>
          <w:lang w:val="en-US"/>
        </w:rPr>
        <w:t>L</w:t>
      </w:r>
      <w:r>
        <w:rPr>
          <w:rFonts w:ascii="Arial" w:hAnsi="Arial" w:cs="Arial"/>
          <w:color w:val="888888"/>
          <w:sz w:val="27"/>
          <w:szCs w:val="27"/>
        </w:rPr>
        <w:br/>
      </w:r>
      <w:r>
        <w:rPr>
          <w:rFonts w:ascii="Arial" w:hAnsi="Arial" w:cs="Arial"/>
          <w:color w:val="828385"/>
          <w:spacing w:val="41"/>
          <w:sz w:val="27"/>
          <w:szCs w:val="27"/>
          <w:lang w:val="en-US"/>
        </w:rPr>
        <w:t>NEIGHBOURHOOD </w:t>
      </w:r>
      <w:r>
        <w:rPr>
          <w:rFonts w:ascii="Arial" w:hAnsi="Arial" w:cs="Arial"/>
          <w:color w:val="2A2A2A"/>
          <w:spacing w:val="41"/>
          <w:sz w:val="27"/>
          <w:szCs w:val="27"/>
          <w:lang w:val="en-US"/>
        </w:rPr>
        <w:t>FORUM</w:t>
      </w:r>
    </w:p>
    <w:sectPr w:rsidR="009C1715" w:rsidRPr="00801DD1" w:rsidSect="005F606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5361D" w14:textId="77777777" w:rsidR="003A35BD" w:rsidRDefault="003A35BD" w:rsidP="005A4421">
      <w:r>
        <w:separator/>
      </w:r>
    </w:p>
  </w:endnote>
  <w:endnote w:type="continuationSeparator" w:id="0">
    <w:p w14:paraId="122B2D37" w14:textId="77777777" w:rsidR="003A35BD" w:rsidRDefault="003A35BD" w:rsidP="005A4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Optima">
    <w:altName w:val="﷽﷽﷽﷽﷽﷽﷽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뺭湕㎔뫝檀̦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436531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BDC670" w14:textId="3E4743E2" w:rsidR="009C1715" w:rsidRDefault="009C1715" w:rsidP="005A4A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6F4C9C" w14:textId="77777777" w:rsidR="005A4421" w:rsidRDefault="005A4421" w:rsidP="009C171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944173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90F88B" w14:textId="19A146A2" w:rsidR="009C1715" w:rsidRDefault="009C1715" w:rsidP="005A4A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AB9BF58" w14:textId="77777777" w:rsidR="005A4421" w:rsidRDefault="005A4421" w:rsidP="009C171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7B929" w14:textId="77777777" w:rsidR="005A4421" w:rsidRDefault="005A44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0781D" w14:textId="77777777" w:rsidR="003A35BD" w:rsidRDefault="003A35BD" w:rsidP="005A4421">
      <w:r>
        <w:separator/>
      </w:r>
    </w:p>
  </w:footnote>
  <w:footnote w:type="continuationSeparator" w:id="0">
    <w:p w14:paraId="6E74E98A" w14:textId="77777777" w:rsidR="003A35BD" w:rsidRDefault="003A35BD" w:rsidP="005A4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D85A5" w14:textId="77777777" w:rsidR="005A4421" w:rsidRDefault="005A44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FE2BA" w14:textId="77777777" w:rsidR="005A4421" w:rsidRDefault="005A44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3B26E" w14:textId="77777777" w:rsidR="005A4421" w:rsidRDefault="005A44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62FA1"/>
    <w:multiLevelType w:val="hybridMultilevel"/>
    <w:tmpl w:val="7F44E56C"/>
    <w:lvl w:ilvl="0" w:tplc="62B63708">
      <w:start w:val="6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776000"/>
    <w:multiLevelType w:val="multilevel"/>
    <w:tmpl w:val="4226FD9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A83B90"/>
    <w:multiLevelType w:val="multilevel"/>
    <w:tmpl w:val="8DCAE5B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7B7615"/>
    <w:multiLevelType w:val="hybridMultilevel"/>
    <w:tmpl w:val="F42CDAA4"/>
    <w:lvl w:ilvl="0" w:tplc="78B656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65FD8"/>
    <w:multiLevelType w:val="hybridMultilevel"/>
    <w:tmpl w:val="54C6AA7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936B1"/>
    <w:multiLevelType w:val="hybridMultilevel"/>
    <w:tmpl w:val="04C8EA5C"/>
    <w:lvl w:ilvl="0" w:tplc="C10C801A">
      <w:start w:val="21"/>
      <w:numFmt w:val="bullet"/>
      <w:lvlText w:val="–"/>
      <w:lvlJc w:val="left"/>
      <w:pPr>
        <w:ind w:left="720" w:hanging="360"/>
      </w:pPr>
      <w:rPr>
        <w:rFonts w:ascii="Optima" w:eastAsiaTheme="minorEastAsia" w:hAnsi="Optim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753CED"/>
    <w:multiLevelType w:val="hybridMultilevel"/>
    <w:tmpl w:val="8CB206B8"/>
    <w:lvl w:ilvl="0" w:tplc="1EFAC492">
      <w:start w:val="5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23388"/>
    <w:multiLevelType w:val="multilevel"/>
    <w:tmpl w:val="4D041A6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FE14BA"/>
    <w:multiLevelType w:val="hybridMultilevel"/>
    <w:tmpl w:val="CE6A7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6B62"/>
    <w:rsid w:val="00014315"/>
    <w:rsid w:val="00084D00"/>
    <w:rsid w:val="000E5CB0"/>
    <w:rsid w:val="00111F52"/>
    <w:rsid w:val="00126277"/>
    <w:rsid w:val="001B0293"/>
    <w:rsid w:val="001B2D7C"/>
    <w:rsid w:val="001C7C9B"/>
    <w:rsid w:val="002335F7"/>
    <w:rsid w:val="00244372"/>
    <w:rsid w:val="002737BC"/>
    <w:rsid w:val="0029285B"/>
    <w:rsid w:val="002A069D"/>
    <w:rsid w:val="002A53B9"/>
    <w:rsid w:val="002F26D8"/>
    <w:rsid w:val="00332622"/>
    <w:rsid w:val="00363246"/>
    <w:rsid w:val="00387759"/>
    <w:rsid w:val="003A35BD"/>
    <w:rsid w:val="003D5321"/>
    <w:rsid w:val="003E0FAB"/>
    <w:rsid w:val="003F22B4"/>
    <w:rsid w:val="0048584D"/>
    <w:rsid w:val="004955C0"/>
    <w:rsid w:val="004E2EF7"/>
    <w:rsid w:val="00520947"/>
    <w:rsid w:val="00532274"/>
    <w:rsid w:val="00534191"/>
    <w:rsid w:val="005406DF"/>
    <w:rsid w:val="00562ABF"/>
    <w:rsid w:val="005A43F3"/>
    <w:rsid w:val="005A4421"/>
    <w:rsid w:val="005A70C2"/>
    <w:rsid w:val="005F606F"/>
    <w:rsid w:val="005F7A1A"/>
    <w:rsid w:val="006019E1"/>
    <w:rsid w:val="00602017"/>
    <w:rsid w:val="00632D0B"/>
    <w:rsid w:val="0069016E"/>
    <w:rsid w:val="00727D9D"/>
    <w:rsid w:val="00751741"/>
    <w:rsid w:val="00781A47"/>
    <w:rsid w:val="00782B57"/>
    <w:rsid w:val="007B2040"/>
    <w:rsid w:val="00801DD1"/>
    <w:rsid w:val="008609A4"/>
    <w:rsid w:val="00885B9E"/>
    <w:rsid w:val="008A223C"/>
    <w:rsid w:val="008C3907"/>
    <w:rsid w:val="008D0A15"/>
    <w:rsid w:val="008D542B"/>
    <w:rsid w:val="00992ACA"/>
    <w:rsid w:val="009C1715"/>
    <w:rsid w:val="009D18F7"/>
    <w:rsid w:val="009F6310"/>
    <w:rsid w:val="00A13ABD"/>
    <w:rsid w:val="00A203C2"/>
    <w:rsid w:val="00A33B4A"/>
    <w:rsid w:val="00A71229"/>
    <w:rsid w:val="00A956B6"/>
    <w:rsid w:val="00AF04AC"/>
    <w:rsid w:val="00AF1511"/>
    <w:rsid w:val="00B340BD"/>
    <w:rsid w:val="00B70771"/>
    <w:rsid w:val="00B71723"/>
    <w:rsid w:val="00B8419E"/>
    <w:rsid w:val="00BB43FE"/>
    <w:rsid w:val="00BE21C1"/>
    <w:rsid w:val="00BF0EEB"/>
    <w:rsid w:val="00BF4D6B"/>
    <w:rsid w:val="00C30D6E"/>
    <w:rsid w:val="00D2524B"/>
    <w:rsid w:val="00D4700B"/>
    <w:rsid w:val="00D5756F"/>
    <w:rsid w:val="00D60D59"/>
    <w:rsid w:val="00DE553C"/>
    <w:rsid w:val="00E04708"/>
    <w:rsid w:val="00E10B22"/>
    <w:rsid w:val="00E82223"/>
    <w:rsid w:val="00E83D97"/>
    <w:rsid w:val="00EB19E9"/>
    <w:rsid w:val="00F03C38"/>
    <w:rsid w:val="00F32791"/>
    <w:rsid w:val="00F55E78"/>
    <w:rsid w:val="00F66B62"/>
    <w:rsid w:val="00F74662"/>
    <w:rsid w:val="00F96C7B"/>
    <w:rsid w:val="00FC1462"/>
    <w:rsid w:val="00FE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EC71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51741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D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6B6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1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1C1"/>
    <w:rPr>
      <w:rFonts w:ascii="Lucida Grande" w:hAnsi="Lucida Grande" w:cs="Lucida Grande"/>
      <w:sz w:val="18"/>
      <w:szCs w:val="18"/>
      <w:lang w:val="en-GB"/>
    </w:rPr>
  </w:style>
  <w:style w:type="character" w:styleId="Strong">
    <w:name w:val="Strong"/>
    <w:basedOn w:val="DefaultParagraphFont"/>
    <w:uiPriority w:val="22"/>
    <w:qFormat/>
    <w:rsid w:val="00126277"/>
    <w:rPr>
      <w:b/>
      <w:bCs/>
    </w:rPr>
  </w:style>
  <w:style w:type="character" w:customStyle="1" w:styleId="apple-converted-space">
    <w:name w:val="apple-converted-space"/>
    <w:basedOn w:val="DefaultParagraphFont"/>
    <w:rsid w:val="00126277"/>
  </w:style>
  <w:style w:type="paragraph" w:styleId="Header">
    <w:name w:val="header"/>
    <w:basedOn w:val="Normal"/>
    <w:link w:val="HeaderChar"/>
    <w:uiPriority w:val="99"/>
    <w:unhideWhenUsed/>
    <w:rsid w:val="005A44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42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A44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421"/>
    <w:rPr>
      <w:lang w:val="en-GB"/>
    </w:rPr>
  </w:style>
  <w:style w:type="character" w:styleId="Hyperlink">
    <w:name w:val="Hyperlink"/>
    <w:basedOn w:val="DefaultParagraphFont"/>
    <w:uiPriority w:val="99"/>
    <w:unhideWhenUsed/>
    <w:rsid w:val="00084D00"/>
    <w:rPr>
      <w:color w:val="0000FF"/>
      <w:u w:val="single"/>
    </w:rPr>
  </w:style>
  <w:style w:type="character" w:customStyle="1" w:styleId="registerfieldname">
    <w:name w:val="registerfieldname"/>
    <w:basedOn w:val="DefaultParagraphFont"/>
    <w:rsid w:val="00084D00"/>
  </w:style>
  <w:style w:type="paragraph" w:styleId="FootnoteText">
    <w:name w:val="footnote text"/>
    <w:basedOn w:val="Normal"/>
    <w:link w:val="FootnoteTextChar"/>
    <w:uiPriority w:val="99"/>
    <w:semiHidden/>
    <w:unhideWhenUsed/>
    <w:rsid w:val="00992AC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2ACA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92ACA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992A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3B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B2D7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C1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5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49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8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redfrogforum.or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Mayo</dc:creator>
  <cp:keywords/>
  <dc:description/>
  <cp:lastModifiedBy>Nancy Mayo</cp:lastModifiedBy>
  <cp:revision>3</cp:revision>
  <dcterms:created xsi:type="dcterms:W3CDTF">2021-08-11T23:56:00Z</dcterms:created>
  <dcterms:modified xsi:type="dcterms:W3CDTF">2021-08-12T00:12:00Z</dcterms:modified>
</cp:coreProperties>
</file>