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4CEDD" w14:textId="77777777" w:rsidR="007A4874" w:rsidRPr="00A14874" w:rsidRDefault="007A4874" w:rsidP="007A6B99">
      <w:pPr>
        <w:jc w:val="center"/>
        <w:rPr>
          <w:b/>
          <w:color w:val="000000" w:themeColor="text1"/>
        </w:rPr>
      </w:pPr>
    </w:p>
    <w:p w14:paraId="5C0D936D" w14:textId="77777777" w:rsidR="007A4874" w:rsidRPr="00A14874" w:rsidRDefault="007A4874" w:rsidP="007A6B99">
      <w:pPr>
        <w:jc w:val="center"/>
        <w:rPr>
          <w:b/>
          <w:color w:val="000000" w:themeColor="text1"/>
        </w:rPr>
      </w:pPr>
    </w:p>
    <w:p w14:paraId="272D7241" w14:textId="77777777" w:rsidR="00A14874" w:rsidRDefault="0043759F" w:rsidP="007A6B99">
      <w:pPr>
        <w:jc w:val="center"/>
        <w:rPr>
          <w:b/>
          <w:color w:val="000000" w:themeColor="text1"/>
        </w:rPr>
      </w:pPr>
      <w:r w:rsidRPr="00A14874">
        <w:rPr>
          <w:b/>
          <w:color w:val="000000" w:themeColor="text1"/>
        </w:rPr>
        <w:t xml:space="preserve">Job </w:t>
      </w:r>
      <w:r w:rsidR="00A14874">
        <w:rPr>
          <w:b/>
          <w:color w:val="000000" w:themeColor="text1"/>
        </w:rPr>
        <w:t>Profile</w:t>
      </w:r>
    </w:p>
    <w:p w14:paraId="08591D9E" w14:textId="26C9DA9E" w:rsidR="0043759F" w:rsidRDefault="00A14874" w:rsidP="00A14874">
      <w:pPr>
        <w:rPr>
          <w:b/>
          <w:color w:val="000000" w:themeColor="text1"/>
        </w:rPr>
      </w:pPr>
      <w:r>
        <w:rPr>
          <w:b/>
          <w:color w:val="000000" w:themeColor="text1"/>
        </w:rPr>
        <w:t xml:space="preserve">Job Title: </w:t>
      </w:r>
      <w:r w:rsidR="006A2BF0" w:rsidRPr="008444F0">
        <w:rPr>
          <w:b/>
          <w:color w:val="000000" w:themeColor="text1"/>
        </w:rPr>
        <w:t>Employment Strategy Manager</w:t>
      </w:r>
      <w:r w:rsidR="006231A1" w:rsidRPr="00A14874">
        <w:rPr>
          <w:b/>
          <w:color w:val="000000" w:themeColor="text1"/>
          <w:u w:val="single"/>
        </w:rPr>
        <w:t xml:space="preserve"> </w:t>
      </w:r>
      <w:r w:rsidR="006231A1" w:rsidRPr="00A14874">
        <w:rPr>
          <w:b/>
          <w:color w:val="000000" w:themeColor="text1"/>
        </w:rPr>
        <w:t xml:space="preserve">                 </w:t>
      </w:r>
    </w:p>
    <w:p w14:paraId="3459B8DA" w14:textId="76BFFC3B" w:rsidR="0043759F" w:rsidRPr="00A14874" w:rsidRDefault="00A14874" w:rsidP="007A6B99">
      <w:pPr>
        <w:rPr>
          <w:b/>
          <w:color w:val="000000" w:themeColor="text1"/>
        </w:rPr>
      </w:pPr>
      <w:r>
        <w:rPr>
          <w:b/>
          <w:color w:val="000000" w:themeColor="text1"/>
        </w:rPr>
        <w:t>Job Grade and Salary band: Level 5, Zone 1 (£46,756- £</w:t>
      </w:r>
      <w:r w:rsidR="00DB0ACC">
        <w:rPr>
          <w:b/>
          <w:color w:val="000000" w:themeColor="text1"/>
        </w:rPr>
        <w:t>54,238)</w:t>
      </w:r>
    </w:p>
    <w:p w14:paraId="711555D7" w14:textId="77777777" w:rsidR="0043759F" w:rsidRDefault="0043759F" w:rsidP="007A6B99">
      <w:pPr>
        <w:rPr>
          <w:b/>
        </w:rPr>
      </w:pPr>
    </w:p>
    <w:p w14:paraId="7B89B230" w14:textId="77777777" w:rsidR="0000305E" w:rsidRPr="00AB1E05" w:rsidRDefault="0000305E" w:rsidP="0000305E">
      <w:pPr>
        <w:autoSpaceDE w:val="0"/>
        <w:autoSpaceDN w:val="0"/>
        <w:adjustRightInd w:val="0"/>
        <w:rPr>
          <w:rFonts w:ascii="Arial-BoldMT" w:hAnsi="Arial-BoldMT" w:cs="Arial-BoldMT"/>
          <w:b/>
          <w:bCs/>
          <w:sz w:val="20"/>
          <w:szCs w:val="20"/>
        </w:rPr>
      </w:pPr>
      <w:r>
        <w:rPr>
          <w:rFonts w:ascii="Arial-BoldMT" w:hAnsi="Arial-BoldMT" w:cs="Arial-BoldMT"/>
          <w:b/>
          <w:bCs/>
          <w:sz w:val="20"/>
          <w:szCs w:val="20"/>
        </w:rPr>
        <w:t>About Camden</w:t>
      </w:r>
    </w:p>
    <w:p w14:paraId="21998897" w14:textId="607C8633" w:rsidR="0043759F" w:rsidRDefault="0000305E" w:rsidP="0000305E">
      <w:pPr>
        <w:rPr>
          <w:rFonts w:ascii="ArialMT" w:hAnsi="ArialMT" w:cs="ArialMT"/>
          <w:sz w:val="20"/>
          <w:szCs w:val="20"/>
        </w:rPr>
      </w:pPr>
      <w:r w:rsidRPr="006C6E34">
        <w:rPr>
          <w:rFonts w:ascii="ArialMT" w:hAnsi="ArialMT" w:cs="ArialMT"/>
          <w:sz w:val="20"/>
          <w:szCs w:val="20"/>
        </w:rPr>
        <w:t>‘Camden is building somewhere everyone can thrive, by making our borough the best place to live, work, study and visit. Because, we’re not just home to UK’s fast-growing economy. We’re home to the most important conversations happening today. And we’re making radical social change a reality, so that nobody gets left behind. Here’s where you can help decide a better future for us all.</w:t>
      </w:r>
    </w:p>
    <w:p w14:paraId="24354B50" w14:textId="2B970E69" w:rsidR="0000305E" w:rsidRDefault="0000305E" w:rsidP="0000305E">
      <w:pPr>
        <w:rPr>
          <w:rFonts w:ascii="ArialMT" w:hAnsi="ArialMT" w:cs="ArialMT"/>
          <w:sz w:val="20"/>
          <w:szCs w:val="20"/>
        </w:rPr>
      </w:pPr>
    </w:p>
    <w:p w14:paraId="5D109D85" w14:textId="1644C662" w:rsidR="0000305E" w:rsidRPr="0000305E" w:rsidRDefault="0000305E" w:rsidP="0000305E">
      <w:pPr>
        <w:rPr>
          <w:rFonts w:ascii="ArialMT" w:hAnsi="ArialMT" w:cs="ArialMT"/>
          <w:b/>
          <w:bCs/>
          <w:sz w:val="20"/>
          <w:szCs w:val="20"/>
        </w:rPr>
      </w:pPr>
      <w:r w:rsidRPr="0000305E">
        <w:rPr>
          <w:rFonts w:ascii="ArialMT" w:hAnsi="ArialMT" w:cs="ArialMT"/>
          <w:b/>
          <w:bCs/>
          <w:sz w:val="20"/>
          <w:szCs w:val="20"/>
        </w:rPr>
        <w:t xml:space="preserve">The role </w:t>
      </w:r>
    </w:p>
    <w:p w14:paraId="677B5785" w14:textId="77777777" w:rsidR="0000305E" w:rsidRDefault="0000305E" w:rsidP="0000305E"/>
    <w:p w14:paraId="1A19C10E" w14:textId="77777777" w:rsidR="0043759F" w:rsidRPr="008444F0" w:rsidRDefault="0043759F" w:rsidP="00EB687D">
      <w:pPr>
        <w:rPr>
          <w:rFonts w:cs="Arial"/>
          <w:b/>
          <w:sz w:val="20"/>
          <w:szCs w:val="20"/>
        </w:rPr>
      </w:pPr>
      <w:r w:rsidRPr="008444F0">
        <w:rPr>
          <w:rFonts w:cs="Arial"/>
          <w:b/>
          <w:sz w:val="20"/>
          <w:szCs w:val="20"/>
        </w:rPr>
        <w:t>Role Purpose:</w:t>
      </w:r>
    </w:p>
    <w:p w14:paraId="690FF267" w14:textId="77777777" w:rsidR="00704F5C" w:rsidRPr="008444F0" w:rsidRDefault="00704F5C" w:rsidP="00EB687D">
      <w:pPr>
        <w:rPr>
          <w:rFonts w:cs="Arial"/>
          <w:b/>
          <w:sz w:val="20"/>
          <w:szCs w:val="20"/>
        </w:rPr>
      </w:pPr>
    </w:p>
    <w:p w14:paraId="23D33BBA" w14:textId="14EA6660" w:rsidR="001271F6" w:rsidRPr="008444F0" w:rsidRDefault="72607C0F" w:rsidP="001271F6">
      <w:pPr>
        <w:pStyle w:val="ListParagraph"/>
        <w:numPr>
          <w:ilvl w:val="0"/>
          <w:numId w:val="27"/>
        </w:numPr>
        <w:tabs>
          <w:tab w:val="num" w:pos="2880"/>
        </w:tabs>
        <w:rPr>
          <w:rFonts w:cs="Arial"/>
          <w:sz w:val="20"/>
          <w:szCs w:val="20"/>
        </w:rPr>
      </w:pPr>
      <w:r w:rsidRPr="008444F0">
        <w:rPr>
          <w:rFonts w:cs="Arial"/>
          <w:color w:val="000000" w:themeColor="text1"/>
          <w:sz w:val="20"/>
          <w:szCs w:val="20"/>
        </w:rPr>
        <w:t xml:space="preserve">To </w:t>
      </w:r>
      <w:r w:rsidRPr="008444F0">
        <w:rPr>
          <w:rFonts w:cs="Arial"/>
          <w:sz w:val="20"/>
          <w:szCs w:val="20"/>
        </w:rPr>
        <w:t xml:space="preserve">develop and drive forward the council’s approach to employment and skills, to deliver the </w:t>
      </w:r>
      <w:r w:rsidR="1C256941" w:rsidRPr="008444F0">
        <w:rPr>
          <w:rFonts w:cs="Arial"/>
          <w:sz w:val="20"/>
          <w:szCs w:val="20"/>
        </w:rPr>
        <w:t xml:space="preserve">ambitions of </w:t>
      </w:r>
      <w:r w:rsidR="2E353739" w:rsidRPr="008444F0">
        <w:rPr>
          <w:rFonts w:cs="Arial"/>
          <w:sz w:val="20"/>
          <w:szCs w:val="20"/>
        </w:rPr>
        <w:t xml:space="preserve">Camden 2025 and </w:t>
      </w:r>
      <w:r w:rsidR="1C256941" w:rsidRPr="008444F0">
        <w:rPr>
          <w:rFonts w:cs="Arial"/>
          <w:sz w:val="20"/>
          <w:szCs w:val="20"/>
        </w:rPr>
        <w:t xml:space="preserve">Our </w:t>
      </w:r>
      <w:r w:rsidRPr="008444F0">
        <w:rPr>
          <w:rFonts w:cs="Arial"/>
          <w:sz w:val="20"/>
          <w:szCs w:val="20"/>
        </w:rPr>
        <w:t>Camden Plan</w:t>
      </w:r>
      <w:r w:rsidR="2E353739" w:rsidRPr="008444F0">
        <w:rPr>
          <w:rFonts w:cs="Arial"/>
          <w:sz w:val="20"/>
          <w:szCs w:val="20"/>
        </w:rPr>
        <w:t>.</w:t>
      </w:r>
    </w:p>
    <w:p w14:paraId="79A70E08" w14:textId="77777777" w:rsidR="001271F6" w:rsidRPr="008444F0" w:rsidRDefault="001271F6" w:rsidP="001271F6">
      <w:pPr>
        <w:pStyle w:val="ListParagraph"/>
        <w:rPr>
          <w:rFonts w:cs="Arial"/>
          <w:sz w:val="20"/>
          <w:szCs w:val="20"/>
        </w:rPr>
      </w:pPr>
      <w:r w:rsidRPr="008444F0">
        <w:rPr>
          <w:rFonts w:cs="Arial"/>
          <w:sz w:val="20"/>
          <w:szCs w:val="20"/>
        </w:rPr>
        <w:t xml:space="preserve"> </w:t>
      </w:r>
    </w:p>
    <w:p w14:paraId="18D24358" w14:textId="5F35307A" w:rsidR="001271F6" w:rsidRPr="008444F0" w:rsidRDefault="2E353739" w:rsidP="001271F6">
      <w:pPr>
        <w:pStyle w:val="ListParagraph"/>
        <w:numPr>
          <w:ilvl w:val="0"/>
          <w:numId w:val="27"/>
        </w:numPr>
        <w:tabs>
          <w:tab w:val="num" w:pos="2880"/>
        </w:tabs>
        <w:rPr>
          <w:rFonts w:cs="Arial"/>
          <w:sz w:val="20"/>
          <w:szCs w:val="20"/>
        </w:rPr>
      </w:pPr>
      <w:r w:rsidRPr="008444F0">
        <w:rPr>
          <w:rFonts w:cs="Arial"/>
          <w:sz w:val="20"/>
          <w:szCs w:val="20"/>
        </w:rPr>
        <w:t xml:space="preserve">To support the development and implementation of </w:t>
      </w:r>
      <w:r w:rsidR="5C1D56B4" w:rsidRPr="008444F0">
        <w:rPr>
          <w:rFonts w:cs="Arial"/>
          <w:sz w:val="20"/>
          <w:szCs w:val="20"/>
        </w:rPr>
        <w:t>Good Work Camden, the</w:t>
      </w:r>
      <w:r w:rsidRPr="008444F0">
        <w:rPr>
          <w:rFonts w:cs="Arial"/>
          <w:sz w:val="20"/>
          <w:szCs w:val="20"/>
        </w:rPr>
        <w:t xml:space="preserve"> Council’s </w:t>
      </w:r>
      <w:proofErr w:type="gramStart"/>
      <w:r w:rsidR="4B274008" w:rsidRPr="008444F0">
        <w:rPr>
          <w:rFonts w:cs="Arial"/>
          <w:sz w:val="20"/>
          <w:szCs w:val="20"/>
        </w:rPr>
        <w:t xml:space="preserve">work </w:t>
      </w:r>
      <w:r w:rsidRPr="008444F0">
        <w:rPr>
          <w:rFonts w:cs="Arial"/>
          <w:sz w:val="20"/>
          <w:szCs w:val="20"/>
        </w:rPr>
        <w:t xml:space="preserve"> to</w:t>
      </w:r>
      <w:proofErr w:type="gramEnd"/>
      <w:r w:rsidRPr="008444F0">
        <w:rPr>
          <w:rFonts w:cs="Arial"/>
          <w:sz w:val="20"/>
          <w:szCs w:val="20"/>
        </w:rPr>
        <w:t xml:space="preserve"> transform  employment support </w:t>
      </w:r>
      <w:r w:rsidR="17E0116A" w:rsidRPr="008444F0">
        <w:rPr>
          <w:rFonts w:cs="Arial"/>
          <w:sz w:val="20"/>
          <w:szCs w:val="20"/>
        </w:rPr>
        <w:t>in Camden</w:t>
      </w:r>
      <w:r w:rsidRPr="008444F0">
        <w:rPr>
          <w:rFonts w:cs="Arial"/>
          <w:sz w:val="20"/>
          <w:szCs w:val="20"/>
        </w:rPr>
        <w:t xml:space="preserve">, increasing </w:t>
      </w:r>
      <w:r w:rsidR="56FAEDEE" w:rsidRPr="008444F0">
        <w:rPr>
          <w:rFonts w:cs="Arial"/>
          <w:sz w:val="20"/>
          <w:szCs w:val="20"/>
        </w:rPr>
        <w:t xml:space="preserve">the </w:t>
      </w:r>
      <w:r w:rsidRPr="008444F0">
        <w:rPr>
          <w:rFonts w:cs="Arial"/>
          <w:sz w:val="20"/>
          <w:szCs w:val="20"/>
        </w:rPr>
        <w:t xml:space="preserve"> impact</w:t>
      </w:r>
      <w:r w:rsidR="5407EEF0" w:rsidRPr="008444F0">
        <w:rPr>
          <w:rFonts w:cs="Arial"/>
          <w:sz w:val="20"/>
          <w:szCs w:val="20"/>
        </w:rPr>
        <w:t xml:space="preserve"> of employment support </w:t>
      </w:r>
      <w:r w:rsidR="33978077" w:rsidRPr="008444F0">
        <w:rPr>
          <w:rFonts w:cs="Arial"/>
          <w:sz w:val="20"/>
          <w:szCs w:val="20"/>
        </w:rPr>
        <w:t>delivered by Camden</w:t>
      </w:r>
      <w:r w:rsidR="5EE977E3" w:rsidRPr="008444F0">
        <w:rPr>
          <w:rFonts w:cs="Arial"/>
          <w:sz w:val="20"/>
          <w:szCs w:val="20"/>
        </w:rPr>
        <w:t xml:space="preserve"> Council</w:t>
      </w:r>
      <w:r w:rsidR="33978077" w:rsidRPr="008444F0">
        <w:rPr>
          <w:rFonts w:cs="Arial"/>
          <w:sz w:val="20"/>
          <w:szCs w:val="20"/>
        </w:rPr>
        <w:t xml:space="preserve"> and local partner services</w:t>
      </w:r>
    </w:p>
    <w:p w14:paraId="556E32F3" w14:textId="77777777" w:rsidR="001271F6" w:rsidRPr="008444F0" w:rsidRDefault="001271F6" w:rsidP="001271F6">
      <w:pPr>
        <w:pStyle w:val="ListParagraph"/>
        <w:tabs>
          <w:tab w:val="num" w:pos="2880"/>
        </w:tabs>
        <w:rPr>
          <w:rFonts w:cs="Arial"/>
          <w:sz w:val="20"/>
          <w:szCs w:val="20"/>
        </w:rPr>
      </w:pPr>
    </w:p>
    <w:p w14:paraId="7FA58604" w14:textId="12206D62" w:rsidR="00704F5C" w:rsidRPr="008444F0" w:rsidRDefault="2E353739" w:rsidP="00A11FE7">
      <w:pPr>
        <w:pStyle w:val="ListParagraph"/>
        <w:numPr>
          <w:ilvl w:val="0"/>
          <w:numId w:val="27"/>
        </w:numPr>
        <w:tabs>
          <w:tab w:val="num" w:pos="2880"/>
        </w:tabs>
        <w:rPr>
          <w:rFonts w:cs="Arial"/>
          <w:sz w:val="20"/>
          <w:szCs w:val="20"/>
        </w:rPr>
      </w:pPr>
      <w:r w:rsidRPr="008444F0">
        <w:rPr>
          <w:rFonts w:cs="Arial"/>
          <w:sz w:val="20"/>
          <w:szCs w:val="20"/>
        </w:rPr>
        <w:t>To p</w:t>
      </w:r>
      <w:r w:rsidR="72607C0F" w:rsidRPr="008444F0">
        <w:rPr>
          <w:rFonts w:cs="Arial"/>
          <w:sz w:val="20"/>
          <w:szCs w:val="20"/>
        </w:rPr>
        <w:t>rovide leadership of employment and skills policy</w:t>
      </w:r>
      <w:r w:rsidR="64F37B63" w:rsidRPr="008444F0">
        <w:rPr>
          <w:rFonts w:cs="Arial"/>
          <w:sz w:val="20"/>
          <w:szCs w:val="20"/>
        </w:rPr>
        <w:t>,</w:t>
      </w:r>
      <w:r w:rsidR="72607C0F" w:rsidRPr="008444F0">
        <w:rPr>
          <w:rFonts w:cs="Arial"/>
          <w:sz w:val="20"/>
          <w:szCs w:val="20"/>
        </w:rPr>
        <w:t xml:space="preserve"> </w:t>
      </w:r>
      <w:proofErr w:type="gramStart"/>
      <w:r w:rsidR="72607C0F" w:rsidRPr="008444F0">
        <w:rPr>
          <w:rFonts w:cs="Arial"/>
          <w:sz w:val="20"/>
          <w:szCs w:val="20"/>
        </w:rPr>
        <w:t>investment</w:t>
      </w:r>
      <w:proofErr w:type="gramEnd"/>
      <w:r w:rsidR="64F37B63" w:rsidRPr="008444F0">
        <w:rPr>
          <w:rFonts w:cs="Arial"/>
          <w:sz w:val="20"/>
          <w:szCs w:val="20"/>
        </w:rPr>
        <w:t xml:space="preserve"> and commissioning</w:t>
      </w:r>
      <w:r w:rsidR="72607C0F" w:rsidRPr="008444F0">
        <w:rPr>
          <w:rFonts w:cs="Arial"/>
          <w:sz w:val="20"/>
          <w:szCs w:val="20"/>
        </w:rPr>
        <w:t>, working with and influencing a range of internal and external stakeholders</w:t>
      </w:r>
      <w:r w:rsidRPr="008444F0">
        <w:rPr>
          <w:rFonts w:cs="Arial"/>
          <w:sz w:val="20"/>
          <w:szCs w:val="20"/>
        </w:rPr>
        <w:t xml:space="preserve">. Stakeholders include </w:t>
      </w:r>
      <w:r w:rsidR="64F37B63" w:rsidRPr="008444F0">
        <w:rPr>
          <w:rFonts w:cs="Arial"/>
          <w:sz w:val="20"/>
          <w:szCs w:val="20"/>
        </w:rPr>
        <w:t>partners in the Council (</w:t>
      </w:r>
      <w:r w:rsidR="386B67B8" w:rsidRPr="008444F0">
        <w:rPr>
          <w:rFonts w:cs="Arial"/>
          <w:sz w:val="20"/>
          <w:szCs w:val="20"/>
        </w:rPr>
        <w:t>e.g.</w:t>
      </w:r>
      <w:r w:rsidR="2CD7D4AB" w:rsidRPr="008444F0">
        <w:rPr>
          <w:rFonts w:cs="Arial"/>
          <w:sz w:val="20"/>
          <w:szCs w:val="20"/>
        </w:rPr>
        <w:t xml:space="preserve"> teams within</w:t>
      </w:r>
      <w:r w:rsidR="64F37B63" w:rsidRPr="008444F0">
        <w:rPr>
          <w:rFonts w:cs="Arial"/>
          <w:sz w:val="20"/>
          <w:szCs w:val="20"/>
        </w:rPr>
        <w:t xml:space="preserve"> </w:t>
      </w:r>
      <w:r w:rsidR="57CEC84D" w:rsidRPr="008444F0">
        <w:rPr>
          <w:rFonts w:cs="Arial"/>
          <w:sz w:val="20"/>
          <w:szCs w:val="20"/>
        </w:rPr>
        <w:t xml:space="preserve">public </w:t>
      </w:r>
      <w:r w:rsidR="0022CE94" w:rsidRPr="008444F0">
        <w:rPr>
          <w:rFonts w:cs="Arial"/>
          <w:sz w:val="20"/>
          <w:szCs w:val="20"/>
        </w:rPr>
        <w:t>health,</w:t>
      </w:r>
      <w:r w:rsidR="556CF817" w:rsidRPr="008444F0">
        <w:rPr>
          <w:rFonts w:cs="Arial"/>
          <w:sz w:val="20"/>
          <w:szCs w:val="20"/>
        </w:rPr>
        <w:t xml:space="preserve"> adult</w:t>
      </w:r>
      <w:r w:rsidR="0022CE94" w:rsidRPr="008444F0">
        <w:rPr>
          <w:rFonts w:cs="Arial"/>
          <w:sz w:val="20"/>
          <w:szCs w:val="20"/>
        </w:rPr>
        <w:t xml:space="preserve"> social care, </w:t>
      </w:r>
      <w:r w:rsidR="72607C0F" w:rsidRPr="008444F0">
        <w:rPr>
          <w:rFonts w:cs="Arial"/>
          <w:sz w:val="20"/>
          <w:szCs w:val="20"/>
        </w:rPr>
        <w:t xml:space="preserve">housing, </w:t>
      </w:r>
      <w:r w:rsidR="0022CE94" w:rsidRPr="008444F0">
        <w:rPr>
          <w:rFonts w:cs="Arial"/>
          <w:sz w:val="20"/>
          <w:szCs w:val="20"/>
        </w:rPr>
        <w:t>and</w:t>
      </w:r>
      <w:r w:rsidR="72607C0F" w:rsidRPr="008444F0">
        <w:rPr>
          <w:rFonts w:cs="Arial"/>
          <w:sz w:val="20"/>
          <w:szCs w:val="20"/>
        </w:rPr>
        <w:t xml:space="preserve"> </w:t>
      </w:r>
      <w:r w:rsidR="2E2E3933" w:rsidRPr="008444F0">
        <w:rPr>
          <w:rFonts w:cs="Arial"/>
          <w:sz w:val="20"/>
          <w:szCs w:val="20"/>
        </w:rPr>
        <w:t>e</w:t>
      </w:r>
      <w:r w:rsidR="212D4BB9" w:rsidRPr="008444F0">
        <w:rPr>
          <w:rFonts w:cs="Arial"/>
          <w:sz w:val="20"/>
          <w:szCs w:val="20"/>
        </w:rPr>
        <w:t xml:space="preserve">arly </w:t>
      </w:r>
      <w:r w:rsidR="50C5C926" w:rsidRPr="008444F0">
        <w:rPr>
          <w:rFonts w:cs="Arial"/>
          <w:sz w:val="20"/>
          <w:szCs w:val="20"/>
        </w:rPr>
        <w:t>y</w:t>
      </w:r>
      <w:r w:rsidR="212D4BB9" w:rsidRPr="008444F0">
        <w:rPr>
          <w:rFonts w:cs="Arial"/>
          <w:sz w:val="20"/>
          <w:szCs w:val="20"/>
        </w:rPr>
        <w:t>ears</w:t>
      </w:r>
      <w:r w:rsidR="64F37B63" w:rsidRPr="008444F0">
        <w:rPr>
          <w:rFonts w:cs="Arial"/>
          <w:sz w:val="20"/>
          <w:szCs w:val="20"/>
        </w:rPr>
        <w:t>)</w:t>
      </w:r>
      <w:r w:rsidR="72607C0F" w:rsidRPr="008444F0">
        <w:rPr>
          <w:rFonts w:cs="Arial"/>
          <w:sz w:val="20"/>
          <w:szCs w:val="20"/>
        </w:rPr>
        <w:t xml:space="preserve">, </w:t>
      </w:r>
      <w:r w:rsidR="0022CE94" w:rsidRPr="008444F0">
        <w:rPr>
          <w:rFonts w:cs="Arial"/>
          <w:sz w:val="20"/>
          <w:szCs w:val="20"/>
        </w:rPr>
        <w:t>external partners locally (</w:t>
      </w:r>
      <w:r w:rsidR="6DB732B6" w:rsidRPr="008444F0">
        <w:rPr>
          <w:rFonts w:cs="Arial"/>
          <w:sz w:val="20"/>
          <w:szCs w:val="20"/>
        </w:rPr>
        <w:t>e.g.</w:t>
      </w:r>
      <w:r w:rsidR="0022CE94" w:rsidRPr="008444F0">
        <w:rPr>
          <w:rFonts w:cs="Arial"/>
          <w:sz w:val="20"/>
          <w:szCs w:val="20"/>
        </w:rPr>
        <w:t xml:space="preserve"> Jobcentre Plus, Clinical Commissioning Group, education and training organisations and voluntary sector partners) </w:t>
      </w:r>
      <w:r w:rsidR="64F37B63" w:rsidRPr="008444F0">
        <w:rPr>
          <w:rFonts w:cs="Arial"/>
          <w:sz w:val="20"/>
          <w:szCs w:val="20"/>
        </w:rPr>
        <w:t>and sub-regional partners</w:t>
      </w:r>
      <w:r w:rsidR="0022CE94" w:rsidRPr="008444F0">
        <w:rPr>
          <w:rFonts w:cs="Arial"/>
          <w:sz w:val="20"/>
          <w:szCs w:val="20"/>
        </w:rPr>
        <w:t xml:space="preserve"> (</w:t>
      </w:r>
      <w:proofErr w:type="spellStart"/>
      <w:r w:rsidR="72CDCCAF" w:rsidRPr="008444F0">
        <w:rPr>
          <w:rFonts w:cs="Arial"/>
          <w:sz w:val="20"/>
          <w:szCs w:val="20"/>
        </w:rPr>
        <w:t>e.g.</w:t>
      </w:r>
      <w:r w:rsidR="0022CE94" w:rsidRPr="008444F0">
        <w:rPr>
          <w:rFonts w:cs="Arial"/>
          <w:sz w:val="20"/>
          <w:szCs w:val="20"/>
        </w:rPr>
        <w:t>Central</w:t>
      </w:r>
      <w:proofErr w:type="spellEnd"/>
      <w:r w:rsidR="0022CE94" w:rsidRPr="008444F0">
        <w:rPr>
          <w:rFonts w:cs="Arial"/>
          <w:sz w:val="20"/>
          <w:szCs w:val="20"/>
        </w:rPr>
        <w:t xml:space="preserve"> London Forward</w:t>
      </w:r>
      <w:r w:rsidR="565A1FE4" w:rsidRPr="008444F0">
        <w:rPr>
          <w:rFonts w:cs="Arial"/>
          <w:sz w:val="20"/>
          <w:szCs w:val="20"/>
        </w:rPr>
        <w:t>)</w:t>
      </w:r>
      <w:r w:rsidR="0022CE94" w:rsidRPr="008444F0">
        <w:rPr>
          <w:rFonts w:cs="Arial"/>
          <w:sz w:val="20"/>
          <w:szCs w:val="20"/>
        </w:rPr>
        <w:t xml:space="preserve">) </w:t>
      </w:r>
    </w:p>
    <w:p w14:paraId="0C133D52" w14:textId="77777777" w:rsidR="00704F5C" w:rsidRPr="008444F0" w:rsidRDefault="00704F5C" w:rsidP="00704F5C">
      <w:pPr>
        <w:tabs>
          <w:tab w:val="num" w:pos="2880"/>
        </w:tabs>
        <w:rPr>
          <w:rFonts w:cs="Arial"/>
          <w:sz w:val="20"/>
          <w:szCs w:val="20"/>
        </w:rPr>
      </w:pPr>
    </w:p>
    <w:p w14:paraId="696A1462" w14:textId="6270478A" w:rsidR="009F43FF" w:rsidRPr="008444F0" w:rsidRDefault="009F43FF" w:rsidP="00EB687D">
      <w:pPr>
        <w:rPr>
          <w:rFonts w:cs="Arial"/>
          <w:b/>
          <w:sz w:val="20"/>
          <w:szCs w:val="20"/>
        </w:rPr>
      </w:pPr>
    </w:p>
    <w:p w14:paraId="59241BA0" w14:textId="259CDDED" w:rsidR="0043759F" w:rsidRPr="008444F0" w:rsidRDefault="0043759F" w:rsidP="00EB687D">
      <w:pPr>
        <w:rPr>
          <w:rFonts w:cs="Arial"/>
          <w:b/>
          <w:sz w:val="20"/>
          <w:szCs w:val="20"/>
        </w:rPr>
      </w:pPr>
      <w:r w:rsidRPr="008444F0">
        <w:rPr>
          <w:rFonts w:cs="Arial"/>
          <w:b/>
          <w:sz w:val="20"/>
          <w:szCs w:val="20"/>
        </w:rPr>
        <w:t>Example outcomes or objectives that this role will deliver:</w:t>
      </w:r>
    </w:p>
    <w:p w14:paraId="5944A2BD" w14:textId="77777777" w:rsidR="006A173D" w:rsidRPr="008444F0" w:rsidRDefault="006A173D" w:rsidP="00EB687D">
      <w:pPr>
        <w:rPr>
          <w:rFonts w:cs="Arial"/>
          <w:b/>
          <w:sz w:val="20"/>
          <w:szCs w:val="20"/>
        </w:rPr>
      </w:pPr>
    </w:p>
    <w:p w14:paraId="39240FCB" w14:textId="336C17D4" w:rsidR="00A11FE7" w:rsidRPr="008444F0" w:rsidRDefault="00664995" w:rsidP="00EA1B13">
      <w:pPr>
        <w:pStyle w:val="ListParagraph"/>
        <w:numPr>
          <w:ilvl w:val="0"/>
          <w:numId w:val="26"/>
        </w:numPr>
        <w:rPr>
          <w:rFonts w:cs="Arial"/>
          <w:sz w:val="20"/>
          <w:szCs w:val="20"/>
        </w:rPr>
      </w:pPr>
      <w:r w:rsidRPr="008444F0">
        <w:rPr>
          <w:rFonts w:cs="Arial"/>
          <w:sz w:val="20"/>
          <w:szCs w:val="20"/>
        </w:rPr>
        <w:t xml:space="preserve">To take leadership in enabling the delivery of the </w:t>
      </w:r>
      <w:r w:rsidR="001271F6" w:rsidRPr="008444F0">
        <w:rPr>
          <w:rFonts w:cs="Arial"/>
          <w:sz w:val="20"/>
          <w:szCs w:val="20"/>
        </w:rPr>
        <w:t xml:space="preserve">Camden </w:t>
      </w:r>
      <w:r w:rsidR="00680B93" w:rsidRPr="008444F0">
        <w:rPr>
          <w:rFonts w:cs="Arial"/>
          <w:sz w:val="20"/>
          <w:szCs w:val="20"/>
        </w:rPr>
        <w:t xml:space="preserve">2025 and </w:t>
      </w:r>
      <w:r w:rsidR="008A62F0" w:rsidRPr="008444F0">
        <w:rPr>
          <w:rFonts w:cs="Arial"/>
          <w:sz w:val="20"/>
          <w:szCs w:val="20"/>
        </w:rPr>
        <w:t xml:space="preserve">Our </w:t>
      </w:r>
      <w:r w:rsidRPr="008444F0">
        <w:rPr>
          <w:rFonts w:cs="Arial"/>
          <w:sz w:val="20"/>
          <w:szCs w:val="20"/>
        </w:rPr>
        <w:t>Camden Plan employment and skills aspirations</w:t>
      </w:r>
      <w:r w:rsidR="00680B93" w:rsidRPr="008444F0">
        <w:rPr>
          <w:rFonts w:cs="Arial"/>
          <w:sz w:val="20"/>
          <w:szCs w:val="20"/>
        </w:rPr>
        <w:t>,</w:t>
      </w:r>
      <w:r w:rsidR="00C63A65" w:rsidRPr="008444F0">
        <w:rPr>
          <w:rFonts w:cs="Arial"/>
          <w:sz w:val="20"/>
          <w:szCs w:val="20"/>
        </w:rPr>
        <w:t xml:space="preserve"> providing strategic support to those services which have a role in their delivery.  </w:t>
      </w:r>
    </w:p>
    <w:p w14:paraId="54DAEFF7" w14:textId="77777777" w:rsidR="009F43FF" w:rsidRPr="008444F0" w:rsidRDefault="009F43FF" w:rsidP="00F448A4">
      <w:pPr>
        <w:pStyle w:val="ListParagraph"/>
        <w:rPr>
          <w:rFonts w:cs="Arial"/>
          <w:sz w:val="20"/>
          <w:szCs w:val="20"/>
        </w:rPr>
      </w:pPr>
    </w:p>
    <w:p w14:paraId="6D8F71E4" w14:textId="04EDEE12" w:rsidR="009F43FF" w:rsidRPr="008444F0" w:rsidRDefault="1D32263C" w:rsidP="00EA1B13">
      <w:pPr>
        <w:pStyle w:val="ListParagraph"/>
        <w:numPr>
          <w:ilvl w:val="0"/>
          <w:numId w:val="26"/>
        </w:numPr>
        <w:rPr>
          <w:rFonts w:cs="Arial"/>
          <w:sz w:val="20"/>
          <w:szCs w:val="20"/>
        </w:rPr>
      </w:pPr>
      <w:r w:rsidRPr="008444F0">
        <w:rPr>
          <w:rFonts w:cs="Arial"/>
          <w:sz w:val="20"/>
          <w:szCs w:val="20"/>
        </w:rPr>
        <w:t xml:space="preserve">To lead on the continuing </w:t>
      </w:r>
      <w:r w:rsidR="6625D0BD" w:rsidRPr="008444F0">
        <w:rPr>
          <w:rFonts w:cs="Arial"/>
          <w:sz w:val="20"/>
          <w:szCs w:val="20"/>
        </w:rPr>
        <w:t>design</w:t>
      </w:r>
      <w:r w:rsidRPr="008444F0">
        <w:rPr>
          <w:rFonts w:cs="Arial"/>
          <w:sz w:val="20"/>
          <w:szCs w:val="20"/>
        </w:rPr>
        <w:t xml:space="preserve"> and delivery of </w:t>
      </w:r>
      <w:r w:rsidRPr="008444F0">
        <w:rPr>
          <w:rFonts w:cs="Arial"/>
          <w:b/>
          <w:bCs/>
          <w:sz w:val="20"/>
          <w:szCs w:val="20"/>
        </w:rPr>
        <w:t>Good Work Camden</w:t>
      </w:r>
      <w:r w:rsidRPr="008444F0">
        <w:rPr>
          <w:rFonts w:cs="Arial"/>
          <w:sz w:val="20"/>
          <w:szCs w:val="20"/>
        </w:rPr>
        <w:t xml:space="preserve">, the Council’s flagship employment support programme, </w:t>
      </w:r>
      <w:r w:rsidR="33B4AA90" w:rsidRPr="008444F0">
        <w:rPr>
          <w:rFonts w:cs="Arial"/>
          <w:sz w:val="20"/>
          <w:szCs w:val="20"/>
        </w:rPr>
        <w:t xml:space="preserve">leading </w:t>
      </w:r>
      <w:r w:rsidRPr="008444F0">
        <w:rPr>
          <w:rFonts w:cs="Arial"/>
          <w:sz w:val="20"/>
          <w:szCs w:val="20"/>
        </w:rPr>
        <w:t>the neighbourhood job hubs and the strategic coordination of the family of employment support providers in Camden</w:t>
      </w:r>
      <w:r w:rsidR="009F43FF" w:rsidRPr="008444F0">
        <w:rPr>
          <w:rFonts w:cs="Arial"/>
          <w:sz w:val="20"/>
          <w:szCs w:val="20"/>
        </w:rPr>
        <w:br/>
      </w:r>
    </w:p>
    <w:p w14:paraId="4F7439BC" w14:textId="5035DACE" w:rsidR="009F43FF" w:rsidRPr="008444F0" w:rsidRDefault="1D32263C" w:rsidP="00EA1B13">
      <w:pPr>
        <w:pStyle w:val="ListParagraph"/>
        <w:numPr>
          <w:ilvl w:val="0"/>
          <w:numId w:val="26"/>
        </w:numPr>
        <w:rPr>
          <w:rFonts w:cs="Arial"/>
          <w:sz w:val="20"/>
          <w:szCs w:val="20"/>
        </w:rPr>
      </w:pPr>
      <w:r w:rsidRPr="008444F0">
        <w:rPr>
          <w:rFonts w:cs="Arial"/>
          <w:sz w:val="20"/>
          <w:szCs w:val="20"/>
        </w:rPr>
        <w:t>To ensure that employment support is delivered according to the values of Good Work Camden –</w:t>
      </w:r>
      <w:r w:rsidR="362F4FD5" w:rsidRPr="008444F0">
        <w:rPr>
          <w:rFonts w:cs="Arial"/>
          <w:sz w:val="20"/>
          <w:szCs w:val="20"/>
        </w:rPr>
        <w:t xml:space="preserve"> through </w:t>
      </w:r>
      <w:r w:rsidRPr="008444F0">
        <w:rPr>
          <w:rFonts w:cs="Arial"/>
          <w:sz w:val="20"/>
          <w:szCs w:val="20"/>
        </w:rPr>
        <w:t xml:space="preserve">relational and interdisciplinary practice. </w:t>
      </w:r>
    </w:p>
    <w:p w14:paraId="377E9E23" w14:textId="77777777" w:rsidR="00680B93" w:rsidRPr="008444F0" w:rsidRDefault="00680B93" w:rsidP="00680B93">
      <w:pPr>
        <w:pStyle w:val="ListParagraph"/>
        <w:rPr>
          <w:rFonts w:cs="Arial"/>
          <w:sz w:val="20"/>
          <w:szCs w:val="20"/>
        </w:rPr>
      </w:pPr>
    </w:p>
    <w:p w14:paraId="0F8571D2" w14:textId="088E05BA" w:rsidR="00C63A65" w:rsidRPr="008444F0" w:rsidRDefault="2E34D561" w:rsidP="00A11FE7">
      <w:pPr>
        <w:pStyle w:val="ListParagraph"/>
        <w:numPr>
          <w:ilvl w:val="0"/>
          <w:numId w:val="26"/>
        </w:numPr>
        <w:rPr>
          <w:rFonts w:cs="Arial"/>
          <w:sz w:val="20"/>
          <w:szCs w:val="20"/>
        </w:rPr>
      </w:pPr>
      <w:r w:rsidRPr="008444F0">
        <w:rPr>
          <w:rFonts w:cs="Arial"/>
          <w:sz w:val="20"/>
          <w:szCs w:val="20"/>
        </w:rPr>
        <w:t>To</w:t>
      </w:r>
      <w:r w:rsidR="0BC2A0FD" w:rsidRPr="008444F0">
        <w:rPr>
          <w:rFonts w:cs="Arial"/>
          <w:sz w:val="20"/>
          <w:szCs w:val="20"/>
        </w:rPr>
        <w:t xml:space="preserve"> lead on</w:t>
      </w:r>
      <w:r w:rsidR="767A3949" w:rsidRPr="008444F0">
        <w:rPr>
          <w:rFonts w:cs="Arial"/>
          <w:sz w:val="20"/>
          <w:szCs w:val="20"/>
        </w:rPr>
        <w:t xml:space="preserve"> qualitative and quantitative </w:t>
      </w:r>
      <w:r w:rsidR="35627C5F" w:rsidRPr="008444F0">
        <w:rPr>
          <w:rFonts w:cs="Arial"/>
          <w:sz w:val="20"/>
          <w:szCs w:val="20"/>
        </w:rPr>
        <w:t>research and</w:t>
      </w:r>
      <w:r w:rsidR="1727C6B1" w:rsidRPr="008444F0">
        <w:rPr>
          <w:rFonts w:cs="Arial"/>
          <w:sz w:val="20"/>
          <w:szCs w:val="20"/>
        </w:rPr>
        <w:t xml:space="preserve"> policy</w:t>
      </w:r>
      <w:r w:rsidR="35627C5F" w:rsidRPr="008444F0">
        <w:rPr>
          <w:rFonts w:cs="Arial"/>
          <w:sz w:val="20"/>
          <w:szCs w:val="20"/>
        </w:rPr>
        <w:t xml:space="preserve"> </w:t>
      </w:r>
      <w:proofErr w:type="spellStart"/>
      <w:r w:rsidR="35627C5F" w:rsidRPr="008444F0">
        <w:rPr>
          <w:rFonts w:cs="Arial"/>
          <w:sz w:val="20"/>
          <w:szCs w:val="20"/>
        </w:rPr>
        <w:t>analysis</w:t>
      </w:r>
      <w:r w:rsidR="375F5B10" w:rsidRPr="008444F0">
        <w:rPr>
          <w:rFonts w:cs="Arial"/>
          <w:sz w:val="20"/>
          <w:szCs w:val="20"/>
        </w:rPr>
        <w:t>and</w:t>
      </w:r>
      <w:proofErr w:type="spellEnd"/>
      <w:r w:rsidR="375F5B10" w:rsidRPr="008444F0">
        <w:rPr>
          <w:rFonts w:cs="Arial"/>
          <w:sz w:val="20"/>
          <w:szCs w:val="20"/>
        </w:rPr>
        <w:t xml:space="preserve"> </w:t>
      </w:r>
      <w:r w:rsidR="32E5EAA2" w:rsidRPr="008444F0">
        <w:rPr>
          <w:rFonts w:cs="Arial"/>
          <w:sz w:val="20"/>
          <w:szCs w:val="20"/>
        </w:rPr>
        <w:t xml:space="preserve">other </w:t>
      </w:r>
      <w:r w:rsidR="375F5B10" w:rsidRPr="008444F0">
        <w:rPr>
          <w:rFonts w:cs="Arial"/>
          <w:sz w:val="20"/>
          <w:szCs w:val="20"/>
        </w:rPr>
        <w:t xml:space="preserve">work to develop </w:t>
      </w:r>
      <w:r w:rsidR="2FBC5D72" w:rsidRPr="008444F0">
        <w:rPr>
          <w:rFonts w:cs="Arial"/>
          <w:sz w:val="20"/>
          <w:szCs w:val="20"/>
        </w:rPr>
        <w:t xml:space="preserve">strategy to inform the development of </w:t>
      </w:r>
      <w:r w:rsidR="375F5B10" w:rsidRPr="008444F0">
        <w:rPr>
          <w:rFonts w:cs="Arial"/>
          <w:sz w:val="20"/>
          <w:szCs w:val="20"/>
        </w:rPr>
        <w:t>Good Work Camden.</w:t>
      </w:r>
      <w:r w:rsidRPr="008444F0">
        <w:rPr>
          <w:rFonts w:cs="Arial"/>
          <w:sz w:val="20"/>
          <w:szCs w:val="20"/>
        </w:rPr>
        <w:t xml:space="preserve"> This includes understanding and interpreting external developments, understanding London’s policy </w:t>
      </w:r>
      <w:proofErr w:type="gramStart"/>
      <w:r w:rsidRPr="008444F0">
        <w:rPr>
          <w:rFonts w:cs="Arial"/>
          <w:sz w:val="20"/>
          <w:szCs w:val="20"/>
        </w:rPr>
        <w:t>direction</w:t>
      </w:r>
      <w:proofErr w:type="gramEnd"/>
      <w:r w:rsidRPr="008444F0">
        <w:rPr>
          <w:rFonts w:cs="Arial"/>
          <w:sz w:val="20"/>
          <w:szCs w:val="20"/>
        </w:rPr>
        <w:t xml:space="preserve"> and funding opportunities and having an expert understanding of the local</w:t>
      </w:r>
      <w:r w:rsidR="776D3415" w:rsidRPr="008444F0">
        <w:rPr>
          <w:rFonts w:cs="Arial"/>
          <w:sz w:val="20"/>
          <w:szCs w:val="20"/>
        </w:rPr>
        <w:t xml:space="preserve"> employment and skills provision and the needs and aspirations of local residents around work.</w:t>
      </w:r>
      <w:r w:rsidR="00C63A65" w:rsidRPr="008444F0">
        <w:rPr>
          <w:rFonts w:cs="Arial"/>
          <w:sz w:val="20"/>
          <w:szCs w:val="20"/>
        </w:rPr>
        <w:br/>
      </w:r>
    </w:p>
    <w:p w14:paraId="06A89398" w14:textId="5FDDC3FF" w:rsidR="131E78A4" w:rsidRPr="008444F0" w:rsidRDefault="131E78A4" w:rsidP="0D59D80F">
      <w:pPr>
        <w:pStyle w:val="ListParagraph"/>
        <w:numPr>
          <w:ilvl w:val="0"/>
          <w:numId w:val="26"/>
        </w:numPr>
        <w:rPr>
          <w:rFonts w:eastAsia="Arial" w:cs="Arial"/>
          <w:sz w:val="20"/>
          <w:szCs w:val="20"/>
        </w:rPr>
      </w:pPr>
      <w:r w:rsidRPr="008444F0">
        <w:rPr>
          <w:rFonts w:cs="Arial"/>
          <w:sz w:val="20"/>
          <w:szCs w:val="20"/>
        </w:rPr>
        <w:t xml:space="preserve">To lead on the development and implementation of key policies, </w:t>
      </w:r>
      <w:proofErr w:type="gramStart"/>
      <w:r w:rsidRPr="008444F0">
        <w:rPr>
          <w:rFonts w:cs="Arial"/>
          <w:sz w:val="20"/>
          <w:szCs w:val="20"/>
        </w:rPr>
        <w:t>programmes</w:t>
      </w:r>
      <w:proofErr w:type="gramEnd"/>
      <w:r w:rsidRPr="008444F0">
        <w:rPr>
          <w:rFonts w:cs="Arial"/>
          <w:sz w:val="20"/>
          <w:szCs w:val="20"/>
        </w:rPr>
        <w:t xml:space="preserve"> and projects to support the</w:t>
      </w:r>
      <w:r w:rsidR="2C8D8D58" w:rsidRPr="008444F0">
        <w:rPr>
          <w:rFonts w:cs="Arial"/>
          <w:sz w:val="20"/>
          <w:szCs w:val="20"/>
        </w:rPr>
        <w:t xml:space="preserve"> design and</w:t>
      </w:r>
      <w:r w:rsidRPr="008444F0">
        <w:rPr>
          <w:rFonts w:cs="Arial"/>
          <w:sz w:val="20"/>
          <w:szCs w:val="20"/>
        </w:rPr>
        <w:t xml:space="preserve"> delivery of Good Work Camden and the </w:t>
      </w:r>
      <w:r w:rsidR="4671E041" w:rsidRPr="008444F0">
        <w:rPr>
          <w:rFonts w:cs="Arial"/>
          <w:sz w:val="20"/>
          <w:szCs w:val="20"/>
        </w:rPr>
        <w:t xml:space="preserve">related </w:t>
      </w:r>
      <w:r w:rsidRPr="008444F0">
        <w:rPr>
          <w:rFonts w:cs="Arial"/>
          <w:sz w:val="20"/>
          <w:szCs w:val="20"/>
        </w:rPr>
        <w:t xml:space="preserve">Camden </w:t>
      </w:r>
      <w:r w:rsidR="64CBDC25" w:rsidRPr="008444F0">
        <w:rPr>
          <w:rFonts w:cs="Arial"/>
          <w:sz w:val="20"/>
          <w:szCs w:val="20"/>
        </w:rPr>
        <w:t>2025</w:t>
      </w:r>
      <w:r w:rsidRPr="008444F0">
        <w:rPr>
          <w:rFonts w:cs="Arial"/>
          <w:sz w:val="20"/>
          <w:szCs w:val="20"/>
        </w:rPr>
        <w:t xml:space="preserve"> outcomes.  </w:t>
      </w:r>
    </w:p>
    <w:p w14:paraId="0D6C353F" w14:textId="77777777" w:rsidR="00680B93" w:rsidRPr="008444F0" w:rsidRDefault="00680B93" w:rsidP="00680B93">
      <w:pPr>
        <w:pStyle w:val="ListParagraph"/>
        <w:rPr>
          <w:rFonts w:cs="Arial"/>
          <w:sz w:val="20"/>
          <w:szCs w:val="20"/>
        </w:rPr>
      </w:pPr>
    </w:p>
    <w:p w14:paraId="042CBDE7" w14:textId="27C6203B" w:rsidR="00C63A65" w:rsidRPr="008444F0" w:rsidRDefault="2E34D561" w:rsidP="00A11FE7">
      <w:pPr>
        <w:pStyle w:val="ListParagraph"/>
        <w:numPr>
          <w:ilvl w:val="0"/>
          <w:numId w:val="26"/>
        </w:numPr>
        <w:spacing w:after="200" w:line="276" w:lineRule="auto"/>
        <w:rPr>
          <w:rFonts w:cs="Arial"/>
          <w:sz w:val="20"/>
          <w:szCs w:val="20"/>
        </w:rPr>
      </w:pPr>
      <w:r w:rsidRPr="008444F0">
        <w:rPr>
          <w:rFonts w:cs="Arial"/>
          <w:sz w:val="20"/>
          <w:szCs w:val="20"/>
        </w:rPr>
        <w:t>To be responsible for managing strategic relationship</w:t>
      </w:r>
      <w:r w:rsidR="1E50937B" w:rsidRPr="008444F0">
        <w:rPr>
          <w:rFonts w:cs="Arial"/>
          <w:sz w:val="20"/>
          <w:szCs w:val="20"/>
        </w:rPr>
        <w:t>s</w:t>
      </w:r>
      <w:r w:rsidRPr="008444F0">
        <w:rPr>
          <w:rFonts w:cs="Arial"/>
          <w:b/>
          <w:bCs/>
          <w:sz w:val="20"/>
          <w:szCs w:val="20"/>
        </w:rPr>
        <w:t xml:space="preserve"> </w:t>
      </w:r>
      <w:r w:rsidRPr="008444F0">
        <w:rPr>
          <w:rFonts w:cs="Arial"/>
          <w:sz w:val="20"/>
          <w:szCs w:val="20"/>
        </w:rPr>
        <w:t>with key organisations, developing a clear ‘ask’ of these partners on behalf of the organisation and holding them to account for performance (where relevant), including J</w:t>
      </w:r>
      <w:r w:rsidR="73C403AC" w:rsidRPr="008444F0">
        <w:rPr>
          <w:rFonts w:cs="Arial"/>
          <w:sz w:val="20"/>
          <w:szCs w:val="20"/>
        </w:rPr>
        <w:t xml:space="preserve">obcentre </w:t>
      </w:r>
      <w:r w:rsidRPr="008444F0">
        <w:rPr>
          <w:rFonts w:cs="Arial"/>
          <w:sz w:val="20"/>
          <w:szCs w:val="20"/>
        </w:rPr>
        <w:t>P</w:t>
      </w:r>
      <w:r w:rsidR="1C7A5442" w:rsidRPr="008444F0">
        <w:rPr>
          <w:rFonts w:cs="Arial"/>
          <w:sz w:val="20"/>
          <w:szCs w:val="20"/>
        </w:rPr>
        <w:t>lus</w:t>
      </w:r>
      <w:r w:rsidRPr="008444F0">
        <w:rPr>
          <w:rFonts w:cs="Arial"/>
          <w:sz w:val="20"/>
          <w:szCs w:val="20"/>
        </w:rPr>
        <w:t xml:space="preserve">, colleges, Central London Forward and relationships with employers. </w:t>
      </w:r>
    </w:p>
    <w:p w14:paraId="437DF85F" w14:textId="77777777" w:rsidR="00680B93" w:rsidRPr="008444F0" w:rsidRDefault="00680B93" w:rsidP="00680B93">
      <w:pPr>
        <w:pStyle w:val="ListParagraph"/>
        <w:rPr>
          <w:rFonts w:cs="Arial"/>
          <w:sz w:val="20"/>
          <w:szCs w:val="20"/>
        </w:rPr>
      </w:pPr>
    </w:p>
    <w:p w14:paraId="52AE29DB" w14:textId="77777777" w:rsidR="005073EF" w:rsidRPr="008444F0" w:rsidRDefault="00680B93" w:rsidP="00A81247">
      <w:pPr>
        <w:pStyle w:val="ListParagraph"/>
        <w:numPr>
          <w:ilvl w:val="0"/>
          <w:numId w:val="26"/>
        </w:numPr>
        <w:rPr>
          <w:rFonts w:cs="Arial"/>
          <w:sz w:val="20"/>
          <w:szCs w:val="20"/>
        </w:rPr>
      </w:pPr>
      <w:r w:rsidRPr="008444F0">
        <w:rPr>
          <w:rFonts w:cs="Arial"/>
          <w:sz w:val="20"/>
          <w:szCs w:val="20"/>
        </w:rPr>
        <w:t>To oversee the commissioning</w:t>
      </w:r>
      <w:r w:rsidR="00270286" w:rsidRPr="008444F0">
        <w:rPr>
          <w:rFonts w:cs="Arial"/>
          <w:sz w:val="20"/>
          <w:szCs w:val="20"/>
        </w:rPr>
        <w:t xml:space="preserve"> </w:t>
      </w:r>
      <w:r w:rsidRPr="008444F0">
        <w:rPr>
          <w:rFonts w:cs="Arial"/>
          <w:sz w:val="20"/>
          <w:szCs w:val="20"/>
        </w:rPr>
        <w:t xml:space="preserve">of employment support delivery </w:t>
      </w:r>
      <w:r w:rsidR="00270286" w:rsidRPr="008444F0">
        <w:rPr>
          <w:rFonts w:cs="Arial"/>
          <w:sz w:val="20"/>
          <w:szCs w:val="20"/>
        </w:rPr>
        <w:t>and manage monitoring and reporting requirements.</w:t>
      </w:r>
    </w:p>
    <w:p w14:paraId="3303C00F" w14:textId="77777777" w:rsidR="00ED75C6" w:rsidRPr="008444F0" w:rsidRDefault="00ED75C6" w:rsidP="00ED75C6">
      <w:pPr>
        <w:pStyle w:val="ListParagraph"/>
        <w:rPr>
          <w:rFonts w:cs="Arial"/>
          <w:sz w:val="20"/>
          <w:szCs w:val="20"/>
        </w:rPr>
      </w:pPr>
    </w:p>
    <w:p w14:paraId="2E15A745" w14:textId="3CB36569" w:rsidR="004352FA" w:rsidRPr="008444F0" w:rsidRDefault="1E50937B" w:rsidP="00A11FE7">
      <w:pPr>
        <w:pStyle w:val="ListParagraph"/>
        <w:numPr>
          <w:ilvl w:val="0"/>
          <w:numId w:val="26"/>
        </w:numPr>
        <w:rPr>
          <w:rFonts w:cs="Arial"/>
          <w:sz w:val="20"/>
          <w:szCs w:val="20"/>
        </w:rPr>
      </w:pPr>
      <w:r w:rsidRPr="008444F0">
        <w:rPr>
          <w:rFonts w:cs="Arial"/>
          <w:sz w:val="20"/>
          <w:szCs w:val="20"/>
        </w:rPr>
        <w:t xml:space="preserve">To </w:t>
      </w:r>
      <w:r w:rsidR="2E34D561" w:rsidRPr="008444F0">
        <w:rPr>
          <w:rFonts w:cs="Arial"/>
          <w:sz w:val="20"/>
          <w:szCs w:val="20"/>
        </w:rPr>
        <w:t>add value</w:t>
      </w:r>
      <w:r w:rsidRPr="008444F0">
        <w:rPr>
          <w:rFonts w:cs="Arial"/>
          <w:sz w:val="20"/>
          <w:szCs w:val="20"/>
        </w:rPr>
        <w:t xml:space="preserve"> to</w:t>
      </w:r>
      <w:r w:rsidR="2E34D561" w:rsidRPr="008444F0">
        <w:rPr>
          <w:rFonts w:cs="Arial"/>
          <w:sz w:val="20"/>
          <w:szCs w:val="20"/>
        </w:rPr>
        <w:t xml:space="preserve"> and influence the </w:t>
      </w:r>
      <w:r w:rsidR="207BC534" w:rsidRPr="008444F0">
        <w:rPr>
          <w:rFonts w:cs="Arial"/>
          <w:sz w:val="20"/>
          <w:szCs w:val="20"/>
        </w:rPr>
        <w:t>development of sub-regional programmes</w:t>
      </w:r>
      <w:r w:rsidR="2E34D561" w:rsidRPr="008444F0">
        <w:rPr>
          <w:rFonts w:cs="Arial"/>
          <w:sz w:val="20"/>
          <w:szCs w:val="20"/>
        </w:rPr>
        <w:t xml:space="preserve"> and future investment </w:t>
      </w:r>
      <w:proofErr w:type="gramStart"/>
      <w:r w:rsidR="2E34D561" w:rsidRPr="008444F0">
        <w:rPr>
          <w:rFonts w:cs="Arial"/>
          <w:sz w:val="20"/>
          <w:szCs w:val="20"/>
        </w:rPr>
        <w:t xml:space="preserve">in </w:t>
      </w:r>
      <w:r w:rsidR="060309D5" w:rsidRPr="008444F0">
        <w:rPr>
          <w:rFonts w:cs="Arial"/>
          <w:sz w:val="20"/>
          <w:szCs w:val="20"/>
        </w:rPr>
        <w:t xml:space="preserve"> employment</w:t>
      </w:r>
      <w:proofErr w:type="gramEnd"/>
      <w:r w:rsidR="060309D5" w:rsidRPr="008444F0">
        <w:rPr>
          <w:rFonts w:cs="Arial"/>
          <w:sz w:val="20"/>
          <w:szCs w:val="20"/>
        </w:rPr>
        <w:t xml:space="preserve"> and skills provision in Camden</w:t>
      </w:r>
      <w:r w:rsidR="207BC534" w:rsidRPr="008444F0">
        <w:rPr>
          <w:rFonts w:cs="Arial"/>
          <w:sz w:val="20"/>
          <w:szCs w:val="20"/>
        </w:rPr>
        <w:t xml:space="preserve"> (</w:t>
      </w:r>
      <w:r w:rsidR="62D5713E" w:rsidRPr="008444F0">
        <w:rPr>
          <w:rFonts w:cs="Arial"/>
          <w:sz w:val="20"/>
          <w:szCs w:val="20"/>
        </w:rPr>
        <w:t>e.g.</w:t>
      </w:r>
      <w:r w:rsidR="207BC534" w:rsidRPr="008444F0">
        <w:rPr>
          <w:rFonts w:cs="Arial"/>
          <w:sz w:val="20"/>
          <w:szCs w:val="20"/>
        </w:rPr>
        <w:t xml:space="preserve"> Work and Health Programm</w:t>
      </w:r>
      <w:r w:rsidR="2E34D561" w:rsidRPr="008444F0">
        <w:rPr>
          <w:rFonts w:cs="Arial"/>
          <w:sz w:val="20"/>
          <w:szCs w:val="20"/>
        </w:rPr>
        <w:t>e).</w:t>
      </w:r>
    </w:p>
    <w:p w14:paraId="0FBEC1E9" w14:textId="77777777" w:rsidR="00F821A9" w:rsidRPr="008444F0" w:rsidRDefault="00F821A9" w:rsidP="00EB687D">
      <w:pPr>
        <w:rPr>
          <w:rFonts w:cs="Arial"/>
          <w:sz w:val="20"/>
          <w:szCs w:val="20"/>
        </w:rPr>
      </w:pPr>
    </w:p>
    <w:p w14:paraId="2421B1D5" w14:textId="77777777" w:rsidR="00F821A9" w:rsidRPr="008444F0" w:rsidRDefault="00F821A9" w:rsidP="00EB687D">
      <w:pPr>
        <w:rPr>
          <w:rFonts w:cs="Arial"/>
          <w:b/>
          <w:sz w:val="20"/>
          <w:szCs w:val="20"/>
        </w:rPr>
      </w:pPr>
      <w:r w:rsidRPr="008444F0">
        <w:rPr>
          <w:rFonts w:cs="Arial"/>
          <w:b/>
          <w:sz w:val="20"/>
          <w:szCs w:val="20"/>
        </w:rPr>
        <w:t xml:space="preserve">Key priorities for the next 12 months: </w:t>
      </w:r>
    </w:p>
    <w:p w14:paraId="3BAFF5F8" w14:textId="77777777" w:rsidR="00F821A9" w:rsidRPr="008444F0" w:rsidRDefault="00F821A9" w:rsidP="00EB687D">
      <w:pPr>
        <w:rPr>
          <w:rFonts w:cs="Arial"/>
          <w:sz w:val="20"/>
          <w:szCs w:val="20"/>
        </w:rPr>
      </w:pPr>
    </w:p>
    <w:p w14:paraId="4A036DC0" w14:textId="6D688431" w:rsidR="009F43FF" w:rsidRPr="008444F0" w:rsidRDefault="009F43FF" w:rsidP="00A11FE7">
      <w:pPr>
        <w:pStyle w:val="ListParagraph"/>
        <w:numPr>
          <w:ilvl w:val="0"/>
          <w:numId w:val="23"/>
        </w:numPr>
        <w:rPr>
          <w:rFonts w:cs="Arial"/>
          <w:sz w:val="20"/>
          <w:szCs w:val="20"/>
        </w:rPr>
      </w:pPr>
      <w:r w:rsidRPr="008444F0">
        <w:rPr>
          <w:rFonts w:cs="Arial"/>
          <w:sz w:val="20"/>
          <w:szCs w:val="20"/>
        </w:rPr>
        <w:t xml:space="preserve">Overseeing the co-design and implementation of a new approach to employment support for disabled people and those with health conditions </w:t>
      </w:r>
    </w:p>
    <w:p w14:paraId="793B54DD" w14:textId="370874E7" w:rsidR="009F43FF" w:rsidRPr="008444F0" w:rsidRDefault="009F43FF" w:rsidP="00A11FE7">
      <w:pPr>
        <w:pStyle w:val="ListParagraph"/>
        <w:numPr>
          <w:ilvl w:val="0"/>
          <w:numId w:val="23"/>
        </w:numPr>
        <w:rPr>
          <w:rFonts w:cs="Arial"/>
          <w:sz w:val="20"/>
          <w:szCs w:val="20"/>
        </w:rPr>
      </w:pPr>
      <w:r w:rsidRPr="008444F0">
        <w:rPr>
          <w:rFonts w:cs="Arial"/>
          <w:sz w:val="20"/>
          <w:szCs w:val="20"/>
        </w:rPr>
        <w:t>Contributing to the design of a new approach to employment support for Camden’s young people</w:t>
      </w:r>
    </w:p>
    <w:p w14:paraId="5A799E4E" w14:textId="7B812621" w:rsidR="009F43FF" w:rsidRPr="008444F0" w:rsidRDefault="009F43FF" w:rsidP="00A11FE7">
      <w:pPr>
        <w:pStyle w:val="ListParagraph"/>
        <w:numPr>
          <w:ilvl w:val="0"/>
          <w:numId w:val="23"/>
        </w:numPr>
        <w:rPr>
          <w:rFonts w:cs="Arial"/>
          <w:sz w:val="20"/>
          <w:szCs w:val="20"/>
        </w:rPr>
      </w:pPr>
      <w:r w:rsidRPr="008444F0">
        <w:rPr>
          <w:rFonts w:cs="Arial"/>
          <w:sz w:val="20"/>
          <w:szCs w:val="20"/>
        </w:rPr>
        <w:t>Establishing a</w:t>
      </w:r>
      <w:r w:rsidR="00A63014" w:rsidRPr="008444F0">
        <w:rPr>
          <w:rFonts w:cs="Arial"/>
          <w:sz w:val="20"/>
          <w:szCs w:val="20"/>
        </w:rPr>
        <w:t>nd leading a</w:t>
      </w:r>
      <w:r w:rsidRPr="008444F0">
        <w:rPr>
          <w:rFonts w:cs="Arial"/>
          <w:sz w:val="20"/>
          <w:szCs w:val="20"/>
        </w:rPr>
        <w:t xml:space="preserve"> new neighbourhood Job Hub for Kilburn</w:t>
      </w:r>
    </w:p>
    <w:p w14:paraId="24A0ABE3" w14:textId="79FD0286" w:rsidR="00745389" w:rsidRPr="008444F0" w:rsidRDefault="00745389" w:rsidP="00A11FE7">
      <w:pPr>
        <w:pStyle w:val="ListParagraph"/>
        <w:numPr>
          <w:ilvl w:val="0"/>
          <w:numId w:val="23"/>
        </w:numPr>
        <w:rPr>
          <w:rFonts w:cs="Arial"/>
          <w:sz w:val="20"/>
          <w:szCs w:val="20"/>
        </w:rPr>
      </w:pPr>
      <w:r w:rsidRPr="008444F0">
        <w:rPr>
          <w:rFonts w:cs="Arial"/>
          <w:sz w:val="20"/>
          <w:szCs w:val="20"/>
        </w:rPr>
        <w:t>Embedding employer engagement in the Good Work Camden programme</w:t>
      </w:r>
    </w:p>
    <w:p w14:paraId="7541887F" w14:textId="2BE1E15D" w:rsidR="009F43FF" w:rsidRPr="008444F0" w:rsidRDefault="3275740B" w:rsidP="00A11FE7">
      <w:pPr>
        <w:pStyle w:val="ListParagraph"/>
        <w:numPr>
          <w:ilvl w:val="0"/>
          <w:numId w:val="23"/>
        </w:numPr>
        <w:rPr>
          <w:rFonts w:cs="Arial"/>
          <w:sz w:val="20"/>
          <w:szCs w:val="20"/>
        </w:rPr>
      </w:pPr>
      <w:r w:rsidRPr="008444F0">
        <w:rPr>
          <w:rFonts w:cs="Arial"/>
          <w:sz w:val="20"/>
          <w:szCs w:val="20"/>
        </w:rPr>
        <w:t xml:space="preserve">Working with partners and across Council services to develop </w:t>
      </w:r>
      <w:r w:rsidR="1D32263C" w:rsidRPr="008444F0">
        <w:rPr>
          <w:rFonts w:cs="Arial"/>
          <w:sz w:val="20"/>
          <w:szCs w:val="20"/>
        </w:rPr>
        <w:t xml:space="preserve">new approaches to skills development and local recruitment </w:t>
      </w:r>
      <w:r w:rsidRPr="008444F0">
        <w:rPr>
          <w:rFonts w:cs="Arial"/>
          <w:sz w:val="20"/>
          <w:szCs w:val="20"/>
        </w:rPr>
        <w:t>for specific sectors, including health and social care</w:t>
      </w:r>
    </w:p>
    <w:p w14:paraId="00876D83" w14:textId="6CF915F4" w:rsidR="27C7F563" w:rsidRPr="008444F0" w:rsidRDefault="27C7F563" w:rsidP="0D59D80F">
      <w:pPr>
        <w:pStyle w:val="ListParagraph"/>
        <w:numPr>
          <w:ilvl w:val="0"/>
          <w:numId w:val="23"/>
        </w:numPr>
        <w:rPr>
          <w:rFonts w:eastAsia="Arial" w:cs="Arial"/>
          <w:sz w:val="20"/>
          <w:szCs w:val="20"/>
        </w:rPr>
      </w:pPr>
      <w:r w:rsidRPr="008444F0">
        <w:rPr>
          <w:rFonts w:cs="Arial"/>
          <w:sz w:val="20"/>
          <w:szCs w:val="20"/>
        </w:rPr>
        <w:t xml:space="preserve">Working with JCP partners to agree co-location arrangements in community settings in Camden. </w:t>
      </w:r>
    </w:p>
    <w:p w14:paraId="0ED49E4B" w14:textId="3C1C673B" w:rsidR="079747C7" w:rsidRPr="008444F0" w:rsidRDefault="079747C7" w:rsidP="0D59D80F">
      <w:pPr>
        <w:pStyle w:val="ListParagraph"/>
        <w:numPr>
          <w:ilvl w:val="0"/>
          <w:numId w:val="23"/>
        </w:numPr>
        <w:rPr>
          <w:rFonts w:cs="Arial"/>
          <w:sz w:val="20"/>
          <w:szCs w:val="20"/>
        </w:rPr>
      </w:pPr>
      <w:r w:rsidRPr="008444F0">
        <w:rPr>
          <w:rFonts w:cs="Arial"/>
          <w:sz w:val="20"/>
          <w:szCs w:val="20"/>
        </w:rPr>
        <w:t>Contributing to the development of the Good Work Camden digital platform</w:t>
      </w:r>
    </w:p>
    <w:p w14:paraId="2821BAC6" w14:textId="3144B417" w:rsidR="00201665" w:rsidRPr="008444F0" w:rsidRDefault="00201665" w:rsidP="00A11FE7">
      <w:pPr>
        <w:pStyle w:val="ListParagraph"/>
        <w:numPr>
          <w:ilvl w:val="0"/>
          <w:numId w:val="23"/>
        </w:numPr>
        <w:rPr>
          <w:rFonts w:cs="Arial"/>
          <w:sz w:val="20"/>
          <w:szCs w:val="20"/>
        </w:rPr>
      </w:pPr>
      <w:r w:rsidRPr="008444F0">
        <w:rPr>
          <w:rFonts w:cs="Arial"/>
          <w:sz w:val="20"/>
          <w:szCs w:val="20"/>
        </w:rPr>
        <w:t xml:space="preserve">Leading the development of </w:t>
      </w:r>
      <w:r w:rsidR="00784B6D" w:rsidRPr="008444F0">
        <w:rPr>
          <w:rFonts w:cs="Arial"/>
          <w:sz w:val="20"/>
          <w:szCs w:val="20"/>
        </w:rPr>
        <w:t xml:space="preserve">performance management systems and tools to enable </w:t>
      </w:r>
      <w:r w:rsidR="001C0F31" w:rsidRPr="008444F0">
        <w:rPr>
          <w:rFonts w:cs="Arial"/>
          <w:sz w:val="20"/>
          <w:szCs w:val="20"/>
        </w:rPr>
        <w:t xml:space="preserve">impact measurement </w:t>
      </w:r>
      <w:r w:rsidR="00102D4F" w:rsidRPr="008444F0">
        <w:rPr>
          <w:rFonts w:cs="Arial"/>
          <w:sz w:val="20"/>
          <w:szCs w:val="20"/>
        </w:rPr>
        <w:t xml:space="preserve">and reporting </w:t>
      </w:r>
    </w:p>
    <w:p w14:paraId="75029D23" w14:textId="155E17E5" w:rsidR="00201665" w:rsidRPr="008444F0" w:rsidRDefault="00F57A2F" w:rsidP="00A11FE7">
      <w:pPr>
        <w:pStyle w:val="ListParagraph"/>
        <w:numPr>
          <w:ilvl w:val="0"/>
          <w:numId w:val="23"/>
        </w:numPr>
        <w:rPr>
          <w:rFonts w:cs="Arial"/>
          <w:sz w:val="20"/>
          <w:szCs w:val="20"/>
        </w:rPr>
      </w:pPr>
      <w:r w:rsidRPr="008444F0">
        <w:rPr>
          <w:rFonts w:cs="Arial"/>
          <w:sz w:val="20"/>
          <w:szCs w:val="20"/>
        </w:rPr>
        <w:t xml:space="preserve">Contributing to the </w:t>
      </w:r>
      <w:r w:rsidR="00201665" w:rsidRPr="008444F0">
        <w:rPr>
          <w:rFonts w:cs="Arial"/>
          <w:sz w:val="20"/>
          <w:szCs w:val="20"/>
        </w:rPr>
        <w:t>development of the evaluation programme for Good Work Camden</w:t>
      </w:r>
      <w:r w:rsidRPr="008444F0">
        <w:rPr>
          <w:rFonts w:cs="Arial"/>
          <w:sz w:val="20"/>
          <w:szCs w:val="20"/>
        </w:rPr>
        <w:t xml:space="preserve"> alongside the</w:t>
      </w:r>
      <w:r w:rsidR="00176EC2" w:rsidRPr="008444F0">
        <w:rPr>
          <w:rFonts w:cs="Arial"/>
          <w:sz w:val="20"/>
          <w:szCs w:val="20"/>
        </w:rPr>
        <w:t xml:space="preserve"> GWC Evaluation and Learning Partner</w:t>
      </w:r>
    </w:p>
    <w:p w14:paraId="4A6FE73B" w14:textId="77777777" w:rsidR="006231A1" w:rsidRPr="008444F0" w:rsidRDefault="006231A1" w:rsidP="00EB687D">
      <w:pPr>
        <w:rPr>
          <w:rFonts w:cs="Arial"/>
          <w:b/>
          <w:sz w:val="20"/>
          <w:szCs w:val="20"/>
        </w:rPr>
      </w:pPr>
    </w:p>
    <w:p w14:paraId="42069DB2" w14:textId="77777777" w:rsidR="0043759F" w:rsidRPr="008444F0" w:rsidRDefault="0043759F" w:rsidP="00EB687D">
      <w:pPr>
        <w:rPr>
          <w:rFonts w:cs="Arial"/>
          <w:sz w:val="20"/>
          <w:szCs w:val="20"/>
        </w:rPr>
      </w:pPr>
      <w:r w:rsidRPr="008444F0">
        <w:rPr>
          <w:rFonts w:cs="Arial"/>
          <w:b/>
          <w:sz w:val="20"/>
          <w:szCs w:val="20"/>
        </w:rPr>
        <w:t>People Management Responsibilities:</w:t>
      </w:r>
    </w:p>
    <w:p w14:paraId="12DC98A6" w14:textId="77777777" w:rsidR="0043759F" w:rsidRPr="008444F0" w:rsidRDefault="0043759F" w:rsidP="00EB687D">
      <w:pPr>
        <w:rPr>
          <w:rFonts w:cs="Arial"/>
          <w:sz w:val="20"/>
          <w:szCs w:val="20"/>
        </w:rPr>
      </w:pPr>
    </w:p>
    <w:p w14:paraId="1EC0ECD2" w14:textId="138F6D9A" w:rsidR="006A173D" w:rsidRPr="008444F0" w:rsidRDefault="7B707FFC" w:rsidP="00DF1F76">
      <w:pPr>
        <w:rPr>
          <w:rFonts w:cs="Arial"/>
          <w:sz w:val="20"/>
          <w:szCs w:val="20"/>
        </w:rPr>
      </w:pPr>
      <w:r w:rsidRPr="008444F0">
        <w:rPr>
          <w:rFonts w:cs="Arial"/>
          <w:sz w:val="20"/>
          <w:szCs w:val="20"/>
        </w:rPr>
        <w:t xml:space="preserve">The Employment Strategy Manager </w:t>
      </w:r>
      <w:r w:rsidR="0D8E7D90" w:rsidRPr="008444F0">
        <w:rPr>
          <w:rFonts w:cs="Arial"/>
          <w:sz w:val="20"/>
          <w:szCs w:val="20"/>
        </w:rPr>
        <w:t>leads the growing Neighbourhood Job Hubs team, directly line managing the</w:t>
      </w:r>
      <w:r w:rsidR="16474941" w:rsidRPr="008444F0">
        <w:rPr>
          <w:rFonts w:cs="Arial"/>
          <w:sz w:val="20"/>
          <w:szCs w:val="20"/>
        </w:rPr>
        <w:t xml:space="preserve"> Job Hub Leads (currently 3) and the </w:t>
      </w:r>
      <w:r w:rsidR="1D32263C" w:rsidRPr="008444F0">
        <w:rPr>
          <w:rFonts w:cs="Arial"/>
          <w:sz w:val="20"/>
          <w:szCs w:val="20"/>
        </w:rPr>
        <w:t xml:space="preserve">Employment </w:t>
      </w:r>
      <w:r w:rsidR="4BB3353C" w:rsidRPr="008444F0">
        <w:rPr>
          <w:rFonts w:cs="Arial"/>
          <w:sz w:val="20"/>
          <w:szCs w:val="20"/>
        </w:rPr>
        <w:t>Support Project Officer</w:t>
      </w:r>
      <w:r w:rsidR="7D6FD7FE" w:rsidRPr="008444F0">
        <w:rPr>
          <w:rFonts w:cs="Arial"/>
          <w:sz w:val="20"/>
          <w:szCs w:val="20"/>
        </w:rPr>
        <w:t xml:space="preserve">.  </w:t>
      </w:r>
      <w:r w:rsidR="3EFD7FE5" w:rsidRPr="008444F0">
        <w:rPr>
          <w:rFonts w:cs="Arial"/>
          <w:sz w:val="20"/>
          <w:szCs w:val="20"/>
        </w:rPr>
        <w:t xml:space="preserve">It is also anticipated that </w:t>
      </w:r>
      <w:r w:rsidR="1F88F1E0" w:rsidRPr="008444F0">
        <w:rPr>
          <w:rFonts w:cs="Arial"/>
          <w:sz w:val="20"/>
          <w:szCs w:val="20"/>
        </w:rPr>
        <w:t xml:space="preserve">the Employment Strategy Manager will </w:t>
      </w:r>
      <w:r w:rsidR="3EFD7FE5" w:rsidRPr="008444F0">
        <w:rPr>
          <w:rFonts w:cs="Arial"/>
          <w:sz w:val="20"/>
          <w:szCs w:val="20"/>
        </w:rPr>
        <w:t xml:space="preserve">manage a new </w:t>
      </w:r>
      <w:r w:rsidR="1F88F1E0" w:rsidRPr="008444F0">
        <w:rPr>
          <w:rFonts w:cs="Arial"/>
          <w:sz w:val="20"/>
          <w:szCs w:val="20"/>
        </w:rPr>
        <w:t>programme and performance management role</w:t>
      </w:r>
      <w:r w:rsidR="30C6569C" w:rsidRPr="008444F0">
        <w:rPr>
          <w:rFonts w:cs="Arial"/>
          <w:sz w:val="20"/>
          <w:szCs w:val="20"/>
        </w:rPr>
        <w:t>.</w:t>
      </w:r>
    </w:p>
    <w:p w14:paraId="45DBE844" w14:textId="68256FAC" w:rsidR="00A90B36" w:rsidRPr="008444F0" w:rsidRDefault="00A90B36" w:rsidP="00DF1F76">
      <w:pPr>
        <w:rPr>
          <w:rFonts w:cs="Arial"/>
          <w:sz w:val="20"/>
          <w:szCs w:val="20"/>
        </w:rPr>
      </w:pPr>
    </w:p>
    <w:p w14:paraId="7F3A1437" w14:textId="74B551D2" w:rsidR="0000305E" w:rsidRPr="008444F0" w:rsidRDefault="0000305E" w:rsidP="00DF1F76">
      <w:pPr>
        <w:rPr>
          <w:rFonts w:cs="Arial"/>
          <w:sz w:val="20"/>
          <w:szCs w:val="20"/>
        </w:rPr>
      </w:pPr>
    </w:p>
    <w:p w14:paraId="771E2833" w14:textId="77777777" w:rsidR="0000305E" w:rsidRPr="008444F0" w:rsidRDefault="0000305E" w:rsidP="0000305E">
      <w:pPr>
        <w:rPr>
          <w:rFonts w:cs="Arial"/>
          <w:b/>
          <w:sz w:val="20"/>
          <w:szCs w:val="20"/>
        </w:rPr>
      </w:pPr>
      <w:r w:rsidRPr="008444F0">
        <w:rPr>
          <w:rFonts w:cs="Arial"/>
          <w:b/>
          <w:sz w:val="20"/>
          <w:szCs w:val="20"/>
        </w:rPr>
        <w:t>Relationships:</w:t>
      </w:r>
    </w:p>
    <w:p w14:paraId="5AF91F2B" w14:textId="77777777" w:rsidR="0000305E" w:rsidRPr="008444F0" w:rsidRDefault="0000305E" w:rsidP="0000305E">
      <w:pPr>
        <w:rPr>
          <w:rFonts w:cs="Arial"/>
          <w:b/>
          <w:sz w:val="20"/>
          <w:szCs w:val="20"/>
        </w:rPr>
      </w:pPr>
    </w:p>
    <w:p w14:paraId="222D8B2A" w14:textId="77777777" w:rsidR="0000305E" w:rsidRPr="008444F0" w:rsidRDefault="0000305E" w:rsidP="0000305E">
      <w:pPr>
        <w:pStyle w:val="ListParagraph"/>
        <w:numPr>
          <w:ilvl w:val="0"/>
          <w:numId w:val="23"/>
        </w:numPr>
        <w:rPr>
          <w:rFonts w:cs="Arial"/>
          <w:sz w:val="20"/>
          <w:szCs w:val="20"/>
        </w:rPr>
      </w:pPr>
      <w:r w:rsidRPr="008444F0">
        <w:rPr>
          <w:rFonts w:cs="Arial"/>
          <w:sz w:val="20"/>
          <w:szCs w:val="20"/>
        </w:rPr>
        <w:t xml:space="preserve">Supporting the Head of Inclusive Economy to manage the communication of key objectives and outcomes with elected Members, senior </w:t>
      </w:r>
      <w:proofErr w:type="gramStart"/>
      <w:r w:rsidRPr="008444F0">
        <w:rPr>
          <w:rFonts w:cs="Arial"/>
          <w:sz w:val="20"/>
          <w:szCs w:val="20"/>
        </w:rPr>
        <w:t>management</w:t>
      </w:r>
      <w:proofErr w:type="gramEnd"/>
      <w:r w:rsidRPr="008444F0">
        <w:rPr>
          <w:rFonts w:cs="Arial"/>
          <w:sz w:val="20"/>
          <w:szCs w:val="20"/>
        </w:rPr>
        <w:t xml:space="preserve"> and partners. </w:t>
      </w:r>
    </w:p>
    <w:p w14:paraId="48409C3B" w14:textId="77777777" w:rsidR="0000305E" w:rsidRPr="008444F0" w:rsidRDefault="0000305E" w:rsidP="0000305E">
      <w:pPr>
        <w:pStyle w:val="ListParagraph"/>
        <w:rPr>
          <w:rFonts w:cs="Arial"/>
          <w:sz w:val="20"/>
          <w:szCs w:val="20"/>
        </w:rPr>
      </w:pPr>
    </w:p>
    <w:p w14:paraId="71B65255" w14:textId="77777777" w:rsidR="0000305E" w:rsidRPr="008444F0" w:rsidRDefault="0000305E" w:rsidP="0000305E">
      <w:pPr>
        <w:pStyle w:val="ListParagraph"/>
        <w:numPr>
          <w:ilvl w:val="0"/>
          <w:numId w:val="23"/>
        </w:numPr>
        <w:rPr>
          <w:rFonts w:cs="Arial"/>
          <w:sz w:val="20"/>
          <w:szCs w:val="20"/>
        </w:rPr>
      </w:pPr>
      <w:r w:rsidRPr="008444F0">
        <w:rPr>
          <w:rFonts w:cs="Arial"/>
          <w:sz w:val="20"/>
          <w:szCs w:val="20"/>
        </w:rPr>
        <w:t>To build relationships with a wide range of public service and employment and skills partners across the public, private and voluntary sectors.</w:t>
      </w:r>
    </w:p>
    <w:p w14:paraId="7A816AFB" w14:textId="77777777" w:rsidR="0000305E" w:rsidRPr="008444F0" w:rsidRDefault="0000305E" w:rsidP="0000305E">
      <w:pPr>
        <w:pStyle w:val="ListParagraph"/>
        <w:rPr>
          <w:rFonts w:cs="Arial"/>
          <w:sz w:val="20"/>
          <w:szCs w:val="20"/>
        </w:rPr>
      </w:pPr>
    </w:p>
    <w:p w14:paraId="51F212CC" w14:textId="61D9516B" w:rsidR="0000305E" w:rsidRDefault="0000305E" w:rsidP="0000305E">
      <w:pPr>
        <w:pStyle w:val="ListParagraph"/>
        <w:numPr>
          <w:ilvl w:val="0"/>
          <w:numId w:val="23"/>
        </w:numPr>
        <w:rPr>
          <w:rFonts w:cs="Arial"/>
          <w:sz w:val="20"/>
          <w:szCs w:val="20"/>
        </w:rPr>
      </w:pPr>
      <w:r w:rsidRPr="008444F0">
        <w:rPr>
          <w:rFonts w:cs="Arial"/>
          <w:sz w:val="20"/>
          <w:szCs w:val="20"/>
        </w:rPr>
        <w:t>To be flexible to the demands of the Inclusive Economy Team, supporting wider objectives and needs as required.</w:t>
      </w:r>
    </w:p>
    <w:p w14:paraId="74CA6651" w14:textId="77777777" w:rsidR="008444F0" w:rsidRPr="008444F0" w:rsidRDefault="008444F0" w:rsidP="008444F0">
      <w:pPr>
        <w:pStyle w:val="ListParagraph"/>
        <w:rPr>
          <w:rFonts w:cs="Arial"/>
          <w:sz w:val="20"/>
          <w:szCs w:val="20"/>
        </w:rPr>
      </w:pPr>
    </w:p>
    <w:p w14:paraId="691564D6" w14:textId="77777777" w:rsidR="008444F0" w:rsidRPr="008444F0" w:rsidRDefault="008444F0" w:rsidP="008444F0">
      <w:pPr>
        <w:pStyle w:val="ListParagraph"/>
        <w:rPr>
          <w:rFonts w:cs="Arial"/>
          <w:sz w:val="20"/>
          <w:szCs w:val="20"/>
        </w:rPr>
      </w:pPr>
    </w:p>
    <w:p w14:paraId="4EC80070" w14:textId="77777777" w:rsidR="0000305E" w:rsidRPr="008444F0" w:rsidRDefault="0000305E" w:rsidP="0000305E">
      <w:pPr>
        <w:pStyle w:val="ListParagraph"/>
        <w:rPr>
          <w:rFonts w:cs="Arial"/>
          <w:sz w:val="20"/>
          <w:szCs w:val="20"/>
        </w:rPr>
      </w:pPr>
    </w:p>
    <w:p w14:paraId="69C5AAD7" w14:textId="77777777" w:rsidR="0000305E" w:rsidRPr="008444F0" w:rsidRDefault="0000305E" w:rsidP="0000305E">
      <w:pPr>
        <w:rPr>
          <w:rFonts w:cs="Arial"/>
          <w:b/>
          <w:sz w:val="20"/>
          <w:szCs w:val="20"/>
        </w:rPr>
      </w:pPr>
      <w:r w:rsidRPr="008444F0">
        <w:rPr>
          <w:rFonts w:cs="Arial"/>
          <w:b/>
          <w:sz w:val="20"/>
          <w:szCs w:val="20"/>
        </w:rPr>
        <w:t>Work Environment:</w:t>
      </w:r>
    </w:p>
    <w:p w14:paraId="5F37F85C" w14:textId="77777777" w:rsidR="0000305E" w:rsidRPr="008444F0" w:rsidRDefault="0000305E" w:rsidP="0000305E">
      <w:pPr>
        <w:rPr>
          <w:rFonts w:cs="Arial"/>
          <w:sz w:val="20"/>
          <w:szCs w:val="20"/>
        </w:rPr>
      </w:pPr>
    </w:p>
    <w:p w14:paraId="013FBDBD" w14:textId="77777777" w:rsidR="0000305E" w:rsidRPr="008444F0" w:rsidRDefault="0000305E" w:rsidP="0000305E">
      <w:pPr>
        <w:rPr>
          <w:rFonts w:cs="Arial"/>
          <w:sz w:val="20"/>
          <w:szCs w:val="20"/>
        </w:rPr>
      </w:pPr>
      <w:r w:rsidRPr="008444F0">
        <w:rPr>
          <w:rFonts w:cs="Arial"/>
          <w:sz w:val="20"/>
          <w:szCs w:val="20"/>
        </w:rPr>
        <w:t xml:space="preserve">Following the easing of lockdown restrictions, the role will be based in the London Borough of Camden offices, 5 Pancras Square, in the heart of the King’s Cross Central development.  It is a hot desking environment.  </w:t>
      </w:r>
    </w:p>
    <w:p w14:paraId="055EA6BF" w14:textId="77777777" w:rsidR="0000305E" w:rsidRPr="008444F0" w:rsidRDefault="0000305E" w:rsidP="0000305E">
      <w:pPr>
        <w:rPr>
          <w:rFonts w:cs="Arial"/>
          <w:sz w:val="20"/>
          <w:szCs w:val="20"/>
        </w:rPr>
      </w:pPr>
    </w:p>
    <w:p w14:paraId="1B2FB1E0" w14:textId="77777777" w:rsidR="0000305E" w:rsidRPr="008444F0" w:rsidRDefault="0000305E" w:rsidP="0000305E">
      <w:pPr>
        <w:rPr>
          <w:rFonts w:cs="Arial"/>
          <w:sz w:val="20"/>
          <w:szCs w:val="20"/>
        </w:rPr>
      </w:pPr>
      <w:r w:rsidRPr="008444F0">
        <w:rPr>
          <w:rFonts w:cs="Arial"/>
          <w:sz w:val="20"/>
          <w:szCs w:val="20"/>
        </w:rPr>
        <w:t>The role requires a significant amount of contact with a wide range of partners through strategic relationships, often in meetings in and outside of the council.</w:t>
      </w:r>
    </w:p>
    <w:p w14:paraId="0FC79E1A" w14:textId="77777777" w:rsidR="0000305E" w:rsidRDefault="0000305E" w:rsidP="0000305E"/>
    <w:p w14:paraId="3658C0CD" w14:textId="77777777" w:rsidR="008444F0" w:rsidRDefault="008444F0" w:rsidP="0000305E">
      <w:pPr>
        <w:rPr>
          <w:b/>
          <w:bCs/>
          <w:sz w:val="20"/>
          <w:szCs w:val="20"/>
        </w:rPr>
      </w:pPr>
    </w:p>
    <w:p w14:paraId="60783638" w14:textId="77777777" w:rsidR="008444F0" w:rsidRDefault="008444F0" w:rsidP="0000305E">
      <w:pPr>
        <w:rPr>
          <w:b/>
          <w:bCs/>
          <w:sz w:val="20"/>
          <w:szCs w:val="20"/>
        </w:rPr>
      </w:pPr>
    </w:p>
    <w:p w14:paraId="6402E8EE" w14:textId="77777777" w:rsidR="008444F0" w:rsidRDefault="008444F0" w:rsidP="0000305E">
      <w:pPr>
        <w:rPr>
          <w:b/>
          <w:bCs/>
          <w:sz w:val="20"/>
          <w:szCs w:val="20"/>
        </w:rPr>
      </w:pPr>
    </w:p>
    <w:p w14:paraId="761C5265" w14:textId="77777777" w:rsidR="008444F0" w:rsidRDefault="008444F0" w:rsidP="0000305E">
      <w:pPr>
        <w:rPr>
          <w:b/>
          <w:bCs/>
          <w:sz w:val="20"/>
          <w:szCs w:val="20"/>
        </w:rPr>
      </w:pPr>
    </w:p>
    <w:p w14:paraId="74849B93" w14:textId="77777777" w:rsidR="008444F0" w:rsidRDefault="008444F0" w:rsidP="0000305E">
      <w:pPr>
        <w:rPr>
          <w:b/>
          <w:bCs/>
          <w:sz w:val="20"/>
          <w:szCs w:val="20"/>
        </w:rPr>
      </w:pPr>
    </w:p>
    <w:p w14:paraId="2DDF533D" w14:textId="77777777" w:rsidR="008444F0" w:rsidRDefault="008444F0" w:rsidP="0000305E">
      <w:pPr>
        <w:rPr>
          <w:b/>
          <w:bCs/>
          <w:sz w:val="20"/>
          <w:szCs w:val="20"/>
        </w:rPr>
      </w:pPr>
    </w:p>
    <w:p w14:paraId="031613F3" w14:textId="77777777" w:rsidR="008444F0" w:rsidRDefault="008444F0" w:rsidP="0000305E">
      <w:pPr>
        <w:rPr>
          <w:b/>
          <w:bCs/>
          <w:sz w:val="20"/>
          <w:szCs w:val="20"/>
        </w:rPr>
      </w:pPr>
    </w:p>
    <w:p w14:paraId="0F0C31A5" w14:textId="77777777" w:rsidR="008444F0" w:rsidRDefault="008444F0" w:rsidP="0000305E">
      <w:pPr>
        <w:rPr>
          <w:b/>
          <w:bCs/>
          <w:sz w:val="20"/>
          <w:szCs w:val="20"/>
        </w:rPr>
      </w:pPr>
    </w:p>
    <w:p w14:paraId="7808F6B7" w14:textId="4A147CFF" w:rsidR="0000305E" w:rsidRPr="008444F0" w:rsidRDefault="0000305E" w:rsidP="0000305E">
      <w:pPr>
        <w:rPr>
          <w:b/>
          <w:bCs/>
          <w:sz w:val="20"/>
          <w:szCs w:val="20"/>
        </w:rPr>
      </w:pPr>
      <w:r w:rsidRPr="008444F0">
        <w:rPr>
          <w:b/>
          <w:bCs/>
          <w:sz w:val="20"/>
          <w:szCs w:val="20"/>
        </w:rPr>
        <w:t xml:space="preserve">About you </w:t>
      </w:r>
    </w:p>
    <w:p w14:paraId="0AEDB392" w14:textId="77777777" w:rsidR="0000305E" w:rsidRPr="008444F0" w:rsidRDefault="0000305E" w:rsidP="0000305E">
      <w:pPr>
        <w:rPr>
          <w:sz w:val="20"/>
          <w:szCs w:val="20"/>
        </w:rPr>
      </w:pPr>
    </w:p>
    <w:p w14:paraId="5C0EA541" w14:textId="77777777" w:rsidR="0000305E" w:rsidRPr="008444F0" w:rsidRDefault="0000305E" w:rsidP="0000305E">
      <w:pPr>
        <w:rPr>
          <w:b/>
          <w:sz w:val="20"/>
          <w:szCs w:val="20"/>
        </w:rPr>
      </w:pPr>
      <w:r w:rsidRPr="008444F0">
        <w:rPr>
          <w:b/>
          <w:sz w:val="20"/>
          <w:szCs w:val="20"/>
        </w:rPr>
        <w:t>Technical Knowledge and Experience:</w:t>
      </w:r>
    </w:p>
    <w:p w14:paraId="38E697D0" w14:textId="77777777" w:rsidR="0000305E" w:rsidRPr="008444F0" w:rsidRDefault="0000305E" w:rsidP="0000305E">
      <w:pPr>
        <w:rPr>
          <w:sz w:val="20"/>
          <w:szCs w:val="20"/>
        </w:rPr>
      </w:pPr>
    </w:p>
    <w:p w14:paraId="015AE14E" w14:textId="77777777" w:rsidR="0000305E" w:rsidRPr="008444F0" w:rsidRDefault="0000305E" w:rsidP="0000305E">
      <w:pPr>
        <w:numPr>
          <w:ilvl w:val="0"/>
          <w:numId w:val="22"/>
        </w:numPr>
        <w:rPr>
          <w:sz w:val="20"/>
          <w:szCs w:val="20"/>
        </w:rPr>
      </w:pPr>
      <w:r w:rsidRPr="008444F0">
        <w:rPr>
          <w:sz w:val="20"/>
          <w:szCs w:val="20"/>
        </w:rPr>
        <w:t xml:space="preserve">Able to demonstrate the Camden Way </w:t>
      </w:r>
    </w:p>
    <w:p w14:paraId="16821F8A" w14:textId="77777777" w:rsidR="0000305E" w:rsidRPr="008444F0" w:rsidRDefault="0000305E" w:rsidP="0000305E">
      <w:pPr>
        <w:numPr>
          <w:ilvl w:val="0"/>
          <w:numId w:val="22"/>
        </w:numPr>
        <w:rPr>
          <w:sz w:val="20"/>
          <w:szCs w:val="20"/>
        </w:rPr>
      </w:pPr>
      <w:r w:rsidRPr="008444F0">
        <w:rPr>
          <w:sz w:val="20"/>
          <w:szCs w:val="20"/>
        </w:rPr>
        <w:t xml:space="preserve">Understanding of co-design and service design </w:t>
      </w:r>
    </w:p>
    <w:p w14:paraId="1900BF70" w14:textId="77777777" w:rsidR="0000305E" w:rsidRPr="008444F0" w:rsidRDefault="0000305E" w:rsidP="0000305E">
      <w:pPr>
        <w:numPr>
          <w:ilvl w:val="0"/>
          <w:numId w:val="22"/>
        </w:numPr>
        <w:rPr>
          <w:sz w:val="20"/>
          <w:szCs w:val="20"/>
        </w:rPr>
      </w:pPr>
      <w:r w:rsidRPr="008444F0">
        <w:rPr>
          <w:sz w:val="20"/>
          <w:szCs w:val="20"/>
        </w:rPr>
        <w:t xml:space="preserve">Ability to work collaboratively and build a team around a shared purpose </w:t>
      </w:r>
    </w:p>
    <w:p w14:paraId="4CBCE38C" w14:textId="77777777" w:rsidR="0000305E" w:rsidRPr="008444F0" w:rsidRDefault="0000305E" w:rsidP="0000305E">
      <w:pPr>
        <w:numPr>
          <w:ilvl w:val="0"/>
          <w:numId w:val="22"/>
        </w:numPr>
        <w:autoSpaceDE w:val="0"/>
        <w:autoSpaceDN w:val="0"/>
        <w:adjustRightInd w:val="0"/>
        <w:jc w:val="both"/>
        <w:rPr>
          <w:sz w:val="20"/>
          <w:szCs w:val="20"/>
        </w:rPr>
      </w:pPr>
      <w:r w:rsidRPr="008444F0">
        <w:rPr>
          <w:sz w:val="20"/>
          <w:szCs w:val="20"/>
        </w:rPr>
        <w:t>High level of analytical capability and able to take a strategic approach</w:t>
      </w:r>
    </w:p>
    <w:p w14:paraId="0572485E" w14:textId="77777777" w:rsidR="0000305E" w:rsidRPr="008444F0" w:rsidRDefault="0000305E" w:rsidP="0000305E">
      <w:pPr>
        <w:numPr>
          <w:ilvl w:val="0"/>
          <w:numId w:val="22"/>
        </w:numPr>
        <w:autoSpaceDE w:val="0"/>
        <w:autoSpaceDN w:val="0"/>
        <w:adjustRightInd w:val="0"/>
        <w:jc w:val="both"/>
        <w:rPr>
          <w:sz w:val="20"/>
          <w:szCs w:val="20"/>
        </w:rPr>
      </w:pPr>
      <w:r w:rsidRPr="008444F0">
        <w:rPr>
          <w:sz w:val="20"/>
          <w:szCs w:val="20"/>
        </w:rPr>
        <w:t>Political sensitivity, judgement, and ability to work with senior business leaders, public sector leaders and politicians</w:t>
      </w:r>
    </w:p>
    <w:p w14:paraId="0C4EF97F" w14:textId="77777777" w:rsidR="0000305E" w:rsidRPr="008444F0" w:rsidRDefault="0000305E" w:rsidP="0000305E">
      <w:pPr>
        <w:numPr>
          <w:ilvl w:val="0"/>
          <w:numId w:val="21"/>
        </w:numPr>
        <w:rPr>
          <w:sz w:val="20"/>
          <w:szCs w:val="20"/>
        </w:rPr>
      </w:pPr>
      <w:r w:rsidRPr="008444F0">
        <w:rPr>
          <w:sz w:val="20"/>
          <w:szCs w:val="20"/>
        </w:rPr>
        <w:t xml:space="preserve">Ability to work proactively, </w:t>
      </w:r>
      <w:proofErr w:type="gramStart"/>
      <w:r w:rsidRPr="008444F0">
        <w:rPr>
          <w:sz w:val="20"/>
          <w:szCs w:val="20"/>
        </w:rPr>
        <w:t>creatively</w:t>
      </w:r>
      <w:proofErr w:type="gramEnd"/>
      <w:r w:rsidRPr="008444F0">
        <w:rPr>
          <w:sz w:val="20"/>
          <w:szCs w:val="20"/>
        </w:rPr>
        <w:t xml:space="preserve"> and flexibly, responding to business evidence and needs and lobbying funders and other agencies </w:t>
      </w:r>
    </w:p>
    <w:p w14:paraId="4CC62B38" w14:textId="77777777" w:rsidR="0000305E" w:rsidRPr="008444F0" w:rsidRDefault="0000305E" w:rsidP="0000305E">
      <w:pPr>
        <w:numPr>
          <w:ilvl w:val="0"/>
          <w:numId w:val="21"/>
        </w:numPr>
        <w:rPr>
          <w:sz w:val="20"/>
          <w:szCs w:val="20"/>
        </w:rPr>
      </w:pPr>
      <w:r w:rsidRPr="008444F0">
        <w:rPr>
          <w:sz w:val="20"/>
          <w:szCs w:val="20"/>
        </w:rPr>
        <w:t xml:space="preserve">Excellent communication, presentation and influencing skills that can be used at a range of levels including Council members, private sector partners, senior managers, service providers and service </w:t>
      </w:r>
      <w:proofErr w:type="gramStart"/>
      <w:r w:rsidRPr="008444F0">
        <w:rPr>
          <w:sz w:val="20"/>
          <w:szCs w:val="20"/>
        </w:rPr>
        <w:t>users ;</w:t>
      </w:r>
      <w:proofErr w:type="gramEnd"/>
      <w:r w:rsidRPr="008444F0">
        <w:rPr>
          <w:sz w:val="20"/>
          <w:szCs w:val="20"/>
        </w:rPr>
        <w:t xml:space="preserve"> </w:t>
      </w:r>
    </w:p>
    <w:p w14:paraId="6974D204" w14:textId="77777777" w:rsidR="0000305E" w:rsidRPr="008444F0" w:rsidRDefault="0000305E" w:rsidP="0000305E">
      <w:pPr>
        <w:numPr>
          <w:ilvl w:val="0"/>
          <w:numId w:val="21"/>
        </w:numPr>
        <w:rPr>
          <w:sz w:val="20"/>
          <w:szCs w:val="20"/>
        </w:rPr>
      </w:pPr>
      <w:r w:rsidRPr="008444F0">
        <w:rPr>
          <w:sz w:val="20"/>
          <w:szCs w:val="20"/>
        </w:rPr>
        <w:t>Diplomacy skills, including the ability to establish and maintain good working relationships with a wide variety of people</w:t>
      </w:r>
    </w:p>
    <w:p w14:paraId="41A9D904" w14:textId="77777777" w:rsidR="0000305E" w:rsidRPr="008444F0" w:rsidRDefault="0000305E" w:rsidP="0000305E">
      <w:pPr>
        <w:numPr>
          <w:ilvl w:val="0"/>
          <w:numId w:val="21"/>
        </w:numPr>
        <w:rPr>
          <w:sz w:val="20"/>
          <w:szCs w:val="20"/>
        </w:rPr>
      </w:pPr>
      <w:r w:rsidRPr="008444F0">
        <w:rPr>
          <w:sz w:val="20"/>
          <w:szCs w:val="20"/>
        </w:rPr>
        <w:t>Excellent organisational skills and the ability to forward plan and manage multiple tasks with minimum supervision and to tight deadlines.</w:t>
      </w:r>
    </w:p>
    <w:p w14:paraId="2BF74812" w14:textId="77777777" w:rsidR="0000305E" w:rsidRPr="008444F0" w:rsidRDefault="0000305E" w:rsidP="0000305E">
      <w:pPr>
        <w:numPr>
          <w:ilvl w:val="0"/>
          <w:numId w:val="21"/>
        </w:numPr>
        <w:rPr>
          <w:sz w:val="20"/>
          <w:szCs w:val="20"/>
        </w:rPr>
      </w:pPr>
      <w:r w:rsidRPr="008444F0">
        <w:rPr>
          <w:sz w:val="20"/>
          <w:szCs w:val="20"/>
        </w:rPr>
        <w:t xml:space="preserve">Good project development, management and monitoring </w:t>
      </w:r>
      <w:proofErr w:type="gramStart"/>
      <w:r w:rsidRPr="008444F0">
        <w:rPr>
          <w:sz w:val="20"/>
          <w:szCs w:val="20"/>
        </w:rPr>
        <w:t>skills;</w:t>
      </w:r>
      <w:proofErr w:type="gramEnd"/>
      <w:r w:rsidRPr="008444F0">
        <w:rPr>
          <w:sz w:val="20"/>
          <w:szCs w:val="20"/>
        </w:rPr>
        <w:t xml:space="preserve"> </w:t>
      </w:r>
    </w:p>
    <w:p w14:paraId="4894974E" w14:textId="77777777" w:rsidR="0000305E" w:rsidRPr="008444F0" w:rsidRDefault="0000305E" w:rsidP="0000305E">
      <w:pPr>
        <w:numPr>
          <w:ilvl w:val="0"/>
          <w:numId w:val="21"/>
        </w:numPr>
        <w:rPr>
          <w:sz w:val="20"/>
          <w:szCs w:val="20"/>
        </w:rPr>
      </w:pPr>
      <w:r w:rsidRPr="008444F0">
        <w:rPr>
          <w:sz w:val="20"/>
          <w:szCs w:val="20"/>
        </w:rPr>
        <w:t xml:space="preserve">Good financial and budget management skills </w:t>
      </w:r>
    </w:p>
    <w:p w14:paraId="1B29454D" w14:textId="6783DD96" w:rsidR="00A90B36" w:rsidRDefault="00A90B36" w:rsidP="00DF1F76">
      <w:pPr>
        <w:rPr>
          <w:szCs w:val="22"/>
        </w:rPr>
      </w:pPr>
    </w:p>
    <w:p w14:paraId="3EC9F5FC" w14:textId="77777777" w:rsidR="008444F0" w:rsidRPr="005C12B8" w:rsidRDefault="008444F0" w:rsidP="008444F0">
      <w:pPr>
        <w:pStyle w:val="ListParagraph"/>
        <w:autoSpaceDE w:val="0"/>
        <w:autoSpaceDN w:val="0"/>
        <w:adjustRightInd w:val="0"/>
        <w:ind w:left="0"/>
        <w:rPr>
          <w:rFonts w:ascii="ArialMT" w:hAnsi="ArialMT" w:cs="ArialMT"/>
          <w:b/>
          <w:sz w:val="20"/>
          <w:szCs w:val="20"/>
        </w:rPr>
      </w:pPr>
      <w:r w:rsidRPr="005C12B8">
        <w:rPr>
          <w:rFonts w:ascii="ArialMT" w:hAnsi="ArialMT" w:cs="ArialMT"/>
          <w:b/>
          <w:sz w:val="20"/>
          <w:szCs w:val="20"/>
        </w:rPr>
        <w:t>Over to you</w:t>
      </w:r>
    </w:p>
    <w:p w14:paraId="64EE8C2D" w14:textId="77777777" w:rsidR="008444F0" w:rsidRPr="006C6E34" w:rsidRDefault="008444F0" w:rsidP="008444F0">
      <w:pPr>
        <w:pStyle w:val="ListParagraph"/>
        <w:autoSpaceDE w:val="0"/>
        <w:autoSpaceDN w:val="0"/>
        <w:adjustRightInd w:val="0"/>
        <w:ind w:left="0"/>
        <w:rPr>
          <w:rFonts w:ascii="ArialMT" w:hAnsi="ArialMT" w:cs="ArialMT"/>
          <w:sz w:val="20"/>
          <w:szCs w:val="20"/>
        </w:rPr>
      </w:pPr>
      <w:r w:rsidRPr="006C6E34">
        <w:rPr>
          <w:rFonts w:ascii="ArialMT" w:hAnsi="ArialMT" w:cs="ArialMT"/>
          <w:sz w:val="20"/>
          <w:szCs w:val="20"/>
        </w:rPr>
        <w:t>We’re ready to welcome your ideas, your views, and your rebellious spirit. Help us redefine how we’re</w:t>
      </w:r>
      <w:r>
        <w:rPr>
          <w:rFonts w:ascii="ArialMT" w:hAnsi="ArialMT" w:cs="ArialMT"/>
          <w:sz w:val="20"/>
          <w:szCs w:val="20"/>
        </w:rPr>
        <w:t xml:space="preserve"> </w:t>
      </w:r>
      <w:r w:rsidRPr="006C6E34">
        <w:rPr>
          <w:rFonts w:ascii="ArialMT" w:hAnsi="ArialMT" w:cs="ArialMT"/>
          <w:sz w:val="20"/>
          <w:szCs w:val="20"/>
        </w:rPr>
        <w:t>supporting people, and we’ll redefine what a career can be. If that sounds good to you, we’d love to talk</w:t>
      </w:r>
    </w:p>
    <w:p w14:paraId="2E848D10" w14:textId="77777777" w:rsidR="008444F0" w:rsidRPr="005D386E" w:rsidRDefault="008444F0" w:rsidP="008444F0">
      <w:pPr>
        <w:autoSpaceDE w:val="0"/>
        <w:autoSpaceDN w:val="0"/>
        <w:adjustRightInd w:val="0"/>
        <w:rPr>
          <w:rFonts w:ascii="Arial-BoldMT" w:hAnsi="Arial-BoldMT" w:cs="Arial-BoldMT"/>
          <w:b/>
          <w:bCs/>
          <w:sz w:val="20"/>
          <w:szCs w:val="20"/>
        </w:rPr>
      </w:pPr>
    </w:p>
    <w:p w14:paraId="2E247C2D" w14:textId="77777777" w:rsidR="008444F0" w:rsidRPr="00836189" w:rsidRDefault="008444F0" w:rsidP="008444F0">
      <w:pPr>
        <w:rPr>
          <w:rFonts w:cs="Arial"/>
          <w:b/>
          <w:sz w:val="20"/>
          <w:szCs w:val="20"/>
          <w:lang w:val="en"/>
        </w:rPr>
      </w:pPr>
      <w:r w:rsidRPr="00836189">
        <w:rPr>
          <w:rFonts w:cs="Arial"/>
          <w:b/>
          <w:sz w:val="20"/>
          <w:szCs w:val="20"/>
          <w:lang w:val="en"/>
        </w:rPr>
        <w:t>Is this role Politically Restricted?</w:t>
      </w:r>
    </w:p>
    <w:p w14:paraId="48BC8A43" w14:textId="77777777" w:rsidR="008444F0" w:rsidRPr="00836189" w:rsidRDefault="008444F0" w:rsidP="008444F0">
      <w:pPr>
        <w:rPr>
          <w:rFonts w:cs="Arial"/>
          <w:sz w:val="20"/>
          <w:szCs w:val="20"/>
          <w:lang w:val="en"/>
        </w:rPr>
      </w:pPr>
      <w:r w:rsidRPr="00836189">
        <w:rPr>
          <w:rFonts w:cs="Arial"/>
          <w:sz w:val="20"/>
          <w:szCs w:val="20"/>
          <w:lang w:val="en"/>
        </w:rPr>
        <w:t xml:space="preserve">Some posts at Camden are politically restricted, which means individuals holding these posts cannot have active political role. For a list of all politically restricted roles at Camden </w:t>
      </w:r>
      <w:hyperlink r:id="rId7" w:history="1">
        <w:r w:rsidRPr="00836189">
          <w:rPr>
            <w:rFonts w:cs="Arial"/>
            <w:color w:val="0000FF" w:themeColor="hyperlink"/>
            <w:sz w:val="20"/>
            <w:szCs w:val="20"/>
            <w:u w:val="single"/>
          </w:rPr>
          <w:t>click here</w:t>
        </w:r>
      </w:hyperlink>
      <w:r w:rsidRPr="00836189">
        <w:rPr>
          <w:rFonts w:cs="Arial"/>
          <w:sz w:val="20"/>
          <w:szCs w:val="20"/>
          <w:lang w:val="en"/>
        </w:rPr>
        <w:t>.</w:t>
      </w:r>
    </w:p>
    <w:p w14:paraId="041103DC" w14:textId="77777777" w:rsidR="008444F0" w:rsidRDefault="008444F0" w:rsidP="008444F0">
      <w:pPr>
        <w:autoSpaceDE w:val="0"/>
        <w:autoSpaceDN w:val="0"/>
        <w:adjustRightInd w:val="0"/>
        <w:rPr>
          <w:rFonts w:ascii="Arial-BoldMT" w:hAnsi="Arial-BoldMT" w:cs="Arial-BoldMT"/>
          <w:b/>
          <w:bCs/>
          <w:sz w:val="20"/>
          <w:szCs w:val="20"/>
        </w:rPr>
      </w:pPr>
    </w:p>
    <w:p w14:paraId="1BCDC865" w14:textId="77777777" w:rsidR="008444F0" w:rsidRPr="005D386E" w:rsidRDefault="008444F0" w:rsidP="008444F0">
      <w:pPr>
        <w:autoSpaceDE w:val="0"/>
        <w:autoSpaceDN w:val="0"/>
        <w:adjustRightInd w:val="0"/>
        <w:rPr>
          <w:rFonts w:ascii="Arial-BoldMT" w:hAnsi="Arial-BoldMT" w:cs="Arial-BoldMT"/>
          <w:b/>
          <w:bCs/>
          <w:sz w:val="20"/>
          <w:szCs w:val="20"/>
        </w:rPr>
      </w:pPr>
      <w:r w:rsidRPr="005D386E">
        <w:rPr>
          <w:rFonts w:ascii="Arial-BoldMT" w:hAnsi="Arial-BoldMT" w:cs="Arial-BoldMT"/>
          <w:b/>
          <w:bCs/>
          <w:sz w:val="20"/>
          <w:szCs w:val="20"/>
        </w:rPr>
        <w:t>Diversity &amp; Inclusion</w:t>
      </w:r>
    </w:p>
    <w:p w14:paraId="408D8A61" w14:textId="77777777" w:rsidR="008444F0" w:rsidRPr="005C12B8" w:rsidRDefault="008444F0" w:rsidP="008444F0">
      <w:pPr>
        <w:pStyle w:val="NoSpacing"/>
        <w:rPr>
          <w:rFonts w:ascii="Arial" w:hAnsi="Arial" w:cs="Arial"/>
          <w:sz w:val="20"/>
          <w:szCs w:val="20"/>
        </w:rPr>
      </w:pPr>
      <w:r w:rsidRPr="00E2256A">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w:t>
      </w:r>
      <w:r>
        <w:rPr>
          <w:rFonts w:ascii="Arial" w:hAnsi="Arial" w:cs="Arial"/>
          <w:sz w:val="20"/>
          <w:szCs w:val="20"/>
        </w:rPr>
        <w:t xml:space="preserve">Marginalised Ethnic </w:t>
      </w:r>
      <w:proofErr w:type="gramStart"/>
      <w:r>
        <w:rPr>
          <w:rFonts w:ascii="Arial" w:hAnsi="Arial" w:cs="Arial"/>
          <w:sz w:val="20"/>
          <w:szCs w:val="20"/>
        </w:rPr>
        <w:t xml:space="preserve">groups </w:t>
      </w:r>
      <w:r w:rsidRPr="00E2256A">
        <w:rPr>
          <w:rFonts w:ascii="Arial" w:hAnsi="Arial" w:cs="Arial"/>
          <w:b/>
          <w:sz w:val="20"/>
          <w:szCs w:val="20"/>
        </w:rPr>
        <w:t>)</w:t>
      </w:r>
      <w:proofErr w:type="gramEnd"/>
      <w:r w:rsidRPr="00E2256A">
        <w:rPr>
          <w:rFonts w:ascii="Arial" w:hAnsi="Arial" w:cs="Arial"/>
          <w:sz w:val="20"/>
          <w:szCs w:val="20"/>
        </w:rPr>
        <w:t xml:space="preserve">, those who identify as LGBT+, neurodiverse and disabled people. </w:t>
      </w:r>
      <w:r>
        <w:rPr>
          <w:rFonts w:ascii="Arial" w:hAnsi="Arial" w:cs="Arial"/>
          <w:sz w:val="20"/>
          <w:szCs w:val="20"/>
        </w:rPr>
        <w:t xml:space="preserve">Click </w:t>
      </w:r>
      <w:hyperlink r:id="rId8" w:history="1">
        <w:r w:rsidRPr="001952D0">
          <w:rPr>
            <w:rStyle w:val="Hyperlink"/>
            <w:rFonts w:cs="Arial"/>
            <w:sz w:val="20"/>
            <w:szCs w:val="20"/>
          </w:rPr>
          <w:t>Diversity and Inclusion</w:t>
        </w:r>
      </w:hyperlink>
      <w:r>
        <w:rPr>
          <w:rFonts w:ascii="Arial" w:hAnsi="Arial" w:cs="Arial"/>
          <w:sz w:val="20"/>
          <w:szCs w:val="20"/>
        </w:rPr>
        <w:t xml:space="preserve"> for more information on our commitment. </w:t>
      </w:r>
    </w:p>
    <w:p w14:paraId="11029437" w14:textId="77777777" w:rsidR="008444F0" w:rsidRPr="005C12B8" w:rsidRDefault="008444F0" w:rsidP="008444F0">
      <w:pPr>
        <w:pStyle w:val="NoSpacing"/>
        <w:rPr>
          <w:rFonts w:ascii="Arial" w:hAnsi="Arial" w:cs="Arial"/>
          <w:b/>
          <w:sz w:val="20"/>
          <w:szCs w:val="20"/>
        </w:rPr>
      </w:pPr>
    </w:p>
    <w:p w14:paraId="2AFCC7D1" w14:textId="77777777" w:rsidR="008444F0" w:rsidRPr="005D386E" w:rsidRDefault="008444F0" w:rsidP="008444F0">
      <w:pPr>
        <w:autoSpaceDE w:val="0"/>
        <w:autoSpaceDN w:val="0"/>
        <w:adjustRightInd w:val="0"/>
        <w:rPr>
          <w:rFonts w:ascii="Arial-BoldMT" w:hAnsi="Arial-BoldMT" w:cs="Arial-BoldMT"/>
          <w:b/>
          <w:bCs/>
          <w:sz w:val="20"/>
          <w:szCs w:val="20"/>
        </w:rPr>
      </w:pPr>
      <w:r w:rsidRPr="005D386E">
        <w:rPr>
          <w:rFonts w:ascii="Arial-BoldMT" w:hAnsi="Arial-BoldMT" w:cs="Arial-BoldMT"/>
          <w:b/>
          <w:bCs/>
          <w:sz w:val="20"/>
          <w:szCs w:val="20"/>
        </w:rPr>
        <w:t>Agile working</w:t>
      </w:r>
    </w:p>
    <w:p w14:paraId="3E8A5B7E" w14:textId="77777777" w:rsidR="008444F0" w:rsidRPr="005D386E" w:rsidRDefault="008444F0" w:rsidP="008444F0">
      <w:pPr>
        <w:autoSpaceDE w:val="0"/>
        <w:autoSpaceDN w:val="0"/>
        <w:adjustRightInd w:val="0"/>
        <w:rPr>
          <w:rFonts w:ascii="ArialMT" w:hAnsi="ArialMT" w:cs="ArialMT"/>
          <w:sz w:val="20"/>
          <w:szCs w:val="20"/>
        </w:rPr>
      </w:pPr>
      <w:r w:rsidRPr="005D386E">
        <w:rPr>
          <w:rFonts w:ascii="ArialMT" w:hAnsi="ArialMT" w:cs="ArialMT"/>
          <w:sz w:val="20"/>
          <w:szCs w:val="20"/>
        </w:rPr>
        <w:t xml:space="preserve">At Camden we view work as an activity, not a place. We focus on performance, not presenteeism. We create trusting </w:t>
      </w:r>
      <w:proofErr w:type="gramStart"/>
      <w:r w:rsidRPr="005D386E">
        <w:rPr>
          <w:rFonts w:ascii="ArialMT" w:hAnsi="ArialMT" w:cs="ArialMT"/>
          <w:sz w:val="20"/>
          <w:szCs w:val="20"/>
        </w:rPr>
        <w:t>relationships,</w:t>
      </w:r>
      <w:proofErr w:type="gramEnd"/>
      <w:r w:rsidRPr="005D386E">
        <w:rPr>
          <w:rFonts w:ascii="ArialMT" w:hAnsi="ArialMT" w:cs="ArialMT"/>
          <w:sz w:val="20"/>
          <w:szCs w:val="20"/>
        </w:rPr>
        <w:t xml:space="preserve"> we embrace innovation rather than bureaucracy and we value people. Collaboration is the Camden way, silo working isn’t. </w:t>
      </w:r>
    </w:p>
    <w:p w14:paraId="5CE4BDF3" w14:textId="77777777" w:rsidR="008444F0" w:rsidRPr="005D386E" w:rsidRDefault="008444F0" w:rsidP="008444F0">
      <w:pPr>
        <w:autoSpaceDE w:val="0"/>
        <w:autoSpaceDN w:val="0"/>
        <w:adjustRightInd w:val="0"/>
        <w:rPr>
          <w:rFonts w:ascii="ArialMT" w:hAnsi="ArialMT" w:cs="ArialMT"/>
          <w:sz w:val="20"/>
          <w:szCs w:val="20"/>
        </w:rPr>
      </w:pPr>
    </w:p>
    <w:p w14:paraId="4E57F090" w14:textId="77777777" w:rsidR="008444F0" w:rsidRPr="005D386E" w:rsidRDefault="008444F0" w:rsidP="008444F0">
      <w:pPr>
        <w:autoSpaceDE w:val="0"/>
        <w:autoSpaceDN w:val="0"/>
        <w:adjustRightInd w:val="0"/>
        <w:rPr>
          <w:rFonts w:ascii="ArialMT" w:hAnsi="ArialMT" w:cs="ArialMT"/>
          <w:sz w:val="20"/>
          <w:szCs w:val="20"/>
        </w:rPr>
      </w:pPr>
      <w:r w:rsidRPr="005D386E">
        <w:rPr>
          <w:rFonts w:ascii="ArialMT" w:hAnsi="ArialMT" w:cs="ArialMT"/>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1EB4A3A0" w14:textId="77777777" w:rsidR="008444F0" w:rsidRPr="005D386E" w:rsidRDefault="008444F0" w:rsidP="008444F0">
      <w:pPr>
        <w:autoSpaceDE w:val="0"/>
        <w:autoSpaceDN w:val="0"/>
        <w:adjustRightInd w:val="0"/>
        <w:rPr>
          <w:rFonts w:ascii="ArialMT" w:hAnsi="ArialMT" w:cs="ArialMT"/>
          <w:sz w:val="20"/>
          <w:szCs w:val="20"/>
        </w:rPr>
      </w:pPr>
    </w:p>
    <w:p w14:paraId="12F5E667" w14:textId="77777777" w:rsidR="008444F0" w:rsidRPr="00836189" w:rsidRDefault="008444F0" w:rsidP="008444F0">
      <w:pPr>
        <w:autoSpaceDE w:val="0"/>
        <w:autoSpaceDN w:val="0"/>
        <w:adjustRightInd w:val="0"/>
        <w:rPr>
          <w:rFonts w:ascii="ArialMT" w:hAnsi="ArialMT" w:cs="ArialMT"/>
          <w:b/>
          <w:sz w:val="20"/>
          <w:szCs w:val="20"/>
        </w:rPr>
      </w:pPr>
      <w:r w:rsidRPr="00836189">
        <w:rPr>
          <w:rFonts w:ascii="ArialMT" w:hAnsi="ArialMT" w:cs="ArialMT"/>
          <w:b/>
          <w:sz w:val="20"/>
          <w:szCs w:val="20"/>
        </w:rPr>
        <w:t xml:space="preserve">Asking for Adjustments </w:t>
      </w:r>
    </w:p>
    <w:p w14:paraId="7E94B683" w14:textId="77777777" w:rsidR="008444F0" w:rsidRPr="00836189" w:rsidRDefault="008444F0" w:rsidP="008444F0">
      <w:pPr>
        <w:autoSpaceDE w:val="0"/>
        <w:autoSpaceDN w:val="0"/>
        <w:adjustRightInd w:val="0"/>
        <w:rPr>
          <w:rFonts w:ascii="ArialMT" w:hAnsi="ArialMT" w:cs="ArialMT"/>
          <w:sz w:val="20"/>
          <w:szCs w:val="20"/>
        </w:rPr>
      </w:pPr>
      <w:r w:rsidRPr="00836189">
        <w:rPr>
          <w:rFonts w:ascii="ArialMT" w:hAnsi="ArialMT" w:cs="ArialMT"/>
          <w:sz w:val="20"/>
          <w:szCs w:val="20"/>
        </w:rPr>
        <w:t xml:space="preserve">Camden is committed to making our recruitment practices barrier-free and as accessible as possible for everyone. This includes </w:t>
      </w:r>
      <w:proofErr w:type="gramStart"/>
      <w:r w:rsidRPr="00836189">
        <w:rPr>
          <w:rFonts w:ascii="ArialMT" w:hAnsi="ArialMT" w:cs="ArialMT"/>
          <w:sz w:val="20"/>
          <w:szCs w:val="20"/>
        </w:rPr>
        <w:t>making adjustments</w:t>
      </w:r>
      <w:proofErr w:type="gramEnd"/>
      <w:r w:rsidRPr="00836189">
        <w:rPr>
          <w:rFonts w:ascii="ArialMT" w:hAnsi="ArialMT" w:cs="ArialMT"/>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r>
        <w:rPr>
          <w:rFonts w:ascii="ArialMT" w:hAnsi="ArialMT" w:cs="ArialMT"/>
          <w:sz w:val="20"/>
          <w:szCs w:val="20"/>
        </w:rPr>
        <w:t xml:space="preserve">. </w:t>
      </w:r>
    </w:p>
    <w:p w14:paraId="2A2AA92A" w14:textId="77777777" w:rsidR="008444F0" w:rsidRDefault="008444F0" w:rsidP="008444F0">
      <w:pPr>
        <w:autoSpaceDE w:val="0"/>
        <w:autoSpaceDN w:val="0"/>
        <w:adjustRightInd w:val="0"/>
        <w:rPr>
          <w:rFonts w:ascii="ArialMT" w:hAnsi="ArialMT" w:cs="ArialMT"/>
          <w:sz w:val="20"/>
          <w:szCs w:val="20"/>
        </w:rPr>
      </w:pPr>
    </w:p>
    <w:p w14:paraId="48D8C352" w14:textId="77777777" w:rsidR="008444F0" w:rsidRDefault="008444F0" w:rsidP="00DF1F76">
      <w:pPr>
        <w:rPr>
          <w:szCs w:val="22"/>
        </w:rPr>
      </w:pPr>
    </w:p>
    <w:p w14:paraId="5269626A" w14:textId="77777777" w:rsidR="00A90B36" w:rsidRDefault="00A90B36" w:rsidP="00DF1F76">
      <w:pPr>
        <w:rPr>
          <w:szCs w:val="22"/>
        </w:rPr>
      </w:pPr>
    </w:p>
    <w:p w14:paraId="59481D78" w14:textId="77777777" w:rsidR="00A90B36" w:rsidRDefault="00A90B36" w:rsidP="00DF1F76">
      <w:pPr>
        <w:rPr>
          <w:szCs w:val="22"/>
        </w:rPr>
      </w:pPr>
    </w:p>
    <w:p w14:paraId="65E78BAB" w14:textId="3B21B774" w:rsidR="006C24F3" w:rsidRDefault="00A90B36" w:rsidP="00DF1F76">
      <w:pPr>
        <w:rPr>
          <w:b/>
          <w:bCs/>
          <w:szCs w:val="22"/>
        </w:rPr>
      </w:pPr>
      <w:r w:rsidRPr="00A90B36">
        <w:rPr>
          <w:b/>
          <w:bCs/>
          <w:szCs w:val="22"/>
        </w:rPr>
        <w:t>Inclusive Economy Team structure chart</w:t>
      </w:r>
    </w:p>
    <w:p w14:paraId="17879F4E" w14:textId="7C1E3AFC" w:rsidR="00F56211" w:rsidRPr="00FC7B05" w:rsidRDefault="00F56211" w:rsidP="00DF1F76">
      <w:pPr>
        <w:rPr>
          <w:sz w:val="18"/>
          <w:szCs w:val="18"/>
        </w:rPr>
      </w:pPr>
      <w:r w:rsidRPr="00F56211">
        <w:rPr>
          <w:noProof/>
          <w:sz w:val="18"/>
          <w:szCs w:val="18"/>
        </w:rPr>
        <w:drawing>
          <wp:inline distT="0" distB="0" distL="0" distR="0" wp14:anchorId="2EC9C0C5" wp14:editId="71A8FFA7">
            <wp:extent cx="9057640" cy="5449570"/>
            <wp:effectExtent l="19050" t="0" r="10160" b="0"/>
            <wp:docPr id="1" name="Diagram 1">
              <a:extLst xmlns:a="http://schemas.openxmlformats.org/drawingml/2006/main">
                <a:ext uri="{FF2B5EF4-FFF2-40B4-BE49-F238E27FC236}">
                  <a16:creationId xmlns:a16="http://schemas.microsoft.com/office/drawing/2014/main" id="{B5912CF5-5567-4B00-97FB-9E92CD9C614B}"/>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4A09DB" w14:textId="77777777" w:rsidR="007E157D" w:rsidRDefault="007E157D" w:rsidP="00EB687D">
      <w:pPr>
        <w:rPr>
          <w:sz w:val="18"/>
          <w:szCs w:val="18"/>
        </w:rPr>
      </w:pPr>
    </w:p>
    <w:p w14:paraId="4EFEBB3C" w14:textId="77777777" w:rsidR="00C974A4" w:rsidRDefault="00C974A4" w:rsidP="00EB687D">
      <w:pPr>
        <w:rPr>
          <w:b/>
        </w:rPr>
      </w:pPr>
    </w:p>
    <w:p w14:paraId="61C7F0AD" w14:textId="4E690406" w:rsidR="0000305E" w:rsidRDefault="0000305E" w:rsidP="0000305E"/>
    <w:p w14:paraId="2DCC3897" w14:textId="0EA3CD9A" w:rsidR="0000305E" w:rsidRDefault="0000305E" w:rsidP="0000305E"/>
    <w:p w14:paraId="3D135121" w14:textId="77777777" w:rsidR="0000305E" w:rsidRDefault="0000305E" w:rsidP="0000305E"/>
    <w:sectPr w:rsidR="0000305E" w:rsidSect="00680B93">
      <w:pgSz w:w="16838" w:h="11906" w:orient="landscape"/>
      <w:pgMar w:top="284" w:right="1134"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93612" w14:textId="77777777" w:rsidR="00236514" w:rsidRDefault="00236514">
      <w:r>
        <w:separator/>
      </w:r>
    </w:p>
  </w:endnote>
  <w:endnote w:type="continuationSeparator" w:id="0">
    <w:p w14:paraId="581F0ABF" w14:textId="77777777" w:rsidR="00236514" w:rsidRDefault="00236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9D98D" w14:textId="77777777" w:rsidR="00236514" w:rsidRDefault="00236514">
      <w:r>
        <w:separator/>
      </w:r>
    </w:p>
  </w:footnote>
  <w:footnote w:type="continuationSeparator" w:id="0">
    <w:p w14:paraId="2C4C96CE" w14:textId="77777777" w:rsidR="00236514" w:rsidRDefault="00236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1558"/>
    <w:multiLevelType w:val="hybridMultilevel"/>
    <w:tmpl w:val="F860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rPr>
        <w:rFonts w:cs="Times New Roman"/>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rPr>
        <w:rFonts w:cs="Times New Roman"/>
      </w:rPr>
    </w:lvl>
    <w:lvl w:ilvl="1">
      <w:start w:val="1"/>
      <w:numFmt w:val="decimal"/>
      <w:pStyle w:val="BrandHeadline2List"/>
      <w:lvlText w:val="%1.%2."/>
      <w:lvlJc w:val="left"/>
      <w:pPr>
        <w:tabs>
          <w:tab w:val="num" w:pos="510"/>
        </w:tabs>
        <w:ind w:left="510" w:hanging="510"/>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5F6592"/>
    <w:multiLevelType w:val="hybridMultilevel"/>
    <w:tmpl w:val="A3F20C76"/>
    <w:lvl w:ilvl="0" w:tplc="641A8FF2">
      <w:start w:val="1"/>
      <w:numFmt w:val="bullet"/>
      <w:lvlText w:val="•"/>
      <w:lvlJc w:val="left"/>
      <w:pPr>
        <w:tabs>
          <w:tab w:val="num" w:pos="720"/>
        </w:tabs>
        <w:ind w:left="720" w:hanging="360"/>
      </w:pPr>
      <w:rPr>
        <w:rFonts w:ascii="Times New Roman" w:hAnsi="Times New Roman" w:hint="default"/>
      </w:rPr>
    </w:lvl>
    <w:lvl w:ilvl="1" w:tplc="99BE9312" w:tentative="1">
      <w:start w:val="1"/>
      <w:numFmt w:val="bullet"/>
      <w:lvlText w:val="•"/>
      <w:lvlJc w:val="left"/>
      <w:pPr>
        <w:tabs>
          <w:tab w:val="num" w:pos="1440"/>
        </w:tabs>
        <w:ind w:left="1440" w:hanging="360"/>
      </w:pPr>
      <w:rPr>
        <w:rFonts w:ascii="Times New Roman" w:hAnsi="Times New Roman" w:hint="default"/>
      </w:rPr>
    </w:lvl>
    <w:lvl w:ilvl="2" w:tplc="8A3A54E8" w:tentative="1">
      <w:start w:val="1"/>
      <w:numFmt w:val="bullet"/>
      <w:lvlText w:val="•"/>
      <w:lvlJc w:val="left"/>
      <w:pPr>
        <w:tabs>
          <w:tab w:val="num" w:pos="2160"/>
        </w:tabs>
        <w:ind w:left="2160" w:hanging="360"/>
      </w:pPr>
      <w:rPr>
        <w:rFonts w:ascii="Times New Roman" w:hAnsi="Times New Roman" w:hint="default"/>
      </w:rPr>
    </w:lvl>
    <w:lvl w:ilvl="3" w:tplc="B1CC779A" w:tentative="1">
      <w:start w:val="1"/>
      <w:numFmt w:val="bullet"/>
      <w:lvlText w:val="•"/>
      <w:lvlJc w:val="left"/>
      <w:pPr>
        <w:tabs>
          <w:tab w:val="num" w:pos="2880"/>
        </w:tabs>
        <w:ind w:left="2880" w:hanging="360"/>
      </w:pPr>
      <w:rPr>
        <w:rFonts w:ascii="Times New Roman" w:hAnsi="Times New Roman" w:hint="default"/>
      </w:rPr>
    </w:lvl>
    <w:lvl w:ilvl="4" w:tplc="EE78157E" w:tentative="1">
      <w:start w:val="1"/>
      <w:numFmt w:val="bullet"/>
      <w:lvlText w:val="•"/>
      <w:lvlJc w:val="left"/>
      <w:pPr>
        <w:tabs>
          <w:tab w:val="num" w:pos="3600"/>
        </w:tabs>
        <w:ind w:left="3600" w:hanging="360"/>
      </w:pPr>
      <w:rPr>
        <w:rFonts w:ascii="Times New Roman" w:hAnsi="Times New Roman" w:hint="default"/>
      </w:rPr>
    </w:lvl>
    <w:lvl w:ilvl="5" w:tplc="0A5A8FAA" w:tentative="1">
      <w:start w:val="1"/>
      <w:numFmt w:val="bullet"/>
      <w:lvlText w:val="•"/>
      <w:lvlJc w:val="left"/>
      <w:pPr>
        <w:tabs>
          <w:tab w:val="num" w:pos="4320"/>
        </w:tabs>
        <w:ind w:left="4320" w:hanging="360"/>
      </w:pPr>
      <w:rPr>
        <w:rFonts w:ascii="Times New Roman" w:hAnsi="Times New Roman" w:hint="default"/>
      </w:rPr>
    </w:lvl>
    <w:lvl w:ilvl="6" w:tplc="E6A024EC" w:tentative="1">
      <w:start w:val="1"/>
      <w:numFmt w:val="bullet"/>
      <w:lvlText w:val="•"/>
      <w:lvlJc w:val="left"/>
      <w:pPr>
        <w:tabs>
          <w:tab w:val="num" w:pos="5040"/>
        </w:tabs>
        <w:ind w:left="5040" w:hanging="360"/>
      </w:pPr>
      <w:rPr>
        <w:rFonts w:ascii="Times New Roman" w:hAnsi="Times New Roman" w:hint="default"/>
      </w:rPr>
    </w:lvl>
    <w:lvl w:ilvl="7" w:tplc="E2D81DF6" w:tentative="1">
      <w:start w:val="1"/>
      <w:numFmt w:val="bullet"/>
      <w:lvlText w:val="•"/>
      <w:lvlJc w:val="left"/>
      <w:pPr>
        <w:tabs>
          <w:tab w:val="num" w:pos="5760"/>
        </w:tabs>
        <w:ind w:left="5760" w:hanging="360"/>
      </w:pPr>
      <w:rPr>
        <w:rFonts w:ascii="Times New Roman" w:hAnsi="Times New Roman" w:hint="default"/>
      </w:rPr>
    </w:lvl>
    <w:lvl w:ilvl="8" w:tplc="A914F77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9" w15:restartNumberingAfterBreak="0">
    <w:nsid w:val="2CD4755E"/>
    <w:multiLevelType w:val="hybridMultilevel"/>
    <w:tmpl w:val="B1E8A792"/>
    <w:lvl w:ilvl="0" w:tplc="BAB2D534">
      <w:start w:val="1"/>
      <w:numFmt w:val="bullet"/>
      <w:lvlText w:val="-"/>
      <w:lvlJc w:val="left"/>
      <w:pPr>
        <w:ind w:left="1080" w:hanging="360"/>
      </w:pPr>
      <w:rPr>
        <w:rFonts w:ascii="Arial" w:eastAsia="Times New Roman" w:hAnsi="Arial"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D165F1"/>
    <w:multiLevelType w:val="multilevel"/>
    <w:tmpl w:val="638A148E"/>
    <w:numStyleLink w:val="HayGroupNumberingList"/>
  </w:abstractNum>
  <w:abstractNum w:abstractNumId="11" w15:restartNumberingAfterBreak="0">
    <w:nsid w:val="31607450"/>
    <w:multiLevelType w:val="hybridMultilevel"/>
    <w:tmpl w:val="C33ED4A8"/>
    <w:lvl w:ilvl="0" w:tplc="DD8849A2">
      <w:start w:val="1"/>
      <w:numFmt w:val="bullet"/>
      <w:lvlText w:val="-"/>
      <w:lvlJc w:val="left"/>
      <w:pPr>
        <w:tabs>
          <w:tab w:val="num" w:pos="720"/>
        </w:tabs>
        <w:ind w:left="720" w:hanging="360"/>
      </w:pPr>
      <w:rPr>
        <w:rFonts w:ascii="Times New Roman" w:hAnsi="Times New Roman" w:hint="default"/>
      </w:rPr>
    </w:lvl>
    <w:lvl w:ilvl="1" w:tplc="34E46950" w:tentative="1">
      <w:start w:val="1"/>
      <w:numFmt w:val="bullet"/>
      <w:lvlText w:val="-"/>
      <w:lvlJc w:val="left"/>
      <w:pPr>
        <w:tabs>
          <w:tab w:val="num" w:pos="1440"/>
        </w:tabs>
        <w:ind w:left="1440" w:hanging="360"/>
      </w:pPr>
      <w:rPr>
        <w:rFonts w:ascii="Times New Roman" w:hAnsi="Times New Roman" w:hint="default"/>
      </w:rPr>
    </w:lvl>
    <w:lvl w:ilvl="2" w:tplc="95E885EA" w:tentative="1">
      <w:start w:val="1"/>
      <w:numFmt w:val="bullet"/>
      <w:lvlText w:val="-"/>
      <w:lvlJc w:val="left"/>
      <w:pPr>
        <w:tabs>
          <w:tab w:val="num" w:pos="2160"/>
        </w:tabs>
        <w:ind w:left="2160" w:hanging="360"/>
      </w:pPr>
      <w:rPr>
        <w:rFonts w:ascii="Times New Roman" w:hAnsi="Times New Roman" w:hint="default"/>
      </w:rPr>
    </w:lvl>
    <w:lvl w:ilvl="3" w:tplc="DF182F52" w:tentative="1">
      <w:start w:val="1"/>
      <w:numFmt w:val="bullet"/>
      <w:lvlText w:val="-"/>
      <w:lvlJc w:val="left"/>
      <w:pPr>
        <w:tabs>
          <w:tab w:val="num" w:pos="2880"/>
        </w:tabs>
        <w:ind w:left="2880" w:hanging="360"/>
      </w:pPr>
      <w:rPr>
        <w:rFonts w:ascii="Times New Roman" w:hAnsi="Times New Roman" w:hint="default"/>
      </w:rPr>
    </w:lvl>
    <w:lvl w:ilvl="4" w:tplc="E8802764" w:tentative="1">
      <w:start w:val="1"/>
      <w:numFmt w:val="bullet"/>
      <w:lvlText w:val="-"/>
      <w:lvlJc w:val="left"/>
      <w:pPr>
        <w:tabs>
          <w:tab w:val="num" w:pos="3600"/>
        </w:tabs>
        <w:ind w:left="3600" w:hanging="360"/>
      </w:pPr>
      <w:rPr>
        <w:rFonts w:ascii="Times New Roman" w:hAnsi="Times New Roman" w:hint="default"/>
      </w:rPr>
    </w:lvl>
    <w:lvl w:ilvl="5" w:tplc="A202949E" w:tentative="1">
      <w:start w:val="1"/>
      <w:numFmt w:val="bullet"/>
      <w:lvlText w:val="-"/>
      <w:lvlJc w:val="left"/>
      <w:pPr>
        <w:tabs>
          <w:tab w:val="num" w:pos="4320"/>
        </w:tabs>
        <w:ind w:left="4320" w:hanging="360"/>
      </w:pPr>
      <w:rPr>
        <w:rFonts w:ascii="Times New Roman" w:hAnsi="Times New Roman" w:hint="default"/>
      </w:rPr>
    </w:lvl>
    <w:lvl w:ilvl="6" w:tplc="20047E74" w:tentative="1">
      <w:start w:val="1"/>
      <w:numFmt w:val="bullet"/>
      <w:lvlText w:val="-"/>
      <w:lvlJc w:val="left"/>
      <w:pPr>
        <w:tabs>
          <w:tab w:val="num" w:pos="5040"/>
        </w:tabs>
        <w:ind w:left="5040" w:hanging="360"/>
      </w:pPr>
      <w:rPr>
        <w:rFonts w:ascii="Times New Roman" w:hAnsi="Times New Roman" w:hint="default"/>
      </w:rPr>
    </w:lvl>
    <w:lvl w:ilvl="7" w:tplc="9D72A85C" w:tentative="1">
      <w:start w:val="1"/>
      <w:numFmt w:val="bullet"/>
      <w:lvlText w:val="-"/>
      <w:lvlJc w:val="left"/>
      <w:pPr>
        <w:tabs>
          <w:tab w:val="num" w:pos="5760"/>
        </w:tabs>
        <w:ind w:left="5760" w:hanging="360"/>
      </w:pPr>
      <w:rPr>
        <w:rFonts w:ascii="Times New Roman" w:hAnsi="Times New Roman" w:hint="default"/>
      </w:rPr>
    </w:lvl>
    <w:lvl w:ilvl="8" w:tplc="4E74289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16E1768"/>
    <w:multiLevelType w:val="multilevel"/>
    <w:tmpl w:val="5718C5D6"/>
    <w:numStyleLink w:val="HayGroupBulletlist"/>
  </w:abstractNum>
  <w:abstractNum w:abstractNumId="13" w15:restartNumberingAfterBreak="0">
    <w:nsid w:val="346F3D7C"/>
    <w:multiLevelType w:val="hybridMultilevel"/>
    <w:tmpl w:val="404ABF72"/>
    <w:lvl w:ilvl="0" w:tplc="52282F6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rPr>
    </w:lvl>
    <w:lvl w:ilvl="1">
      <w:start w:val="1"/>
      <w:numFmt w:val="bullet"/>
      <w:lvlText w:val="­"/>
      <w:lvlJc w:val="left"/>
      <w:pPr>
        <w:tabs>
          <w:tab w:val="num" w:pos="1440"/>
        </w:tabs>
        <w:ind w:left="1440" w:hanging="360"/>
      </w:pPr>
      <w:rPr>
        <w:rFonts w:ascii="Courier New" w:hAnsi="Courier New" w:hint="default"/>
        <w:sz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15C97"/>
    <w:multiLevelType w:val="hybridMultilevel"/>
    <w:tmpl w:val="B03EA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790416"/>
    <w:multiLevelType w:val="hybridMultilevel"/>
    <w:tmpl w:val="0316D1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cs="Times New Roman"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C4207D8"/>
    <w:multiLevelType w:val="hybridMultilevel"/>
    <w:tmpl w:val="E2FEB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rPr>
        <w:rFonts w:cs="Times New Roman"/>
      </w:rPr>
    </w:lvl>
    <w:lvl w:ilvl="1">
      <w:start w:val="1"/>
      <w:numFmt w:val="lowerLetter"/>
      <w:lvlText w:val="%2."/>
      <w:lvlJc w:val="left"/>
      <w:pPr>
        <w:tabs>
          <w:tab w:val="num" w:pos="567"/>
        </w:tabs>
        <w:ind w:left="567" w:hanging="283"/>
      </w:pPr>
      <w:rPr>
        <w:rFonts w:cs="Times New Roman"/>
      </w:rPr>
    </w:lvl>
    <w:lvl w:ilvl="2">
      <w:start w:val="1"/>
      <w:numFmt w:val="lowerRoman"/>
      <w:lvlText w:val="%3."/>
      <w:lvlJc w:val="left"/>
      <w:pPr>
        <w:tabs>
          <w:tab w:val="num" w:pos="851"/>
        </w:tabs>
        <w:ind w:left="851" w:hanging="284"/>
      </w:pPr>
      <w:rPr>
        <w:rFonts w:cs="Times New Roman"/>
      </w:rPr>
    </w:lvl>
    <w:lvl w:ilvl="3">
      <w:start w:val="1"/>
      <w:numFmt w:val="decimal"/>
      <w:lvlText w:val="%4."/>
      <w:lvlJc w:val="left"/>
      <w:pPr>
        <w:tabs>
          <w:tab w:val="num" w:pos="1134"/>
        </w:tabs>
        <w:ind w:left="1134" w:hanging="283"/>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3" w15:restartNumberingAfterBreak="0">
    <w:nsid w:val="6A576491"/>
    <w:multiLevelType w:val="multilevel"/>
    <w:tmpl w:val="7130BDCE"/>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6E200819"/>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5" w15:restartNumberingAfterBreak="0">
    <w:nsid w:val="744A1415"/>
    <w:multiLevelType w:val="hybridMultilevel"/>
    <w:tmpl w:val="4338395C"/>
    <w:lvl w:ilvl="0" w:tplc="D55CA0C0">
      <w:start w:val="1"/>
      <w:numFmt w:val="decimal"/>
      <w:lvlText w:val="%1."/>
      <w:lvlJc w:val="left"/>
      <w:pPr>
        <w:tabs>
          <w:tab w:val="num" w:pos="720"/>
        </w:tabs>
        <w:ind w:left="720" w:hanging="360"/>
      </w:pPr>
      <w:rPr>
        <w:rFonts w:cs="Times New Roman"/>
        <w:b w:val="0"/>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rPr>
        <w:rFonts w:cs="Times New Roman"/>
      </w:rPr>
    </w:lvl>
  </w:abstractNum>
  <w:abstractNum w:abstractNumId="27" w15:restartNumberingAfterBreak="0">
    <w:nsid w:val="7EA73227"/>
    <w:multiLevelType w:val="hybridMultilevel"/>
    <w:tmpl w:val="7EE2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18"/>
  </w:num>
  <w:num w:numId="4">
    <w:abstractNumId w:val="26"/>
  </w:num>
  <w:num w:numId="5">
    <w:abstractNumId w:val="2"/>
  </w:num>
  <w:num w:numId="6">
    <w:abstractNumId w:val="8"/>
  </w:num>
  <w:num w:numId="7">
    <w:abstractNumId w:val="24"/>
  </w:num>
  <w:num w:numId="8">
    <w:abstractNumId w:val="19"/>
  </w:num>
  <w:num w:numId="9">
    <w:abstractNumId w:val="6"/>
  </w:num>
  <w:num w:numId="10">
    <w:abstractNumId w:val="14"/>
  </w:num>
  <w:num w:numId="11">
    <w:abstractNumId w:val="1"/>
  </w:num>
  <w:num w:numId="12">
    <w:abstractNumId w:val="23"/>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6"/>
  </w:num>
  <w:num w:numId="19">
    <w:abstractNumId w:val="22"/>
  </w:num>
  <w:num w:numId="20">
    <w:abstractNumId w:val="21"/>
  </w:num>
  <w:num w:numId="21">
    <w:abstractNumId w:val="15"/>
  </w:num>
  <w:num w:numId="22">
    <w:abstractNumId w:val="17"/>
  </w:num>
  <w:num w:numId="23">
    <w:abstractNumId w:val="0"/>
  </w:num>
  <w:num w:numId="24">
    <w:abstractNumId w:val="13"/>
  </w:num>
  <w:num w:numId="25">
    <w:abstractNumId w:val="9"/>
  </w:num>
  <w:num w:numId="26">
    <w:abstractNumId w:val="20"/>
  </w:num>
  <w:num w:numId="27">
    <w:abstractNumId w:val="27"/>
  </w:num>
  <w:num w:numId="28">
    <w:abstractNumId w:val="11"/>
  </w:num>
  <w:num w:numId="2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05E"/>
    <w:rsid w:val="000035DD"/>
    <w:rsid w:val="00011B7C"/>
    <w:rsid w:val="0001443D"/>
    <w:rsid w:val="00025E1E"/>
    <w:rsid w:val="00031871"/>
    <w:rsid w:val="00032961"/>
    <w:rsid w:val="00033D26"/>
    <w:rsid w:val="0003541C"/>
    <w:rsid w:val="0003593C"/>
    <w:rsid w:val="00035C8F"/>
    <w:rsid w:val="00035E7B"/>
    <w:rsid w:val="0003732C"/>
    <w:rsid w:val="0004053B"/>
    <w:rsid w:val="00073B10"/>
    <w:rsid w:val="000750DD"/>
    <w:rsid w:val="000758C3"/>
    <w:rsid w:val="000810CC"/>
    <w:rsid w:val="00085ABE"/>
    <w:rsid w:val="00086330"/>
    <w:rsid w:val="00086661"/>
    <w:rsid w:val="000914A8"/>
    <w:rsid w:val="000918F7"/>
    <w:rsid w:val="000938E8"/>
    <w:rsid w:val="00096B03"/>
    <w:rsid w:val="000A6C7C"/>
    <w:rsid w:val="000A7F69"/>
    <w:rsid w:val="000B0401"/>
    <w:rsid w:val="000B12F6"/>
    <w:rsid w:val="000B14FE"/>
    <w:rsid w:val="000B6DBD"/>
    <w:rsid w:val="000C2F8E"/>
    <w:rsid w:val="000C3620"/>
    <w:rsid w:val="000C5A6D"/>
    <w:rsid w:val="000E2B3C"/>
    <w:rsid w:val="000F224E"/>
    <w:rsid w:val="000F2B3E"/>
    <w:rsid w:val="000F6EB6"/>
    <w:rsid w:val="00101095"/>
    <w:rsid w:val="001012FC"/>
    <w:rsid w:val="00102D4F"/>
    <w:rsid w:val="001037C8"/>
    <w:rsid w:val="00106174"/>
    <w:rsid w:val="001062CE"/>
    <w:rsid w:val="0011089C"/>
    <w:rsid w:val="00111A1E"/>
    <w:rsid w:val="001271F6"/>
    <w:rsid w:val="001362D5"/>
    <w:rsid w:val="00137D8D"/>
    <w:rsid w:val="001532C4"/>
    <w:rsid w:val="001562C7"/>
    <w:rsid w:val="00176EC2"/>
    <w:rsid w:val="001860D8"/>
    <w:rsid w:val="0019186D"/>
    <w:rsid w:val="001918B6"/>
    <w:rsid w:val="001A0765"/>
    <w:rsid w:val="001A0F55"/>
    <w:rsid w:val="001B2F4A"/>
    <w:rsid w:val="001C0F31"/>
    <w:rsid w:val="001E0218"/>
    <w:rsid w:val="001F178A"/>
    <w:rsid w:val="00201665"/>
    <w:rsid w:val="00206A7F"/>
    <w:rsid w:val="002276F6"/>
    <w:rsid w:val="0022CE94"/>
    <w:rsid w:val="0023108C"/>
    <w:rsid w:val="002335E9"/>
    <w:rsid w:val="00236514"/>
    <w:rsid w:val="00241AA7"/>
    <w:rsid w:val="00253840"/>
    <w:rsid w:val="00253888"/>
    <w:rsid w:val="0026753A"/>
    <w:rsid w:val="00270286"/>
    <w:rsid w:val="00281B56"/>
    <w:rsid w:val="00287409"/>
    <w:rsid w:val="002902CB"/>
    <w:rsid w:val="002976AB"/>
    <w:rsid w:val="002A47CE"/>
    <w:rsid w:val="002A5E19"/>
    <w:rsid w:val="002B66D4"/>
    <w:rsid w:val="002C06AA"/>
    <w:rsid w:val="002E6F4B"/>
    <w:rsid w:val="002E7A75"/>
    <w:rsid w:val="002F026C"/>
    <w:rsid w:val="00303FA0"/>
    <w:rsid w:val="0032261C"/>
    <w:rsid w:val="003313D1"/>
    <w:rsid w:val="00343798"/>
    <w:rsid w:val="00352952"/>
    <w:rsid w:val="00355470"/>
    <w:rsid w:val="00370F7E"/>
    <w:rsid w:val="0037184E"/>
    <w:rsid w:val="00374516"/>
    <w:rsid w:val="00384214"/>
    <w:rsid w:val="003928EE"/>
    <w:rsid w:val="003934F3"/>
    <w:rsid w:val="00397974"/>
    <w:rsid w:val="003A0A91"/>
    <w:rsid w:val="003A3844"/>
    <w:rsid w:val="003A5E79"/>
    <w:rsid w:val="003A6EAA"/>
    <w:rsid w:val="003B2499"/>
    <w:rsid w:val="003B2E46"/>
    <w:rsid w:val="003B613A"/>
    <w:rsid w:val="003C28CF"/>
    <w:rsid w:val="003C3666"/>
    <w:rsid w:val="003C51B3"/>
    <w:rsid w:val="003D0ACA"/>
    <w:rsid w:val="003E092B"/>
    <w:rsid w:val="003E454A"/>
    <w:rsid w:val="003F0466"/>
    <w:rsid w:val="003F5019"/>
    <w:rsid w:val="003F548D"/>
    <w:rsid w:val="00406285"/>
    <w:rsid w:val="004119E1"/>
    <w:rsid w:val="00413B6F"/>
    <w:rsid w:val="00414C76"/>
    <w:rsid w:val="00420030"/>
    <w:rsid w:val="00430DD4"/>
    <w:rsid w:val="00434258"/>
    <w:rsid w:val="004352FA"/>
    <w:rsid w:val="0043759F"/>
    <w:rsid w:val="0044247C"/>
    <w:rsid w:val="0044515E"/>
    <w:rsid w:val="00446667"/>
    <w:rsid w:val="0045427B"/>
    <w:rsid w:val="00457CD5"/>
    <w:rsid w:val="00465945"/>
    <w:rsid w:val="00475AB4"/>
    <w:rsid w:val="00482BEE"/>
    <w:rsid w:val="00493519"/>
    <w:rsid w:val="004B3955"/>
    <w:rsid w:val="004B410F"/>
    <w:rsid w:val="004B6948"/>
    <w:rsid w:val="004C1DAF"/>
    <w:rsid w:val="004C64D2"/>
    <w:rsid w:val="004C6BA6"/>
    <w:rsid w:val="004E4337"/>
    <w:rsid w:val="0050456B"/>
    <w:rsid w:val="005047B8"/>
    <w:rsid w:val="00504E37"/>
    <w:rsid w:val="00505AA1"/>
    <w:rsid w:val="00505C34"/>
    <w:rsid w:val="005073EF"/>
    <w:rsid w:val="005149FA"/>
    <w:rsid w:val="005208A4"/>
    <w:rsid w:val="00522E90"/>
    <w:rsid w:val="00523105"/>
    <w:rsid w:val="00545AAE"/>
    <w:rsid w:val="0054661D"/>
    <w:rsid w:val="005514E7"/>
    <w:rsid w:val="00553E58"/>
    <w:rsid w:val="00555816"/>
    <w:rsid w:val="0055789D"/>
    <w:rsid w:val="0057212B"/>
    <w:rsid w:val="00573899"/>
    <w:rsid w:val="0058438C"/>
    <w:rsid w:val="005925B0"/>
    <w:rsid w:val="005A3A8C"/>
    <w:rsid w:val="005A45A7"/>
    <w:rsid w:val="005C3345"/>
    <w:rsid w:val="005D678D"/>
    <w:rsid w:val="005E12D9"/>
    <w:rsid w:val="005E1A60"/>
    <w:rsid w:val="005E54F3"/>
    <w:rsid w:val="005E6EF9"/>
    <w:rsid w:val="005F07F5"/>
    <w:rsid w:val="005F5C08"/>
    <w:rsid w:val="00603E4B"/>
    <w:rsid w:val="00606BD4"/>
    <w:rsid w:val="0061118E"/>
    <w:rsid w:val="00616FEC"/>
    <w:rsid w:val="006231A1"/>
    <w:rsid w:val="00633A92"/>
    <w:rsid w:val="00636660"/>
    <w:rsid w:val="00640A66"/>
    <w:rsid w:val="00640B0A"/>
    <w:rsid w:val="006530E1"/>
    <w:rsid w:val="0065409C"/>
    <w:rsid w:val="00655BA4"/>
    <w:rsid w:val="00655EF8"/>
    <w:rsid w:val="0066387F"/>
    <w:rsid w:val="00663F0D"/>
    <w:rsid w:val="00663F65"/>
    <w:rsid w:val="00664995"/>
    <w:rsid w:val="00671557"/>
    <w:rsid w:val="00680B93"/>
    <w:rsid w:val="00681475"/>
    <w:rsid w:val="00684F87"/>
    <w:rsid w:val="00686FE3"/>
    <w:rsid w:val="006902F1"/>
    <w:rsid w:val="0069687E"/>
    <w:rsid w:val="006A173D"/>
    <w:rsid w:val="006A2BF0"/>
    <w:rsid w:val="006A2E10"/>
    <w:rsid w:val="006A3F5E"/>
    <w:rsid w:val="006B09FA"/>
    <w:rsid w:val="006B4C20"/>
    <w:rsid w:val="006B4E04"/>
    <w:rsid w:val="006C24F3"/>
    <w:rsid w:val="006D489C"/>
    <w:rsid w:val="006E3B3B"/>
    <w:rsid w:val="006E74E4"/>
    <w:rsid w:val="006F1C6A"/>
    <w:rsid w:val="007025D2"/>
    <w:rsid w:val="00704F5C"/>
    <w:rsid w:val="00713850"/>
    <w:rsid w:val="007442D9"/>
    <w:rsid w:val="00745389"/>
    <w:rsid w:val="00755D02"/>
    <w:rsid w:val="00760BA1"/>
    <w:rsid w:val="00764960"/>
    <w:rsid w:val="00766226"/>
    <w:rsid w:val="00767BDF"/>
    <w:rsid w:val="00784B6D"/>
    <w:rsid w:val="007A4874"/>
    <w:rsid w:val="007A6B99"/>
    <w:rsid w:val="007A7EB9"/>
    <w:rsid w:val="007B0D8C"/>
    <w:rsid w:val="007C5D6A"/>
    <w:rsid w:val="007C6F29"/>
    <w:rsid w:val="007D20FC"/>
    <w:rsid w:val="007D25B4"/>
    <w:rsid w:val="007D7F77"/>
    <w:rsid w:val="007E157D"/>
    <w:rsid w:val="00800BF4"/>
    <w:rsid w:val="00802681"/>
    <w:rsid w:val="00804F4D"/>
    <w:rsid w:val="00805B34"/>
    <w:rsid w:val="00806272"/>
    <w:rsid w:val="00814EB0"/>
    <w:rsid w:val="00815B53"/>
    <w:rsid w:val="00822E40"/>
    <w:rsid w:val="00830F1C"/>
    <w:rsid w:val="008312AE"/>
    <w:rsid w:val="00835035"/>
    <w:rsid w:val="0084109D"/>
    <w:rsid w:val="008444F0"/>
    <w:rsid w:val="00847299"/>
    <w:rsid w:val="00850455"/>
    <w:rsid w:val="00873650"/>
    <w:rsid w:val="00875A34"/>
    <w:rsid w:val="008808A4"/>
    <w:rsid w:val="00882A5E"/>
    <w:rsid w:val="0088338C"/>
    <w:rsid w:val="00896ED0"/>
    <w:rsid w:val="008976EC"/>
    <w:rsid w:val="008A1599"/>
    <w:rsid w:val="008A62F0"/>
    <w:rsid w:val="008B1285"/>
    <w:rsid w:val="008B13C3"/>
    <w:rsid w:val="008B7779"/>
    <w:rsid w:val="008C3FEE"/>
    <w:rsid w:val="008C4DAB"/>
    <w:rsid w:val="008C6E30"/>
    <w:rsid w:val="008D0F63"/>
    <w:rsid w:val="008D6847"/>
    <w:rsid w:val="008D7AB2"/>
    <w:rsid w:val="0090353B"/>
    <w:rsid w:val="009106A1"/>
    <w:rsid w:val="00911942"/>
    <w:rsid w:val="0091651A"/>
    <w:rsid w:val="00917C8C"/>
    <w:rsid w:val="00940B9B"/>
    <w:rsid w:val="00957CC7"/>
    <w:rsid w:val="009626C2"/>
    <w:rsid w:val="00966982"/>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9F43FF"/>
    <w:rsid w:val="00A05844"/>
    <w:rsid w:val="00A11FE7"/>
    <w:rsid w:val="00A12E9F"/>
    <w:rsid w:val="00A14874"/>
    <w:rsid w:val="00A17FD6"/>
    <w:rsid w:val="00A3072A"/>
    <w:rsid w:val="00A3128C"/>
    <w:rsid w:val="00A4060C"/>
    <w:rsid w:val="00A42105"/>
    <w:rsid w:val="00A42BF6"/>
    <w:rsid w:val="00A4667C"/>
    <w:rsid w:val="00A51E0F"/>
    <w:rsid w:val="00A53ABD"/>
    <w:rsid w:val="00A579FF"/>
    <w:rsid w:val="00A63014"/>
    <w:rsid w:val="00A66161"/>
    <w:rsid w:val="00A72D0B"/>
    <w:rsid w:val="00A77105"/>
    <w:rsid w:val="00A87E50"/>
    <w:rsid w:val="00A90B36"/>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24898"/>
    <w:rsid w:val="00B27789"/>
    <w:rsid w:val="00B32430"/>
    <w:rsid w:val="00B44BEE"/>
    <w:rsid w:val="00B53918"/>
    <w:rsid w:val="00B53C74"/>
    <w:rsid w:val="00B60815"/>
    <w:rsid w:val="00B75B7F"/>
    <w:rsid w:val="00B77231"/>
    <w:rsid w:val="00B9448F"/>
    <w:rsid w:val="00B97A74"/>
    <w:rsid w:val="00BB00B7"/>
    <w:rsid w:val="00BB1709"/>
    <w:rsid w:val="00BB1B95"/>
    <w:rsid w:val="00BB1E75"/>
    <w:rsid w:val="00BB3268"/>
    <w:rsid w:val="00BB444A"/>
    <w:rsid w:val="00BB46A8"/>
    <w:rsid w:val="00BB72E2"/>
    <w:rsid w:val="00BC118C"/>
    <w:rsid w:val="00BC4DBB"/>
    <w:rsid w:val="00BD52A2"/>
    <w:rsid w:val="00BD6060"/>
    <w:rsid w:val="00BE1BA8"/>
    <w:rsid w:val="00BE5F98"/>
    <w:rsid w:val="00BF09AF"/>
    <w:rsid w:val="00BF1167"/>
    <w:rsid w:val="00BF5BDF"/>
    <w:rsid w:val="00C03721"/>
    <w:rsid w:val="00C11FC9"/>
    <w:rsid w:val="00C14BA9"/>
    <w:rsid w:val="00C21777"/>
    <w:rsid w:val="00C27E6E"/>
    <w:rsid w:val="00C30371"/>
    <w:rsid w:val="00C40224"/>
    <w:rsid w:val="00C436F8"/>
    <w:rsid w:val="00C46A79"/>
    <w:rsid w:val="00C471E8"/>
    <w:rsid w:val="00C508BA"/>
    <w:rsid w:val="00C5406A"/>
    <w:rsid w:val="00C63A65"/>
    <w:rsid w:val="00C70614"/>
    <w:rsid w:val="00C7343F"/>
    <w:rsid w:val="00C83A53"/>
    <w:rsid w:val="00C92FF3"/>
    <w:rsid w:val="00C974A4"/>
    <w:rsid w:val="00C97F42"/>
    <w:rsid w:val="00CA2408"/>
    <w:rsid w:val="00CA3F09"/>
    <w:rsid w:val="00CC0F29"/>
    <w:rsid w:val="00CC3B59"/>
    <w:rsid w:val="00CC3F72"/>
    <w:rsid w:val="00CC5295"/>
    <w:rsid w:val="00CD5035"/>
    <w:rsid w:val="00CE055A"/>
    <w:rsid w:val="00CE0D29"/>
    <w:rsid w:val="00CE5340"/>
    <w:rsid w:val="00CE79B7"/>
    <w:rsid w:val="00CF1AD5"/>
    <w:rsid w:val="00CF5976"/>
    <w:rsid w:val="00CF5FC1"/>
    <w:rsid w:val="00CF7851"/>
    <w:rsid w:val="00D05301"/>
    <w:rsid w:val="00D246C9"/>
    <w:rsid w:val="00D318F5"/>
    <w:rsid w:val="00D3294B"/>
    <w:rsid w:val="00D33463"/>
    <w:rsid w:val="00D550B2"/>
    <w:rsid w:val="00D70B96"/>
    <w:rsid w:val="00D91480"/>
    <w:rsid w:val="00DA3FA2"/>
    <w:rsid w:val="00DA7CD9"/>
    <w:rsid w:val="00DB0ACC"/>
    <w:rsid w:val="00DB0AE6"/>
    <w:rsid w:val="00DB5678"/>
    <w:rsid w:val="00DD2D95"/>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4239B"/>
    <w:rsid w:val="00E50D64"/>
    <w:rsid w:val="00E555F0"/>
    <w:rsid w:val="00E563DC"/>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D75C6"/>
    <w:rsid w:val="00EF22A4"/>
    <w:rsid w:val="00EF481B"/>
    <w:rsid w:val="00EF6D39"/>
    <w:rsid w:val="00F00C14"/>
    <w:rsid w:val="00F01D2F"/>
    <w:rsid w:val="00F0423D"/>
    <w:rsid w:val="00F2013B"/>
    <w:rsid w:val="00F2286A"/>
    <w:rsid w:val="00F24F3A"/>
    <w:rsid w:val="00F26C27"/>
    <w:rsid w:val="00F27AE5"/>
    <w:rsid w:val="00F37B7D"/>
    <w:rsid w:val="00F4379B"/>
    <w:rsid w:val="00F448A4"/>
    <w:rsid w:val="00F45824"/>
    <w:rsid w:val="00F56211"/>
    <w:rsid w:val="00F570AC"/>
    <w:rsid w:val="00F57A2F"/>
    <w:rsid w:val="00F63A4D"/>
    <w:rsid w:val="00F66385"/>
    <w:rsid w:val="00F71567"/>
    <w:rsid w:val="00F71DC3"/>
    <w:rsid w:val="00F75C67"/>
    <w:rsid w:val="00F821A9"/>
    <w:rsid w:val="00F84842"/>
    <w:rsid w:val="00F92B55"/>
    <w:rsid w:val="00FB325F"/>
    <w:rsid w:val="00FB4C65"/>
    <w:rsid w:val="00FB5816"/>
    <w:rsid w:val="00FB5B65"/>
    <w:rsid w:val="00FB7691"/>
    <w:rsid w:val="00FC01E3"/>
    <w:rsid w:val="00FC7B05"/>
    <w:rsid w:val="00FD4952"/>
    <w:rsid w:val="00FD638E"/>
    <w:rsid w:val="00FE39C6"/>
    <w:rsid w:val="00FF0FC9"/>
    <w:rsid w:val="00FF7FB6"/>
    <w:rsid w:val="0399BE74"/>
    <w:rsid w:val="0467CE60"/>
    <w:rsid w:val="060309D5"/>
    <w:rsid w:val="06B4E235"/>
    <w:rsid w:val="06D28E26"/>
    <w:rsid w:val="079747C7"/>
    <w:rsid w:val="09EE3590"/>
    <w:rsid w:val="0A7D841F"/>
    <w:rsid w:val="0BC2A0FD"/>
    <w:rsid w:val="0C195480"/>
    <w:rsid w:val="0CB68106"/>
    <w:rsid w:val="0D59D80F"/>
    <w:rsid w:val="0D8DE111"/>
    <w:rsid w:val="0D8E7D90"/>
    <w:rsid w:val="0DB524E1"/>
    <w:rsid w:val="0DFFF6B0"/>
    <w:rsid w:val="0EC477AE"/>
    <w:rsid w:val="1060480F"/>
    <w:rsid w:val="10F75D54"/>
    <w:rsid w:val="1143B482"/>
    <w:rsid w:val="131E78A4"/>
    <w:rsid w:val="16264D35"/>
    <w:rsid w:val="1644E673"/>
    <w:rsid w:val="16474941"/>
    <w:rsid w:val="1727C6B1"/>
    <w:rsid w:val="178BBA7D"/>
    <w:rsid w:val="17E0116A"/>
    <w:rsid w:val="19AEA98E"/>
    <w:rsid w:val="1C256941"/>
    <w:rsid w:val="1C7A5442"/>
    <w:rsid w:val="1D1A3F83"/>
    <w:rsid w:val="1D32263C"/>
    <w:rsid w:val="1D93A4E5"/>
    <w:rsid w:val="1E50937B"/>
    <w:rsid w:val="1E660612"/>
    <w:rsid w:val="1F88F1E0"/>
    <w:rsid w:val="207BC534"/>
    <w:rsid w:val="20A097D0"/>
    <w:rsid w:val="20FC96F6"/>
    <w:rsid w:val="212D4BB9"/>
    <w:rsid w:val="21960708"/>
    <w:rsid w:val="21D3551E"/>
    <w:rsid w:val="23A6EE5E"/>
    <w:rsid w:val="23CA2955"/>
    <w:rsid w:val="252E4D22"/>
    <w:rsid w:val="256A3002"/>
    <w:rsid w:val="277A1877"/>
    <w:rsid w:val="27C7F563"/>
    <w:rsid w:val="2915E8D8"/>
    <w:rsid w:val="29320BF3"/>
    <w:rsid w:val="2C8D8D58"/>
    <w:rsid w:val="2CB3A009"/>
    <w:rsid w:val="2CD7D4AB"/>
    <w:rsid w:val="2E2E3933"/>
    <w:rsid w:val="2E34D561"/>
    <w:rsid w:val="2E353739"/>
    <w:rsid w:val="2E98AFC9"/>
    <w:rsid w:val="2F31B639"/>
    <w:rsid w:val="2F852A5C"/>
    <w:rsid w:val="2FB71897"/>
    <w:rsid w:val="2FBC5D72"/>
    <w:rsid w:val="30C6569C"/>
    <w:rsid w:val="3275740B"/>
    <w:rsid w:val="32E5EAA2"/>
    <w:rsid w:val="33978077"/>
    <w:rsid w:val="33B4AA90"/>
    <w:rsid w:val="35627C5F"/>
    <w:rsid w:val="362F4FD5"/>
    <w:rsid w:val="375F5B10"/>
    <w:rsid w:val="386B67B8"/>
    <w:rsid w:val="39ED7EDB"/>
    <w:rsid w:val="3D3E47FA"/>
    <w:rsid w:val="3E30E67C"/>
    <w:rsid w:val="3EFD7FE5"/>
    <w:rsid w:val="405CC05F"/>
    <w:rsid w:val="4092B36F"/>
    <w:rsid w:val="42941BA8"/>
    <w:rsid w:val="45168983"/>
    <w:rsid w:val="453E3CD3"/>
    <w:rsid w:val="4671E041"/>
    <w:rsid w:val="468ED8C4"/>
    <w:rsid w:val="46A5319B"/>
    <w:rsid w:val="492ECA86"/>
    <w:rsid w:val="49DF995A"/>
    <w:rsid w:val="4A0EEC1A"/>
    <w:rsid w:val="4B274008"/>
    <w:rsid w:val="4B9D47F7"/>
    <w:rsid w:val="4BB3353C"/>
    <w:rsid w:val="4CC521B7"/>
    <w:rsid w:val="4FDB4C7B"/>
    <w:rsid w:val="50C5C926"/>
    <w:rsid w:val="53B27271"/>
    <w:rsid w:val="5407EEF0"/>
    <w:rsid w:val="5534B65D"/>
    <w:rsid w:val="55499000"/>
    <w:rsid w:val="556CF817"/>
    <w:rsid w:val="565A1FE4"/>
    <w:rsid w:val="56EA1333"/>
    <w:rsid w:val="56FAEDEE"/>
    <w:rsid w:val="57CEC84D"/>
    <w:rsid w:val="5944A19E"/>
    <w:rsid w:val="5ABD2B98"/>
    <w:rsid w:val="5C1D56B4"/>
    <w:rsid w:val="5EE977E3"/>
    <w:rsid w:val="618024E5"/>
    <w:rsid w:val="62AB6824"/>
    <w:rsid w:val="62D5713E"/>
    <w:rsid w:val="63C8963B"/>
    <w:rsid w:val="645F68D2"/>
    <w:rsid w:val="64CBDC25"/>
    <w:rsid w:val="64F37B63"/>
    <w:rsid w:val="657F9766"/>
    <w:rsid w:val="6625D0BD"/>
    <w:rsid w:val="6880057F"/>
    <w:rsid w:val="6B0DDECE"/>
    <w:rsid w:val="6D8A6D05"/>
    <w:rsid w:val="6DB34080"/>
    <w:rsid w:val="6DB732B6"/>
    <w:rsid w:val="6DE8A826"/>
    <w:rsid w:val="6E539D2E"/>
    <w:rsid w:val="6EEFF576"/>
    <w:rsid w:val="6F4A003A"/>
    <w:rsid w:val="6F728E41"/>
    <w:rsid w:val="71121C4D"/>
    <w:rsid w:val="7140B25D"/>
    <w:rsid w:val="725C882C"/>
    <w:rsid w:val="72607C0F"/>
    <w:rsid w:val="72CDCCAF"/>
    <w:rsid w:val="73C403AC"/>
    <w:rsid w:val="767A3949"/>
    <w:rsid w:val="76D463C8"/>
    <w:rsid w:val="776D3415"/>
    <w:rsid w:val="77F0F55D"/>
    <w:rsid w:val="7942E139"/>
    <w:rsid w:val="7B01599C"/>
    <w:rsid w:val="7B707FFC"/>
    <w:rsid w:val="7C098AA4"/>
    <w:rsid w:val="7C7F8D24"/>
    <w:rsid w:val="7D6FD7FE"/>
    <w:rsid w:val="7DA55B05"/>
    <w:rsid w:val="7FE15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ACEDD65"/>
  <w15:docId w15:val="{2FEBF94E-DEBC-48D4-86DC-5C915C13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BDF"/>
    <w:rPr>
      <w:rFonts w:ascii="Arial" w:hAnsi="Arial"/>
      <w:szCs w:val="24"/>
    </w:rPr>
  </w:style>
  <w:style w:type="paragraph" w:styleId="Heading1">
    <w:name w:val="heading 1"/>
    <w:basedOn w:val="Normal"/>
    <w:next w:val="Normal"/>
    <w:link w:val="Heading1Char"/>
    <w:uiPriority w:val="99"/>
    <w:qFormat/>
    <w:rsid w:val="00D33463"/>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6E3B3B"/>
    <w:pPr>
      <w:keepNext/>
      <w:outlineLvl w:val="1"/>
    </w:pPr>
    <w:rPr>
      <w:rFonts w:ascii="Times New Roman" w:hAnsi="Times New Roman"/>
      <w:sz w:val="24"/>
      <w:szCs w:val="20"/>
      <w:lang w:eastAsia="en-US"/>
    </w:rPr>
  </w:style>
  <w:style w:type="paragraph" w:styleId="Heading5">
    <w:name w:val="heading 5"/>
    <w:basedOn w:val="Normal"/>
    <w:next w:val="Normal"/>
    <w:link w:val="Heading5Char"/>
    <w:uiPriority w:val="99"/>
    <w:qFormat/>
    <w:rsid w:val="006E3B3B"/>
    <w:pPr>
      <w:keepNext/>
      <w:jc w:val="center"/>
      <w:outlineLvl w:val="4"/>
    </w:pPr>
    <w:rPr>
      <w:bCs/>
      <w:sz w:val="24"/>
      <w:szCs w:val="20"/>
      <w:lang w:eastAsia="en-US"/>
    </w:rPr>
  </w:style>
  <w:style w:type="paragraph" w:styleId="Heading8">
    <w:name w:val="heading 8"/>
    <w:basedOn w:val="Normal"/>
    <w:next w:val="Normal"/>
    <w:link w:val="Heading8Char"/>
    <w:uiPriority w:val="99"/>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3DC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93DC4"/>
    <w:rPr>
      <w:rFonts w:asciiTheme="majorHAnsi" w:eastAsiaTheme="majorEastAsia" w:hAnsiTheme="majorHAnsi" w:cstheme="majorBidi"/>
      <w:b/>
      <w:bCs/>
      <w:i/>
      <w:iCs/>
      <w:sz w:val="28"/>
      <w:szCs w:val="28"/>
    </w:rPr>
  </w:style>
  <w:style w:type="character" w:customStyle="1" w:styleId="Heading5Char">
    <w:name w:val="Heading 5 Char"/>
    <w:basedOn w:val="DefaultParagraphFont"/>
    <w:link w:val="Heading5"/>
    <w:uiPriority w:val="9"/>
    <w:semiHidden/>
    <w:rsid w:val="00293DC4"/>
    <w:rPr>
      <w:rFonts w:asciiTheme="minorHAnsi" w:eastAsiaTheme="minorEastAsia" w:hAnsiTheme="minorHAnsi" w:cstheme="minorBidi"/>
      <w:b/>
      <w:bCs/>
      <w:i/>
      <w:iCs/>
      <w:sz w:val="26"/>
      <w:szCs w:val="26"/>
    </w:rPr>
  </w:style>
  <w:style w:type="character" w:customStyle="1" w:styleId="Heading8Char">
    <w:name w:val="Heading 8 Char"/>
    <w:basedOn w:val="DefaultParagraphFont"/>
    <w:link w:val="Heading8"/>
    <w:uiPriority w:val="9"/>
    <w:semiHidden/>
    <w:rsid w:val="00293DC4"/>
    <w:rPr>
      <w:rFonts w:asciiTheme="minorHAnsi" w:eastAsiaTheme="minorEastAsia" w:hAnsiTheme="minorHAnsi" w:cstheme="minorBidi"/>
      <w:i/>
      <w:iCs/>
      <w:sz w:val="24"/>
      <w:szCs w:val="24"/>
    </w:rPr>
  </w:style>
  <w:style w:type="paragraph" w:styleId="Header">
    <w:name w:val="header"/>
    <w:basedOn w:val="Normal"/>
    <w:link w:val="HeaderChar"/>
    <w:uiPriority w:val="99"/>
    <w:rsid w:val="00896ED0"/>
    <w:pPr>
      <w:tabs>
        <w:tab w:val="center" w:pos="4153"/>
        <w:tab w:val="right" w:pos="8306"/>
      </w:tabs>
    </w:pPr>
  </w:style>
  <w:style w:type="character" w:customStyle="1" w:styleId="HeaderChar">
    <w:name w:val="Header Char"/>
    <w:basedOn w:val="DefaultParagraphFont"/>
    <w:link w:val="Header"/>
    <w:uiPriority w:val="99"/>
    <w:semiHidden/>
    <w:rsid w:val="00293DC4"/>
    <w:rPr>
      <w:rFonts w:ascii="Arial" w:hAnsi="Arial"/>
      <w:szCs w:val="24"/>
    </w:rPr>
  </w:style>
  <w:style w:type="paragraph" w:styleId="Footer">
    <w:name w:val="footer"/>
    <w:basedOn w:val="Normal"/>
    <w:link w:val="FooterChar"/>
    <w:rsid w:val="00896ED0"/>
    <w:pPr>
      <w:tabs>
        <w:tab w:val="center" w:pos="4153"/>
        <w:tab w:val="right" w:pos="8306"/>
      </w:tabs>
    </w:pPr>
  </w:style>
  <w:style w:type="character" w:customStyle="1" w:styleId="FooterChar">
    <w:name w:val="Footer Char"/>
    <w:basedOn w:val="DefaultParagraphFont"/>
    <w:link w:val="Footer"/>
    <w:uiPriority w:val="99"/>
    <w:semiHidden/>
    <w:rsid w:val="00293DC4"/>
    <w:rPr>
      <w:rFonts w:ascii="Arial" w:hAnsi="Arial"/>
      <w:szCs w:val="24"/>
    </w:rPr>
  </w:style>
  <w:style w:type="table" w:styleId="TableGrid">
    <w:name w:val="Table Grid"/>
    <w:basedOn w:val="TableNormal"/>
    <w:uiPriority w:val="99"/>
    <w:rsid w:val="006E3B3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B4C65"/>
    <w:rPr>
      <w:rFonts w:ascii="Tahoma" w:hAnsi="Tahoma" w:cs="Tahoma"/>
      <w:sz w:val="16"/>
      <w:szCs w:val="16"/>
    </w:rPr>
  </w:style>
  <w:style w:type="character" w:customStyle="1" w:styleId="BalloonTextChar">
    <w:name w:val="Balloon Text Char"/>
    <w:basedOn w:val="DefaultParagraphFont"/>
    <w:link w:val="BalloonText"/>
    <w:uiPriority w:val="99"/>
    <w:semiHidden/>
    <w:rsid w:val="00293DC4"/>
    <w:rPr>
      <w:sz w:val="0"/>
      <w:szCs w:val="0"/>
    </w:rPr>
  </w:style>
  <w:style w:type="paragraph" w:styleId="BodyTextIndent">
    <w:name w:val="Body Text Indent"/>
    <w:basedOn w:val="Normal"/>
    <w:link w:val="BodyTextIndentChar"/>
    <w:uiPriority w:val="99"/>
    <w:rsid w:val="00E16C6C"/>
    <w:pPr>
      <w:spacing w:after="120"/>
      <w:ind w:left="283"/>
    </w:pPr>
  </w:style>
  <w:style w:type="character" w:customStyle="1" w:styleId="BodyTextIndentChar">
    <w:name w:val="Body Text Indent Char"/>
    <w:basedOn w:val="DefaultParagraphFont"/>
    <w:link w:val="BodyTextIndent"/>
    <w:uiPriority w:val="99"/>
    <w:semiHidden/>
    <w:rsid w:val="00293DC4"/>
    <w:rPr>
      <w:rFonts w:ascii="Arial" w:hAnsi="Arial"/>
      <w:szCs w:val="24"/>
    </w:rPr>
  </w:style>
  <w:style w:type="character" w:styleId="Hyperlink">
    <w:name w:val="Hyperlink"/>
    <w:basedOn w:val="DefaultParagraphFont"/>
    <w:uiPriority w:val="99"/>
    <w:rsid w:val="000A7F69"/>
    <w:rPr>
      <w:rFonts w:cs="Times New Roman"/>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uiPriority w:val="99"/>
    <w:qFormat/>
    <w:rsid w:val="00F4379B"/>
    <w:rPr>
      <w:rFonts w:cs="Times New Roman"/>
      <w:b/>
      <w:bCs/>
    </w:rPr>
  </w:style>
  <w:style w:type="paragraph" w:styleId="BodyText">
    <w:name w:val="Body Text"/>
    <w:basedOn w:val="Normal"/>
    <w:link w:val="BodyTextChar"/>
    <w:uiPriority w:val="99"/>
    <w:rsid w:val="00A579FF"/>
    <w:pPr>
      <w:spacing w:after="120"/>
    </w:pPr>
  </w:style>
  <w:style w:type="character" w:customStyle="1" w:styleId="BodyTextChar">
    <w:name w:val="Body Text Char"/>
    <w:basedOn w:val="DefaultParagraphFont"/>
    <w:link w:val="BodyText"/>
    <w:uiPriority w:val="99"/>
    <w:semiHidden/>
    <w:rsid w:val="00293DC4"/>
    <w:rPr>
      <w:rFonts w:ascii="Arial" w:hAnsi="Arial"/>
      <w:szCs w:val="24"/>
    </w:rPr>
  </w:style>
  <w:style w:type="paragraph" w:styleId="BodyTextIndent3">
    <w:name w:val="Body Text Indent 3"/>
    <w:basedOn w:val="Normal"/>
    <w:link w:val="BodyTextIndent3Char"/>
    <w:uiPriority w:val="99"/>
    <w:rsid w:val="007A7EB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3DC4"/>
    <w:rPr>
      <w:rFonts w:ascii="Arial" w:hAnsi="Arial"/>
      <w:sz w:val="16"/>
      <w:szCs w:val="16"/>
    </w:rPr>
  </w:style>
  <w:style w:type="paragraph" w:customStyle="1" w:styleId="Body">
    <w:name w:val="Body"/>
    <w:uiPriority w:val="99"/>
    <w:rsid w:val="00096B03"/>
    <w:rPr>
      <w:rFonts w:ascii="Helvetica" w:hAnsi="Helvetica"/>
      <w:color w:val="000000"/>
      <w:sz w:val="24"/>
      <w:szCs w:val="20"/>
      <w:lang w:val="en-US"/>
    </w:rPr>
  </w:style>
  <w:style w:type="paragraph" w:styleId="BodyText2">
    <w:name w:val="Body Text 2"/>
    <w:basedOn w:val="Normal"/>
    <w:link w:val="BodyText2Char"/>
    <w:uiPriority w:val="99"/>
    <w:rsid w:val="000C3620"/>
    <w:pPr>
      <w:spacing w:after="120" w:line="480" w:lineRule="auto"/>
    </w:pPr>
  </w:style>
  <w:style w:type="character" w:customStyle="1" w:styleId="BodyText2Char">
    <w:name w:val="Body Text 2 Char"/>
    <w:basedOn w:val="DefaultParagraphFont"/>
    <w:link w:val="BodyText2"/>
    <w:uiPriority w:val="99"/>
    <w:semiHidden/>
    <w:rsid w:val="00293DC4"/>
    <w:rPr>
      <w:rFonts w:ascii="Arial" w:hAnsi="Arial"/>
      <w:szCs w:val="24"/>
    </w:rPr>
  </w:style>
  <w:style w:type="character" w:customStyle="1" w:styleId="HayGroup11Char">
    <w:name w:val="Hay Group 11 Char"/>
    <w:link w:val="HayGroup11"/>
    <w:uiPriority w:val="99"/>
    <w:locked/>
    <w:rsid w:val="00C97F42"/>
    <w:rPr>
      <w:sz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uiPriority w:val="99"/>
    <w:locked/>
    <w:rsid w:val="00C97F42"/>
    <w:rPr>
      <w:color w:val="203B71"/>
      <w:sz w:val="24"/>
      <w:lang w:val="en-US"/>
    </w:rPr>
  </w:style>
  <w:style w:type="paragraph" w:customStyle="1" w:styleId="HayGroupBlue11">
    <w:name w:val="Hay Group Blue 11"/>
    <w:basedOn w:val="HayGroup11"/>
    <w:link w:val="HayGroupBlue11Char"/>
    <w:uiPriority w:val="99"/>
    <w:rsid w:val="00C97F42"/>
    <w:rPr>
      <w:color w:val="203B71"/>
    </w:rPr>
  </w:style>
  <w:style w:type="character" w:customStyle="1" w:styleId="BrandHeadline2Char">
    <w:name w:val="Brand Headline 2 Char"/>
    <w:link w:val="BrandHeadline2"/>
    <w:uiPriority w:val="99"/>
    <w:locked/>
    <w:rsid w:val="00C97F42"/>
    <w:rPr>
      <w:b/>
      <w:color w:val="203B71"/>
      <w:sz w:val="24"/>
    </w:rPr>
  </w:style>
  <w:style w:type="paragraph" w:customStyle="1" w:styleId="BrandHeadline2">
    <w:name w:val="Brand Headline 2"/>
    <w:basedOn w:val="Normal"/>
    <w:next w:val="HayGroup11"/>
    <w:link w:val="BrandHeadline2Char"/>
    <w:uiPriority w:val="99"/>
    <w:rsid w:val="00C97F42"/>
    <w:rPr>
      <w:rFonts w:ascii="Times New Roman" w:hAnsi="Times New Roman"/>
      <w:b/>
      <w:color w:val="203B71"/>
      <w:sz w:val="24"/>
    </w:rPr>
  </w:style>
  <w:style w:type="paragraph" w:customStyle="1" w:styleId="BrandHeadline1List">
    <w:name w:val="Brand Headline 1 List"/>
    <w:basedOn w:val="Normal"/>
    <w:next w:val="HayGroup11"/>
    <w:uiPriority w:val="99"/>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uiPriority w:val="99"/>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293DC4"/>
    <w:pPr>
      <w:numPr>
        <w:numId w:val="13"/>
      </w:numPr>
    </w:pPr>
  </w:style>
  <w:style w:type="numbering" w:customStyle="1" w:styleId="HayGroupBulletlist">
    <w:name w:val="Hay Group Bullet list"/>
    <w:rsid w:val="00293DC4"/>
    <w:pPr>
      <w:numPr>
        <w:numId w:val="18"/>
      </w:numPr>
    </w:pPr>
  </w:style>
  <w:style w:type="numbering" w:customStyle="1" w:styleId="HayGroupNumberingList">
    <w:name w:val="Hay Group Numbering List"/>
    <w:rsid w:val="00293DC4"/>
    <w:pPr>
      <w:numPr>
        <w:numId w:val="19"/>
      </w:numPr>
    </w:pPr>
  </w:style>
  <w:style w:type="character" w:styleId="CommentReference">
    <w:name w:val="annotation reference"/>
    <w:basedOn w:val="DefaultParagraphFont"/>
    <w:uiPriority w:val="99"/>
    <w:semiHidden/>
    <w:unhideWhenUsed/>
    <w:rsid w:val="000A6C7C"/>
    <w:rPr>
      <w:sz w:val="16"/>
      <w:szCs w:val="16"/>
    </w:rPr>
  </w:style>
  <w:style w:type="paragraph" w:styleId="CommentText">
    <w:name w:val="annotation text"/>
    <w:basedOn w:val="Normal"/>
    <w:link w:val="CommentTextChar"/>
    <w:uiPriority w:val="99"/>
    <w:semiHidden/>
    <w:unhideWhenUsed/>
    <w:rsid w:val="000A6C7C"/>
    <w:rPr>
      <w:sz w:val="20"/>
      <w:szCs w:val="20"/>
    </w:rPr>
  </w:style>
  <w:style w:type="character" w:customStyle="1" w:styleId="CommentTextChar">
    <w:name w:val="Comment Text Char"/>
    <w:basedOn w:val="DefaultParagraphFont"/>
    <w:link w:val="CommentText"/>
    <w:uiPriority w:val="99"/>
    <w:semiHidden/>
    <w:rsid w:val="000A6C7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A6C7C"/>
    <w:rPr>
      <w:b/>
      <w:bCs/>
    </w:rPr>
  </w:style>
  <w:style w:type="character" w:customStyle="1" w:styleId="CommentSubjectChar">
    <w:name w:val="Comment Subject Char"/>
    <w:basedOn w:val="CommentTextChar"/>
    <w:link w:val="CommentSubject"/>
    <w:uiPriority w:val="99"/>
    <w:semiHidden/>
    <w:rsid w:val="000A6C7C"/>
    <w:rPr>
      <w:rFonts w:ascii="Arial" w:hAnsi="Arial"/>
      <w:b/>
      <w:bCs/>
      <w:sz w:val="20"/>
      <w:szCs w:val="20"/>
    </w:rPr>
  </w:style>
  <w:style w:type="paragraph" w:styleId="ListParagraph">
    <w:name w:val="List Paragraph"/>
    <w:basedOn w:val="Normal"/>
    <w:uiPriority w:val="34"/>
    <w:qFormat/>
    <w:rsid w:val="00F821A9"/>
    <w:pPr>
      <w:ind w:left="720"/>
      <w:contextualSpacing/>
    </w:pPr>
  </w:style>
  <w:style w:type="paragraph" w:styleId="NoSpacing">
    <w:name w:val="No Spacing"/>
    <w:uiPriority w:val="1"/>
    <w:qFormat/>
    <w:rsid w:val="008444F0"/>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6613823">
      <w:bodyDiv w:val="1"/>
      <w:marLeft w:val="0"/>
      <w:marRight w:val="0"/>
      <w:marTop w:val="0"/>
      <w:marBottom w:val="0"/>
      <w:divBdr>
        <w:top w:val="none" w:sz="0" w:space="0" w:color="auto"/>
        <w:left w:val="none" w:sz="0" w:space="0" w:color="auto"/>
        <w:bottom w:val="none" w:sz="0" w:space="0" w:color="auto"/>
        <w:right w:val="none" w:sz="0" w:space="0" w:color="auto"/>
      </w:divBdr>
      <w:divsChild>
        <w:div w:id="792938338">
          <w:marLeft w:val="446"/>
          <w:marRight w:val="0"/>
          <w:marTop w:val="0"/>
          <w:marBottom w:val="0"/>
          <w:divBdr>
            <w:top w:val="none" w:sz="0" w:space="0" w:color="auto"/>
            <w:left w:val="none" w:sz="0" w:space="0" w:color="auto"/>
            <w:bottom w:val="none" w:sz="0" w:space="0" w:color="auto"/>
            <w:right w:val="none" w:sz="0" w:space="0" w:color="auto"/>
          </w:divBdr>
        </w:div>
        <w:div w:id="729424891">
          <w:marLeft w:val="446"/>
          <w:marRight w:val="0"/>
          <w:marTop w:val="0"/>
          <w:marBottom w:val="0"/>
          <w:divBdr>
            <w:top w:val="none" w:sz="0" w:space="0" w:color="auto"/>
            <w:left w:val="none" w:sz="0" w:space="0" w:color="auto"/>
            <w:bottom w:val="none" w:sz="0" w:space="0" w:color="auto"/>
            <w:right w:val="none" w:sz="0" w:space="0" w:color="auto"/>
          </w:divBdr>
        </w:div>
        <w:div w:id="1473712354">
          <w:marLeft w:val="446"/>
          <w:marRight w:val="0"/>
          <w:marTop w:val="0"/>
          <w:marBottom w:val="0"/>
          <w:divBdr>
            <w:top w:val="none" w:sz="0" w:space="0" w:color="auto"/>
            <w:left w:val="none" w:sz="0" w:space="0" w:color="auto"/>
            <w:bottom w:val="none" w:sz="0" w:space="0" w:color="auto"/>
            <w:right w:val="none" w:sz="0" w:space="0" w:color="auto"/>
          </w:divBdr>
        </w:div>
        <w:div w:id="866140659">
          <w:marLeft w:val="446"/>
          <w:marRight w:val="0"/>
          <w:marTop w:val="0"/>
          <w:marBottom w:val="0"/>
          <w:divBdr>
            <w:top w:val="none" w:sz="0" w:space="0" w:color="auto"/>
            <w:left w:val="none" w:sz="0" w:space="0" w:color="auto"/>
            <w:bottom w:val="none" w:sz="0" w:space="0" w:color="auto"/>
            <w:right w:val="none" w:sz="0" w:space="0" w:color="auto"/>
          </w:divBdr>
        </w:div>
      </w:divsChild>
    </w:div>
    <w:div w:id="1371684179">
      <w:bodyDiv w:val="1"/>
      <w:marLeft w:val="0"/>
      <w:marRight w:val="0"/>
      <w:marTop w:val="0"/>
      <w:marBottom w:val="0"/>
      <w:divBdr>
        <w:top w:val="none" w:sz="0" w:space="0" w:color="auto"/>
        <w:left w:val="none" w:sz="0" w:space="0" w:color="auto"/>
        <w:bottom w:val="none" w:sz="0" w:space="0" w:color="auto"/>
        <w:right w:val="none" w:sz="0" w:space="0" w:color="auto"/>
      </w:divBdr>
      <w:divsChild>
        <w:div w:id="1783527591">
          <w:marLeft w:val="547"/>
          <w:marRight w:val="0"/>
          <w:marTop w:val="0"/>
          <w:marBottom w:val="0"/>
          <w:divBdr>
            <w:top w:val="none" w:sz="0" w:space="0" w:color="auto"/>
            <w:left w:val="none" w:sz="0" w:space="0" w:color="auto"/>
            <w:bottom w:val="none" w:sz="0" w:space="0" w:color="auto"/>
            <w:right w:val="none" w:sz="0" w:space="0" w:color="auto"/>
          </w:divBdr>
        </w:div>
      </w:divsChild>
    </w:div>
    <w:div w:id="1406493542">
      <w:marLeft w:val="0"/>
      <w:marRight w:val="0"/>
      <w:marTop w:val="0"/>
      <w:marBottom w:val="0"/>
      <w:divBdr>
        <w:top w:val="none" w:sz="0" w:space="0" w:color="auto"/>
        <w:left w:val="none" w:sz="0" w:space="0" w:color="auto"/>
        <w:bottom w:val="none" w:sz="0" w:space="0" w:color="auto"/>
        <w:right w:val="none" w:sz="0" w:space="0" w:color="auto"/>
      </w:divBdr>
      <w:divsChild>
        <w:div w:id="1406493555">
          <w:marLeft w:val="0"/>
          <w:marRight w:val="0"/>
          <w:marTop w:val="0"/>
          <w:marBottom w:val="0"/>
          <w:divBdr>
            <w:top w:val="none" w:sz="0" w:space="0" w:color="auto"/>
            <w:left w:val="none" w:sz="0" w:space="0" w:color="auto"/>
            <w:bottom w:val="none" w:sz="0" w:space="0" w:color="auto"/>
            <w:right w:val="none" w:sz="0" w:space="0" w:color="auto"/>
          </w:divBdr>
          <w:divsChild>
            <w:div w:id="1406493559">
              <w:marLeft w:val="0"/>
              <w:marRight w:val="0"/>
              <w:marTop w:val="0"/>
              <w:marBottom w:val="0"/>
              <w:divBdr>
                <w:top w:val="none" w:sz="0" w:space="0" w:color="auto"/>
                <w:left w:val="none" w:sz="0" w:space="0" w:color="auto"/>
                <w:bottom w:val="none" w:sz="0" w:space="0" w:color="auto"/>
                <w:right w:val="none" w:sz="0" w:space="0" w:color="auto"/>
              </w:divBdr>
              <w:divsChild>
                <w:div w:id="1406493539">
                  <w:marLeft w:val="0"/>
                  <w:marRight w:val="0"/>
                  <w:marTop w:val="0"/>
                  <w:marBottom w:val="0"/>
                  <w:divBdr>
                    <w:top w:val="none" w:sz="0" w:space="0" w:color="auto"/>
                    <w:left w:val="none" w:sz="0" w:space="0" w:color="auto"/>
                    <w:bottom w:val="none" w:sz="0" w:space="0" w:color="auto"/>
                    <w:right w:val="none" w:sz="0" w:space="0" w:color="auto"/>
                  </w:divBdr>
                  <w:divsChild>
                    <w:div w:id="1406493562">
                      <w:marLeft w:val="0"/>
                      <w:marRight w:val="0"/>
                      <w:marTop w:val="0"/>
                      <w:marBottom w:val="0"/>
                      <w:divBdr>
                        <w:top w:val="none" w:sz="0" w:space="0" w:color="auto"/>
                        <w:left w:val="none" w:sz="0" w:space="0" w:color="auto"/>
                        <w:bottom w:val="none" w:sz="0" w:space="0" w:color="auto"/>
                        <w:right w:val="none" w:sz="0" w:space="0" w:color="auto"/>
                      </w:divBdr>
                      <w:divsChild>
                        <w:div w:id="140649354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406493546">
      <w:marLeft w:val="0"/>
      <w:marRight w:val="0"/>
      <w:marTop w:val="0"/>
      <w:marBottom w:val="0"/>
      <w:divBdr>
        <w:top w:val="none" w:sz="0" w:space="0" w:color="auto"/>
        <w:left w:val="none" w:sz="0" w:space="0" w:color="auto"/>
        <w:bottom w:val="none" w:sz="0" w:space="0" w:color="auto"/>
        <w:right w:val="none" w:sz="0" w:space="0" w:color="auto"/>
      </w:divBdr>
    </w:div>
    <w:div w:id="1406493547">
      <w:marLeft w:val="0"/>
      <w:marRight w:val="0"/>
      <w:marTop w:val="0"/>
      <w:marBottom w:val="0"/>
      <w:divBdr>
        <w:top w:val="none" w:sz="0" w:space="0" w:color="auto"/>
        <w:left w:val="none" w:sz="0" w:space="0" w:color="auto"/>
        <w:bottom w:val="none" w:sz="0" w:space="0" w:color="auto"/>
        <w:right w:val="none" w:sz="0" w:space="0" w:color="auto"/>
      </w:divBdr>
      <w:divsChild>
        <w:div w:id="1406493556">
          <w:marLeft w:val="0"/>
          <w:marRight w:val="0"/>
          <w:marTop w:val="0"/>
          <w:marBottom w:val="0"/>
          <w:divBdr>
            <w:top w:val="none" w:sz="0" w:space="0" w:color="auto"/>
            <w:left w:val="none" w:sz="0" w:space="0" w:color="auto"/>
            <w:bottom w:val="none" w:sz="0" w:space="0" w:color="auto"/>
            <w:right w:val="none" w:sz="0" w:space="0" w:color="auto"/>
          </w:divBdr>
          <w:divsChild>
            <w:div w:id="1406493552">
              <w:marLeft w:val="0"/>
              <w:marRight w:val="0"/>
              <w:marTop w:val="0"/>
              <w:marBottom w:val="0"/>
              <w:divBdr>
                <w:top w:val="none" w:sz="0" w:space="0" w:color="auto"/>
                <w:left w:val="none" w:sz="0" w:space="0" w:color="auto"/>
                <w:bottom w:val="none" w:sz="0" w:space="0" w:color="auto"/>
                <w:right w:val="none" w:sz="0" w:space="0" w:color="auto"/>
              </w:divBdr>
              <w:divsChild>
                <w:div w:id="1406493554">
                  <w:marLeft w:val="0"/>
                  <w:marRight w:val="0"/>
                  <w:marTop w:val="0"/>
                  <w:marBottom w:val="0"/>
                  <w:divBdr>
                    <w:top w:val="none" w:sz="0" w:space="0" w:color="auto"/>
                    <w:left w:val="none" w:sz="0" w:space="0" w:color="auto"/>
                    <w:bottom w:val="none" w:sz="0" w:space="0" w:color="auto"/>
                    <w:right w:val="none" w:sz="0" w:space="0" w:color="auto"/>
                  </w:divBdr>
                </w:div>
                <w:div w:id="1406493558">
                  <w:marLeft w:val="0"/>
                  <w:marRight w:val="0"/>
                  <w:marTop w:val="0"/>
                  <w:marBottom w:val="0"/>
                  <w:divBdr>
                    <w:top w:val="none" w:sz="0" w:space="0" w:color="auto"/>
                    <w:left w:val="none" w:sz="0" w:space="0" w:color="auto"/>
                    <w:bottom w:val="none" w:sz="0" w:space="0" w:color="auto"/>
                    <w:right w:val="none" w:sz="0" w:space="0" w:color="auto"/>
                  </w:divBdr>
                  <w:divsChild>
                    <w:div w:id="14064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493548">
      <w:marLeft w:val="0"/>
      <w:marRight w:val="0"/>
      <w:marTop w:val="0"/>
      <w:marBottom w:val="0"/>
      <w:divBdr>
        <w:top w:val="none" w:sz="0" w:space="0" w:color="auto"/>
        <w:left w:val="none" w:sz="0" w:space="0" w:color="auto"/>
        <w:bottom w:val="none" w:sz="0" w:space="0" w:color="auto"/>
        <w:right w:val="none" w:sz="0" w:space="0" w:color="auto"/>
      </w:divBdr>
      <w:divsChild>
        <w:div w:id="1406493540">
          <w:marLeft w:val="0"/>
          <w:marRight w:val="0"/>
          <w:marTop w:val="0"/>
          <w:marBottom w:val="0"/>
          <w:divBdr>
            <w:top w:val="none" w:sz="0" w:space="0" w:color="auto"/>
            <w:left w:val="none" w:sz="0" w:space="0" w:color="auto"/>
            <w:bottom w:val="none" w:sz="0" w:space="0" w:color="auto"/>
            <w:right w:val="none" w:sz="0" w:space="0" w:color="auto"/>
          </w:divBdr>
          <w:divsChild>
            <w:div w:id="1406493566">
              <w:marLeft w:val="0"/>
              <w:marRight w:val="0"/>
              <w:marTop w:val="0"/>
              <w:marBottom w:val="0"/>
              <w:divBdr>
                <w:top w:val="none" w:sz="0" w:space="0" w:color="auto"/>
                <w:left w:val="none" w:sz="0" w:space="0" w:color="auto"/>
                <w:bottom w:val="none" w:sz="0" w:space="0" w:color="auto"/>
                <w:right w:val="none" w:sz="0" w:space="0" w:color="auto"/>
              </w:divBdr>
              <w:divsChild>
                <w:div w:id="140649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57">
      <w:marLeft w:val="0"/>
      <w:marRight w:val="0"/>
      <w:marTop w:val="0"/>
      <w:marBottom w:val="0"/>
      <w:divBdr>
        <w:top w:val="none" w:sz="0" w:space="0" w:color="auto"/>
        <w:left w:val="none" w:sz="0" w:space="0" w:color="auto"/>
        <w:bottom w:val="none" w:sz="0" w:space="0" w:color="auto"/>
        <w:right w:val="none" w:sz="0" w:space="0" w:color="auto"/>
      </w:divBdr>
      <w:divsChild>
        <w:div w:id="1406493538">
          <w:marLeft w:val="0"/>
          <w:marRight w:val="0"/>
          <w:marTop w:val="0"/>
          <w:marBottom w:val="0"/>
          <w:divBdr>
            <w:top w:val="none" w:sz="0" w:space="0" w:color="auto"/>
            <w:left w:val="none" w:sz="0" w:space="0" w:color="auto"/>
            <w:bottom w:val="none" w:sz="0" w:space="0" w:color="auto"/>
            <w:right w:val="none" w:sz="0" w:space="0" w:color="auto"/>
          </w:divBdr>
          <w:divsChild>
            <w:div w:id="1406493570">
              <w:marLeft w:val="0"/>
              <w:marRight w:val="0"/>
              <w:marTop w:val="0"/>
              <w:marBottom w:val="0"/>
              <w:divBdr>
                <w:top w:val="none" w:sz="0" w:space="0" w:color="auto"/>
                <w:left w:val="none" w:sz="0" w:space="0" w:color="auto"/>
                <w:bottom w:val="none" w:sz="0" w:space="0" w:color="auto"/>
                <w:right w:val="none" w:sz="0" w:space="0" w:color="auto"/>
              </w:divBdr>
              <w:divsChild>
                <w:div w:id="14064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60">
      <w:marLeft w:val="0"/>
      <w:marRight w:val="0"/>
      <w:marTop w:val="0"/>
      <w:marBottom w:val="0"/>
      <w:divBdr>
        <w:top w:val="none" w:sz="0" w:space="0" w:color="auto"/>
        <w:left w:val="none" w:sz="0" w:space="0" w:color="auto"/>
        <w:bottom w:val="none" w:sz="0" w:space="0" w:color="auto"/>
        <w:right w:val="none" w:sz="0" w:space="0" w:color="auto"/>
      </w:divBdr>
      <w:divsChild>
        <w:div w:id="1406493541">
          <w:marLeft w:val="0"/>
          <w:marRight w:val="0"/>
          <w:marTop w:val="0"/>
          <w:marBottom w:val="0"/>
          <w:divBdr>
            <w:top w:val="none" w:sz="0" w:space="0" w:color="auto"/>
            <w:left w:val="none" w:sz="0" w:space="0" w:color="auto"/>
            <w:bottom w:val="none" w:sz="0" w:space="0" w:color="auto"/>
            <w:right w:val="none" w:sz="0" w:space="0" w:color="auto"/>
          </w:divBdr>
          <w:divsChild>
            <w:div w:id="1406493565">
              <w:marLeft w:val="0"/>
              <w:marRight w:val="0"/>
              <w:marTop w:val="0"/>
              <w:marBottom w:val="0"/>
              <w:divBdr>
                <w:top w:val="none" w:sz="0" w:space="0" w:color="auto"/>
                <w:left w:val="none" w:sz="0" w:space="0" w:color="auto"/>
                <w:bottom w:val="none" w:sz="0" w:space="0" w:color="auto"/>
                <w:right w:val="none" w:sz="0" w:space="0" w:color="auto"/>
              </w:divBdr>
              <w:divsChild>
                <w:div w:id="1406493543">
                  <w:marLeft w:val="0"/>
                  <w:marRight w:val="0"/>
                  <w:marTop w:val="0"/>
                  <w:marBottom w:val="0"/>
                  <w:divBdr>
                    <w:top w:val="none" w:sz="0" w:space="0" w:color="auto"/>
                    <w:left w:val="none" w:sz="0" w:space="0" w:color="auto"/>
                    <w:bottom w:val="none" w:sz="0" w:space="0" w:color="auto"/>
                    <w:right w:val="none" w:sz="0" w:space="0" w:color="auto"/>
                  </w:divBdr>
                  <w:divsChild>
                    <w:div w:id="1406493564">
                      <w:marLeft w:val="0"/>
                      <w:marRight w:val="0"/>
                      <w:marTop w:val="0"/>
                      <w:marBottom w:val="0"/>
                      <w:divBdr>
                        <w:top w:val="none" w:sz="0" w:space="0" w:color="auto"/>
                        <w:left w:val="none" w:sz="0" w:space="0" w:color="auto"/>
                        <w:bottom w:val="none" w:sz="0" w:space="0" w:color="auto"/>
                        <w:right w:val="none" w:sz="0" w:space="0" w:color="auto"/>
                      </w:divBdr>
                    </w:div>
                  </w:divsChild>
                </w:div>
                <w:div w:id="140649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61">
      <w:marLeft w:val="0"/>
      <w:marRight w:val="0"/>
      <w:marTop w:val="0"/>
      <w:marBottom w:val="0"/>
      <w:divBdr>
        <w:top w:val="none" w:sz="0" w:space="0" w:color="auto"/>
        <w:left w:val="none" w:sz="0" w:space="0" w:color="auto"/>
        <w:bottom w:val="none" w:sz="0" w:space="0" w:color="auto"/>
        <w:right w:val="none" w:sz="0" w:space="0" w:color="auto"/>
      </w:divBdr>
      <w:divsChild>
        <w:div w:id="1406493544">
          <w:marLeft w:val="0"/>
          <w:marRight w:val="0"/>
          <w:marTop w:val="0"/>
          <w:marBottom w:val="0"/>
          <w:divBdr>
            <w:top w:val="none" w:sz="0" w:space="0" w:color="auto"/>
            <w:left w:val="none" w:sz="0" w:space="0" w:color="auto"/>
            <w:bottom w:val="none" w:sz="0" w:space="0" w:color="auto"/>
            <w:right w:val="none" w:sz="0" w:space="0" w:color="auto"/>
          </w:divBdr>
          <w:divsChild>
            <w:div w:id="1406493563">
              <w:marLeft w:val="375"/>
              <w:marRight w:val="0"/>
              <w:marTop w:val="0"/>
              <w:marBottom w:val="0"/>
              <w:divBdr>
                <w:top w:val="single" w:sz="6" w:space="0" w:color="6C2769"/>
                <w:left w:val="single" w:sz="6" w:space="0" w:color="6C2769"/>
                <w:bottom w:val="single" w:sz="6" w:space="0" w:color="6C2769"/>
                <w:right w:val="single" w:sz="6" w:space="0" w:color="6C2769"/>
              </w:divBdr>
              <w:divsChild>
                <w:div w:id="140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93568">
      <w:marLeft w:val="0"/>
      <w:marRight w:val="0"/>
      <w:marTop w:val="0"/>
      <w:marBottom w:val="0"/>
      <w:divBdr>
        <w:top w:val="none" w:sz="0" w:space="0" w:color="auto"/>
        <w:left w:val="none" w:sz="0" w:space="0" w:color="auto"/>
        <w:bottom w:val="none" w:sz="0" w:space="0" w:color="auto"/>
        <w:right w:val="none" w:sz="0" w:space="0" w:color="auto"/>
      </w:divBdr>
      <w:divsChild>
        <w:div w:id="1406493553">
          <w:marLeft w:val="0"/>
          <w:marRight w:val="0"/>
          <w:marTop w:val="0"/>
          <w:marBottom w:val="0"/>
          <w:divBdr>
            <w:top w:val="none" w:sz="0" w:space="0" w:color="auto"/>
            <w:left w:val="none" w:sz="0" w:space="0" w:color="auto"/>
            <w:bottom w:val="none" w:sz="0" w:space="0" w:color="auto"/>
            <w:right w:val="none" w:sz="0" w:space="0" w:color="auto"/>
          </w:divBdr>
          <w:divsChild>
            <w:div w:id="1406493569">
              <w:marLeft w:val="0"/>
              <w:marRight w:val="0"/>
              <w:marTop w:val="0"/>
              <w:marBottom w:val="0"/>
              <w:divBdr>
                <w:top w:val="none" w:sz="0" w:space="0" w:color="auto"/>
                <w:left w:val="none" w:sz="0" w:space="0" w:color="auto"/>
                <w:bottom w:val="none" w:sz="0" w:space="0" w:color="auto"/>
                <w:right w:val="none" w:sz="0" w:space="0" w:color="auto"/>
              </w:divBdr>
              <w:divsChild>
                <w:div w:id="1406493567">
                  <w:marLeft w:val="0"/>
                  <w:marRight w:val="0"/>
                  <w:marTop w:val="0"/>
                  <w:marBottom w:val="0"/>
                  <w:divBdr>
                    <w:top w:val="none" w:sz="0" w:space="0" w:color="auto"/>
                    <w:left w:val="none" w:sz="0" w:space="0" w:color="auto"/>
                    <w:bottom w:val="none" w:sz="0" w:space="0" w:color="auto"/>
                    <w:right w:val="none" w:sz="0" w:space="0" w:color="auto"/>
                  </w:divBdr>
                  <w:divsChild>
                    <w:div w:id="1406493573">
                      <w:marLeft w:val="0"/>
                      <w:marRight w:val="0"/>
                      <w:marTop w:val="0"/>
                      <w:marBottom w:val="0"/>
                      <w:divBdr>
                        <w:top w:val="none" w:sz="0" w:space="0" w:color="auto"/>
                        <w:left w:val="none" w:sz="0" w:space="0" w:color="auto"/>
                        <w:bottom w:val="none" w:sz="0" w:space="0" w:color="auto"/>
                        <w:right w:val="none" w:sz="0" w:space="0" w:color="auto"/>
                      </w:divBdr>
                      <w:divsChild>
                        <w:div w:id="1406493574">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B105D2-1E57-4B93-B246-6194B6DF5EF0}"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6957C5C7-1E11-47B1-BE91-0862548723CF}">
      <dgm:prSet phldrT="[Text]"/>
      <dgm:spPr/>
      <dgm:t>
        <a:bodyPr/>
        <a:lstStyle/>
        <a:p>
          <a:r>
            <a:rPr lang="en-GB" dirty="0"/>
            <a:t>Head of Inclusive Economy</a:t>
          </a:r>
        </a:p>
      </dgm:t>
    </dgm:pt>
    <dgm:pt modelId="{CACD6C38-A862-4BDC-A924-CFD3A0A8C898}" type="parTrans" cxnId="{F75F4CC5-6236-4998-8443-B22ECC09A108}">
      <dgm:prSet/>
      <dgm:spPr/>
      <dgm:t>
        <a:bodyPr/>
        <a:lstStyle/>
        <a:p>
          <a:endParaRPr lang="en-GB"/>
        </a:p>
      </dgm:t>
    </dgm:pt>
    <dgm:pt modelId="{94515540-201A-403E-AD10-3F6AA0193728}" type="sibTrans" cxnId="{F75F4CC5-6236-4998-8443-B22ECC09A108}">
      <dgm:prSet/>
      <dgm:spPr/>
      <dgm:t>
        <a:bodyPr/>
        <a:lstStyle/>
        <a:p>
          <a:endParaRPr lang="en-GB"/>
        </a:p>
      </dgm:t>
    </dgm:pt>
    <dgm:pt modelId="{29E8F86F-6DB6-433B-A978-962CDB597134}">
      <dgm:prSet phldrT="[Text]"/>
      <dgm:spPr/>
      <dgm:t>
        <a:bodyPr/>
        <a:lstStyle/>
        <a:p>
          <a:r>
            <a:rPr lang="en-GB" dirty="0"/>
            <a:t>Employment Services Delivery Manager</a:t>
          </a:r>
        </a:p>
      </dgm:t>
    </dgm:pt>
    <dgm:pt modelId="{A7FCEE5F-6DB4-4B80-A644-32A2455C4362}" type="parTrans" cxnId="{23C2D55D-87F4-49AA-BA1C-6984DE94818B}">
      <dgm:prSet/>
      <dgm:spPr/>
      <dgm:t>
        <a:bodyPr/>
        <a:lstStyle/>
        <a:p>
          <a:endParaRPr lang="en-GB"/>
        </a:p>
      </dgm:t>
    </dgm:pt>
    <dgm:pt modelId="{A0563343-44CF-4801-881F-3C37ED6D57BA}" type="sibTrans" cxnId="{23C2D55D-87F4-49AA-BA1C-6984DE94818B}">
      <dgm:prSet/>
      <dgm:spPr/>
      <dgm:t>
        <a:bodyPr/>
        <a:lstStyle/>
        <a:p>
          <a:endParaRPr lang="en-GB"/>
        </a:p>
      </dgm:t>
    </dgm:pt>
    <dgm:pt modelId="{F3420A92-CFDF-4D15-A1FB-FB660C8F1876}">
      <dgm:prSet phldrT="[Text]"/>
      <dgm:spPr/>
      <dgm:t>
        <a:bodyPr/>
        <a:lstStyle/>
        <a:p>
          <a:r>
            <a:rPr lang="en-GB" dirty="0"/>
            <a:t>Employment Strategy Manager</a:t>
          </a:r>
        </a:p>
      </dgm:t>
    </dgm:pt>
    <dgm:pt modelId="{1B801F7F-E00E-4448-B057-44D3A665D882}" type="parTrans" cxnId="{6D6A5CEE-28E5-484C-9980-1E9387375C46}">
      <dgm:prSet/>
      <dgm:spPr/>
      <dgm:t>
        <a:bodyPr/>
        <a:lstStyle/>
        <a:p>
          <a:endParaRPr lang="en-GB"/>
        </a:p>
      </dgm:t>
    </dgm:pt>
    <dgm:pt modelId="{C8EDDF84-3E85-4E85-8625-26D0665242A4}" type="sibTrans" cxnId="{6D6A5CEE-28E5-484C-9980-1E9387375C46}">
      <dgm:prSet/>
      <dgm:spPr/>
      <dgm:t>
        <a:bodyPr/>
        <a:lstStyle/>
        <a:p>
          <a:endParaRPr lang="en-GB"/>
        </a:p>
      </dgm:t>
    </dgm:pt>
    <dgm:pt modelId="{C11169D3-A3F2-4F39-B8B0-0793424FB919}">
      <dgm:prSet phldrT="[Text]"/>
      <dgm:spPr/>
      <dgm:t>
        <a:bodyPr/>
        <a:lstStyle/>
        <a:p>
          <a:r>
            <a:rPr lang="en-GB" dirty="0"/>
            <a:t>Business Growth Manager</a:t>
          </a:r>
        </a:p>
      </dgm:t>
    </dgm:pt>
    <dgm:pt modelId="{8ACD0F8B-FBC5-47C2-A6CF-5B9C64006C77}" type="parTrans" cxnId="{47154CA8-8A99-4654-984C-52DAEB7853C3}">
      <dgm:prSet/>
      <dgm:spPr/>
      <dgm:t>
        <a:bodyPr/>
        <a:lstStyle/>
        <a:p>
          <a:endParaRPr lang="en-GB"/>
        </a:p>
      </dgm:t>
    </dgm:pt>
    <dgm:pt modelId="{A296E383-2EB0-4B17-B5E2-C8C545C03D1B}" type="sibTrans" cxnId="{47154CA8-8A99-4654-984C-52DAEB7853C3}">
      <dgm:prSet/>
      <dgm:spPr/>
      <dgm:t>
        <a:bodyPr/>
        <a:lstStyle/>
        <a:p>
          <a:endParaRPr lang="en-GB"/>
        </a:p>
      </dgm:t>
    </dgm:pt>
    <dgm:pt modelId="{57C1A28C-7522-4F7B-8786-4C43C33BB164}">
      <dgm:prSet/>
      <dgm:spPr/>
      <dgm:t>
        <a:bodyPr/>
        <a:lstStyle/>
        <a:p>
          <a:r>
            <a:rPr lang="en-GB" dirty="0"/>
            <a:t>Business Engagement Manager</a:t>
          </a:r>
        </a:p>
      </dgm:t>
    </dgm:pt>
    <dgm:pt modelId="{9B762DA5-EC7C-4668-BB53-0EF67556B03A}" type="parTrans" cxnId="{70048F7A-C6BF-4870-9A4B-751AC6E566D2}">
      <dgm:prSet/>
      <dgm:spPr/>
      <dgm:t>
        <a:bodyPr/>
        <a:lstStyle/>
        <a:p>
          <a:endParaRPr lang="en-GB"/>
        </a:p>
      </dgm:t>
    </dgm:pt>
    <dgm:pt modelId="{6AD86E65-A716-4248-B56F-9049D259BF84}" type="sibTrans" cxnId="{70048F7A-C6BF-4870-9A4B-751AC6E566D2}">
      <dgm:prSet/>
      <dgm:spPr/>
      <dgm:t>
        <a:bodyPr/>
        <a:lstStyle/>
        <a:p>
          <a:endParaRPr lang="en-GB"/>
        </a:p>
      </dgm:t>
    </dgm:pt>
    <dgm:pt modelId="{9EDD2FB0-217A-4054-A1F4-013D0FB32DD5}">
      <dgm:prSet/>
      <dgm:spPr/>
      <dgm:t>
        <a:bodyPr/>
        <a:lstStyle/>
        <a:p>
          <a:r>
            <a:rPr lang="en-GB" dirty="0"/>
            <a:t>Camden Apprenticeships &amp; Kickstart</a:t>
          </a:r>
        </a:p>
        <a:p>
          <a:r>
            <a:rPr lang="en-GB" i="1" dirty="0"/>
            <a:t>Team of 8</a:t>
          </a:r>
        </a:p>
      </dgm:t>
    </dgm:pt>
    <dgm:pt modelId="{64BB8018-FC3A-4BDF-AD41-639CE6B50318}" type="parTrans" cxnId="{E9536C05-7D35-4F1F-A9BD-EC72C39074D4}">
      <dgm:prSet/>
      <dgm:spPr/>
      <dgm:t>
        <a:bodyPr/>
        <a:lstStyle/>
        <a:p>
          <a:endParaRPr lang="en-GB"/>
        </a:p>
      </dgm:t>
    </dgm:pt>
    <dgm:pt modelId="{625A26F7-E5C3-4730-9C4B-D1175C7F757F}" type="sibTrans" cxnId="{E9536C05-7D35-4F1F-A9BD-EC72C39074D4}">
      <dgm:prSet/>
      <dgm:spPr/>
      <dgm:t>
        <a:bodyPr/>
        <a:lstStyle/>
        <a:p>
          <a:endParaRPr lang="en-GB"/>
        </a:p>
      </dgm:t>
    </dgm:pt>
    <dgm:pt modelId="{353F12A6-7E00-45CF-8369-9524BBF29990}">
      <dgm:prSet/>
      <dgm:spPr/>
      <dgm:t>
        <a:bodyPr/>
        <a:lstStyle/>
        <a:p>
          <a:r>
            <a:rPr lang="en-GB" dirty="0"/>
            <a:t>Kings Cross Construction Skills Centre </a:t>
          </a:r>
        </a:p>
        <a:p>
          <a:r>
            <a:rPr lang="en-GB" i="1" dirty="0"/>
            <a:t>Team of 12</a:t>
          </a:r>
        </a:p>
      </dgm:t>
    </dgm:pt>
    <dgm:pt modelId="{4C0EA947-8D84-4D77-9A30-E4AE9AB576E3}" type="parTrans" cxnId="{2B0736B4-82E8-4B77-A6D1-B27DA6F8BDC5}">
      <dgm:prSet/>
      <dgm:spPr/>
      <dgm:t>
        <a:bodyPr/>
        <a:lstStyle/>
        <a:p>
          <a:endParaRPr lang="en-GB"/>
        </a:p>
      </dgm:t>
    </dgm:pt>
    <dgm:pt modelId="{A2852B0B-CA1B-4081-8A60-63EFC3D6AF0D}" type="sibTrans" cxnId="{2B0736B4-82E8-4B77-A6D1-B27DA6F8BDC5}">
      <dgm:prSet/>
      <dgm:spPr/>
      <dgm:t>
        <a:bodyPr/>
        <a:lstStyle/>
        <a:p>
          <a:endParaRPr lang="en-GB"/>
        </a:p>
      </dgm:t>
    </dgm:pt>
    <dgm:pt modelId="{B9DCD8EC-D834-4060-BE8A-766AE2B1329D}">
      <dgm:prSet/>
      <dgm:spPr/>
      <dgm:t>
        <a:bodyPr/>
        <a:lstStyle/>
        <a:p>
          <a:r>
            <a:rPr lang="en-GB" dirty="0"/>
            <a:t>Gospel Oak Hub Lead</a:t>
          </a:r>
        </a:p>
      </dgm:t>
    </dgm:pt>
    <dgm:pt modelId="{E1BBF3AB-4925-4A90-BA00-B39389E51BE4}" type="parTrans" cxnId="{4EADDDF1-6CA2-481C-9B73-CB09554B2243}">
      <dgm:prSet/>
      <dgm:spPr/>
      <dgm:t>
        <a:bodyPr/>
        <a:lstStyle/>
        <a:p>
          <a:endParaRPr lang="en-GB"/>
        </a:p>
      </dgm:t>
    </dgm:pt>
    <dgm:pt modelId="{1C196CDD-1110-4F93-B2EC-0495FE293BEA}" type="sibTrans" cxnId="{4EADDDF1-6CA2-481C-9B73-CB09554B2243}">
      <dgm:prSet/>
      <dgm:spPr/>
      <dgm:t>
        <a:bodyPr/>
        <a:lstStyle/>
        <a:p>
          <a:endParaRPr lang="en-GB"/>
        </a:p>
      </dgm:t>
    </dgm:pt>
    <dgm:pt modelId="{B38477C9-E134-44AC-B9D8-2AC59A69DAED}">
      <dgm:prSet/>
      <dgm:spPr/>
      <dgm:t>
        <a:bodyPr/>
        <a:lstStyle/>
        <a:p>
          <a:r>
            <a:rPr lang="en-GB" dirty="0"/>
            <a:t>Regents Park Job Hub Lead</a:t>
          </a:r>
        </a:p>
      </dgm:t>
    </dgm:pt>
    <dgm:pt modelId="{F0753407-5428-4A9D-B70A-8BEC7C00A8C1}" type="parTrans" cxnId="{796BF76A-FB93-4924-B4E3-4C0C154C2D83}">
      <dgm:prSet/>
      <dgm:spPr/>
      <dgm:t>
        <a:bodyPr/>
        <a:lstStyle/>
        <a:p>
          <a:endParaRPr lang="en-GB"/>
        </a:p>
      </dgm:t>
    </dgm:pt>
    <dgm:pt modelId="{D53E5E49-EB9D-452F-9EE8-FDE9FFEDC802}" type="sibTrans" cxnId="{796BF76A-FB93-4924-B4E3-4C0C154C2D83}">
      <dgm:prSet/>
      <dgm:spPr/>
      <dgm:t>
        <a:bodyPr/>
        <a:lstStyle/>
        <a:p>
          <a:endParaRPr lang="en-GB"/>
        </a:p>
      </dgm:t>
    </dgm:pt>
    <dgm:pt modelId="{2DF53450-BE3F-4B80-87B1-F042E78BC74F}">
      <dgm:prSet/>
      <dgm:spPr/>
      <dgm:t>
        <a:bodyPr/>
        <a:lstStyle/>
        <a:p>
          <a:r>
            <a:rPr lang="en-GB" dirty="0"/>
            <a:t>Kilburn Job Hub Lead</a:t>
          </a:r>
        </a:p>
      </dgm:t>
    </dgm:pt>
    <dgm:pt modelId="{2357BEDD-0582-4314-AAD5-5C2512999F20}" type="parTrans" cxnId="{91B3FFC4-8B42-40AB-B025-769FC8C13C37}">
      <dgm:prSet/>
      <dgm:spPr/>
      <dgm:t>
        <a:bodyPr/>
        <a:lstStyle/>
        <a:p>
          <a:endParaRPr lang="en-GB"/>
        </a:p>
      </dgm:t>
    </dgm:pt>
    <dgm:pt modelId="{CCF4F193-5365-4A38-9D49-E1FB8D8B355A}" type="sibTrans" cxnId="{91B3FFC4-8B42-40AB-B025-769FC8C13C37}">
      <dgm:prSet/>
      <dgm:spPr/>
      <dgm:t>
        <a:bodyPr/>
        <a:lstStyle/>
        <a:p>
          <a:endParaRPr lang="en-GB"/>
        </a:p>
      </dgm:t>
    </dgm:pt>
    <dgm:pt modelId="{F2EFED53-7D0F-43D6-864E-F490A6CDFD5E}">
      <dgm:prSet/>
      <dgm:spPr/>
      <dgm:t>
        <a:bodyPr/>
        <a:lstStyle/>
        <a:p>
          <a:r>
            <a:rPr lang="en-GB" dirty="0"/>
            <a:t>Job Hub Advisors x 3</a:t>
          </a:r>
        </a:p>
      </dgm:t>
    </dgm:pt>
    <dgm:pt modelId="{424DFE0F-B0AA-43A8-AAE6-A1114C35C19A}" type="parTrans" cxnId="{5D64AEF4-5DFC-4D31-8CA0-D2B3BD7F20D9}">
      <dgm:prSet/>
      <dgm:spPr/>
      <dgm:t>
        <a:bodyPr/>
        <a:lstStyle/>
        <a:p>
          <a:endParaRPr lang="en-GB"/>
        </a:p>
      </dgm:t>
    </dgm:pt>
    <dgm:pt modelId="{0EB9DAD1-33E3-449B-B57E-6494A030261B}" type="sibTrans" cxnId="{5D64AEF4-5DFC-4D31-8CA0-D2B3BD7F20D9}">
      <dgm:prSet/>
      <dgm:spPr/>
      <dgm:t>
        <a:bodyPr/>
        <a:lstStyle/>
        <a:p>
          <a:endParaRPr lang="en-GB"/>
        </a:p>
      </dgm:t>
    </dgm:pt>
    <dgm:pt modelId="{E753A8A6-E9E4-40F0-A78B-03DCC249ADBB}">
      <dgm:prSet/>
      <dgm:spPr/>
      <dgm:t>
        <a:bodyPr/>
        <a:lstStyle/>
        <a:p>
          <a:r>
            <a:rPr lang="en-GB" dirty="0"/>
            <a:t>Job Hub Advisors x 2</a:t>
          </a:r>
        </a:p>
      </dgm:t>
    </dgm:pt>
    <dgm:pt modelId="{52D90834-578C-4CC8-B439-45926AC497DA}" type="parTrans" cxnId="{CE80AFB7-19EB-4D6E-8D05-2E6869EA7E47}">
      <dgm:prSet/>
      <dgm:spPr/>
      <dgm:t>
        <a:bodyPr/>
        <a:lstStyle/>
        <a:p>
          <a:endParaRPr lang="en-GB"/>
        </a:p>
      </dgm:t>
    </dgm:pt>
    <dgm:pt modelId="{2FA50A2A-CD83-4D12-8304-F029B7C3D462}" type="sibTrans" cxnId="{CE80AFB7-19EB-4D6E-8D05-2E6869EA7E47}">
      <dgm:prSet/>
      <dgm:spPr/>
      <dgm:t>
        <a:bodyPr/>
        <a:lstStyle/>
        <a:p>
          <a:endParaRPr lang="en-GB"/>
        </a:p>
      </dgm:t>
    </dgm:pt>
    <dgm:pt modelId="{1ACF8162-0562-40C3-82D0-93EF2F07C575}">
      <dgm:prSet/>
      <dgm:spPr/>
      <dgm:t>
        <a:bodyPr/>
        <a:lstStyle/>
        <a:p>
          <a:r>
            <a:rPr lang="en-GB" dirty="0"/>
            <a:t>Job Hub Advisors x 2</a:t>
          </a:r>
        </a:p>
      </dgm:t>
    </dgm:pt>
    <dgm:pt modelId="{DC7E6AB6-44A3-4DAD-A52F-3FF91AF055E8}" type="parTrans" cxnId="{3F60F1B2-F958-40E5-921F-17229B0D9892}">
      <dgm:prSet/>
      <dgm:spPr/>
      <dgm:t>
        <a:bodyPr/>
        <a:lstStyle/>
        <a:p>
          <a:endParaRPr lang="en-GB"/>
        </a:p>
      </dgm:t>
    </dgm:pt>
    <dgm:pt modelId="{9C174DEF-9CF8-42E6-B256-ED4EF9FD95EA}" type="sibTrans" cxnId="{3F60F1B2-F958-40E5-921F-17229B0D9892}">
      <dgm:prSet/>
      <dgm:spPr/>
      <dgm:t>
        <a:bodyPr/>
        <a:lstStyle/>
        <a:p>
          <a:endParaRPr lang="en-GB"/>
        </a:p>
      </dgm:t>
    </dgm:pt>
    <dgm:pt modelId="{94374AB9-CCE3-4154-B0A3-08BA36CEBF52}">
      <dgm:prSet/>
      <dgm:spPr/>
      <dgm:t>
        <a:bodyPr/>
        <a:lstStyle/>
        <a:p>
          <a:r>
            <a:rPr lang="en-GB" dirty="0"/>
            <a:t>Inclusive Economy Project Officer x 3</a:t>
          </a:r>
        </a:p>
      </dgm:t>
    </dgm:pt>
    <dgm:pt modelId="{51B0B875-3D1D-436F-9DE7-941F56D3825B}" type="parTrans" cxnId="{F2E24780-A00C-42B1-AEB8-A6FD6F2FAEBA}">
      <dgm:prSet/>
      <dgm:spPr/>
      <dgm:t>
        <a:bodyPr/>
        <a:lstStyle/>
        <a:p>
          <a:endParaRPr lang="en-GB"/>
        </a:p>
      </dgm:t>
    </dgm:pt>
    <dgm:pt modelId="{258E0ACE-277D-455B-82FB-C8E61C073B17}" type="sibTrans" cxnId="{F2E24780-A00C-42B1-AEB8-A6FD6F2FAEBA}">
      <dgm:prSet/>
      <dgm:spPr/>
      <dgm:t>
        <a:bodyPr/>
        <a:lstStyle/>
        <a:p>
          <a:endParaRPr lang="en-GB"/>
        </a:p>
      </dgm:t>
    </dgm:pt>
    <dgm:pt modelId="{F92FA2D3-9400-40B6-AEEB-8D40CF99AB21}">
      <dgm:prSet/>
      <dgm:spPr/>
      <dgm:t>
        <a:bodyPr/>
        <a:lstStyle/>
        <a:p>
          <a:r>
            <a:rPr lang="en-GB" dirty="0"/>
            <a:t>Inclusive Economy Project Officer x 2</a:t>
          </a:r>
        </a:p>
      </dgm:t>
    </dgm:pt>
    <dgm:pt modelId="{E309CA3B-6514-4009-A983-02AB8F994EB7}" type="parTrans" cxnId="{95602A08-C5CD-4601-9917-7FD8C5E950D8}">
      <dgm:prSet/>
      <dgm:spPr/>
      <dgm:t>
        <a:bodyPr/>
        <a:lstStyle/>
        <a:p>
          <a:endParaRPr lang="en-GB"/>
        </a:p>
      </dgm:t>
    </dgm:pt>
    <dgm:pt modelId="{3BF0E56A-C4EB-4721-A1BD-D530B1DC8656}" type="sibTrans" cxnId="{95602A08-C5CD-4601-9917-7FD8C5E950D8}">
      <dgm:prSet/>
      <dgm:spPr/>
      <dgm:t>
        <a:bodyPr/>
        <a:lstStyle/>
        <a:p>
          <a:endParaRPr lang="en-GB"/>
        </a:p>
      </dgm:t>
    </dgm:pt>
    <dgm:pt modelId="{56125092-4EFF-4BE6-A188-A86C169C4688}">
      <dgm:prSet/>
      <dgm:spPr/>
      <dgm:t>
        <a:bodyPr/>
        <a:lstStyle/>
        <a:p>
          <a:r>
            <a:rPr lang="en-GB" dirty="0"/>
            <a:t>Employment Support Project Officer</a:t>
          </a:r>
        </a:p>
      </dgm:t>
    </dgm:pt>
    <dgm:pt modelId="{733F8CD7-F5B9-4F08-A610-69BC46886E05}" type="parTrans" cxnId="{345E1994-5E2B-4DAD-B2BA-735824535EFB}">
      <dgm:prSet/>
      <dgm:spPr/>
      <dgm:t>
        <a:bodyPr/>
        <a:lstStyle/>
        <a:p>
          <a:endParaRPr lang="en-GB"/>
        </a:p>
      </dgm:t>
    </dgm:pt>
    <dgm:pt modelId="{60661BBB-0613-4429-A212-521058F87883}" type="sibTrans" cxnId="{345E1994-5E2B-4DAD-B2BA-735824535EFB}">
      <dgm:prSet/>
      <dgm:spPr/>
      <dgm:t>
        <a:bodyPr/>
        <a:lstStyle/>
        <a:p>
          <a:endParaRPr lang="en-GB"/>
        </a:p>
      </dgm:t>
    </dgm:pt>
    <dgm:pt modelId="{26D7254E-CF37-4DD2-8F43-968D97BC3460}">
      <dgm:prSet/>
      <dgm:spPr/>
      <dgm:t>
        <a:bodyPr/>
        <a:lstStyle/>
        <a:p>
          <a:r>
            <a:rPr lang="en-GB" dirty="0"/>
            <a:t>Good Work Brokerage Officer</a:t>
          </a:r>
        </a:p>
      </dgm:t>
    </dgm:pt>
    <dgm:pt modelId="{0AB6074E-11FB-416D-A8B5-DB55F76B3261}" type="parTrans" cxnId="{21391AC6-0FBA-4B1F-AD49-E6B7FE30EAB0}">
      <dgm:prSet/>
      <dgm:spPr/>
      <dgm:t>
        <a:bodyPr/>
        <a:lstStyle/>
        <a:p>
          <a:endParaRPr lang="en-GB"/>
        </a:p>
      </dgm:t>
    </dgm:pt>
    <dgm:pt modelId="{5690651B-0A5A-47CB-9E95-AC67C439BE6A}" type="sibTrans" cxnId="{21391AC6-0FBA-4B1F-AD49-E6B7FE30EAB0}">
      <dgm:prSet/>
      <dgm:spPr/>
      <dgm:t>
        <a:bodyPr/>
        <a:lstStyle/>
        <a:p>
          <a:endParaRPr lang="en-GB"/>
        </a:p>
      </dgm:t>
    </dgm:pt>
    <dgm:pt modelId="{CD2A96EA-87FF-4610-86E5-71802852221D}">
      <dgm:prSet/>
      <dgm:spPr/>
      <dgm:t>
        <a:bodyPr/>
        <a:lstStyle/>
        <a:p>
          <a:r>
            <a:rPr lang="en-GB" dirty="0"/>
            <a:t>Good Work Brokerage Officer</a:t>
          </a:r>
        </a:p>
      </dgm:t>
    </dgm:pt>
    <dgm:pt modelId="{DF7326D6-5B05-411E-9CD9-0B45B2F66BFD}" type="parTrans" cxnId="{52C6FCCC-A1FD-4410-9A00-81EEC3726011}">
      <dgm:prSet/>
      <dgm:spPr/>
      <dgm:t>
        <a:bodyPr/>
        <a:lstStyle/>
        <a:p>
          <a:endParaRPr lang="en-GB"/>
        </a:p>
      </dgm:t>
    </dgm:pt>
    <dgm:pt modelId="{CABA068F-CF6A-4762-ACA1-92B03955AAE0}" type="sibTrans" cxnId="{52C6FCCC-A1FD-4410-9A00-81EEC3726011}">
      <dgm:prSet/>
      <dgm:spPr/>
      <dgm:t>
        <a:bodyPr/>
        <a:lstStyle/>
        <a:p>
          <a:endParaRPr lang="en-GB"/>
        </a:p>
      </dgm:t>
    </dgm:pt>
    <dgm:pt modelId="{AC4D1C4A-5D72-46FC-9B47-48EC8B1283D6}">
      <dgm:prSet/>
      <dgm:spPr/>
      <dgm:t>
        <a:bodyPr/>
        <a:lstStyle/>
        <a:p>
          <a:r>
            <a:rPr lang="en-GB" dirty="0"/>
            <a:t>Inclusive Business Network Coordinator</a:t>
          </a:r>
        </a:p>
      </dgm:t>
    </dgm:pt>
    <dgm:pt modelId="{8015404B-60AE-4AE5-ADD7-BF08240ECFBE}" type="parTrans" cxnId="{106AC553-2F4E-40AD-8141-1BFD32591D69}">
      <dgm:prSet/>
      <dgm:spPr/>
      <dgm:t>
        <a:bodyPr/>
        <a:lstStyle/>
        <a:p>
          <a:endParaRPr lang="en-GB"/>
        </a:p>
      </dgm:t>
    </dgm:pt>
    <dgm:pt modelId="{8F9E985B-3550-4674-A723-F7F34D129137}" type="sibTrans" cxnId="{106AC553-2F4E-40AD-8141-1BFD32591D69}">
      <dgm:prSet/>
      <dgm:spPr/>
      <dgm:t>
        <a:bodyPr/>
        <a:lstStyle/>
        <a:p>
          <a:endParaRPr lang="en-GB"/>
        </a:p>
      </dgm:t>
    </dgm:pt>
    <dgm:pt modelId="{634313CC-48B4-4EF9-8AA4-F350924E3F69}">
      <dgm:prSet/>
      <dgm:spPr/>
      <dgm:t>
        <a:bodyPr/>
        <a:lstStyle/>
        <a:p>
          <a:r>
            <a:rPr lang="en-GB" dirty="0"/>
            <a:t>Inclusive Economy Project Support Apprentice x 2</a:t>
          </a:r>
        </a:p>
      </dgm:t>
    </dgm:pt>
    <dgm:pt modelId="{1A37BA12-6366-4D31-AA0C-B1BBCA021D17}" type="parTrans" cxnId="{2D0173D4-1260-4527-99FC-C16A032D9103}">
      <dgm:prSet/>
      <dgm:spPr/>
      <dgm:t>
        <a:bodyPr/>
        <a:lstStyle/>
        <a:p>
          <a:endParaRPr lang="en-GB"/>
        </a:p>
      </dgm:t>
    </dgm:pt>
    <dgm:pt modelId="{FC4B2A4C-1B7B-433B-B54A-36A7B5F11616}" type="sibTrans" cxnId="{2D0173D4-1260-4527-99FC-C16A032D9103}">
      <dgm:prSet/>
      <dgm:spPr/>
      <dgm:t>
        <a:bodyPr/>
        <a:lstStyle/>
        <a:p>
          <a:endParaRPr lang="en-GB"/>
        </a:p>
      </dgm:t>
    </dgm:pt>
    <dgm:pt modelId="{8A60F3BB-0699-4630-8749-2195038663F2}">
      <dgm:prSet/>
      <dgm:spPr/>
      <dgm:t>
        <a:bodyPr/>
        <a:lstStyle/>
        <a:p>
          <a:r>
            <a:rPr lang="en-GB" dirty="0"/>
            <a:t>Events and Admin Officer</a:t>
          </a:r>
        </a:p>
      </dgm:t>
    </dgm:pt>
    <dgm:pt modelId="{68D1B4F9-2BC6-49D8-AAE6-5F993A8E2B9E}" type="parTrans" cxnId="{C2E2F803-1886-404E-B974-4B4A5EC16BCD}">
      <dgm:prSet/>
      <dgm:spPr/>
      <dgm:t>
        <a:bodyPr/>
        <a:lstStyle/>
        <a:p>
          <a:endParaRPr lang="en-GB"/>
        </a:p>
      </dgm:t>
    </dgm:pt>
    <dgm:pt modelId="{41FD621C-E8C7-4B9B-8A63-7C025F78C8D6}" type="sibTrans" cxnId="{C2E2F803-1886-404E-B974-4B4A5EC16BCD}">
      <dgm:prSet/>
      <dgm:spPr/>
      <dgm:t>
        <a:bodyPr/>
        <a:lstStyle/>
        <a:p>
          <a:endParaRPr lang="en-GB"/>
        </a:p>
      </dgm:t>
    </dgm:pt>
    <dgm:pt modelId="{B059D213-2B7E-4D64-AE72-17101EA9F094}">
      <dgm:prSet/>
      <dgm:spPr/>
      <dgm:t>
        <a:bodyPr/>
        <a:lstStyle/>
        <a:p>
          <a:r>
            <a:rPr lang="en-GB" dirty="0"/>
            <a:t>Programme and Performance Support Officer (TBC)</a:t>
          </a:r>
        </a:p>
      </dgm:t>
    </dgm:pt>
    <dgm:pt modelId="{65891B64-7E3D-470A-821B-BA81826E2D5D}" type="parTrans" cxnId="{E311EA95-79D6-4C04-9FE6-327568627B9D}">
      <dgm:prSet/>
      <dgm:spPr/>
      <dgm:t>
        <a:bodyPr/>
        <a:lstStyle/>
        <a:p>
          <a:endParaRPr lang="en-GB"/>
        </a:p>
      </dgm:t>
    </dgm:pt>
    <dgm:pt modelId="{E2B99870-6FCF-48B8-BF8F-BD68237C9804}" type="sibTrans" cxnId="{E311EA95-79D6-4C04-9FE6-327568627B9D}">
      <dgm:prSet/>
      <dgm:spPr/>
      <dgm:t>
        <a:bodyPr/>
        <a:lstStyle/>
        <a:p>
          <a:endParaRPr lang="en-GB"/>
        </a:p>
      </dgm:t>
    </dgm:pt>
    <dgm:pt modelId="{4851AA57-BBEE-4698-BBF1-257B7D05D2F4}">
      <dgm:prSet/>
      <dgm:spPr/>
      <dgm:t>
        <a:bodyPr/>
        <a:lstStyle/>
        <a:p>
          <a:r>
            <a:rPr lang="en-GB" dirty="0"/>
            <a:t>Youth Pathways Coordinator</a:t>
          </a:r>
        </a:p>
      </dgm:t>
    </dgm:pt>
    <dgm:pt modelId="{7B23CF92-58C3-4AC8-AAAF-1AD915558D10}" type="parTrans" cxnId="{E3867E90-3F21-41CD-AAA5-3F732E474948}">
      <dgm:prSet/>
      <dgm:spPr/>
      <dgm:t>
        <a:bodyPr/>
        <a:lstStyle/>
        <a:p>
          <a:endParaRPr lang="en-GB"/>
        </a:p>
      </dgm:t>
    </dgm:pt>
    <dgm:pt modelId="{A78A69C1-FD52-4CF0-868C-20D9B5ECD957}" type="sibTrans" cxnId="{E3867E90-3F21-41CD-AAA5-3F732E474948}">
      <dgm:prSet/>
      <dgm:spPr/>
      <dgm:t>
        <a:bodyPr/>
        <a:lstStyle/>
        <a:p>
          <a:endParaRPr lang="en-GB"/>
        </a:p>
      </dgm:t>
    </dgm:pt>
    <dgm:pt modelId="{DB7FB906-7D5C-4E8B-A49C-70BB05B1E92C}" type="pres">
      <dgm:prSet presAssocID="{C8B105D2-1E57-4B93-B246-6194B6DF5EF0}" presName="hierChild1" presStyleCnt="0">
        <dgm:presLayoutVars>
          <dgm:orgChart val="1"/>
          <dgm:chPref val="1"/>
          <dgm:dir/>
          <dgm:animOne val="branch"/>
          <dgm:animLvl val="lvl"/>
          <dgm:resizeHandles/>
        </dgm:presLayoutVars>
      </dgm:prSet>
      <dgm:spPr/>
    </dgm:pt>
    <dgm:pt modelId="{22E5AE87-C48E-44D8-937C-A39187906071}" type="pres">
      <dgm:prSet presAssocID="{6957C5C7-1E11-47B1-BE91-0862548723CF}" presName="hierRoot1" presStyleCnt="0">
        <dgm:presLayoutVars>
          <dgm:hierBranch val="init"/>
        </dgm:presLayoutVars>
      </dgm:prSet>
      <dgm:spPr/>
    </dgm:pt>
    <dgm:pt modelId="{57F82289-B3FF-467C-B897-BD2C55438CC6}" type="pres">
      <dgm:prSet presAssocID="{6957C5C7-1E11-47B1-BE91-0862548723CF}" presName="rootComposite1" presStyleCnt="0"/>
      <dgm:spPr/>
    </dgm:pt>
    <dgm:pt modelId="{24B30581-4C34-4438-8ECE-A9D87B799939}" type="pres">
      <dgm:prSet presAssocID="{6957C5C7-1E11-47B1-BE91-0862548723CF}" presName="rootText1" presStyleLbl="node0" presStyleIdx="0" presStyleCnt="1">
        <dgm:presLayoutVars>
          <dgm:chPref val="3"/>
        </dgm:presLayoutVars>
      </dgm:prSet>
      <dgm:spPr/>
    </dgm:pt>
    <dgm:pt modelId="{21F3B29E-EBB5-4CE7-8497-52C40B6117BE}" type="pres">
      <dgm:prSet presAssocID="{6957C5C7-1E11-47B1-BE91-0862548723CF}" presName="rootConnector1" presStyleLbl="node1" presStyleIdx="0" presStyleCnt="0"/>
      <dgm:spPr/>
    </dgm:pt>
    <dgm:pt modelId="{59FA3632-83B6-4FB7-9DD1-FA469142BD47}" type="pres">
      <dgm:prSet presAssocID="{6957C5C7-1E11-47B1-BE91-0862548723CF}" presName="hierChild2" presStyleCnt="0"/>
      <dgm:spPr/>
    </dgm:pt>
    <dgm:pt modelId="{A15ECDF1-6EA4-4916-9FAB-90F7FB1BBF00}" type="pres">
      <dgm:prSet presAssocID="{A7FCEE5F-6DB4-4B80-A644-32A2455C4362}" presName="Name37" presStyleLbl="parChTrans1D2" presStyleIdx="0" presStyleCnt="4"/>
      <dgm:spPr/>
    </dgm:pt>
    <dgm:pt modelId="{C6D0E29D-02BC-4558-95EC-45A95F7B68CA}" type="pres">
      <dgm:prSet presAssocID="{29E8F86F-6DB6-433B-A978-962CDB597134}" presName="hierRoot2" presStyleCnt="0">
        <dgm:presLayoutVars>
          <dgm:hierBranch val="init"/>
        </dgm:presLayoutVars>
      </dgm:prSet>
      <dgm:spPr/>
    </dgm:pt>
    <dgm:pt modelId="{8F66CB47-E352-4788-807E-D24834E07F42}" type="pres">
      <dgm:prSet presAssocID="{29E8F86F-6DB6-433B-A978-962CDB597134}" presName="rootComposite" presStyleCnt="0"/>
      <dgm:spPr/>
    </dgm:pt>
    <dgm:pt modelId="{C9957E24-ECF7-4BE4-8B41-FF35AE14576F}" type="pres">
      <dgm:prSet presAssocID="{29E8F86F-6DB6-433B-A978-962CDB597134}" presName="rootText" presStyleLbl="node2" presStyleIdx="0" presStyleCnt="4">
        <dgm:presLayoutVars>
          <dgm:chPref val="3"/>
        </dgm:presLayoutVars>
      </dgm:prSet>
      <dgm:spPr/>
    </dgm:pt>
    <dgm:pt modelId="{D346513D-AF6D-44F7-A163-0741FAD491F2}" type="pres">
      <dgm:prSet presAssocID="{29E8F86F-6DB6-433B-A978-962CDB597134}" presName="rootConnector" presStyleLbl="node2" presStyleIdx="0" presStyleCnt="4"/>
      <dgm:spPr/>
    </dgm:pt>
    <dgm:pt modelId="{06BD8AD4-C73B-4318-9956-97389A15ACE4}" type="pres">
      <dgm:prSet presAssocID="{29E8F86F-6DB6-433B-A978-962CDB597134}" presName="hierChild4" presStyleCnt="0"/>
      <dgm:spPr/>
    </dgm:pt>
    <dgm:pt modelId="{FE94F407-BCCB-476F-A42F-FAFC3923398A}" type="pres">
      <dgm:prSet presAssocID="{64BB8018-FC3A-4BDF-AD41-639CE6B50318}" presName="Name37" presStyleLbl="parChTrans1D3" presStyleIdx="0" presStyleCnt="11"/>
      <dgm:spPr/>
    </dgm:pt>
    <dgm:pt modelId="{A06BE1EF-A5A3-49A4-85D0-579D736CD633}" type="pres">
      <dgm:prSet presAssocID="{9EDD2FB0-217A-4054-A1F4-013D0FB32DD5}" presName="hierRoot2" presStyleCnt="0">
        <dgm:presLayoutVars>
          <dgm:hierBranch val="init"/>
        </dgm:presLayoutVars>
      </dgm:prSet>
      <dgm:spPr/>
    </dgm:pt>
    <dgm:pt modelId="{D9A3160F-CB30-457A-965A-06A0FA9D5847}" type="pres">
      <dgm:prSet presAssocID="{9EDD2FB0-217A-4054-A1F4-013D0FB32DD5}" presName="rootComposite" presStyleCnt="0"/>
      <dgm:spPr/>
    </dgm:pt>
    <dgm:pt modelId="{89FE1B44-CC3E-49C9-AD70-820E76B9CDDC}" type="pres">
      <dgm:prSet presAssocID="{9EDD2FB0-217A-4054-A1F4-013D0FB32DD5}" presName="rootText" presStyleLbl="node3" presStyleIdx="0" presStyleCnt="11">
        <dgm:presLayoutVars>
          <dgm:chPref val="3"/>
        </dgm:presLayoutVars>
      </dgm:prSet>
      <dgm:spPr/>
    </dgm:pt>
    <dgm:pt modelId="{349EBADA-16A0-4E3E-8DCF-C55CC857B2A7}" type="pres">
      <dgm:prSet presAssocID="{9EDD2FB0-217A-4054-A1F4-013D0FB32DD5}" presName="rootConnector" presStyleLbl="node3" presStyleIdx="0" presStyleCnt="11"/>
      <dgm:spPr/>
    </dgm:pt>
    <dgm:pt modelId="{8ED2D97B-0EE8-482B-B1D7-0D78F9BAC0FA}" type="pres">
      <dgm:prSet presAssocID="{9EDD2FB0-217A-4054-A1F4-013D0FB32DD5}" presName="hierChild4" presStyleCnt="0"/>
      <dgm:spPr/>
    </dgm:pt>
    <dgm:pt modelId="{088D84C5-B589-4D06-9D4A-D1BFE5C56D7F}" type="pres">
      <dgm:prSet presAssocID="{9EDD2FB0-217A-4054-A1F4-013D0FB32DD5}" presName="hierChild5" presStyleCnt="0"/>
      <dgm:spPr/>
    </dgm:pt>
    <dgm:pt modelId="{42C07FA6-F70F-4F99-8740-0D30DEDB58E0}" type="pres">
      <dgm:prSet presAssocID="{4C0EA947-8D84-4D77-9A30-E4AE9AB576E3}" presName="Name37" presStyleLbl="parChTrans1D3" presStyleIdx="1" presStyleCnt="11"/>
      <dgm:spPr/>
    </dgm:pt>
    <dgm:pt modelId="{B9AABE50-DE51-4C3D-8D85-5E93C9604D21}" type="pres">
      <dgm:prSet presAssocID="{353F12A6-7E00-45CF-8369-9524BBF29990}" presName="hierRoot2" presStyleCnt="0">
        <dgm:presLayoutVars>
          <dgm:hierBranch val="init"/>
        </dgm:presLayoutVars>
      </dgm:prSet>
      <dgm:spPr/>
    </dgm:pt>
    <dgm:pt modelId="{682D02C5-E55A-4D98-9662-023FBDD228BE}" type="pres">
      <dgm:prSet presAssocID="{353F12A6-7E00-45CF-8369-9524BBF29990}" presName="rootComposite" presStyleCnt="0"/>
      <dgm:spPr/>
    </dgm:pt>
    <dgm:pt modelId="{6957C100-8942-405C-A6D8-71FB03F754EB}" type="pres">
      <dgm:prSet presAssocID="{353F12A6-7E00-45CF-8369-9524BBF29990}" presName="rootText" presStyleLbl="node3" presStyleIdx="1" presStyleCnt="11">
        <dgm:presLayoutVars>
          <dgm:chPref val="3"/>
        </dgm:presLayoutVars>
      </dgm:prSet>
      <dgm:spPr/>
    </dgm:pt>
    <dgm:pt modelId="{14A1A18D-A6E4-4309-9AB3-7504A3962541}" type="pres">
      <dgm:prSet presAssocID="{353F12A6-7E00-45CF-8369-9524BBF29990}" presName="rootConnector" presStyleLbl="node3" presStyleIdx="1" presStyleCnt="11"/>
      <dgm:spPr/>
    </dgm:pt>
    <dgm:pt modelId="{36643CDD-D6CE-4D4F-8C17-8D5EF8234405}" type="pres">
      <dgm:prSet presAssocID="{353F12A6-7E00-45CF-8369-9524BBF29990}" presName="hierChild4" presStyleCnt="0"/>
      <dgm:spPr/>
    </dgm:pt>
    <dgm:pt modelId="{0703D570-BCB4-40DD-B7F1-12C3DB38903B}" type="pres">
      <dgm:prSet presAssocID="{353F12A6-7E00-45CF-8369-9524BBF29990}" presName="hierChild5" presStyleCnt="0"/>
      <dgm:spPr/>
    </dgm:pt>
    <dgm:pt modelId="{46A6B837-5340-48B0-801C-C4CE25641775}" type="pres">
      <dgm:prSet presAssocID="{7B23CF92-58C3-4AC8-AAAF-1AD915558D10}" presName="Name37" presStyleLbl="parChTrans1D3" presStyleIdx="2" presStyleCnt="11"/>
      <dgm:spPr/>
    </dgm:pt>
    <dgm:pt modelId="{C4C5B207-5D0F-42A7-94E3-46A73D5EFC7B}" type="pres">
      <dgm:prSet presAssocID="{4851AA57-BBEE-4698-BBF1-257B7D05D2F4}" presName="hierRoot2" presStyleCnt="0">
        <dgm:presLayoutVars>
          <dgm:hierBranch val="init"/>
        </dgm:presLayoutVars>
      </dgm:prSet>
      <dgm:spPr/>
    </dgm:pt>
    <dgm:pt modelId="{927CC490-A905-421A-BADF-B19B53E97D10}" type="pres">
      <dgm:prSet presAssocID="{4851AA57-BBEE-4698-BBF1-257B7D05D2F4}" presName="rootComposite" presStyleCnt="0"/>
      <dgm:spPr/>
    </dgm:pt>
    <dgm:pt modelId="{864A10B3-04B7-4AC4-BDDE-AC1BB8F09C52}" type="pres">
      <dgm:prSet presAssocID="{4851AA57-BBEE-4698-BBF1-257B7D05D2F4}" presName="rootText" presStyleLbl="node3" presStyleIdx="2" presStyleCnt="11">
        <dgm:presLayoutVars>
          <dgm:chPref val="3"/>
        </dgm:presLayoutVars>
      </dgm:prSet>
      <dgm:spPr/>
    </dgm:pt>
    <dgm:pt modelId="{1FDC5763-7926-48BF-A28F-55A151757C35}" type="pres">
      <dgm:prSet presAssocID="{4851AA57-BBEE-4698-BBF1-257B7D05D2F4}" presName="rootConnector" presStyleLbl="node3" presStyleIdx="2" presStyleCnt="11"/>
      <dgm:spPr/>
    </dgm:pt>
    <dgm:pt modelId="{F28396BE-517C-4B04-83C6-C6E496687A97}" type="pres">
      <dgm:prSet presAssocID="{4851AA57-BBEE-4698-BBF1-257B7D05D2F4}" presName="hierChild4" presStyleCnt="0"/>
      <dgm:spPr/>
    </dgm:pt>
    <dgm:pt modelId="{B6289562-8CBC-4558-9731-D6486A8E57A5}" type="pres">
      <dgm:prSet presAssocID="{4851AA57-BBEE-4698-BBF1-257B7D05D2F4}" presName="hierChild5" presStyleCnt="0"/>
      <dgm:spPr/>
    </dgm:pt>
    <dgm:pt modelId="{F2B8F53D-0D68-48E9-AFC5-0D21E3ED1BE7}" type="pres">
      <dgm:prSet presAssocID="{29E8F86F-6DB6-433B-A978-962CDB597134}" presName="hierChild5" presStyleCnt="0"/>
      <dgm:spPr/>
    </dgm:pt>
    <dgm:pt modelId="{C7E7C3DA-7EAB-4268-AA9D-600946393BA1}" type="pres">
      <dgm:prSet presAssocID="{1B801F7F-E00E-4448-B057-44D3A665D882}" presName="Name37" presStyleLbl="parChTrans1D2" presStyleIdx="1" presStyleCnt="4"/>
      <dgm:spPr/>
    </dgm:pt>
    <dgm:pt modelId="{589B75A5-55B7-4E95-95AA-1EA8F7F8042F}" type="pres">
      <dgm:prSet presAssocID="{F3420A92-CFDF-4D15-A1FB-FB660C8F1876}" presName="hierRoot2" presStyleCnt="0">
        <dgm:presLayoutVars>
          <dgm:hierBranch val="init"/>
        </dgm:presLayoutVars>
      </dgm:prSet>
      <dgm:spPr/>
    </dgm:pt>
    <dgm:pt modelId="{BDA1E320-638C-4629-B64F-5637A5799AE1}" type="pres">
      <dgm:prSet presAssocID="{F3420A92-CFDF-4D15-A1FB-FB660C8F1876}" presName="rootComposite" presStyleCnt="0"/>
      <dgm:spPr/>
    </dgm:pt>
    <dgm:pt modelId="{4009CAF3-41B0-404C-815C-EB86538FFD12}" type="pres">
      <dgm:prSet presAssocID="{F3420A92-CFDF-4D15-A1FB-FB660C8F1876}" presName="rootText" presStyleLbl="node2" presStyleIdx="1" presStyleCnt="4">
        <dgm:presLayoutVars>
          <dgm:chPref val="3"/>
        </dgm:presLayoutVars>
      </dgm:prSet>
      <dgm:spPr/>
    </dgm:pt>
    <dgm:pt modelId="{EDED3530-A3AC-4DAD-8317-77738E9E81EB}" type="pres">
      <dgm:prSet presAssocID="{F3420A92-CFDF-4D15-A1FB-FB660C8F1876}" presName="rootConnector" presStyleLbl="node2" presStyleIdx="1" presStyleCnt="4"/>
      <dgm:spPr/>
    </dgm:pt>
    <dgm:pt modelId="{05AEFA25-A249-4EF0-8ADB-16E45409E1D5}" type="pres">
      <dgm:prSet presAssocID="{F3420A92-CFDF-4D15-A1FB-FB660C8F1876}" presName="hierChild4" presStyleCnt="0"/>
      <dgm:spPr/>
    </dgm:pt>
    <dgm:pt modelId="{B3690AFE-5127-48E6-91BC-812253338FAF}" type="pres">
      <dgm:prSet presAssocID="{E1BBF3AB-4925-4A90-BA00-B39389E51BE4}" presName="Name37" presStyleLbl="parChTrans1D3" presStyleIdx="3" presStyleCnt="11"/>
      <dgm:spPr/>
    </dgm:pt>
    <dgm:pt modelId="{CEFB44EA-E299-4C5F-A8F2-E6E186E84D39}" type="pres">
      <dgm:prSet presAssocID="{B9DCD8EC-D834-4060-BE8A-766AE2B1329D}" presName="hierRoot2" presStyleCnt="0">
        <dgm:presLayoutVars>
          <dgm:hierBranch val="init"/>
        </dgm:presLayoutVars>
      </dgm:prSet>
      <dgm:spPr/>
    </dgm:pt>
    <dgm:pt modelId="{8CB23598-BE96-4AFA-8085-DEA2072AB470}" type="pres">
      <dgm:prSet presAssocID="{B9DCD8EC-D834-4060-BE8A-766AE2B1329D}" presName="rootComposite" presStyleCnt="0"/>
      <dgm:spPr/>
    </dgm:pt>
    <dgm:pt modelId="{C7B9E3A8-AC32-4E09-82ED-C45BD1F91987}" type="pres">
      <dgm:prSet presAssocID="{B9DCD8EC-D834-4060-BE8A-766AE2B1329D}" presName="rootText" presStyleLbl="node3" presStyleIdx="3" presStyleCnt="11">
        <dgm:presLayoutVars>
          <dgm:chPref val="3"/>
        </dgm:presLayoutVars>
      </dgm:prSet>
      <dgm:spPr/>
    </dgm:pt>
    <dgm:pt modelId="{64B3F3AF-1FDB-4D26-BE0A-CD5AC991E6BE}" type="pres">
      <dgm:prSet presAssocID="{B9DCD8EC-D834-4060-BE8A-766AE2B1329D}" presName="rootConnector" presStyleLbl="node3" presStyleIdx="3" presStyleCnt="11"/>
      <dgm:spPr/>
    </dgm:pt>
    <dgm:pt modelId="{BC6C3C5C-4F39-4731-A033-D35CF6CE4288}" type="pres">
      <dgm:prSet presAssocID="{B9DCD8EC-D834-4060-BE8A-766AE2B1329D}" presName="hierChild4" presStyleCnt="0"/>
      <dgm:spPr/>
    </dgm:pt>
    <dgm:pt modelId="{F5C17231-E3C7-4EF8-BFFE-75D37F8CB5A0}" type="pres">
      <dgm:prSet presAssocID="{424DFE0F-B0AA-43A8-AAE6-A1114C35C19A}" presName="Name37" presStyleLbl="parChTrans1D4" presStyleIdx="0" presStyleCnt="7"/>
      <dgm:spPr/>
    </dgm:pt>
    <dgm:pt modelId="{A918621A-FD88-444E-ADBD-92CCC5A26227}" type="pres">
      <dgm:prSet presAssocID="{F2EFED53-7D0F-43D6-864E-F490A6CDFD5E}" presName="hierRoot2" presStyleCnt="0">
        <dgm:presLayoutVars>
          <dgm:hierBranch val="init"/>
        </dgm:presLayoutVars>
      </dgm:prSet>
      <dgm:spPr/>
    </dgm:pt>
    <dgm:pt modelId="{FEB3F37B-C042-4A1A-A178-207143D72C6C}" type="pres">
      <dgm:prSet presAssocID="{F2EFED53-7D0F-43D6-864E-F490A6CDFD5E}" presName="rootComposite" presStyleCnt="0"/>
      <dgm:spPr/>
    </dgm:pt>
    <dgm:pt modelId="{18CE2C27-5C88-4A24-B644-E2C3977A3022}" type="pres">
      <dgm:prSet presAssocID="{F2EFED53-7D0F-43D6-864E-F490A6CDFD5E}" presName="rootText" presStyleLbl="node4" presStyleIdx="0" presStyleCnt="7">
        <dgm:presLayoutVars>
          <dgm:chPref val="3"/>
        </dgm:presLayoutVars>
      </dgm:prSet>
      <dgm:spPr/>
    </dgm:pt>
    <dgm:pt modelId="{7B0FDEC1-497A-4F1F-945F-E465ABC30481}" type="pres">
      <dgm:prSet presAssocID="{F2EFED53-7D0F-43D6-864E-F490A6CDFD5E}" presName="rootConnector" presStyleLbl="node4" presStyleIdx="0" presStyleCnt="7"/>
      <dgm:spPr/>
    </dgm:pt>
    <dgm:pt modelId="{932755CF-CFFA-4985-B126-8353B610EF52}" type="pres">
      <dgm:prSet presAssocID="{F2EFED53-7D0F-43D6-864E-F490A6CDFD5E}" presName="hierChild4" presStyleCnt="0"/>
      <dgm:spPr/>
    </dgm:pt>
    <dgm:pt modelId="{95A399F4-60A2-4474-B7B7-6EF92E7F0961}" type="pres">
      <dgm:prSet presAssocID="{F2EFED53-7D0F-43D6-864E-F490A6CDFD5E}" presName="hierChild5" presStyleCnt="0"/>
      <dgm:spPr/>
    </dgm:pt>
    <dgm:pt modelId="{5835E157-4414-478B-8991-677EA52533B5}" type="pres">
      <dgm:prSet presAssocID="{0AB6074E-11FB-416D-A8B5-DB55F76B3261}" presName="Name37" presStyleLbl="parChTrans1D4" presStyleIdx="1" presStyleCnt="7"/>
      <dgm:spPr/>
    </dgm:pt>
    <dgm:pt modelId="{8D71FD73-6399-4B2C-98DE-337E4AB409F8}" type="pres">
      <dgm:prSet presAssocID="{26D7254E-CF37-4DD2-8F43-968D97BC3460}" presName="hierRoot2" presStyleCnt="0">
        <dgm:presLayoutVars>
          <dgm:hierBranch val="init"/>
        </dgm:presLayoutVars>
      </dgm:prSet>
      <dgm:spPr/>
    </dgm:pt>
    <dgm:pt modelId="{6871D075-B05F-41C5-B530-67E649E7922F}" type="pres">
      <dgm:prSet presAssocID="{26D7254E-CF37-4DD2-8F43-968D97BC3460}" presName="rootComposite" presStyleCnt="0"/>
      <dgm:spPr/>
    </dgm:pt>
    <dgm:pt modelId="{14A6AE9E-98B5-4802-B9EE-F6DC1346A15E}" type="pres">
      <dgm:prSet presAssocID="{26D7254E-CF37-4DD2-8F43-968D97BC3460}" presName="rootText" presStyleLbl="node4" presStyleIdx="1" presStyleCnt="7">
        <dgm:presLayoutVars>
          <dgm:chPref val="3"/>
        </dgm:presLayoutVars>
      </dgm:prSet>
      <dgm:spPr/>
    </dgm:pt>
    <dgm:pt modelId="{417BCDA5-A3D5-4BCC-9BD7-40E9C0514B4B}" type="pres">
      <dgm:prSet presAssocID="{26D7254E-CF37-4DD2-8F43-968D97BC3460}" presName="rootConnector" presStyleLbl="node4" presStyleIdx="1" presStyleCnt="7"/>
      <dgm:spPr/>
    </dgm:pt>
    <dgm:pt modelId="{6816B0E4-88F7-424A-8EB7-962C3FB56141}" type="pres">
      <dgm:prSet presAssocID="{26D7254E-CF37-4DD2-8F43-968D97BC3460}" presName="hierChild4" presStyleCnt="0"/>
      <dgm:spPr/>
    </dgm:pt>
    <dgm:pt modelId="{FAAEA74A-9465-4DC6-91DA-25EED2DDCF89}" type="pres">
      <dgm:prSet presAssocID="{26D7254E-CF37-4DD2-8F43-968D97BC3460}" presName="hierChild5" presStyleCnt="0"/>
      <dgm:spPr/>
    </dgm:pt>
    <dgm:pt modelId="{83621474-FB44-42DA-B436-7E7B7E2FE652}" type="pres">
      <dgm:prSet presAssocID="{B9DCD8EC-D834-4060-BE8A-766AE2B1329D}" presName="hierChild5" presStyleCnt="0"/>
      <dgm:spPr/>
    </dgm:pt>
    <dgm:pt modelId="{B6B9E21A-843C-473C-B615-A8B27EFDB850}" type="pres">
      <dgm:prSet presAssocID="{F0753407-5428-4A9D-B70A-8BEC7C00A8C1}" presName="Name37" presStyleLbl="parChTrans1D3" presStyleIdx="4" presStyleCnt="11"/>
      <dgm:spPr/>
    </dgm:pt>
    <dgm:pt modelId="{6845EDF8-48CE-4B32-8560-2924C50C65F6}" type="pres">
      <dgm:prSet presAssocID="{B38477C9-E134-44AC-B9D8-2AC59A69DAED}" presName="hierRoot2" presStyleCnt="0">
        <dgm:presLayoutVars>
          <dgm:hierBranch val="init"/>
        </dgm:presLayoutVars>
      </dgm:prSet>
      <dgm:spPr/>
    </dgm:pt>
    <dgm:pt modelId="{F9563AB6-0A62-46B4-A783-7935ADC566F2}" type="pres">
      <dgm:prSet presAssocID="{B38477C9-E134-44AC-B9D8-2AC59A69DAED}" presName="rootComposite" presStyleCnt="0"/>
      <dgm:spPr/>
    </dgm:pt>
    <dgm:pt modelId="{F8EE0B51-D197-492C-A899-84DEAA8CA30C}" type="pres">
      <dgm:prSet presAssocID="{B38477C9-E134-44AC-B9D8-2AC59A69DAED}" presName="rootText" presStyleLbl="node3" presStyleIdx="4" presStyleCnt="11">
        <dgm:presLayoutVars>
          <dgm:chPref val="3"/>
        </dgm:presLayoutVars>
      </dgm:prSet>
      <dgm:spPr/>
    </dgm:pt>
    <dgm:pt modelId="{18DABA70-933C-4EA8-81BC-158B2CF134D6}" type="pres">
      <dgm:prSet presAssocID="{B38477C9-E134-44AC-B9D8-2AC59A69DAED}" presName="rootConnector" presStyleLbl="node3" presStyleIdx="4" presStyleCnt="11"/>
      <dgm:spPr/>
    </dgm:pt>
    <dgm:pt modelId="{05F87FBA-C3C6-42DD-B8EB-514489CF17E7}" type="pres">
      <dgm:prSet presAssocID="{B38477C9-E134-44AC-B9D8-2AC59A69DAED}" presName="hierChild4" presStyleCnt="0"/>
      <dgm:spPr/>
    </dgm:pt>
    <dgm:pt modelId="{B9C71C2E-BB5B-48CC-A824-724129D94682}" type="pres">
      <dgm:prSet presAssocID="{52D90834-578C-4CC8-B439-45926AC497DA}" presName="Name37" presStyleLbl="parChTrans1D4" presStyleIdx="2" presStyleCnt="7"/>
      <dgm:spPr/>
    </dgm:pt>
    <dgm:pt modelId="{C66F1B87-09AB-4B4C-A564-F0714BC53D2D}" type="pres">
      <dgm:prSet presAssocID="{E753A8A6-E9E4-40F0-A78B-03DCC249ADBB}" presName="hierRoot2" presStyleCnt="0">
        <dgm:presLayoutVars>
          <dgm:hierBranch val="init"/>
        </dgm:presLayoutVars>
      </dgm:prSet>
      <dgm:spPr/>
    </dgm:pt>
    <dgm:pt modelId="{A727F753-16C0-4709-8B43-7B60E5F0093B}" type="pres">
      <dgm:prSet presAssocID="{E753A8A6-E9E4-40F0-A78B-03DCC249ADBB}" presName="rootComposite" presStyleCnt="0"/>
      <dgm:spPr/>
    </dgm:pt>
    <dgm:pt modelId="{EDD53E4D-A1D2-4607-87A7-4D75884352C7}" type="pres">
      <dgm:prSet presAssocID="{E753A8A6-E9E4-40F0-A78B-03DCC249ADBB}" presName="rootText" presStyleLbl="node4" presStyleIdx="2" presStyleCnt="7">
        <dgm:presLayoutVars>
          <dgm:chPref val="3"/>
        </dgm:presLayoutVars>
      </dgm:prSet>
      <dgm:spPr/>
    </dgm:pt>
    <dgm:pt modelId="{2D076DA7-CCAD-4726-B25A-BB61C03C6214}" type="pres">
      <dgm:prSet presAssocID="{E753A8A6-E9E4-40F0-A78B-03DCC249ADBB}" presName="rootConnector" presStyleLbl="node4" presStyleIdx="2" presStyleCnt="7"/>
      <dgm:spPr/>
    </dgm:pt>
    <dgm:pt modelId="{6677A8B7-C887-454C-99FE-C199247E0A1D}" type="pres">
      <dgm:prSet presAssocID="{E753A8A6-E9E4-40F0-A78B-03DCC249ADBB}" presName="hierChild4" presStyleCnt="0"/>
      <dgm:spPr/>
    </dgm:pt>
    <dgm:pt modelId="{A4437084-575C-486F-8A4E-6AB98FBD982F}" type="pres">
      <dgm:prSet presAssocID="{E753A8A6-E9E4-40F0-A78B-03DCC249ADBB}" presName="hierChild5" presStyleCnt="0"/>
      <dgm:spPr/>
    </dgm:pt>
    <dgm:pt modelId="{4968A874-6757-41C7-9B95-5B4D3FF55520}" type="pres">
      <dgm:prSet presAssocID="{DF7326D6-5B05-411E-9CD9-0B45B2F66BFD}" presName="Name37" presStyleLbl="parChTrans1D4" presStyleIdx="3" presStyleCnt="7"/>
      <dgm:spPr/>
    </dgm:pt>
    <dgm:pt modelId="{BFFA94CC-8BFE-443C-B38B-D60DE0811AB5}" type="pres">
      <dgm:prSet presAssocID="{CD2A96EA-87FF-4610-86E5-71802852221D}" presName="hierRoot2" presStyleCnt="0">
        <dgm:presLayoutVars>
          <dgm:hierBranch val="init"/>
        </dgm:presLayoutVars>
      </dgm:prSet>
      <dgm:spPr/>
    </dgm:pt>
    <dgm:pt modelId="{17298246-4D57-473C-BBD1-BC45314F5385}" type="pres">
      <dgm:prSet presAssocID="{CD2A96EA-87FF-4610-86E5-71802852221D}" presName="rootComposite" presStyleCnt="0"/>
      <dgm:spPr/>
    </dgm:pt>
    <dgm:pt modelId="{25D65157-8123-4582-9720-53D26D7EF634}" type="pres">
      <dgm:prSet presAssocID="{CD2A96EA-87FF-4610-86E5-71802852221D}" presName="rootText" presStyleLbl="node4" presStyleIdx="3" presStyleCnt="7">
        <dgm:presLayoutVars>
          <dgm:chPref val="3"/>
        </dgm:presLayoutVars>
      </dgm:prSet>
      <dgm:spPr/>
    </dgm:pt>
    <dgm:pt modelId="{9EBD7618-4980-47C0-AB8E-30A122067686}" type="pres">
      <dgm:prSet presAssocID="{CD2A96EA-87FF-4610-86E5-71802852221D}" presName="rootConnector" presStyleLbl="node4" presStyleIdx="3" presStyleCnt="7"/>
      <dgm:spPr/>
    </dgm:pt>
    <dgm:pt modelId="{2A78659E-F654-43EF-8C44-89784A20FAD6}" type="pres">
      <dgm:prSet presAssocID="{CD2A96EA-87FF-4610-86E5-71802852221D}" presName="hierChild4" presStyleCnt="0"/>
      <dgm:spPr/>
    </dgm:pt>
    <dgm:pt modelId="{2CB73757-40FA-441F-A8DF-18DE8C5A30EA}" type="pres">
      <dgm:prSet presAssocID="{CD2A96EA-87FF-4610-86E5-71802852221D}" presName="hierChild5" presStyleCnt="0"/>
      <dgm:spPr/>
    </dgm:pt>
    <dgm:pt modelId="{61867F6E-7797-4432-8EB2-B91871E85194}" type="pres">
      <dgm:prSet presAssocID="{68D1B4F9-2BC6-49D8-AAE6-5F993A8E2B9E}" presName="Name37" presStyleLbl="parChTrans1D4" presStyleIdx="4" presStyleCnt="7"/>
      <dgm:spPr/>
    </dgm:pt>
    <dgm:pt modelId="{E341EDA2-1404-4734-A567-095F0DF886A9}" type="pres">
      <dgm:prSet presAssocID="{8A60F3BB-0699-4630-8749-2195038663F2}" presName="hierRoot2" presStyleCnt="0">
        <dgm:presLayoutVars>
          <dgm:hierBranch val="init"/>
        </dgm:presLayoutVars>
      </dgm:prSet>
      <dgm:spPr/>
    </dgm:pt>
    <dgm:pt modelId="{ED5432B0-3578-4679-B61D-8BCE3463A56C}" type="pres">
      <dgm:prSet presAssocID="{8A60F3BB-0699-4630-8749-2195038663F2}" presName="rootComposite" presStyleCnt="0"/>
      <dgm:spPr/>
    </dgm:pt>
    <dgm:pt modelId="{34F2BC01-CB98-42B0-A598-A427F12ED049}" type="pres">
      <dgm:prSet presAssocID="{8A60F3BB-0699-4630-8749-2195038663F2}" presName="rootText" presStyleLbl="node4" presStyleIdx="4" presStyleCnt="7">
        <dgm:presLayoutVars>
          <dgm:chPref val="3"/>
        </dgm:presLayoutVars>
      </dgm:prSet>
      <dgm:spPr/>
    </dgm:pt>
    <dgm:pt modelId="{E6E41323-BEB2-4410-8398-89655293A1E0}" type="pres">
      <dgm:prSet presAssocID="{8A60F3BB-0699-4630-8749-2195038663F2}" presName="rootConnector" presStyleLbl="node4" presStyleIdx="4" presStyleCnt="7"/>
      <dgm:spPr/>
    </dgm:pt>
    <dgm:pt modelId="{FA9B18F9-4979-4537-864D-32095FB437AA}" type="pres">
      <dgm:prSet presAssocID="{8A60F3BB-0699-4630-8749-2195038663F2}" presName="hierChild4" presStyleCnt="0"/>
      <dgm:spPr/>
    </dgm:pt>
    <dgm:pt modelId="{6A617C09-7DAA-42E8-B12A-D2BB0E90BCF1}" type="pres">
      <dgm:prSet presAssocID="{8A60F3BB-0699-4630-8749-2195038663F2}" presName="hierChild5" presStyleCnt="0"/>
      <dgm:spPr/>
    </dgm:pt>
    <dgm:pt modelId="{0018BAFE-ED40-40D7-9642-D407F38CAC4E}" type="pres">
      <dgm:prSet presAssocID="{B38477C9-E134-44AC-B9D8-2AC59A69DAED}" presName="hierChild5" presStyleCnt="0"/>
      <dgm:spPr/>
    </dgm:pt>
    <dgm:pt modelId="{052F0391-719E-465F-966A-57C14D33F8D7}" type="pres">
      <dgm:prSet presAssocID="{2357BEDD-0582-4314-AAD5-5C2512999F20}" presName="Name37" presStyleLbl="parChTrans1D3" presStyleIdx="5" presStyleCnt="11"/>
      <dgm:spPr/>
    </dgm:pt>
    <dgm:pt modelId="{DB69E3FF-B754-4C55-9B56-23AAAD7F42A6}" type="pres">
      <dgm:prSet presAssocID="{2DF53450-BE3F-4B80-87B1-F042E78BC74F}" presName="hierRoot2" presStyleCnt="0">
        <dgm:presLayoutVars>
          <dgm:hierBranch val="init"/>
        </dgm:presLayoutVars>
      </dgm:prSet>
      <dgm:spPr/>
    </dgm:pt>
    <dgm:pt modelId="{047C1F6F-7C6E-47B3-BE30-1031A3DE2E79}" type="pres">
      <dgm:prSet presAssocID="{2DF53450-BE3F-4B80-87B1-F042E78BC74F}" presName="rootComposite" presStyleCnt="0"/>
      <dgm:spPr/>
    </dgm:pt>
    <dgm:pt modelId="{7F4232A2-610B-4B91-ACC3-8A3654BFADA3}" type="pres">
      <dgm:prSet presAssocID="{2DF53450-BE3F-4B80-87B1-F042E78BC74F}" presName="rootText" presStyleLbl="node3" presStyleIdx="5" presStyleCnt="11">
        <dgm:presLayoutVars>
          <dgm:chPref val="3"/>
        </dgm:presLayoutVars>
      </dgm:prSet>
      <dgm:spPr/>
    </dgm:pt>
    <dgm:pt modelId="{C3A3D45E-5799-4A64-96F6-663CFA6E7CCD}" type="pres">
      <dgm:prSet presAssocID="{2DF53450-BE3F-4B80-87B1-F042E78BC74F}" presName="rootConnector" presStyleLbl="node3" presStyleIdx="5" presStyleCnt="11"/>
      <dgm:spPr/>
    </dgm:pt>
    <dgm:pt modelId="{E12FC85C-A70A-46D1-9050-59BEEC02D1AD}" type="pres">
      <dgm:prSet presAssocID="{2DF53450-BE3F-4B80-87B1-F042E78BC74F}" presName="hierChild4" presStyleCnt="0"/>
      <dgm:spPr/>
    </dgm:pt>
    <dgm:pt modelId="{D88ED50F-B02A-40C7-9856-667111C528C0}" type="pres">
      <dgm:prSet presAssocID="{DC7E6AB6-44A3-4DAD-A52F-3FF91AF055E8}" presName="Name37" presStyleLbl="parChTrans1D4" presStyleIdx="5" presStyleCnt="7"/>
      <dgm:spPr/>
    </dgm:pt>
    <dgm:pt modelId="{A4ED6261-78FA-4644-B024-90DE8009712A}" type="pres">
      <dgm:prSet presAssocID="{1ACF8162-0562-40C3-82D0-93EF2F07C575}" presName="hierRoot2" presStyleCnt="0">
        <dgm:presLayoutVars>
          <dgm:hierBranch val="init"/>
        </dgm:presLayoutVars>
      </dgm:prSet>
      <dgm:spPr/>
    </dgm:pt>
    <dgm:pt modelId="{A42FC98B-7F14-42E6-B486-15C98C2880A2}" type="pres">
      <dgm:prSet presAssocID="{1ACF8162-0562-40C3-82D0-93EF2F07C575}" presName="rootComposite" presStyleCnt="0"/>
      <dgm:spPr/>
    </dgm:pt>
    <dgm:pt modelId="{8D63305E-FAAD-4056-8778-437504120283}" type="pres">
      <dgm:prSet presAssocID="{1ACF8162-0562-40C3-82D0-93EF2F07C575}" presName="rootText" presStyleLbl="node4" presStyleIdx="5" presStyleCnt="7">
        <dgm:presLayoutVars>
          <dgm:chPref val="3"/>
        </dgm:presLayoutVars>
      </dgm:prSet>
      <dgm:spPr/>
    </dgm:pt>
    <dgm:pt modelId="{4DB91FD7-084C-4482-B362-0C36E608F881}" type="pres">
      <dgm:prSet presAssocID="{1ACF8162-0562-40C3-82D0-93EF2F07C575}" presName="rootConnector" presStyleLbl="node4" presStyleIdx="5" presStyleCnt="7"/>
      <dgm:spPr/>
    </dgm:pt>
    <dgm:pt modelId="{EA46BDE5-AA82-418A-A970-88978F648838}" type="pres">
      <dgm:prSet presAssocID="{1ACF8162-0562-40C3-82D0-93EF2F07C575}" presName="hierChild4" presStyleCnt="0"/>
      <dgm:spPr/>
    </dgm:pt>
    <dgm:pt modelId="{D131BAD6-ACF4-4C11-923F-B9445B21A6F3}" type="pres">
      <dgm:prSet presAssocID="{1ACF8162-0562-40C3-82D0-93EF2F07C575}" presName="hierChild5" presStyleCnt="0"/>
      <dgm:spPr/>
    </dgm:pt>
    <dgm:pt modelId="{8C9C4806-4BCF-402F-90E8-DE7B4291F0CB}" type="pres">
      <dgm:prSet presAssocID="{2DF53450-BE3F-4B80-87B1-F042E78BC74F}" presName="hierChild5" presStyleCnt="0"/>
      <dgm:spPr/>
    </dgm:pt>
    <dgm:pt modelId="{F560912F-8425-45E7-8811-FD7B27C3A0CB}" type="pres">
      <dgm:prSet presAssocID="{733F8CD7-F5B9-4F08-A610-69BC46886E05}" presName="Name37" presStyleLbl="parChTrans1D3" presStyleIdx="6" presStyleCnt="11"/>
      <dgm:spPr/>
    </dgm:pt>
    <dgm:pt modelId="{0EBA885D-D8E7-45BF-9FAB-1DFC56256F50}" type="pres">
      <dgm:prSet presAssocID="{56125092-4EFF-4BE6-A188-A86C169C4688}" presName="hierRoot2" presStyleCnt="0">
        <dgm:presLayoutVars>
          <dgm:hierBranch val="init"/>
        </dgm:presLayoutVars>
      </dgm:prSet>
      <dgm:spPr/>
    </dgm:pt>
    <dgm:pt modelId="{FAA48951-BCEB-4713-9B15-699F99789882}" type="pres">
      <dgm:prSet presAssocID="{56125092-4EFF-4BE6-A188-A86C169C4688}" presName="rootComposite" presStyleCnt="0"/>
      <dgm:spPr/>
    </dgm:pt>
    <dgm:pt modelId="{A43E3932-FD5F-49B1-8C5B-1EC03D83F94A}" type="pres">
      <dgm:prSet presAssocID="{56125092-4EFF-4BE6-A188-A86C169C4688}" presName="rootText" presStyleLbl="node3" presStyleIdx="6" presStyleCnt="11">
        <dgm:presLayoutVars>
          <dgm:chPref val="3"/>
        </dgm:presLayoutVars>
      </dgm:prSet>
      <dgm:spPr/>
    </dgm:pt>
    <dgm:pt modelId="{C40A83E0-86EE-43AF-A9E1-6901F5A897E0}" type="pres">
      <dgm:prSet presAssocID="{56125092-4EFF-4BE6-A188-A86C169C4688}" presName="rootConnector" presStyleLbl="node3" presStyleIdx="6" presStyleCnt="11"/>
      <dgm:spPr/>
    </dgm:pt>
    <dgm:pt modelId="{A154C01F-A9F6-48EF-8AA3-D47A7EFC6F76}" type="pres">
      <dgm:prSet presAssocID="{56125092-4EFF-4BE6-A188-A86C169C4688}" presName="hierChild4" presStyleCnt="0"/>
      <dgm:spPr/>
    </dgm:pt>
    <dgm:pt modelId="{BB952328-20F9-4C6C-9C21-BE0D35B2054B}" type="pres">
      <dgm:prSet presAssocID="{56125092-4EFF-4BE6-A188-A86C169C4688}" presName="hierChild5" presStyleCnt="0"/>
      <dgm:spPr/>
    </dgm:pt>
    <dgm:pt modelId="{65BA3176-8CEF-46C7-A0A9-DDC32AC18D2C}" type="pres">
      <dgm:prSet presAssocID="{65891B64-7E3D-470A-821B-BA81826E2D5D}" presName="Name37" presStyleLbl="parChTrans1D3" presStyleIdx="7" presStyleCnt="11"/>
      <dgm:spPr/>
    </dgm:pt>
    <dgm:pt modelId="{7EFA7BE8-7D30-4332-ACE3-D4560ED5BDFB}" type="pres">
      <dgm:prSet presAssocID="{B059D213-2B7E-4D64-AE72-17101EA9F094}" presName="hierRoot2" presStyleCnt="0">
        <dgm:presLayoutVars>
          <dgm:hierBranch val="init"/>
        </dgm:presLayoutVars>
      </dgm:prSet>
      <dgm:spPr/>
    </dgm:pt>
    <dgm:pt modelId="{FDC9722C-B350-4844-BF09-FA3802155E2E}" type="pres">
      <dgm:prSet presAssocID="{B059D213-2B7E-4D64-AE72-17101EA9F094}" presName="rootComposite" presStyleCnt="0"/>
      <dgm:spPr/>
    </dgm:pt>
    <dgm:pt modelId="{F64BA1E3-F3FE-43F9-A2EA-E9F611AE036F}" type="pres">
      <dgm:prSet presAssocID="{B059D213-2B7E-4D64-AE72-17101EA9F094}" presName="rootText" presStyleLbl="node3" presStyleIdx="7" presStyleCnt="11">
        <dgm:presLayoutVars>
          <dgm:chPref val="3"/>
        </dgm:presLayoutVars>
      </dgm:prSet>
      <dgm:spPr/>
    </dgm:pt>
    <dgm:pt modelId="{5445A74C-81B0-43B1-B958-20AB80CF6AF0}" type="pres">
      <dgm:prSet presAssocID="{B059D213-2B7E-4D64-AE72-17101EA9F094}" presName="rootConnector" presStyleLbl="node3" presStyleIdx="7" presStyleCnt="11"/>
      <dgm:spPr/>
    </dgm:pt>
    <dgm:pt modelId="{B2A106BB-0876-4C56-902B-EAD5663AAF03}" type="pres">
      <dgm:prSet presAssocID="{B059D213-2B7E-4D64-AE72-17101EA9F094}" presName="hierChild4" presStyleCnt="0"/>
      <dgm:spPr/>
    </dgm:pt>
    <dgm:pt modelId="{0D435E12-07A4-4738-8CB8-5A7F09509930}" type="pres">
      <dgm:prSet presAssocID="{B059D213-2B7E-4D64-AE72-17101EA9F094}" presName="hierChild5" presStyleCnt="0"/>
      <dgm:spPr/>
    </dgm:pt>
    <dgm:pt modelId="{FCEB24D0-3044-4930-BEA2-9AB9EF583046}" type="pres">
      <dgm:prSet presAssocID="{F3420A92-CFDF-4D15-A1FB-FB660C8F1876}" presName="hierChild5" presStyleCnt="0"/>
      <dgm:spPr/>
    </dgm:pt>
    <dgm:pt modelId="{464C5426-C03A-4266-B678-4EF9394F14C8}" type="pres">
      <dgm:prSet presAssocID="{8ACD0F8B-FBC5-47C2-A6CF-5B9C64006C77}" presName="Name37" presStyleLbl="parChTrans1D2" presStyleIdx="2" presStyleCnt="4"/>
      <dgm:spPr/>
    </dgm:pt>
    <dgm:pt modelId="{8F6CB6C4-5558-41C4-BE94-02E925D6127E}" type="pres">
      <dgm:prSet presAssocID="{C11169D3-A3F2-4F39-B8B0-0793424FB919}" presName="hierRoot2" presStyleCnt="0">
        <dgm:presLayoutVars>
          <dgm:hierBranch val="init"/>
        </dgm:presLayoutVars>
      </dgm:prSet>
      <dgm:spPr/>
    </dgm:pt>
    <dgm:pt modelId="{90FFA776-1E4D-4DFE-9A7D-4A712E61933B}" type="pres">
      <dgm:prSet presAssocID="{C11169D3-A3F2-4F39-B8B0-0793424FB919}" presName="rootComposite" presStyleCnt="0"/>
      <dgm:spPr/>
    </dgm:pt>
    <dgm:pt modelId="{FAC389BF-8231-4FF1-8652-48A406E9A4B6}" type="pres">
      <dgm:prSet presAssocID="{C11169D3-A3F2-4F39-B8B0-0793424FB919}" presName="rootText" presStyleLbl="node2" presStyleIdx="2" presStyleCnt="4">
        <dgm:presLayoutVars>
          <dgm:chPref val="3"/>
        </dgm:presLayoutVars>
      </dgm:prSet>
      <dgm:spPr/>
    </dgm:pt>
    <dgm:pt modelId="{9D163B86-3B7E-4144-B671-B37D961E47B5}" type="pres">
      <dgm:prSet presAssocID="{C11169D3-A3F2-4F39-B8B0-0793424FB919}" presName="rootConnector" presStyleLbl="node2" presStyleIdx="2" presStyleCnt="4"/>
      <dgm:spPr/>
    </dgm:pt>
    <dgm:pt modelId="{55F8D9CF-D15A-47F0-AC81-E32A9A0C9EF7}" type="pres">
      <dgm:prSet presAssocID="{C11169D3-A3F2-4F39-B8B0-0793424FB919}" presName="hierChild4" presStyleCnt="0"/>
      <dgm:spPr/>
    </dgm:pt>
    <dgm:pt modelId="{38B9B358-3320-4E43-9DFD-6EA9F9EC583B}" type="pres">
      <dgm:prSet presAssocID="{51B0B875-3D1D-436F-9DE7-941F56D3825B}" presName="Name37" presStyleLbl="parChTrans1D3" presStyleIdx="8" presStyleCnt="11"/>
      <dgm:spPr/>
    </dgm:pt>
    <dgm:pt modelId="{A5F2705D-BDEE-4914-BD64-27D8014F9163}" type="pres">
      <dgm:prSet presAssocID="{94374AB9-CCE3-4154-B0A3-08BA36CEBF52}" presName="hierRoot2" presStyleCnt="0">
        <dgm:presLayoutVars>
          <dgm:hierBranch val="init"/>
        </dgm:presLayoutVars>
      </dgm:prSet>
      <dgm:spPr/>
    </dgm:pt>
    <dgm:pt modelId="{C358768D-8989-46AD-8277-F72DB0FED219}" type="pres">
      <dgm:prSet presAssocID="{94374AB9-CCE3-4154-B0A3-08BA36CEBF52}" presName="rootComposite" presStyleCnt="0"/>
      <dgm:spPr/>
    </dgm:pt>
    <dgm:pt modelId="{6FD9538A-15FD-403F-95AF-F522D1998896}" type="pres">
      <dgm:prSet presAssocID="{94374AB9-CCE3-4154-B0A3-08BA36CEBF52}" presName="rootText" presStyleLbl="node3" presStyleIdx="8" presStyleCnt="11">
        <dgm:presLayoutVars>
          <dgm:chPref val="3"/>
        </dgm:presLayoutVars>
      </dgm:prSet>
      <dgm:spPr/>
    </dgm:pt>
    <dgm:pt modelId="{A9CDDEBA-200C-45BC-B2BF-4DAE984CA4B5}" type="pres">
      <dgm:prSet presAssocID="{94374AB9-CCE3-4154-B0A3-08BA36CEBF52}" presName="rootConnector" presStyleLbl="node3" presStyleIdx="8" presStyleCnt="11"/>
      <dgm:spPr/>
    </dgm:pt>
    <dgm:pt modelId="{E2DCEC52-EBDB-4BB9-AA77-1D1BD04C090A}" type="pres">
      <dgm:prSet presAssocID="{94374AB9-CCE3-4154-B0A3-08BA36CEBF52}" presName="hierChild4" presStyleCnt="0"/>
      <dgm:spPr/>
    </dgm:pt>
    <dgm:pt modelId="{0CE54B8D-4D5D-416B-AF77-569F2B64086B}" type="pres">
      <dgm:prSet presAssocID="{94374AB9-CCE3-4154-B0A3-08BA36CEBF52}" presName="hierChild5" presStyleCnt="0"/>
      <dgm:spPr/>
    </dgm:pt>
    <dgm:pt modelId="{D3D8B3D6-2806-4441-AC5D-79EE955C3717}" type="pres">
      <dgm:prSet presAssocID="{8015404B-60AE-4AE5-ADD7-BF08240ECFBE}" presName="Name37" presStyleLbl="parChTrans1D3" presStyleIdx="9" presStyleCnt="11"/>
      <dgm:spPr/>
    </dgm:pt>
    <dgm:pt modelId="{CA043352-60F5-4589-8C3A-161592CEA02A}" type="pres">
      <dgm:prSet presAssocID="{AC4D1C4A-5D72-46FC-9B47-48EC8B1283D6}" presName="hierRoot2" presStyleCnt="0">
        <dgm:presLayoutVars>
          <dgm:hierBranch val="init"/>
        </dgm:presLayoutVars>
      </dgm:prSet>
      <dgm:spPr/>
    </dgm:pt>
    <dgm:pt modelId="{CBF1178C-F7A9-4187-A38C-AC81D7BF2107}" type="pres">
      <dgm:prSet presAssocID="{AC4D1C4A-5D72-46FC-9B47-48EC8B1283D6}" presName="rootComposite" presStyleCnt="0"/>
      <dgm:spPr/>
    </dgm:pt>
    <dgm:pt modelId="{CA71AFE2-ACD9-48ED-A611-6EA576157C37}" type="pres">
      <dgm:prSet presAssocID="{AC4D1C4A-5D72-46FC-9B47-48EC8B1283D6}" presName="rootText" presStyleLbl="node3" presStyleIdx="9" presStyleCnt="11">
        <dgm:presLayoutVars>
          <dgm:chPref val="3"/>
        </dgm:presLayoutVars>
      </dgm:prSet>
      <dgm:spPr/>
    </dgm:pt>
    <dgm:pt modelId="{ED47EC09-8763-4656-B382-26ECB97196E4}" type="pres">
      <dgm:prSet presAssocID="{AC4D1C4A-5D72-46FC-9B47-48EC8B1283D6}" presName="rootConnector" presStyleLbl="node3" presStyleIdx="9" presStyleCnt="11"/>
      <dgm:spPr/>
    </dgm:pt>
    <dgm:pt modelId="{F6D84B7C-A743-4779-B349-203F10B26072}" type="pres">
      <dgm:prSet presAssocID="{AC4D1C4A-5D72-46FC-9B47-48EC8B1283D6}" presName="hierChild4" presStyleCnt="0"/>
      <dgm:spPr/>
    </dgm:pt>
    <dgm:pt modelId="{4B44E445-AE9F-4623-BE87-12AC4B8E01CE}" type="pres">
      <dgm:prSet presAssocID="{AC4D1C4A-5D72-46FC-9B47-48EC8B1283D6}" presName="hierChild5" presStyleCnt="0"/>
      <dgm:spPr/>
    </dgm:pt>
    <dgm:pt modelId="{B03BC5A0-7FF6-40A9-B1B8-4399D6EBE580}" type="pres">
      <dgm:prSet presAssocID="{C11169D3-A3F2-4F39-B8B0-0793424FB919}" presName="hierChild5" presStyleCnt="0"/>
      <dgm:spPr/>
    </dgm:pt>
    <dgm:pt modelId="{4B071D30-58D1-4454-A1B7-9F7F6F6086B8}" type="pres">
      <dgm:prSet presAssocID="{9B762DA5-EC7C-4668-BB53-0EF67556B03A}" presName="Name37" presStyleLbl="parChTrans1D2" presStyleIdx="3" presStyleCnt="4"/>
      <dgm:spPr/>
    </dgm:pt>
    <dgm:pt modelId="{C26F099D-6110-47D6-807F-5F87116709BE}" type="pres">
      <dgm:prSet presAssocID="{57C1A28C-7522-4F7B-8786-4C43C33BB164}" presName="hierRoot2" presStyleCnt="0">
        <dgm:presLayoutVars>
          <dgm:hierBranch val="init"/>
        </dgm:presLayoutVars>
      </dgm:prSet>
      <dgm:spPr/>
    </dgm:pt>
    <dgm:pt modelId="{6E9B37B5-2018-402A-A2A8-DC2F4142B4BD}" type="pres">
      <dgm:prSet presAssocID="{57C1A28C-7522-4F7B-8786-4C43C33BB164}" presName="rootComposite" presStyleCnt="0"/>
      <dgm:spPr/>
    </dgm:pt>
    <dgm:pt modelId="{AA86E588-9033-4B4E-A53A-4C90C436D827}" type="pres">
      <dgm:prSet presAssocID="{57C1A28C-7522-4F7B-8786-4C43C33BB164}" presName="rootText" presStyleLbl="node2" presStyleIdx="3" presStyleCnt="4">
        <dgm:presLayoutVars>
          <dgm:chPref val="3"/>
        </dgm:presLayoutVars>
      </dgm:prSet>
      <dgm:spPr/>
    </dgm:pt>
    <dgm:pt modelId="{68F420FC-6F46-42B0-BA3C-9D3631D24E89}" type="pres">
      <dgm:prSet presAssocID="{57C1A28C-7522-4F7B-8786-4C43C33BB164}" presName="rootConnector" presStyleLbl="node2" presStyleIdx="3" presStyleCnt="4"/>
      <dgm:spPr/>
    </dgm:pt>
    <dgm:pt modelId="{F23A1D34-45BF-4124-9148-F75FABA4B2ED}" type="pres">
      <dgm:prSet presAssocID="{57C1A28C-7522-4F7B-8786-4C43C33BB164}" presName="hierChild4" presStyleCnt="0"/>
      <dgm:spPr/>
    </dgm:pt>
    <dgm:pt modelId="{6C1FA0B6-5904-4C41-80AF-5F03AB2DFC1B}" type="pres">
      <dgm:prSet presAssocID="{E309CA3B-6514-4009-A983-02AB8F994EB7}" presName="Name37" presStyleLbl="parChTrans1D3" presStyleIdx="10" presStyleCnt="11"/>
      <dgm:spPr/>
    </dgm:pt>
    <dgm:pt modelId="{556666CD-70D1-49CD-A0B3-8374E3BA73F1}" type="pres">
      <dgm:prSet presAssocID="{F92FA2D3-9400-40B6-AEEB-8D40CF99AB21}" presName="hierRoot2" presStyleCnt="0">
        <dgm:presLayoutVars>
          <dgm:hierBranch val="init"/>
        </dgm:presLayoutVars>
      </dgm:prSet>
      <dgm:spPr/>
    </dgm:pt>
    <dgm:pt modelId="{F4AA5550-2E51-44D9-A231-A5723A485842}" type="pres">
      <dgm:prSet presAssocID="{F92FA2D3-9400-40B6-AEEB-8D40CF99AB21}" presName="rootComposite" presStyleCnt="0"/>
      <dgm:spPr/>
    </dgm:pt>
    <dgm:pt modelId="{3BCF4A6E-0826-4578-A640-E26B2D45F10D}" type="pres">
      <dgm:prSet presAssocID="{F92FA2D3-9400-40B6-AEEB-8D40CF99AB21}" presName="rootText" presStyleLbl="node3" presStyleIdx="10" presStyleCnt="11">
        <dgm:presLayoutVars>
          <dgm:chPref val="3"/>
        </dgm:presLayoutVars>
      </dgm:prSet>
      <dgm:spPr/>
    </dgm:pt>
    <dgm:pt modelId="{381FC9B3-54FC-445A-BF87-6ACD3ADF5DB5}" type="pres">
      <dgm:prSet presAssocID="{F92FA2D3-9400-40B6-AEEB-8D40CF99AB21}" presName="rootConnector" presStyleLbl="node3" presStyleIdx="10" presStyleCnt="11"/>
      <dgm:spPr/>
    </dgm:pt>
    <dgm:pt modelId="{F909BB06-5F88-405D-80FA-24089958D142}" type="pres">
      <dgm:prSet presAssocID="{F92FA2D3-9400-40B6-AEEB-8D40CF99AB21}" presName="hierChild4" presStyleCnt="0"/>
      <dgm:spPr/>
    </dgm:pt>
    <dgm:pt modelId="{BBE790C2-58A0-4C31-A510-DE92CC7B9BA9}" type="pres">
      <dgm:prSet presAssocID="{1A37BA12-6366-4D31-AA0C-B1BBCA021D17}" presName="Name37" presStyleLbl="parChTrans1D4" presStyleIdx="6" presStyleCnt="7"/>
      <dgm:spPr/>
    </dgm:pt>
    <dgm:pt modelId="{B02F5B74-D0C7-403F-A920-06DF85D9B264}" type="pres">
      <dgm:prSet presAssocID="{634313CC-48B4-4EF9-8AA4-F350924E3F69}" presName="hierRoot2" presStyleCnt="0">
        <dgm:presLayoutVars>
          <dgm:hierBranch val="init"/>
        </dgm:presLayoutVars>
      </dgm:prSet>
      <dgm:spPr/>
    </dgm:pt>
    <dgm:pt modelId="{64D00CE6-7DCE-4756-9C4E-45196EB90CF8}" type="pres">
      <dgm:prSet presAssocID="{634313CC-48B4-4EF9-8AA4-F350924E3F69}" presName="rootComposite" presStyleCnt="0"/>
      <dgm:spPr/>
    </dgm:pt>
    <dgm:pt modelId="{AE228D4E-8658-4FEE-9B64-CAA07AB41941}" type="pres">
      <dgm:prSet presAssocID="{634313CC-48B4-4EF9-8AA4-F350924E3F69}" presName="rootText" presStyleLbl="node4" presStyleIdx="6" presStyleCnt="7">
        <dgm:presLayoutVars>
          <dgm:chPref val="3"/>
        </dgm:presLayoutVars>
      </dgm:prSet>
      <dgm:spPr/>
    </dgm:pt>
    <dgm:pt modelId="{709CCAA2-F65F-45F4-8B0E-7146B059B7E0}" type="pres">
      <dgm:prSet presAssocID="{634313CC-48B4-4EF9-8AA4-F350924E3F69}" presName="rootConnector" presStyleLbl="node4" presStyleIdx="6" presStyleCnt="7"/>
      <dgm:spPr/>
    </dgm:pt>
    <dgm:pt modelId="{109E2DC7-A150-40AA-9829-B6395A57B41A}" type="pres">
      <dgm:prSet presAssocID="{634313CC-48B4-4EF9-8AA4-F350924E3F69}" presName="hierChild4" presStyleCnt="0"/>
      <dgm:spPr/>
    </dgm:pt>
    <dgm:pt modelId="{F057BC82-E59E-400D-B65F-97F8DE8BB469}" type="pres">
      <dgm:prSet presAssocID="{634313CC-48B4-4EF9-8AA4-F350924E3F69}" presName="hierChild5" presStyleCnt="0"/>
      <dgm:spPr/>
    </dgm:pt>
    <dgm:pt modelId="{D977D5F0-5348-495F-87BA-4B4590861FCF}" type="pres">
      <dgm:prSet presAssocID="{F92FA2D3-9400-40B6-AEEB-8D40CF99AB21}" presName="hierChild5" presStyleCnt="0"/>
      <dgm:spPr/>
    </dgm:pt>
    <dgm:pt modelId="{584BF5C2-B235-4260-8EBD-CFC843454186}" type="pres">
      <dgm:prSet presAssocID="{57C1A28C-7522-4F7B-8786-4C43C33BB164}" presName="hierChild5" presStyleCnt="0"/>
      <dgm:spPr/>
    </dgm:pt>
    <dgm:pt modelId="{A1F4BA5F-7613-44FD-8D90-1B83DE2EDC67}" type="pres">
      <dgm:prSet presAssocID="{6957C5C7-1E11-47B1-BE91-0862548723CF}" presName="hierChild3" presStyleCnt="0"/>
      <dgm:spPr/>
    </dgm:pt>
  </dgm:ptLst>
  <dgm:cxnLst>
    <dgm:cxn modelId="{33573503-11AA-4E95-B685-E43CB55AFE0E}" type="presOf" srcId="{B38477C9-E134-44AC-B9D8-2AC59A69DAED}" destId="{F8EE0B51-D197-492C-A899-84DEAA8CA30C}" srcOrd="0" destOrd="0" presId="urn:microsoft.com/office/officeart/2005/8/layout/orgChart1"/>
    <dgm:cxn modelId="{C2E2F803-1886-404E-B974-4B4A5EC16BCD}" srcId="{B38477C9-E134-44AC-B9D8-2AC59A69DAED}" destId="{8A60F3BB-0699-4630-8749-2195038663F2}" srcOrd="2" destOrd="0" parTransId="{68D1B4F9-2BC6-49D8-AAE6-5F993A8E2B9E}" sibTransId="{41FD621C-E8C7-4B9B-8A63-7C025F78C8D6}"/>
    <dgm:cxn modelId="{E9536C05-7D35-4F1F-A9BD-EC72C39074D4}" srcId="{29E8F86F-6DB6-433B-A978-962CDB597134}" destId="{9EDD2FB0-217A-4054-A1F4-013D0FB32DD5}" srcOrd="0" destOrd="0" parTransId="{64BB8018-FC3A-4BDF-AD41-639CE6B50318}" sibTransId="{625A26F7-E5C3-4730-9C4B-D1175C7F757F}"/>
    <dgm:cxn modelId="{95602A08-C5CD-4601-9917-7FD8C5E950D8}" srcId="{57C1A28C-7522-4F7B-8786-4C43C33BB164}" destId="{F92FA2D3-9400-40B6-AEEB-8D40CF99AB21}" srcOrd="0" destOrd="0" parTransId="{E309CA3B-6514-4009-A983-02AB8F994EB7}" sibTransId="{3BF0E56A-C4EB-4721-A1BD-D530B1DC8656}"/>
    <dgm:cxn modelId="{BD77600C-9BCD-482D-B3B9-57EAB7145C0B}" type="presOf" srcId="{634313CC-48B4-4EF9-8AA4-F350924E3F69}" destId="{709CCAA2-F65F-45F4-8B0E-7146B059B7E0}" srcOrd="1" destOrd="0" presId="urn:microsoft.com/office/officeart/2005/8/layout/orgChart1"/>
    <dgm:cxn modelId="{6E14D40C-CA38-40E1-B9E1-D72999BE666C}" type="presOf" srcId="{353F12A6-7E00-45CF-8369-9524BBF29990}" destId="{6957C100-8942-405C-A6D8-71FB03F754EB}" srcOrd="0" destOrd="0" presId="urn:microsoft.com/office/officeart/2005/8/layout/orgChart1"/>
    <dgm:cxn modelId="{F3B5910E-DFAA-4AE0-B726-319780535A9A}" type="presOf" srcId="{DF7326D6-5B05-411E-9CD9-0B45B2F66BFD}" destId="{4968A874-6757-41C7-9B95-5B4D3FF55520}" srcOrd="0" destOrd="0" presId="urn:microsoft.com/office/officeart/2005/8/layout/orgChart1"/>
    <dgm:cxn modelId="{FEEB0313-5C76-4B9E-A0B9-82C9DA1097D7}" type="presOf" srcId="{1ACF8162-0562-40C3-82D0-93EF2F07C575}" destId="{8D63305E-FAAD-4056-8778-437504120283}" srcOrd="0" destOrd="0" presId="urn:microsoft.com/office/officeart/2005/8/layout/orgChart1"/>
    <dgm:cxn modelId="{531F0A1A-DB84-4FAB-8601-C98008F2B50B}" type="presOf" srcId="{DC7E6AB6-44A3-4DAD-A52F-3FF91AF055E8}" destId="{D88ED50F-B02A-40C7-9856-667111C528C0}" srcOrd="0" destOrd="0" presId="urn:microsoft.com/office/officeart/2005/8/layout/orgChart1"/>
    <dgm:cxn modelId="{74E9A91A-DE32-4808-83C6-6DF33BC1B5AB}" type="presOf" srcId="{9B762DA5-EC7C-4668-BB53-0EF67556B03A}" destId="{4B071D30-58D1-4454-A1B7-9F7F6F6086B8}" srcOrd="0" destOrd="0" presId="urn:microsoft.com/office/officeart/2005/8/layout/orgChart1"/>
    <dgm:cxn modelId="{1D097C1B-59EB-41F8-95FE-8467FB2569A8}" type="presOf" srcId="{C11169D3-A3F2-4F39-B8B0-0793424FB919}" destId="{9D163B86-3B7E-4144-B671-B37D961E47B5}" srcOrd="1" destOrd="0" presId="urn:microsoft.com/office/officeart/2005/8/layout/orgChart1"/>
    <dgm:cxn modelId="{D3ACBE1C-F3F4-4F1C-8CCE-C6347C129C1F}" type="presOf" srcId="{8A60F3BB-0699-4630-8749-2195038663F2}" destId="{34F2BC01-CB98-42B0-A598-A427F12ED049}" srcOrd="0" destOrd="0" presId="urn:microsoft.com/office/officeart/2005/8/layout/orgChart1"/>
    <dgm:cxn modelId="{984C3E21-97A6-4C22-BDB3-9A161D72C96D}" type="presOf" srcId="{29E8F86F-6DB6-433B-A978-962CDB597134}" destId="{C9957E24-ECF7-4BE4-8B41-FF35AE14576F}" srcOrd="0" destOrd="0" presId="urn:microsoft.com/office/officeart/2005/8/layout/orgChart1"/>
    <dgm:cxn modelId="{12AF0735-F5CE-4A4A-B21F-12C9B1B34324}" type="presOf" srcId="{8ACD0F8B-FBC5-47C2-A6CF-5B9C64006C77}" destId="{464C5426-C03A-4266-B678-4EF9394F14C8}" srcOrd="0" destOrd="0" presId="urn:microsoft.com/office/officeart/2005/8/layout/orgChart1"/>
    <dgm:cxn modelId="{78932D38-A574-41CB-8941-5AEDA6BC0210}" type="presOf" srcId="{1B801F7F-E00E-4448-B057-44D3A665D882}" destId="{C7E7C3DA-7EAB-4268-AA9D-600946393BA1}" srcOrd="0" destOrd="0" presId="urn:microsoft.com/office/officeart/2005/8/layout/orgChart1"/>
    <dgm:cxn modelId="{303EF93B-44D5-4628-BC0C-E26DBFBE718F}" type="presOf" srcId="{2357BEDD-0582-4314-AAD5-5C2512999F20}" destId="{052F0391-719E-465F-966A-57C14D33F8D7}" srcOrd="0" destOrd="0" presId="urn:microsoft.com/office/officeart/2005/8/layout/orgChart1"/>
    <dgm:cxn modelId="{45309B3E-DAA5-4BA6-B0BA-F1E7934A99F8}" type="presOf" srcId="{57C1A28C-7522-4F7B-8786-4C43C33BB164}" destId="{68F420FC-6F46-42B0-BA3C-9D3631D24E89}" srcOrd="1" destOrd="0" presId="urn:microsoft.com/office/officeart/2005/8/layout/orgChart1"/>
    <dgm:cxn modelId="{23C2D55D-87F4-49AA-BA1C-6984DE94818B}" srcId="{6957C5C7-1E11-47B1-BE91-0862548723CF}" destId="{29E8F86F-6DB6-433B-A978-962CDB597134}" srcOrd="0" destOrd="0" parTransId="{A7FCEE5F-6DB4-4B80-A644-32A2455C4362}" sibTransId="{A0563343-44CF-4801-881F-3C37ED6D57BA}"/>
    <dgm:cxn modelId="{56B08E5E-6148-42C0-8CF1-7337BD8C9752}" type="presOf" srcId="{64BB8018-FC3A-4BDF-AD41-639CE6B50318}" destId="{FE94F407-BCCB-476F-A42F-FAFC3923398A}" srcOrd="0" destOrd="0" presId="urn:microsoft.com/office/officeart/2005/8/layout/orgChart1"/>
    <dgm:cxn modelId="{10233342-FC36-4403-B2E1-7630FDC09A9C}" type="presOf" srcId="{B9DCD8EC-D834-4060-BE8A-766AE2B1329D}" destId="{64B3F3AF-1FDB-4D26-BE0A-CD5AC991E6BE}" srcOrd="1" destOrd="0" presId="urn:microsoft.com/office/officeart/2005/8/layout/orgChart1"/>
    <dgm:cxn modelId="{DB02DD63-21C4-44E5-8E5D-3C355BD1C541}" type="presOf" srcId="{F3420A92-CFDF-4D15-A1FB-FB660C8F1876}" destId="{EDED3530-A3AC-4DAD-8317-77738E9E81EB}" srcOrd="1" destOrd="0" presId="urn:microsoft.com/office/officeart/2005/8/layout/orgChart1"/>
    <dgm:cxn modelId="{1A453144-35A5-417C-9DB4-2E1B82463087}" type="presOf" srcId="{94374AB9-CCE3-4154-B0A3-08BA36CEBF52}" destId="{6FD9538A-15FD-403F-95AF-F522D1998896}" srcOrd="0" destOrd="0" presId="urn:microsoft.com/office/officeart/2005/8/layout/orgChart1"/>
    <dgm:cxn modelId="{85671E45-FB61-4DF1-8906-DDB22DADD6D3}" type="presOf" srcId="{AC4D1C4A-5D72-46FC-9B47-48EC8B1283D6}" destId="{CA71AFE2-ACD9-48ED-A611-6EA576157C37}" srcOrd="0" destOrd="0" presId="urn:microsoft.com/office/officeart/2005/8/layout/orgChart1"/>
    <dgm:cxn modelId="{18E8F265-7662-48A5-8847-F6099EC60B6F}" type="presOf" srcId="{65891B64-7E3D-470A-821B-BA81826E2D5D}" destId="{65BA3176-8CEF-46C7-A0A9-DDC32AC18D2C}" srcOrd="0" destOrd="0" presId="urn:microsoft.com/office/officeart/2005/8/layout/orgChart1"/>
    <dgm:cxn modelId="{42848548-1111-452B-84B6-55873066FC28}" type="presOf" srcId="{A7FCEE5F-6DB4-4B80-A644-32A2455C4362}" destId="{A15ECDF1-6EA4-4916-9FAB-90F7FB1BBF00}" srcOrd="0" destOrd="0" presId="urn:microsoft.com/office/officeart/2005/8/layout/orgChart1"/>
    <dgm:cxn modelId="{D86D0E4A-8E87-49E7-9A31-F28358FF43F1}" type="presOf" srcId="{4851AA57-BBEE-4698-BBF1-257B7D05D2F4}" destId="{1FDC5763-7926-48BF-A28F-55A151757C35}" srcOrd="1" destOrd="0" presId="urn:microsoft.com/office/officeart/2005/8/layout/orgChart1"/>
    <dgm:cxn modelId="{796BF76A-FB93-4924-B4E3-4C0C154C2D83}" srcId="{F3420A92-CFDF-4D15-A1FB-FB660C8F1876}" destId="{B38477C9-E134-44AC-B9D8-2AC59A69DAED}" srcOrd="1" destOrd="0" parTransId="{F0753407-5428-4A9D-B70A-8BEC7C00A8C1}" sibTransId="{D53E5E49-EB9D-452F-9EE8-FDE9FFEDC802}"/>
    <dgm:cxn modelId="{4262F06B-D308-46A1-BAA1-1EAE12325887}" type="presOf" srcId="{C11169D3-A3F2-4F39-B8B0-0793424FB919}" destId="{FAC389BF-8231-4FF1-8652-48A406E9A4B6}" srcOrd="0" destOrd="0" presId="urn:microsoft.com/office/officeart/2005/8/layout/orgChart1"/>
    <dgm:cxn modelId="{C7B3254E-3ABA-41E2-85A0-6E6A0F14CC05}" type="presOf" srcId="{F92FA2D3-9400-40B6-AEEB-8D40CF99AB21}" destId="{381FC9B3-54FC-445A-BF87-6ACD3ADF5DB5}" srcOrd="1" destOrd="0" presId="urn:microsoft.com/office/officeart/2005/8/layout/orgChart1"/>
    <dgm:cxn modelId="{DB18F84F-5F52-469F-B754-730E68F453EF}" type="presOf" srcId="{B059D213-2B7E-4D64-AE72-17101EA9F094}" destId="{F64BA1E3-F3FE-43F9-A2EA-E9F611AE036F}" srcOrd="0" destOrd="0" presId="urn:microsoft.com/office/officeart/2005/8/layout/orgChart1"/>
    <dgm:cxn modelId="{A109D072-1E07-4468-880B-5ED87B6820D7}" type="presOf" srcId="{4C0EA947-8D84-4D77-9A30-E4AE9AB576E3}" destId="{42C07FA6-F70F-4F99-8740-0D30DEDB58E0}" srcOrd="0" destOrd="0" presId="urn:microsoft.com/office/officeart/2005/8/layout/orgChart1"/>
    <dgm:cxn modelId="{106AC553-2F4E-40AD-8141-1BFD32591D69}" srcId="{C11169D3-A3F2-4F39-B8B0-0793424FB919}" destId="{AC4D1C4A-5D72-46FC-9B47-48EC8B1283D6}" srcOrd="1" destOrd="0" parTransId="{8015404B-60AE-4AE5-ADD7-BF08240ECFBE}" sibTransId="{8F9E985B-3550-4674-A723-F7F34D129137}"/>
    <dgm:cxn modelId="{ED2CBF74-02B2-4400-A21E-19688CA76CB2}" type="presOf" srcId="{CD2A96EA-87FF-4610-86E5-71802852221D}" destId="{9EBD7618-4980-47C0-AB8E-30A122067686}" srcOrd="1" destOrd="0" presId="urn:microsoft.com/office/officeart/2005/8/layout/orgChart1"/>
    <dgm:cxn modelId="{993CC554-950D-415A-A1BA-E7A60114E9A2}" type="presOf" srcId="{6957C5C7-1E11-47B1-BE91-0862548723CF}" destId="{24B30581-4C34-4438-8ECE-A9D87B799939}" srcOrd="0" destOrd="0" presId="urn:microsoft.com/office/officeart/2005/8/layout/orgChart1"/>
    <dgm:cxn modelId="{5ABD0B57-EDF9-4EA4-B5EA-0E91B5C219FF}" type="presOf" srcId="{2DF53450-BE3F-4B80-87B1-F042E78BC74F}" destId="{C3A3D45E-5799-4A64-96F6-663CFA6E7CCD}" srcOrd="1" destOrd="0" presId="urn:microsoft.com/office/officeart/2005/8/layout/orgChart1"/>
    <dgm:cxn modelId="{54442478-F92D-4D5A-A6B1-B6B183B4CC49}" type="presOf" srcId="{2DF53450-BE3F-4B80-87B1-F042E78BC74F}" destId="{7F4232A2-610B-4B91-ACC3-8A3654BFADA3}" srcOrd="0" destOrd="0" presId="urn:microsoft.com/office/officeart/2005/8/layout/orgChart1"/>
    <dgm:cxn modelId="{70048F7A-C6BF-4870-9A4B-751AC6E566D2}" srcId="{6957C5C7-1E11-47B1-BE91-0862548723CF}" destId="{57C1A28C-7522-4F7B-8786-4C43C33BB164}" srcOrd="3" destOrd="0" parTransId="{9B762DA5-EC7C-4668-BB53-0EF67556B03A}" sibTransId="{6AD86E65-A716-4248-B56F-9049D259BF84}"/>
    <dgm:cxn modelId="{69151A7C-8D39-4E37-B84D-6E7BD9DEDDFC}" type="presOf" srcId="{56125092-4EFF-4BE6-A188-A86C169C4688}" destId="{C40A83E0-86EE-43AF-A9E1-6901F5A897E0}" srcOrd="1" destOrd="0" presId="urn:microsoft.com/office/officeart/2005/8/layout/orgChart1"/>
    <dgm:cxn modelId="{49F0217C-E363-4123-BF29-28A675CDF9C6}" type="presOf" srcId="{424DFE0F-B0AA-43A8-AAE6-A1114C35C19A}" destId="{F5C17231-E3C7-4EF8-BFFE-75D37F8CB5A0}" srcOrd="0" destOrd="0" presId="urn:microsoft.com/office/officeart/2005/8/layout/orgChart1"/>
    <dgm:cxn modelId="{4B9B6E7C-7FCB-444B-896C-AD765F444C47}" type="presOf" srcId="{8A60F3BB-0699-4630-8749-2195038663F2}" destId="{E6E41323-BEB2-4410-8398-89655293A1E0}" srcOrd="1" destOrd="0" presId="urn:microsoft.com/office/officeart/2005/8/layout/orgChart1"/>
    <dgm:cxn modelId="{F2E24780-A00C-42B1-AEB8-A6FD6F2FAEBA}" srcId="{C11169D3-A3F2-4F39-B8B0-0793424FB919}" destId="{94374AB9-CCE3-4154-B0A3-08BA36CEBF52}" srcOrd="0" destOrd="0" parTransId="{51B0B875-3D1D-436F-9DE7-941F56D3825B}" sibTransId="{258E0ACE-277D-455B-82FB-C8E61C073B17}"/>
    <dgm:cxn modelId="{E5652384-52B9-4402-95F4-36B0D2EB2540}" type="presOf" srcId="{1A37BA12-6366-4D31-AA0C-B1BBCA021D17}" destId="{BBE790C2-58A0-4C31-A510-DE92CC7B9BA9}" srcOrd="0" destOrd="0" presId="urn:microsoft.com/office/officeart/2005/8/layout/orgChart1"/>
    <dgm:cxn modelId="{BF6BC486-2434-4ED1-AA34-C9B1C035B4B6}" type="presOf" srcId="{E1BBF3AB-4925-4A90-BA00-B39389E51BE4}" destId="{B3690AFE-5127-48E6-91BC-812253338FAF}" srcOrd="0" destOrd="0" presId="urn:microsoft.com/office/officeart/2005/8/layout/orgChart1"/>
    <dgm:cxn modelId="{DC68B888-2A63-4955-82A3-56E7B415EB54}" type="presOf" srcId="{56125092-4EFF-4BE6-A188-A86C169C4688}" destId="{A43E3932-FD5F-49B1-8C5B-1EC03D83F94A}" srcOrd="0" destOrd="0" presId="urn:microsoft.com/office/officeart/2005/8/layout/orgChart1"/>
    <dgm:cxn modelId="{80074B89-1BDD-4D32-8C0F-30987F872199}" type="presOf" srcId="{9EDD2FB0-217A-4054-A1F4-013D0FB32DD5}" destId="{89FE1B44-CC3E-49C9-AD70-820E76B9CDDC}" srcOrd="0" destOrd="0" presId="urn:microsoft.com/office/officeart/2005/8/layout/orgChart1"/>
    <dgm:cxn modelId="{47137E8A-BE02-4EF5-AEB2-A9756C4D242F}" type="presOf" srcId="{9EDD2FB0-217A-4054-A1F4-013D0FB32DD5}" destId="{349EBADA-16A0-4E3E-8DCF-C55CC857B2A7}" srcOrd="1" destOrd="0" presId="urn:microsoft.com/office/officeart/2005/8/layout/orgChart1"/>
    <dgm:cxn modelId="{B5D00F90-B0FA-4833-BAE5-DC85045335F4}" type="presOf" srcId="{B38477C9-E134-44AC-B9D8-2AC59A69DAED}" destId="{18DABA70-933C-4EA8-81BC-158B2CF134D6}" srcOrd="1" destOrd="0" presId="urn:microsoft.com/office/officeart/2005/8/layout/orgChart1"/>
    <dgm:cxn modelId="{E3867E90-3F21-41CD-AAA5-3F732E474948}" srcId="{29E8F86F-6DB6-433B-A978-962CDB597134}" destId="{4851AA57-BBEE-4698-BBF1-257B7D05D2F4}" srcOrd="2" destOrd="0" parTransId="{7B23CF92-58C3-4AC8-AAAF-1AD915558D10}" sibTransId="{A78A69C1-FD52-4CF0-868C-20D9B5ECD957}"/>
    <dgm:cxn modelId="{1C656192-5144-4009-BEB6-1F845D324491}" type="presOf" srcId="{4851AA57-BBEE-4698-BBF1-257B7D05D2F4}" destId="{864A10B3-04B7-4AC4-BDDE-AC1BB8F09C52}" srcOrd="0" destOrd="0" presId="urn:microsoft.com/office/officeart/2005/8/layout/orgChart1"/>
    <dgm:cxn modelId="{3AD16A93-AFC2-40FC-8C39-BD94CEBB3594}" type="presOf" srcId="{733F8CD7-F5B9-4F08-A610-69BC46886E05}" destId="{F560912F-8425-45E7-8811-FD7B27C3A0CB}" srcOrd="0" destOrd="0" presId="urn:microsoft.com/office/officeart/2005/8/layout/orgChart1"/>
    <dgm:cxn modelId="{345E1994-5E2B-4DAD-B2BA-735824535EFB}" srcId="{F3420A92-CFDF-4D15-A1FB-FB660C8F1876}" destId="{56125092-4EFF-4BE6-A188-A86C169C4688}" srcOrd="3" destOrd="0" parTransId="{733F8CD7-F5B9-4F08-A610-69BC46886E05}" sibTransId="{60661BBB-0613-4429-A212-521058F87883}"/>
    <dgm:cxn modelId="{E311EA95-79D6-4C04-9FE6-327568627B9D}" srcId="{F3420A92-CFDF-4D15-A1FB-FB660C8F1876}" destId="{B059D213-2B7E-4D64-AE72-17101EA9F094}" srcOrd="4" destOrd="0" parTransId="{65891B64-7E3D-470A-821B-BA81826E2D5D}" sibTransId="{E2B99870-6FCF-48B8-BF8F-BD68237C9804}"/>
    <dgm:cxn modelId="{C47D1E97-6255-4891-B600-EBD595ECCD0D}" type="presOf" srcId="{94374AB9-CCE3-4154-B0A3-08BA36CEBF52}" destId="{A9CDDEBA-200C-45BC-B2BF-4DAE984CA4B5}" srcOrd="1" destOrd="0" presId="urn:microsoft.com/office/officeart/2005/8/layout/orgChart1"/>
    <dgm:cxn modelId="{3158FD9C-45CC-4324-AE17-D06C4251F738}" type="presOf" srcId="{F92FA2D3-9400-40B6-AEEB-8D40CF99AB21}" destId="{3BCF4A6E-0826-4578-A640-E26B2D45F10D}" srcOrd="0" destOrd="0" presId="urn:microsoft.com/office/officeart/2005/8/layout/orgChart1"/>
    <dgm:cxn modelId="{8FB284A0-10C8-4EE7-B549-8398E1329129}" type="presOf" srcId="{AC4D1C4A-5D72-46FC-9B47-48EC8B1283D6}" destId="{ED47EC09-8763-4656-B382-26ECB97196E4}" srcOrd="1" destOrd="0" presId="urn:microsoft.com/office/officeart/2005/8/layout/orgChart1"/>
    <dgm:cxn modelId="{F75EFEA3-47FC-47B1-86D9-D335591963F3}" type="presOf" srcId="{1ACF8162-0562-40C3-82D0-93EF2F07C575}" destId="{4DB91FD7-084C-4482-B362-0C36E608F881}" srcOrd="1" destOrd="0" presId="urn:microsoft.com/office/officeart/2005/8/layout/orgChart1"/>
    <dgm:cxn modelId="{47154CA8-8A99-4654-984C-52DAEB7853C3}" srcId="{6957C5C7-1E11-47B1-BE91-0862548723CF}" destId="{C11169D3-A3F2-4F39-B8B0-0793424FB919}" srcOrd="2" destOrd="0" parTransId="{8ACD0F8B-FBC5-47C2-A6CF-5B9C64006C77}" sibTransId="{A296E383-2EB0-4B17-B5E2-C8C545C03D1B}"/>
    <dgm:cxn modelId="{3F60F1B2-F958-40E5-921F-17229B0D9892}" srcId="{2DF53450-BE3F-4B80-87B1-F042E78BC74F}" destId="{1ACF8162-0562-40C3-82D0-93EF2F07C575}" srcOrd="0" destOrd="0" parTransId="{DC7E6AB6-44A3-4DAD-A52F-3FF91AF055E8}" sibTransId="{9C174DEF-9CF8-42E6-B256-ED4EF9FD95EA}"/>
    <dgm:cxn modelId="{2B0736B4-82E8-4B77-A6D1-B27DA6F8BDC5}" srcId="{29E8F86F-6DB6-433B-A978-962CDB597134}" destId="{353F12A6-7E00-45CF-8369-9524BBF29990}" srcOrd="1" destOrd="0" parTransId="{4C0EA947-8D84-4D77-9A30-E4AE9AB576E3}" sibTransId="{A2852B0B-CA1B-4081-8A60-63EFC3D6AF0D}"/>
    <dgm:cxn modelId="{CE80AFB7-19EB-4D6E-8D05-2E6869EA7E47}" srcId="{B38477C9-E134-44AC-B9D8-2AC59A69DAED}" destId="{E753A8A6-E9E4-40F0-A78B-03DCC249ADBB}" srcOrd="0" destOrd="0" parTransId="{52D90834-578C-4CC8-B439-45926AC497DA}" sibTransId="{2FA50A2A-CD83-4D12-8304-F029B7C3D462}"/>
    <dgm:cxn modelId="{6488D4B9-AA34-4926-B64C-01B45347A46D}" type="presOf" srcId="{CD2A96EA-87FF-4610-86E5-71802852221D}" destId="{25D65157-8123-4582-9720-53D26D7EF634}" srcOrd="0" destOrd="0" presId="urn:microsoft.com/office/officeart/2005/8/layout/orgChart1"/>
    <dgm:cxn modelId="{7BAC80BB-5D4E-4FE4-9231-8F0EB8105C50}" type="presOf" srcId="{C8B105D2-1E57-4B93-B246-6194B6DF5EF0}" destId="{DB7FB906-7D5C-4E8B-A49C-70BB05B1E92C}" srcOrd="0" destOrd="0" presId="urn:microsoft.com/office/officeart/2005/8/layout/orgChart1"/>
    <dgm:cxn modelId="{81F34CBC-FB86-49A9-9094-6436E44A0687}" type="presOf" srcId="{E753A8A6-E9E4-40F0-A78B-03DCC249ADBB}" destId="{2D076DA7-CCAD-4726-B25A-BB61C03C6214}" srcOrd="1" destOrd="0" presId="urn:microsoft.com/office/officeart/2005/8/layout/orgChart1"/>
    <dgm:cxn modelId="{65C98CBE-0CEF-4F0A-9EAA-81099FEC57CC}" type="presOf" srcId="{F2EFED53-7D0F-43D6-864E-F490A6CDFD5E}" destId="{7B0FDEC1-497A-4F1F-945F-E465ABC30481}" srcOrd="1" destOrd="0" presId="urn:microsoft.com/office/officeart/2005/8/layout/orgChart1"/>
    <dgm:cxn modelId="{4A310AC0-5365-473E-95A0-BCDE2D3ED6AD}" type="presOf" srcId="{7B23CF92-58C3-4AC8-AAAF-1AD915558D10}" destId="{46A6B837-5340-48B0-801C-C4CE25641775}" srcOrd="0" destOrd="0" presId="urn:microsoft.com/office/officeart/2005/8/layout/orgChart1"/>
    <dgm:cxn modelId="{91B3FFC4-8B42-40AB-B025-769FC8C13C37}" srcId="{F3420A92-CFDF-4D15-A1FB-FB660C8F1876}" destId="{2DF53450-BE3F-4B80-87B1-F042E78BC74F}" srcOrd="2" destOrd="0" parTransId="{2357BEDD-0582-4314-AAD5-5C2512999F20}" sibTransId="{CCF4F193-5365-4A38-9D49-E1FB8D8B355A}"/>
    <dgm:cxn modelId="{F75F4CC5-6236-4998-8443-B22ECC09A108}" srcId="{C8B105D2-1E57-4B93-B246-6194B6DF5EF0}" destId="{6957C5C7-1E11-47B1-BE91-0862548723CF}" srcOrd="0" destOrd="0" parTransId="{CACD6C38-A862-4BDC-A924-CFD3A0A8C898}" sibTransId="{94515540-201A-403E-AD10-3F6AA0193728}"/>
    <dgm:cxn modelId="{21391AC6-0FBA-4B1F-AD49-E6B7FE30EAB0}" srcId="{B9DCD8EC-D834-4060-BE8A-766AE2B1329D}" destId="{26D7254E-CF37-4DD2-8F43-968D97BC3460}" srcOrd="1" destOrd="0" parTransId="{0AB6074E-11FB-416D-A8B5-DB55F76B3261}" sibTransId="{5690651B-0A5A-47CB-9E95-AC67C439BE6A}"/>
    <dgm:cxn modelId="{62A0C0C6-B64D-4321-B2AC-99A2882A05EA}" type="presOf" srcId="{26D7254E-CF37-4DD2-8F43-968D97BC3460}" destId="{417BCDA5-A3D5-4BCC-9BD7-40E9C0514B4B}" srcOrd="1" destOrd="0" presId="urn:microsoft.com/office/officeart/2005/8/layout/orgChart1"/>
    <dgm:cxn modelId="{3288BCC8-D54E-49DF-947C-24ABE0D287B7}" type="presOf" srcId="{B059D213-2B7E-4D64-AE72-17101EA9F094}" destId="{5445A74C-81B0-43B1-B958-20AB80CF6AF0}" srcOrd="1" destOrd="0" presId="urn:microsoft.com/office/officeart/2005/8/layout/orgChart1"/>
    <dgm:cxn modelId="{DC6566CA-9E7C-4C2A-A40D-60CA8F584401}" type="presOf" srcId="{51B0B875-3D1D-436F-9DE7-941F56D3825B}" destId="{38B9B358-3320-4E43-9DFD-6EA9F9EC583B}" srcOrd="0" destOrd="0" presId="urn:microsoft.com/office/officeart/2005/8/layout/orgChart1"/>
    <dgm:cxn modelId="{52C6FCCC-A1FD-4410-9A00-81EEC3726011}" srcId="{B38477C9-E134-44AC-B9D8-2AC59A69DAED}" destId="{CD2A96EA-87FF-4610-86E5-71802852221D}" srcOrd="1" destOrd="0" parTransId="{DF7326D6-5B05-411E-9CD9-0B45B2F66BFD}" sibTransId="{CABA068F-CF6A-4762-ACA1-92B03955AAE0}"/>
    <dgm:cxn modelId="{8E93A0CF-5F95-4CE7-9AF1-ECC31F208F90}" type="presOf" srcId="{52D90834-578C-4CC8-B439-45926AC497DA}" destId="{B9C71C2E-BB5B-48CC-A824-724129D94682}" srcOrd="0" destOrd="0" presId="urn:microsoft.com/office/officeart/2005/8/layout/orgChart1"/>
    <dgm:cxn modelId="{95D6F6CF-F160-49A5-8614-3C02246B2921}" type="presOf" srcId="{57C1A28C-7522-4F7B-8786-4C43C33BB164}" destId="{AA86E588-9033-4B4E-A53A-4C90C436D827}" srcOrd="0" destOrd="0" presId="urn:microsoft.com/office/officeart/2005/8/layout/orgChart1"/>
    <dgm:cxn modelId="{336BB0D3-A34F-4D69-BE4E-3C9C4F996770}" type="presOf" srcId="{B9DCD8EC-D834-4060-BE8A-766AE2B1329D}" destId="{C7B9E3A8-AC32-4E09-82ED-C45BD1F91987}" srcOrd="0" destOrd="0" presId="urn:microsoft.com/office/officeart/2005/8/layout/orgChart1"/>
    <dgm:cxn modelId="{2D0173D4-1260-4527-99FC-C16A032D9103}" srcId="{F92FA2D3-9400-40B6-AEEB-8D40CF99AB21}" destId="{634313CC-48B4-4EF9-8AA4-F350924E3F69}" srcOrd="0" destOrd="0" parTransId="{1A37BA12-6366-4D31-AA0C-B1BBCA021D17}" sibTransId="{FC4B2A4C-1B7B-433B-B54A-36A7B5F11616}"/>
    <dgm:cxn modelId="{B71CE4D4-BDC5-4712-AEF9-3CD8743E8357}" type="presOf" srcId="{F0753407-5428-4A9D-B70A-8BEC7C00A8C1}" destId="{B6B9E21A-843C-473C-B615-A8B27EFDB850}" srcOrd="0" destOrd="0" presId="urn:microsoft.com/office/officeart/2005/8/layout/orgChart1"/>
    <dgm:cxn modelId="{9A767BD9-1D92-426F-AD68-2B0D6FF7D1A2}" type="presOf" srcId="{26D7254E-CF37-4DD2-8F43-968D97BC3460}" destId="{14A6AE9E-98B5-4802-B9EE-F6DC1346A15E}" srcOrd="0" destOrd="0" presId="urn:microsoft.com/office/officeart/2005/8/layout/orgChart1"/>
    <dgm:cxn modelId="{DC4100DC-5E9E-493B-AEDE-939C5F02AD72}" type="presOf" srcId="{29E8F86F-6DB6-433B-A978-962CDB597134}" destId="{D346513D-AF6D-44F7-A163-0741FAD491F2}" srcOrd="1" destOrd="0" presId="urn:microsoft.com/office/officeart/2005/8/layout/orgChart1"/>
    <dgm:cxn modelId="{DF44F6DF-ADD6-4566-8383-49AD0B67645B}" type="presOf" srcId="{F3420A92-CFDF-4D15-A1FB-FB660C8F1876}" destId="{4009CAF3-41B0-404C-815C-EB86538FFD12}" srcOrd="0" destOrd="0" presId="urn:microsoft.com/office/officeart/2005/8/layout/orgChart1"/>
    <dgm:cxn modelId="{6284ECE2-2FA6-4AB8-BABD-5745BF5A6DDD}" type="presOf" srcId="{68D1B4F9-2BC6-49D8-AAE6-5F993A8E2B9E}" destId="{61867F6E-7797-4432-8EB2-B91871E85194}" srcOrd="0" destOrd="0" presId="urn:microsoft.com/office/officeart/2005/8/layout/orgChart1"/>
    <dgm:cxn modelId="{6A9A4EE7-3B33-4E1D-8D72-53DFBD884987}" type="presOf" srcId="{6957C5C7-1E11-47B1-BE91-0862548723CF}" destId="{21F3B29E-EBB5-4CE7-8497-52C40B6117BE}" srcOrd="1" destOrd="0" presId="urn:microsoft.com/office/officeart/2005/8/layout/orgChart1"/>
    <dgm:cxn modelId="{FE1511EB-38DF-461D-94CB-48DC0DD01B7F}" type="presOf" srcId="{0AB6074E-11FB-416D-A8B5-DB55F76B3261}" destId="{5835E157-4414-478B-8991-677EA52533B5}" srcOrd="0" destOrd="0" presId="urn:microsoft.com/office/officeart/2005/8/layout/orgChart1"/>
    <dgm:cxn modelId="{201402ED-6AC7-433E-B383-4428DB67A871}" type="presOf" srcId="{E309CA3B-6514-4009-A983-02AB8F994EB7}" destId="{6C1FA0B6-5904-4C41-80AF-5F03AB2DFC1B}" srcOrd="0" destOrd="0" presId="urn:microsoft.com/office/officeart/2005/8/layout/orgChart1"/>
    <dgm:cxn modelId="{6D6A5CEE-28E5-484C-9980-1E9387375C46}" srcId="{6957C5C7-1E11-47B1-BE91-0862548723CF}" destId="{F3420A92-CFDF-4D15-A1FB-FB660C8F1876}" srcOrd="1" destOrd="0" parTransId="{1B801F7F-E00E-4448-B057-44D3A665D882}" sibTransId="{C8EDDF84-3E85-4E85-8625-26D0665242A4}"/>
    <dgm:cxn modelId="{01858BEF-DDD3-4ADF-96DA-AB4038CA4518}" type="presOf" srcId="{353F12A6-7E00-45CF-8369-9524BBF29990}" destId="{14A1A18D-A6E4-4309-9AB3-7504A3962541}" srcOrd="1" destOrd="0" presId="urn:microsoft.com/office/officeart/2005/8/layout/orgChart1"/>
    <dgm:cxn modelId="{4C1E64F0-9851-4098-AD1D-05B2C90AA7F0}" type="presOf" srcId="{E753A8A6-E9E4-40F0-A78B-03DCC249ADBB}" destId="{EDD53E4D-A1D2-4607-87A7-4D75884352C7}" srcOrd="0" destOrd="0" presId="urn:microsoft.com/office/officeart/2005/8/layout/orgChart1"/>
    <dgm:cxn modelId="{4EADDDF1-6CA2-481C-9B73-CB09554B2243}" srcId="{F3420A92-CFDF-4D15-A1FB-FB660C8F1876}" destId="{B9DCD8EC-D834-4060-BE8A-766AE2B1329D}" srcOrd="0" destOrd="0" parTransId="{E1BBF3AB-4925-4A90-BA00-B39389E51BE4}" sibTransId="{1C196CDD-1110-4F93-B2EC-0495FE293BEA}"/>
    <dgm:cxn modelId="{88C5CDF3-A65A-413F-87DB-04E99044D15D}" type="presOf" srcId="{F2EFED53-7D0F-43D6-864E-F490A6CDFD5E}" destId="{18CE2C27-5C88-4A24-B644-E2C3977A3022}" srcOrd="0" destOrd="0" presId="urn:microsoft.com/office/officeart/2005/8/layout/orgChart1"/>
    <dgm:cxn modelId="{5D64AEF4-5DFC-4D31-8CA0-D2B3BD7F20D9}" srcId="{B9DCD8EC-D834-4060-BE8A-766AE2B1329D}" destId="{F2EFED53-7D0F-43D6-864E-F490A6CDFD5E}" srcOrd="0" destOrd="0" parTransId="{424DFE0F-B0AA-43A8-AAE6-A1114C35C19A}" sibTransId="{0EB9DAD1-33E3-449B-B57E-6494A030261B}"/>
    <dgm:cxn modelId="{E8DFF7F6-1C50-4EBC-BF97-29DD23F73648}" type="presOf" srcId="{634313CC-48B4-4EF9-8AA4-F350924E3F69}" destId="{AE228D4E-8658-4FEE-9B64-CAA07AB41941}" srcOrd="0" destOrd="0" presId="urn:microsoft.com/office/officeart/2005/8/layout/orgChart1"/>
    <dgm:cxn modelId="{F2A729FE-0336-4A4D-BFD4-C5868FDCDB18}" type="presOf" srcId="{8015404B-60AE-4AE5-ADD7-BF08240ECFBE}" destId="{D3D8B3D6-2806-4441-AC5D-79EE955C3717}" srcOrd="0" destOrd="0" presId="urn:microsoft.com/office/officeart/2005/8/layout/orgChart1"/>
    <dgm:cxn modelId="{9F9CF1B3-F851-440D-946F-EF0B5B65214E}" type="presParOf" srcId="{DB7FB906-7D5C-4E8B-A49C-70BB05B1E92C}" destId="{22E5AE87-C48E-44D8-937C-A39187906071}" srcOrd="0" destOrd="0" presId="urn:microsoft.com/office/officeart/2005/8/layout/orgChart1"/>
    <dgm:cxn modelId="{82F6A525-4BB8-4024-A048-D27DDB417935}" type="presParOf" srcId="{22E5AE87-C48E-44D8-937C-A39187906071}" destId="{57F82289-B3FF-467C-B897-BD2C55438CC6}" srcOrd="0" destOrd="0" presId="urn:microsoft.com/office/officeart/2005/8/layout/orgChart1"/>
    <dgm:cxn modelId="{F8014C8A-EDD1-4856-AEC3-106B7D72EB08}" type="presParOf" srcId="{57F82289-B3FF-467C-B897-BD2C55438CC6}" destId="{24B30581-4C34-4438-8ECE-A9D87B799939}" srcOrd="0" destOrd="0" presId="urn:microsoft.com/office/officeart/2005/8/layout/orgChart1"/>
    <dgm:cxn modelId="{ECA04986-576C-4FEE-A377-B9F3BC6CF56E}" type="presParOf" srcId="{57F82289-B3FF-467C-B897-BD2C55438CC6}" destId="{21F3B29E-EBB5-4CE7-8497-52C40B6117BE}" srcOrd="1" destOrd="0" presId="urn:microsoft.com/office/officeart/2005/8/layout/orgChart1"/>
    <dgm:cxn modelId="{33F1C916-6428-4287-8E18-9753B92456E1}" type="presParOf" srcId="{22E5AE87-C48E-44D8-937C-A39187906071}" destId="{59FA3632-83B6-4FB7-9DD1-FA469142BD47}" srcOrd="1" destOrd="0" presId="urn:microsoft.com/office/officeart/2005/8/layout/orgChart1"/>
    <dgm:cxn modelId="{4AEF5267-D409-4DFF-9BD7-9E5FFD34B7D5}" type="presParOf" srcId="{59FA3632-83B6-4FB7-9DD1-FA469142BD47}" destId="{A15ECDF1-6EA4-4916-9FAB-90F7FB1BBF00}" srcOrd="0" destOrd="0" presId="urn:microsoft.com/office/officeart/2005/8/layout/orgChart1"/>
    <dgm:cxn modelId="{4A848BCD-64A9-4229-991D-53DD6D3C0A7D}" type="presParOf" srcId="{59FA3632-83B6-4FB7-9DD1-FA469142BD47}" destId="{C6D0E29D-02BC-4558-95EC-45A95F7B68CA}" srcOrd="1" destOrd="0" presId="urn:microsoft.com/office/officeart/2005/8/layout/orgChart1"/>
    <dgm:cxn modelId="{22DD3563-994C-4FFF-9CE1-BF7403549F22}" type="presParOf" srcId="{C6D0E29D-02BC-4558-95EC-45A95F7B68CA}" destId="{8F66CB47-E352-4788-807E-D24834E07F42}" srcOrd="0" destOrd="0" presId="urn:microsoft.com/office/officeart/2005/8/layout/orgChart1"/>
    <dgm:cxn modelId="{EB39D18D-E3DB-4993-90E0-BFE813750F4E}" type="presParOf" srcId="{8F66CB47-E352-4788-807E-D24834E07F42}" destId="{C9957E24-ECF7-4BE4-8B41-FF35AE14576F}" srcOrd="0" destOrd="0" presId="urn:microsoft.com/office/officeart/2005/8/layout/orgChart1"/>
    <dgm:cxn modelId="{F20AAE49-69F5-4AA5-9C15-6728EA477485}" type="presParOf" srcId="{8F66CB47-E352-4788-807E-D24834E07F42}" destId="{D346513D-AF6D-44F7-A163-0741FAD491F2}" srcOrd="1" destOrd="0" presId="urn:microsoft.com/office/officeart/2005/8/layout/orgChart1"/>
    <dgm:cxn modelId="{46C1EAF1-21CE-4AD6-84DC-C7845C6CAAF3}" type="presParOf" srcId="{C6D0E29D-02BC-4558-95EC-45A95F7B68CA}" destId="{06BD8AD4-C73B-4318-9956-97389A15ACE4}" srcOrd="1" destOrd="0" presId="urn:microsoft.com/office/officeart/2005/8/layout/orgChart1"/>
    <dgm:cxn modelId="{ABE616F8-FA35-423E-8414-F5A8C563EBBD}" type="presParOf" srcId="{06BD8AD4-C73B-4318-9956-97389A15ACE4}" destId="{FE94F407-BCCB-476F-A42F-FAFC3923398A}" srcOrd="0" destOrd="0" presId="urn:microsoft.com/office/officeart/2005/8/layout/orgChart1"/>
    <dgm:cxn modelId="{BCC9641B-DE4B-4B09-B0AA-948DC963A520}" type="presParOf" srcId="{06BD8AD4-C73B-4318-9956-97389A15ACE4}" destId="{A06BE1EF-A5A3-49A4-85D0-579D736CD633}" srcOrd="1" destOrd="0" presId="urn:microsoft.com/office/officeart/2005/8/layout/orgChart1"/>
    <dgm:cxn modelId="{F1D9AD22-6A7F-4114-90B9-C6C8C89FE13C}" type="presParOf" srcId="{A06BE1EF-A5A3-49A4-85D0-579D736CD633}" destId="{D9A3160F-CB30-457A-965A-06A0FA9D5847}" srcOrd="0" destOrd="0" presId="urn:microsoft.com/office/officeart/2005/8/layout/orgChart1"/>
    <dgm:cxn modelId="{F683A042-6B54-4301-BCB6-00511AF587BB}" type="presParOf" srcId="{D9A3160F-CB30-457A-965A-06A0FA9D5847}" destId="{89FE1B44-CC3E-49C9-AD70-820E76B9CDDC}" srcOrd="0" destOrd="0" presId="urn:microsoft.com/office/officeart/2005/8/layout/orgChart1"/>
    <dgm:cxn modelId="{B73BB44D-C79F-4387-925C-7294889090D9}" type="presParOf" srcId="{D9A3160F-CB30-457A-965A-06A0FA9D5847}" destId="{349EBADA-16A0-4E3E-8DCF-C55CC857B2A7}" srcOrd="1" destOrd="0" presId="urn:microsoft.com/office/officeart/2005/8/layout/orgChart1"/>
    <dgm:cxn modelId="{5F339C4E-A18D-4B93-8BC1-16F7D4B70E56}" type="presParOf" srcId="{A06BE1EF-A5A3-49A4-85D0-579D736CD633}" destId="{8ED2D97B-0EE8-482B-B1D7-0D78F9BAC0FA}" srcOrd="1" destOrd="0" presId="urn:microsoft.com/office/officeart/2005/8/layout/orgChart1"/>
    <dgm:cxn modelId="{52E946D3-01F7-488D-85A0-813864D294EB}" type="presParOf" srcId="{A06BE1EF-A5A3-49A4-85D0-579D736CD633}" destId="{088D84C5-B589-4D06-9D4A-D1BFE5C56D7F}" srcOrd="2" destOrd="0" presId="urn:microsoft.com/office/officeart/2005/8/layout/orgChart1"/>
    <dgm:cxn modelId="{107AA444-C1EB-4B3D-89C1-6CA992DB987F}" type="presParOf" srcId="{06BD8AD4-C73B-4318-9956-97389A15ACE4}" destId="{42C07FA6-F70F-4F99-8740-0D30DEDB58E0}" srcOrd="2" destOrd="0" presId="urn:microsoft.com/office/officeart/2005/8/layout/orgChart1"/>
    <dgm:cxn modelId="{1AC98D72-07D9-4B9B-B666-5DCE91465B9F}" type="presParOf" srcId="{06BD8AD4-C73B-4318-9956-97389A15ACE4}" destId="{B9AABE50-DE51-4C3D-8D85-5E93C9604D21}" srcOrd="3" destOrd="0" presId="urn:microsoft.com/office/officeart/2005/8/layout/orgChart1"/>
    <dgm:cxn modelId="{E2738546-C748-42A9-A49F-2DC72793D84E}" type="presParOf" srcId="{B9AABE50-DE51-4C3D-8D85-5E93C9604D21}" destId="{682D02C5-E55A-4D98-9662-023FBDD228BE}" srcOrd="0" destOrd="0" presId="urn:microsoft.com/office/officeart/2005/8/layout/orgChart1"/>
    <dgm:cxn modelId="{B8722509-9F2C-4EC7-BDDB-BFE832242BC0}" type="presParOf" srcId="{682D02C5-E55A-4D98-9662-023FBDD228BE}" destId="{6957C100-8942-405C-A6D8-71FB03F754EB}" srcOrd="0" destOrd="0" presId="urn:microsoft.com/office/officeart/2005/8/layout/orgChart1"/>
    <dgm:cxn modelId="{EB520892-E5D5-4135-AD73-178E70C8F630}" type="presParOf" srcId="{682D02C5-E55A-4D98-9662-023FBDD228BE}" destId="{14A1A18D-A6E4-4309-9AB3-7504A3962541}" srcOrd="1" destOrd="0" presId="urn:microsoft.com/office/officeart/2005/8/layout/orgChart1"/>
    <dgm:cxn modelId="{798B9B40-D42C-4097-9411-9CE6280342F2}" type="presParOf" srcId="{B9AABE50-DE51-4C3D-8D85-5E93C9604D21}" destId="{36643CDD-D6CE-4D4F-8C17-8D5EF8234405}" srcOrd="1" destOrd="0" presId="urn:microsoft.com/office/officeart/2005/8/layout/orgChart1"/>
    <dgm:cxn modelId="{907DC4D0-3E72-40F9-8CD7-96BC635AAC42}" type="presParOf" srcId="{B9AABE50-DE51-4C3D-8D85-5E93C9604D21}" destId="{0703D570-BCB4-40DD-B7F1-12C3DB38903B}" srcOrd="2" destOrd="0" presId="urn:microsoft.com/office/officeart/2005/8/layout/orgChart1"/>
    <dgm:cxn modelId="{73D65AA6-FF50-485C-9D9C-28E49445702C}" type="presParOf" srcId="{06BD8AD4-C73B-4318-9956-97389A15ACE4}" destId="{46A6B837-5340-48B0-801C-C4CE25641775}" srcOrd="4" destOrd="0" presId="urn:microsoft.com/office/officeart/2005/8/layout/orgChart1"/>
    <dgm:cxn modelId="{612CADCD-6719-4958-ABFA-8E3ABB00C51A}" type="presParOf" srcId="{06BD8AD4-C73B-4318-9956-97389A15ACE4}" destId="{C4C5B207-5D0F-42A7-94E3-46A73D5EFC7B}" srcOrd="5" destOrd="0" presId="urn:microsoft.com/office/officeart/2005/8/layout/orgChart1"/>
    <dgm:cxn modelId="{F3BF6A67-F464-4C82-86AF-7FADABEC4FFE}" type="presParOf" srcId="{C4C5B207-5D0F-42A7-94E3-46A73D5EFC7B}" destId="{927CC490-A905-421A-BADF-B19B53E97D10}" srcOrd="0" destOrd="0" presId="urn:microsoft.com/office/officeart/2005/8/layout/orgChart1"/>
    <dgm:cxn modelId="{A188F0D7-5220-43D1-9EEF-FFA4BE46452D}" type="presParOf" srcId="{927CC490-A905-421A-BADF-B19B53E97D10}" destId="{864A10B3-04B7-4AC4-BDDE-AC1BB8F09C52}" srcOrd="0" destOrd="0" presId="urn:microsoft.com/office/officeart/2005/8/layout/orgChart1"/>
    <dgm:cxn modelId="{1C8CE227-5B32-40CD-846B-969590A8B86B}" type="presParOf" srcId="{927CC490-A905-421A-BADF-B19B53E97D10}" destId="{1FDC5763-7926-48BF-A28F-55A151757C35}" srcOrd="1" destOrd="0" presId="urn:microsoft.com/office/officeart/2005/8/layout/orgChart1"/>
    <dgm:cxn modelId="{399AB513-A331-438B-9A2E-E1C4501BDAA4}" type="presParOf" srcId="{C4C5B207-5D0F-42A7-94E3-46A73D5EFC7B}" destId="{F28396BE-517C-4B04-83C6-C6E496687A97}" srcOrd="1" destOrd="0" presId="urn:microsoft.com/office/officeart/2005/8/layout/orgChart1"/>
    <dgm:cxn modelId="{F0675178-D998-4CD6-8F13-4F87DB0FF1FE}" type="presParOf" srcId="{C4C5B207-5D0F-42A7-94E3-46A73D5EFC7B}" destId="{B6289562-8CBC-4558-9731-D6486A8E57A5}" srcOrd="2" destOrd="0" presId="urn:microsoft.com/office/officeart/2005/8/layout/orgChart1"/>
    <dgm:cxn modelId="{9D9524BD-26BE-42AD-9BD7-EC1961605DD3}" type="presParOf" srcId="{C6D0E29D-02BC-4558-95EC-45A95F7B68CA}" destId="{F2B8F53D-0D68-48E9-AFC5-0D21E3ED1BE7}" srcOrd="2" destOrd="0" presId="urn:microsoft.com/office/officeart/2005/8/layout/orgChart1"/>
    <dgm:cxn modelId="{6BFEEE07-871D-4B9D-A738-0378B99DB358}" type="presParOf" srcId="{59FA3632-83B6-4FB7-9DD1-FA469142BD47}" destId="{C7E7C3DA-7EAB-4268-AA9D-600946393BA1}" srcOrd="2" destOrd="0" presId="urn:microsoft.com/office/officeart/2005/8/layout/orgChart1"/>
    <dgm:cxn modelId="{57D55A43-53BB-4317-BC4F-64817433A2F3}" type="presParOf" srcId="{59FA3632-83B6-4FB7-9DD1-FA469142BD47}" destId="{589B75A5-55B7-4E95-95AA-1EA8F7F8042F}" srcOrd="3" destOrd="0" presId="urn:microsoft.com/office/officeart/2005/8/layout/orgChart1"/>
    <dgm:cxn modelId="{A568DE0F-811A-419C-B248-BA9A3404D3C7}" type="presParOf" srcId="{589B75A5-55B7-4E95-95AA-1EA8F7F8042F}" destId="{BDA1E320-638C-4629-B64F-5637A5799AE1}" srcOrd="0" destOrd="0" presId="urn:microsoft.com/office/officeart/2005/8/layout/orgChart1"/>
    <dgm:cxn modelId="{262C8275-7179-468A-B312-2EBEEDF5663B}" type="presParOf" srcId="{BDA1E320-638C-4629-B64F-5637A5799AE1}" destId="{4009CAF3-41B0-404C-815C-EB86538FFD12}" srcOrd="0" destOrd="0" presId="urn:microsoft.com/office/officeart/2005/8/layout/orgChart1"/>
    <dgm:cxn modelId="{238E5BB0-4592-492B-BB2E-D9342FB90588}" type="presParOf" srcId="{BDA1E320-638C-4629-B64F-5637A5799AE1}" destId="{EDED3530-A3AC-4DAD-8317-77738E9E81EB}" srcOrd="1" destOrd="0" presId="urn:microsoft.com/office/officeart/2005/8/layout/orgChart1"/>
    <dgm:cxn modelId="{B7CA61BE-C5DE-41E8-B5FC-135869DB0AC6}" type="presParOf" srcId="{589B75A5-55B7-4E95-95AA-1EA8F7F8042F}" destId="{05AEFA25-A249-4EF0-8ADB-16E45409E1D5}" srcOrd="1" destOrd="0" presId="urn:microsoft.com/office/officeart/2005/8/layout/orgChart1"/>
    <dgm:cxn modelId="{61E5366A-49AC-4FBC-936C-74FB2628BBDA}" type="presParOf" srcId="{05AEFA25-A249-4EF0-8ADB-16E45409E1D5}" destId="{B3690AFE-5127-48E6-91BC-812253338FAF}" srcOrd="0" destOrd="0" presId="urn:microsoft.com/office/officeart/2005/8/layout/orgChart1"/>
    <dgm:cxn modelId="{80F39144-D0D1-4D9A-B75A-1E61741078C0}" type="presParOf" srcId="{05AEFA25-A249-4EF0-8ADB-16E45409E1D5}" destId="{CEFB44EA-E299-4C5F-A8F2-E6E186E84D39}" srcOrd="1" destOrd="0" presId="urn:microsoft.com/office/officeart/2005/8/layout/orgChart1"/>
    <dgm:cxn modelId="{2BFEB7E0-4A7B-43DB-9B56-0398C2F500CF}" type="presParOf" srcId="{CEFB44EA-E299-4C5F-A8F2-E6E186E84D39}" destId="{8CB23598-BE96-4AFA-8085-DEA2072AB470}" srcOrd="0" destOrd="0" presId="urn:microsoft.com/office/officeart/2005/8/layout/orgChart1"/>
    <dgm:cxn modelId="{6103A7B0-6D3B-4EF0-B372-CD519A1507C9}" type="presParOf" srcId="{8CB23598-BE96-4AFA-8085-DEA2072AB470}" destId="{C7B9E3A8-AC32-4E09-82ED-C45BD1F91987}" srcOrd="0" destOrd="0" presId="urn:microsoft.com/office/officeart/2005/8/layout/orgChart1"/>
    <dgm:cxn modelId="{1C005EB7-D314-48E2-B36D-F3EE9FB3FCC0}" type="presParOf" srcId="{8CB23598-BE96-4AFA-8085-DEA2072AB470}" destId="{64B3F3AF-1FDB-4D26-BE0A-CD5AC991E6BE}" srcOrd="1" destOrd="0" presId="urn:microsoft.com/office/officeart/2005/8/layout/orgChart1"/>
    <dgm:cxn modelId="{6D24E9C3-84CE-463A-9E4D-75217874CB1C}" type="presParOf" srcId="{CEFB44EA-E299-4C5F-A8F2-E6E186E84D39}" destId="{BC6C3C5C-4F39-4731-A033-D35CF6CE4288}" srcOrd="1" destOrd="0" presId="urn:microsoft.com/office/officeart/2005/8/layout/orgChart1"/>
    <dgm:cxn modelId="{D843A032-9150-4C51-8581-EDD5FCE0DDA9}" type="presParOf" srcId="{BC6C3C5C-4F39-4731-A033-D35CF6CE4288}" destId="{F5C17231-E3C7-4EF8-BFFE-75D37F8CB5A0}" srcOrd="0" destOrd="0" presId="urn:microsoft.com/office/officeart/2005/8/layout/orgChart1"/>
    <dgm:cxn modelId="{347FF64A-D884-4A80-8062-9EA38D58002D}" type="presParOf" srcId="{BC6C3C5C-4F39-4731-A033-D35CF6CE4288}" destId="{A918621A-FD88-444E-ADBD-92CCC5A26227}" srcOrd="1" destOrd="0" presId="urn:microsoft.com/office/officeart/2005/8/layout/orgChart1"/>
    <dgm:cxn modelId="{05A94498-46C8-4B77-B729-BB6476A58952}" type="presParOf" srcId="{A918621A-FD88-444E-ADBD-92CCC5A26227}" destId="{FEB3F37B-C042-4A1A-A178-207143D72C6C}" srcOrd="0" destOrd="0" presId="urn:microsoft.com/office/officeart/2005/8/layout/orgChart1"/>
    <dgm:cxn modelId="{ACD0B596-B6B3-4612-8574-3DD167C83762}" type="presParOf" srcId="{FEB3F37B-C042-4A1A-A178-207143D72C6C}" destId="{18CE2C27-5C88-4A24-B644-E2C3977A3022}" srcOrd="0" destOrd="0" presId="urn:microsoft.com/office/officeart/2005/8/layout/orgChart1"/>
    <dgm:cxn modelId="{20E5F820-5676-4906-A38A-80408A806CA7}" type="presParOf" srcId="{FEB3F37B-C042-4A1A-A178-207143D72C6C}" destId="{7B0FDEC1-497A-4F1F-945F-E465ABC30481}" srcOrd="1" destOrd="0" presId="urn:microsoft.com/office/officeart/2005/8/layout/orgChart1"/>
    <dgm:cxn modelId="{E20A4276-9B33-4512-8B56-042B332D31C4}" type="presParOf" srcId="{A918621A-FD88-444E-ADBD-92CCC5A26227}" destId="{932755CF-CFFA-4985-B126-8353B610EF52}" srcOrd="1" destOrd="0" presId="urn:microsoft.com/office/officeart/2005/8/layout/orgChart1"/>
    <dgm:cxn modelId="{81AA4273-6E7C-42CA-98B7-5B9E300E2E50}" type="presParOf" srcId="{A918621A-FD88-444E-ADBD-92CCC5A26227}" destId="{95A399F4-60A2-4474-B7B7-6EF92E7F0961}" srcOrd="2" destOrd="0" presId="urn:microsoft.com/office/officeart/2005/8/layout/orgChart1"/>
    <dgm:cxn modelId="{5E418E06-2F53-4FB1-9012-3C3A0F218E20}" type="presParOf" srcId="{BC6C3C5C-4F39-4731-A033-D35CF6CE4288}" destId="{5835E157-4414-478B-8991-677EA52533B5}" srcOrd="2" destOrd="0" presId="urn:microsoft.com/office/officeart/2005/8/layout/orgChart1"/>
    <dgm:cxn modelId="{8244E341-423B-447B-8FB5-D09F55F67A6F}" type="presParOf" srcId="{BC6C3C5C-4F39-4731-A033-D35CF6CE4288}" destId="{8D71FD73-6399-4B2C-98DE-337E4AB409F8}" srcOrd="3" destOrd="0" presId="urn:microsoft.com/office/officeart/2005/8/layout/orgChart1"/>
    <dgm:cxn modelId="{748D6256-38E5-481C-8FBC-BCA311B56B7A}" type="presParOf" srcId="{8D71FD73-6399-4B2C-98DE-337E4AB409F8}" destId="{6871D075-B05F-41C5-B530-67E649E7922F}" srcOrd="0" destOrd="0" presId="urn:microsoft.com/office/officeart/2005/8/layout/orgChart1"/>
    <dgm:cxn modelId="{9297C052-B401-4FC9-AF51-6CEEF696AE82}" type="presParOf" srcId="{6871D075-B05F-41C5-B530-67E649E7922F}" destId="{14A6AE9E-98B5-4802-B9EE-F6DC1346A15E}" srcOrd="0" destOrd="0" presId="urn:microsoft.com/office/officeart/2005/8/layout/orgChart1"/>
    <dgm:cxn modelId="{955124BD-70CA-4DE8-9F15-9A7446B00ED5}" type="presParOf" srcId="{6871D075-B05F-41C5-B530-67E649E7922F}" destId="{417BCDA5-A3D5-4BCC-9BD7-40E9C0514B4B}" srcOrd="1" destOrd="0" presId="urn:microsoft.com/office/officeart/2005/8/layout/orgChart1"/>
    <dgm:cxn modelId="{095ED615-DF63-4078-B4B9-20A42071EE92}" type="presParOf" srcId="{8D71FD73-6399-4B2C-98DE-337E4AB409F8}" destId="{6816B0E4-88F7-424A-8EB7-962C3FB56141}" srcOrd="1" destOrd="0" presId="urn:microsoft.com/office/officeart/2005/8/layout/orgChart1"/>
    <dgm:cxn modelId="{CB715C36-B05A-4F80-B413-1F48415E4254}" type="presParOf" srcId="{8D71FD73-6399-4B2C-98DE-337E4AB409F8}" destId="{FAAEA74A-9465-4DC6-91DA-25EED2DDCF89}" srcOrd="2" destOrd="0" presId="urn:microsoft.com/office/officeart/2005/8/layout/orgChart1"/>
    <dgm:cxn modelId="{17B847F9-15D8-4F71-8B0B-50FD96A94044}" type="presParOf" srcId="{CEFB44EA-E299-4C5F-A8F2-E6E186E84D39}" destId="{83621474-FB44-42DA-B436-7E7B7E2FE652}" srcOrd="2" destOrd="0" presId="urn:microsoft.com/office/officeart/2005/8/layout/orgChart1"/>
    <dgm:cxn modelId="{7A6E2313-C203-4397-B518-FE4833DFC9B8}" type="presParOf" srcId="{05AEFA25-A249-4EF0-8ADB-16E45409E1D5}" destId="{B6B9E21A-843C-473C-B615-A8B27EFDB850}" srcOrd="2" destOrd="0" presId="urn:microsoft.com/office/officeart/2005/8/layout/orgChart1"/>
    <dgm:cxn modelId="{3A25B508-66D8-4B41-820F-EDE9BB757003}" type="presParOf" srcId="{05AEFA25-A249-4EF0-8ADB-16E45409E1D5}" destId="{6845EDF8-48CE-4B32-8560-2924C50C65F6}" srcOrd="3" destOrd="0" presId="urn:microsoft.com/office/officeart/2005/8/layout/orgChart1"/>
    <dgm:cxn modelId="{75FC75CB-6E3D-4265-81AE-45D8271ED320}" type="presParOf" srcId="{6845EDF8-48CE-4B32-8560-2924C50C65F6}" destId="{F9563AB6-0A62-46B4-A783-7935ADC566F2}" srcOrd="0" destOrd="0" presId="urn:microsoft.com/office/officeart/2005/8/layout/orgChart1"/>
    <dgm:cxn modelId="{35DE50B9-ED58-4D7D-91B3-D6BE53773778}" type="presParOf" srcId="{F9563AB6-0A62-46B4-A783-7935ADC566F2}" destId="{F8EE0B51-D197-492C-A899-84DEAA8CA30C}" srcOrd="0" destOrd="0" presId="urn:microsoft.com/office/officeart/2005/8/layout/orgChart1"/>
    <dgm:cxn modelId="{5E181E86-80DD-4B34-AF63-2E13C505D291}" type="presParOf" srcId="{F9563AB6-0A62-46B4-A783-7935ADC566F2}" destId="{18DABA70-933C-4EA8-81BC-158B2CF134D6}" srcOrd="1" destOrd="0" presId="urn:microsoft.com/office/officeart/2005/8/layout/orgChart1"/>
    <dgm:cxn modelId="{47AAFE79-986D-4FAB-9EAD-18C46616D0C8}" type="presParOf" srcId="{6845EDF8-48CE-4B32-8560-2924C50C65F6}" destId="{05F87FBA-C3C6-42DD-B8EB-514489CF17E7}" srcOrd="1" destOrd="0" presId="urn:microsoft.com/office/officeart/2005/8/layout/orgChart1"/>
    <dgm:cxn modelId="{8A5DD272-6195-443F-B75C-87A5984924AC}" type="presParOf" srcId="{05F87FBA-C3C6-42DD-B8EB-514489CF17E7}" destId="{B9C71C2E-BB5B-48CC-A824-724129D94682}" srcOrd="0" destOrd="0" presId="urn:microsoft.com/office/officeart/2005/8/layout/orgChart1"/>
    <dgm:cxn modelId="{51E84DD5-A215-4EFF-9FB5-C0B952AFE72C}" type="presParOf" srcId="{05F87FBA-C3C6-42DD-B8EB-514489CF17E7}" destId="{C66F1B87-09AB-4B4C-A564-F0714BC53D2D}" srcOrd="1" destOrd="0" presId="urn:microsoft.com/office/officeart/2005/8/layout/orgChart1"/>
    <dgm:cxn modelId="{4FF3F8F8-2BD9-4839-9956-7AA0C954CCD5}" type="presParOf" srcId="{C66F1B87-09AB-4B4C-A564-F0714BC53D2D}" destId="{A727F753-16C0-4709-8B43-7B60E5F0093B}" srcOrd="0" destOrd="0" presId="urn:microsoft.com/office/officeart/2005/8/layout/orgChart1"/>
    <dgm:cxn modelId="{94DB7310-A434-446B-895C-0DB338375FD3}" type="presParOf" srcId="{A727F753-16C0-4709-8B43-7B60E5F0093B}" destId="{EDD53E4D-A1D2-4607-87A7-4D75884352C7}" srcOrd="0" destOrd="0" presId="urn:microsoft.com/office/officeart/2005/8/layout/orgChart1"/>
    <dgm:cxn modelId="{E3C7A88D-17C5-4C5D-AEAC-269BF7EA83D8}" type="presParOf" srcId="{A727F753-16C0-4709-8B43-7B60E5F0093B}" destId="{2D076DA7-CCAD-4726-B25A-BB61C03C6214}" srcOrd="1" destOrd="0" presId="urn:microsoft.com/office/officeart/2005/8/layout/orgChart1"/>
    <dgm:cxn modelId="{97666CB2-7827-4B30-8FAF-BC949F2FC7B4}" type="presParOf" srcId="{C66F1B87-09AB-4B4C-A564-F0714BC53D2D}" destId="{6677A8B7-C887-454C-99FE-C199247E0A1D}" srcOrd="1" destOrd="0" presId="urn:microsoft.com/office/officeart/2005/8/layout/orgChart1"/>
    <dgm:cxn modelId="{898F0B85-60C4-4193-800A-EE71E4842AEC}" type="presParOf" srcId="{C66F1B87-09AB-4B4C-A564-F0714BC53D2D}" destId="{A4437084-575C-486F-8A4E-6AB98FBD982F}" srcOrd="2" destOrd="0" presId="urn:microsoft.com/office/officeart/2005/8/layout/orgChart1"/>
    <dgm:cxn modelId="{83C775EA-1CC3-4378-8EBF-095E91D4FB56}" type="presParOf" srcId="{05F87FBA-C3C6-42DD-B8EB-514489CF17E7}" destId="{4968A874-6757-41C7-9B95-5B4D3FF55520}" srcOrd="2" destOrd="0" presId="urn:microsoft.com/office/officeart/2005/8/layout/orgChart1"/>
    <dgm:cxn modelId="{9E99F57A-4215-4D74-883E-FE4B81E83166}" type="presParOf" srcId="{05F87FBA-C3C6-42DD-B8EB-514489CF17E7}" destId="{BFFA94CC-8BFE-443C-B38B-D60DE0811AB5}" srcOrd="3" destOrd="0" presId="urn:microsoft.com/office/officeart/2005/8/layout/orgChart1"/>
    <dgm:cxn modelId="{35A84214-5B95-44A9-ACC1-155D9A26DD5C}" type="presParOf" srcId="{BFFA94CC-8BFE-443C-B38B-D60DE0811AB5}" destId="{17298246-4D57-473C-BBD1-BC45314F5385}" srcOrd="0" destOrd="0" presId="urn:microsoft.com/office/officeart/2005/8/layout/orgChart1"/>
    <dgm:cxn modelId="{7B4B0C66-1FBE-47AE-BADC-44C1DBB5FD6A}" type="presParOf" srcId="{17298246-4D57-473C-BBD1-BC45314F5385}" destId="{25D65157-8123-4582-9720-53D26D7EF634}" srcOrd="0" destOrd="0" presId="urn:microsoft.com/office/officeart/2005/8/layout/orgChart1"/>
    <dgm:cxn modelId="{F014FD3D-428C-4BF9-84CC-43AE0AFDF7FB}" type="presParOf" srcId="{17298246-4D57-473C-BBD1-BC45314F5385}" destId="{9EBD7618-4980-47C0-AB8E-30A122067686}" srcOrd="1" destOrd="0" presId="urn:microsoft.com/office/officeart/2005/8/layout/orgChart1"/>
    <dgm:cxn modelId="{342C1838-97EA-4375-AE7D-DF0C09F02909}" type="presParOf" srcId="{BFFA94CC-8BFE-443C-B38B-D60DE0811AB5}" destId="{2A78659E-F654-43EF-8C44-89784A20FAD6}" srcOrd="1" destOrd="0" presId="urn:microsoft.com/office/officeart/2005/8/layout/orgChart1"/>
    <dgm:cxn modelId="{E84EF4CC-A8DD-4DDF-BE3D-3C099607163F}" type="presParOf" srcId="{BFFA94CC-8BFE-443C-B38B-D60DE0811AB5}" destId="{2CB73757-40FA-441F-A8DF-18DE8C5A30EA}" srcOrd="2" destOrd="0" presId="urn:microsoft.com/office/officeart/2005/8/layout/orgChart1"/>
    <dgm:cxn modelId="{F05E3E51-ECB8-4EBF-BB15-9526943342CE}" type="presParOf" srcId="{05F87FBA-C3C6-42DD-B8EB-514489CF17E7}" destId="{61867F6E-7797-4432-8EB2-B91871E85194}" srcOrd="4" destOrd="0" presId="urn:microsoft.com/office/officeart/2005/8/layout/orgChart1"/>
    <dgm:cxn modelId="{4B6EC404-A347-44A8-8332-779E3E349DB8}" type="presParOf" srcId="{05F87FBA-C3C6-42DD-B8EB-514489CF17E7}" destId="{E341EDA2-1404-4734-A567-095F0DF886A9}" srcOrd="5" destOrd="0" presId="urn:microsoft.com/office/officeart/2005/8/layout/orgChart1"/>
    <dgm:cxn modelId="{1A61B078-FEEA-4CC1-A1CA-4A6A206CA622}" type="presParOf" srcId="{E341EDA2-1404-4734-A567-095F0DF886A9}" destId="{ED5432B0-3578-4679-B61D-8BCE3463A56C}" srcOrd="0" destOrd="0" presId="urn:microsoft.com/office/officeart/2005/8/layout/orgChart1"/>
    <dgm:cxn modelId="{EE6F4C81-F716-4F95-8188-2BBD4F5411A3}" type="presParOf" srcId="{ED5432B0-3578-4679-B61D-8BCE3463A56C}" destId="{34F2BC01-CB98-42B0-A598-A427F12ED049}" srcOrd="0" destOrd="0" presId="urn:microsoft.com/office/officeart/2005/8/layout/orgChart1"/>
    <dgm:cxn modelId="{3BDD98BC-6C33-4566-9EE1-D34C43DCA5AE}" type="presParOf" srcId="{ED5432B0-3578-4679-B61D-8BCE3463A56C}" destId="{E6E41323-BEB2-4410-8398-89655293A1E0}" srcOrd="1" destOrd="0" presId="urn:microsoft.com/office/officeart/2005/8/layout/orgChart1"/>
    <dgm:cxn modelId="{00B9C866-9513-457D-986D-9AA0E02DDF22}" type="presParOf" srcId="{E341EDA2-1404-4734-A567-095F0DF886A9}" destId="{FA9B18F9-4979-4537-864D-32095FB437AA}" srcOrd="1" destOrd="0" presId="urn:microsoft.com/office/officeart/2005/8/layout/orgChart1"/>
    <dgm:cxn modelId="{CA15C750-AE9B-4FD9-8B9F-267CDB1F6197}" type="presParOf" srcId="{E341EDA2-1404-4734-A567-095F0DF886A9}" destId="{6A617C09-7DAA-42E8-B12A-D2BB0E90BCF1}" srcOrd="2" destOrd="0" presId="urn:microsoft.com/office/officeart/2005/8/layout/orgChart1"/>
    <dgm:cxn modelId="{2F06506A-95FB-4026-A121-4E46FA032563}" type="presParOf" srcId="{6845EDF8-48CE-4B32-8560-2924C50C65F6}" destId="{0018BAFE-ED40-40D7-9642-D407F38CAC4E}" srcOrd="2" destOrd="0" presId="urn:microsoft.com/office/officeart/2005/8/layout/orgChart1"/>
    <dgm:cxn modelId="{BA05D035-A315-4D12-8CA0-35FB8A55E0DD}" type="presParOf" srcId="{05AEFA25-A249-4EF0-8ADB-16E45409E1D5}" destId="{052F0391-719E-465F-966A-57C14D33F8D7}" srcOrd="4" destOrd="0" presId="urn:microsoft.com/office/officeart/2005/8/layout/orgChart1"/>
    <dgm:cxn modelId="{3AEDD15F-37E9-4CD0-A3C3-EF999B626451}" type="presParOf" srcId="{05AEFA25-A249-4EF0-8ADB-16E45409E1D5}" destId="{DB69E3FF-B754-4C55-9B56-23AAAD7F42A6}" srcOrd="5" destOrd="0" presId="urn:microsoft.com/office/officeart/2005/8/layout/orgChart1"/>
    <dgm:cxn modelId="{CD60A3ED-75EB-443D-94BB-2BB846C6676E}" type="presParOf" srcId="{DB69E3FF-B754-4C55-9B56-23AAAD7F42A6}" destId="{047C1F6F-7C6E-47B3-BE30-1031A3DE2E79}" srcOrd="0" destOrd="0" presId="urn:microsoft.com/office/officeart/2005/8/layout/orgChart1"/>
    <dgm:cxn modelId="{865D1C14-B7D4-4D66-BC67-02C592D54F24}" type="presParOf" srcId="{047C1F6F-7C6E-47B3-BE30-1031A3DE2E79}" destId="{7F4232A2-610B-4B91-ACC3-8A3654BFADA3}" srcOrd="0" destOrd="0" presId="urn:microsoft.com/office/officeart/2005/8/layout/orgChart1"/>
    <dgm:cxn modelId="{C190D035-1C81-4E27-AE67-984AD72B63C2}" type="presParOf" srcId="{047C1F6F-7C6E-47B3-BE30-1031A3DE2E79}" destId="{C3A3D45E-5799-4A64-96F6-663CFA6E7CCD}" srcOrd="1" destOrd="0" presId="urn:microsoft.com/office/officeart/2005/8/layout/orgChart1"/>
    <dgm:cxn modelId="{A48F7B64-D64D-4A30-B388-4AE5FDFEF0A0}" type="presParOf" srcId="{DB69E3FF-B754-4C55-9B56-23AAAD7F42A6}" destId="{E12FC85C-A70A-46D1-9050-59BEEC02D1AD}" srcOrd="1" destOrd="0" presId="urn:microsoft.com/office/officeart/2005/8/layout/orgChart1"/>
    <dgm:cxn modelId="{64DFFF33-B535-482A-A40C-5B17CF23CC27}" type="presParOf" srcId="{E12FC85C-A70A-46D1-9050-59BEEC02D1AD}" destId="{D88ED50F-B02A-40C7-9856-667111C528C0}" srcOrd="0" destOrd="0" presId="urn:microsoft.com/office/officeart/2005/8/layout/orgChart1"/>
    <dgm:cxn modelId="{38F73E3D-A704-4D3D-8F35-78C3D4C8D4F5}" type="presParOf" srcId="{E12FC85C-A70A-46D1-9050-59BEEC02D1AD}" destId="{A4ED6261-78FA-4644-B024-90DE8009712A}" srcOrd="1" destOrd="0" presId="urn:microsoft.com/office/officeart/2005/8/layout/orgChart1"/>
    <dgm:cxn modelId="{C7B789AF-7C9C-4262-9E00-55A6447E3D32}" type="presParOf" srcId="{A4ED6261-78FA-4644-B024-90DE8009712A}" destId="{A42FC98B-7F14-42E6-B486-15C98C2880A2}" srcOrd="0" destOrd="0" presId="urn:microsoft.com/office/officeart/2005/8/layout/orgChart1"/>
    <dgm:cxn modelId="{39469BC6-50E1-4C64-A383-59AE58A6258F}" type="presParOf" srcId="{A42FC98B-7F14-42E6-B486-15C98C2880A2}" destId="{8D63305E-FAAD-4056-8778-437504120283}" srcOrd="0" destOrd="0" presId="urn:microsoft.com/office/officeart/2005/8/layout/orgChart1"/>
    <dgm:cxn modelId="{0B672885-39FB-4B75-B9AD-32EFF21F0051}" type="presParOf" srcId="{A42FC98B-7F14-42E6-B486-15C98C2880A2}" destId="{4DB91FD7-084C-4482-B362-0C36E608F881}" srcOrd="1" destOrd="0" presId="urn:microsoft.com/office/officeart/2005/8/layout/orgChart1"/>
    <dgm:cxn modelId="{758AEA3C-E842-46B3-B4F9-2E7647D4920E}" type="presParOf" srcId="{A4ED6261-78FA-4644-B024-90DE8009712A}" destId="{EA46BDE5-AA82-418A-A970-88978F648838}" srcOrd="1" destOrd="0" presId="urn:microsoft.com/office/officeart/2005/8/layout/orgChart1"/>
    <dgm:cxn modelId="{68574CF7-717C-492C-B1A3-85993F5FB753}" type="presParOf" srcId="{A4ED6261-78FA-4644-B024-90DE8009712A}" destId="{D131BAD6-ACF4-4C11-923F-B9445B21A6F3}" srcOrd="2" destOrd="0" presId="urn:microsoft.com/office/officeart/2005/8/layout/orgChart1"/>
    <dgm:cxn modelId="{9356CAEC-9987-43B2-83E7-D43530756FD1}" type="presParOf" srcId="{DB69E3FF-B754-4C55-9B56-23AAAD7F42A6}" destId="{8C9C4806-4BCF-402F-90E8-DE7B4291F0CB}" srcOrd="2" destOrd="0" presId="urn:microsoft.com/office/officeart/2005/8/layout/orgChart1"/>
    <dgm:cxn modelId="{2F87AA19-FB8A-4C61-B9FE-36F69247EAA6}" type="presParOf" srcId="{05AEFA25-A249-4EF0-8ADB-16E45409E1D5}" destId="{F560912F-8425-45E7-8811-FD7B27C3A0CB}" srcOrd="6" destOrd="0" presId="urn:microsoft.com/office/officeart/2005/8/layout/orgChart1"/>
    <dgm:cxn modelId="{8FA16DB0-A7B4-477D-8644-D5435D64184E}" type="presParOf" srcId="{05AEFA25-A249-4EF0-8ADB-16E45409E1D5}" destId="{0EBA885D-D8E7-45BF-9FAB-1DFC56256F50}" srcOrd="7" destOrd="0" presId="urn:microsoft.com/office/officeart/2005/8/layout/orgChart1"/>
    <dgm:cxn modelId="{309487B1-6E1B-461C-9428-6F790F2A204B}" type="presParOf" srcId="{0EBA885D-D8E7-45BF-9FAB-1DFC56256F50}" destId="{FAA48951-BCEB-4713-9B15-699F99789882}" srcOrd="0" destOrd="0" presId="urn:microsoft.com/office/officeart/2005/8/layout/orgChart1"/>
    <dgm:cxn modelId="{1700A297-33CC-4F67-AE7C-B8949EBB5BD8}" type="presParOf" srcId="{FAA48951-BCEB-4713-9B15-699F99789882}" destId="{A43E3932-FD5F-49B1-8C5B-1EC03D83F94A}" srcOrd="0" destOrd="0" presId="urn:microsoft.com/office/officeart/2005/8/layout/orgChart1"/>
    <dgm:cxn modelId="{115E9A32-51E0-48A1-B186-D54E8BEB2CB8}" type="presParOf" srcId="{FAA48951-BCEB-4713-9B15-699F99789882}" destId="{C40A83E0-86EE-43AF-A9E1-6901F5A897E0}" srcOrd="1" destOrd="0" presId="urn:microsoft.com/office/officeart/2005/8/layout/orgChart1"/>
    <dgm:cxn modelId="{85317BCD-0410-4FF6-887E-36DFDE16335E}" type="presParOf" srcId="{0EBA885D-D8E7-45BF-9FAB-1DFC56256F50}" destId="{A154C01F-A9F6-48EF-8AA3-D47A7EFC6F76}" srcOrd="1" destOrd="0" presId="urn:microsoft.com/office/officeart/2005/8/layout/orgChart1"/>
    <dgm:cxn modelId="{91E806D8-4016-41AD-947F-3A88F1DDC939}" type="presParOf" srcId="{0EBA885D-D8E7-45BF-9FAB-1DFC56256F50}" destId="{BB952328-20F9-4C6C-9C21-BE0D35B2054B}" srcOrd="2" destOrd="0" presId="urn:microsoft.com/office/officeart/2005/8/layout/orgChart1"/>
    <dgm:cxn modelId="{87DB74AF-F6F3-474F-A933-DBA61F14C7A7}" type="presParOf" srcId="{05AEFA25-A249-4EF0-8ADB-16E45409E1D5}" destId="{65BA3176-8CEF-46C7-A0A9-DDC32AC18D2C}" srcOrd="8" destOrd="0" presId="urn:microsoft.com/office/officeart/2005/8/layout/orgChart1"/>
    <dgm:cxn modelId="{E08BEE0A-D5F9-41E0-AC9E-E9759F9E022A}" type="presParOf" srcId="{05AEFA25-A249-4EF0-8ADB-16E45409E1D5}" destId="{7EFA7BE8-7D30-4332-ACE3-D4560ED5BDFB}" srcOrd="9" destOrd="0" presId="urn:microsoft.com/office/officeart/2005/8/layout/orgChart1"/>
    <dgm:cxn modelId="{AA6C5924-E92E-4458-9E73-33D4A8FA90A7}" type="presParOf" srcId="{7EFA7BE8-7D30-4332-ACE3-D4560ED5BDFB}" destId="{FDC9722C-B350-4844-BF09-FA3802155E2E}" srcOrd="0" destOrd="0" presId="urn:microsoft.com/office/officeart/2005/8/layout/orgChart1"/>
    <dgm:cxn modelId="{A0371177-67E9-4449-8F4D-23735AEFE969}" type="presParOf" srcId="{FDC9722C-B350-4844-BF09-FA3802155E2E}" destId="{F64BA1E3-F3FE-43F9-A2EA-E9F611AE036F}" srcOrd="0" destOrd="0" presId="urn:microsoft.com/office/officeart/2005/8/layout/orgChart1"/>
    <dgm:cxn modelId="{B8E9F053-B0A5-4036-8EB8-535021212694}" type="presParOf" srcId="{FDC9722C-B350-4844-BF09-FA3802155E2E}" destId="{5445A74C-81B0-43B1-B958-20AB80CF6AF0}" srcOrd="1" destOrd="0" presId="urn:microsoft.com/office/officeart/2005/8/layout/orgChart1"/>
    <dgm:cxn modelId="{5871C359-D54A-49D8-A83A-5367C51C406F}" type="presParOf" srcId="{7EFA7BE8-7D30-4332-ACE3-D4560ED5BDFB}" destId="{B2A106BB-0876-4C56-902B-EAD5663AAF03}" srcOrd="1" destOrd="0" presId="urn:microsoft.com/office/officeart/2005/8/layout/orgChart1"/>
    <dgm:cxn modelId="{3F6DFB4D-34BB-449F-AC4D-89BFB665691D}" type="presParOf" srcId="{7EFA7BE8-7D30-4332-ACE3-D4560ED5BDFB}" destId="{0D435E12-07A4-4738-8CB8-5A7F09509930}" srcOrd="2" destOrd="0" presId="urn:microsoft.com/office/officeart/2005/8/layout/orgChart1"/>
    <dgm:cxn modelId="{0C41FC36-8E34-4DE3-85A6-4AFC2DE088FC}" type="presParOf" srcId="{589B75A5-55B7-4E95-95AA-1EA8F7F8042F}" destId="{FCEB24D0-3044-4930-BEA2-9AB9EF583046}" srcOrd="2" destOrd="0" presId="urn:microsoft.com/office/officeart/2005/8/layout/orgChart1"/>
    <dgm:cxn modelId="{ABC3014A-341D-4E53-93EF-844441B57BC8}" type="presParOf" srcId="{59FA3632-83B6-4FB7-9DD1-FA469142BD47}" destId="{464C5426-C03A-4266-B678-4EF9394F14C8}" srcOrd="4" destOrd="0" presId="urn:microsoft.com/office/officeart/2005/8/layout/orgChart1"/>
    <dgm:cxn modelId="{9B778BC0-0E3B-485D-8AB1-78F40AFBE82A}" type="presParOf" srcId="{59FA3632-83B6-4FB7-9DD1-FA469142BD47}" destId="{8F6CB6C4-5558-41C4-BE94-02E925D6127E}" srcOrd="5" destOrd="0" presId="urn:microsoft.com/office/officeart/2005/8/layout/orgChart1"/>
    <dgm:cxn modelId="{E62D0682-A75B-4CCB-9F76-9BF2B4B98A35}" type="presParOf" srcId="{8F6CB6C4-5558-41C4-BE94-02E925D6127E}" destId="{90FFA776-1E4D-4DFE-9A7D-4A712E61933B}" srcOrd="0" destOrd="0" presId="urn:microsoft.com/office/officeart/2005/8/layout/orgChart1"/>
    <dgm:cxn modelId="{648DC56F-7AEE-4FFC-9E8D-119142DFFE03}" type="presParOf" srcId="{90FFA776-1E4D-4DFE-9A7D-4A712E61933B}" destId="{FAC389BF-8231-4FF1-8652-48A406E9A4B6}" srcOrd="0" destOrd="0" presId="urn:microsoft.com/office/officeart/2005/8/layout/orgChart1"/>
    <dgm:cxn modelId="{752F7247-913B-44B7-8699-01D2E07874E5}" type="presParOf" srcId="{90FFA776-1E4D-4DFE-9A7D-4A712E61933B}" destId="{9D163B86-3B7E-4144-B671-B37D961E47B5}" srcOrd="1" destOrd="0" presId="urn:microsoft.com/office/officeart/2005/8/layout/orgChart1"/>
    <dgm:cxn modelId="{799F6D03-90C0-4310-933E-7B70E950CA27}" type="presParOf" srcId="{8F6CB6C4-5558-41C4-BE94-02E925D6127E}" destId="{55F8D9CF-D15A-47F0-AC81-E32A9A0C9EF7}" srcOrd="1" destOrd="0" presId="urn:microsoft.com/office/officeart/2005/8/layout/orgChart1"/>
    <dgm:cxn modelId="{0AFD0214-D9AC-4AF0-94B8-20A2851CC3CC}" type="presParOf" srcId="{55F8D9CF-D15A-47F0-AC81-E32A9A0C9EF7}" destId="{38B9B358-3320-4E43-9DFD-6EA9F9EC583B}" srcOrd="0" destOrd="0" presId="urn:microsoft.com/office/officeart/2005/8/layout/orgChart1"/>
    <dgm:cxn modelId="{A7C21E4C-81EF-4F78-9F64-EAD4EBBC98FB}" type="presParOf" srcId="{55F8D9CF-D15A-47F0-AC81-E32A9A0C9EF7}" destId="{A5F2705D-BDEE-4914-BD64-27D8014F9163}" srcOrd="1" destOrd="0" presId="urn:microsoft.com/office/officeart/2005/8/layout/orgChart1"/>
    <dgm:cxn modelId="{73AA4A2A-C2C6-4FC3-B9F7-BB734C7E74BA}" type="presParOf" srcId="{A5F2705D-BDEE-4914-BD64-27D8014F9163}" destId="{C358768D-8989-46AD-8277-F72DB0FED219}" srcOrd="0" destOrd="0" presId="urn:microsoft.com/office/officeart/2005/8/layout/orgChart1"/>
    <dgm:cxn modelId="{46FCBFD3-19F6-4109-9700-E89E4F34F934}" type="presParOf" srcId="{C358768D-8989-46AD-8277-F72DB0FED219}" destId="{6FD9538A-15FD-403F-95AF-F522D1998896}" srcOrd="0" destOrd="0" presId="urn:microsoft.com/office/officeart/2005/8/layout/orgChart1"/>
    <dgm:cxn modelId="{87FD0B4C-B92D-4575-8BFC-82441CC7F1A2}" type="presParOf" srcId="{C358768D-8989-46AD-8277-F72DB0FED219}" destId="{A9CDDEBA-200C-45BC-B2BF-4DAE984CA4B5}" srcOrd="1" destOrd="0" presId="urn:microsoft.com/office/officeart/2005/8/layout/orgChart1"/>
    <dgm:cxn modelId="{DDB4D81E-E251-46BE-8B27-3EC40DFB1A0F}" type="presParOf" srcId="{A5F2705D-BDEE-4914-BD64-27D8014F9163}" destId="{E2DCEC52-EBDB-4BB9-AA77-1D1BD04C090A}" srcOrd="1" destOrd="0" presId="urn:microsoft.com/office/officeart/2005/8/layout/orgChart1"/>
    <dgm:cxn modelId="{13F6632C-5EB3-45E8-BEB6-583DEEBE5720}" type="presParOf" srcId="{A5F2705D-BDEE-4914-BD64-27D8014F9163}" destId="{0CE54B8D-4D5D-416B-AF77-569F2B64086B}" srcOrd="2" destOrd="0" presId="urn:microsoft.com/office/officeart/2005/8/layout/orgChart1"/>
    <dgm:cxn modelId="{F6435A50-46DB-4179-85A3-F97048E125EA}" type="presParOf" srcId="{55F8D9CF-D15A-47F0-AC81-E32A9A0C9EF7}" destId="{D3D8B3D6-2806-4441-AC5D-79EE955C3717}" srcOrd="2" destOrd="0" presId="urn:microsoft.com/office/officeart/2005/8/layout/orgChart1"/>
    <dgm:cxn modelId="{520127A9-9793-47CC-98B9-6A144F7CBA46}" type="presParOf" srcId="{55F8D9CF-D15A-47F0-AC81-E32A9A0C9EF7}" destId="{CA043352-60F5-4589-8C3A-161592CEA02A}" srcOrd="3" destOrd="0" presId="urn:microsoft.com/office/officeart/2005/8/layout/orgChart1"/>
    <dgm:cxn modelId="{1510FEB1-0E15-4306-A9AD-D91E16E0F80B}" type="presParOf" srcId="{CA043352-60F5-4589-8C3A-161592CEA02A}" destId="{CBF1178C-F7A9-4187-A38C-AC81D7BF2107}" srcOrd="0" destOrd="0" presId="urn:microsoft.com/office/officeart/2005/8/layout/orgChart1"/>
    <dgm:cxn modelId="{70003C63-5900-4C37-9806-F92773567D72}" type="presParOf" srcId="{CBF1178C-F7A9-4187-A38C-AC81D7BF2107}" destId="{CA71AFE2-ACD9-48ED-A611-6EA576157C37}" srcOrd="0" destOrd="0" presId="urn:microsoft.com/office/officeart/2005/8/layout/orgChart1"/>
    <dgm:cxn modelId="{06B2BC92-F093-4DE4-95B2-E209A46CCB18}" type="presParOf" srcId="{CBF1178C-F7A9-4187-A38C-AC81D7BF2107}" destId="{ED47EC09-8763-4656-B382-26ECB97196E4}" srcOrd="1" destOrd="0" presId="urn:microsoft.com/office/officeart/2005/8/layout/orgChart1"/>
    <dgm:cxn modelId="{FD061482-A1A8-46DC-8A28-D1C302079AF8}" type="presParOf" srcId="{CA043352-60F5-4589-8C3A-161592CEA02A}" destId="{F6D84B7C-A743-4779-B349-203F10B26072}" srcOrd="1" destOrd="0" presId="urn:microsoft.com/office/officeart/2005/8/layout/orgChart1"/>
    <dgm:cxn modelId="{B8B4B0E5-B233-4569-BDBC-96B42022BD80}" type="presParOf" srcId="{CA043352-60F5-4589-8C3A-161592CEA02A}" destId="{4B44E445-AE9F-4623-BE87-12AC4B8E01CE}" srcOrd="2" destOrd="0" presId="urn:microsoft.com/office/officeart/2005/8/layout/orgChart1"/>
    <dgm:cxn modelId="{D8DD1937-971A-462A-8073-E99C083D51B4}" type="presParOf" srcId="{8F6CB6C4-5558-41C4-BE94-02E925D6127E}" destId="{B03BC5A0-7FF6-40A9-B1B8-4399D6EBE580}" srcOrd="2" destOrd="0" presId="urn:microsoft.com/office/officeart/2005/8/layout/orgChart1"/>
    <dgm:cxn modelId="{75EC2027-520F-448A-879D-31EA0926DB96}" type="presParOf" srcId="{59FA3632-83B6-4FB7-9DD1-FA469142BD47}" destId="{4B071D30-58D1-4454-A1B7-9F7F6F6086B8}" srcOrd="6" destOrd="0" presId="urn:microsoft.com/office/officeart/2005/8/layout/orgChart1"/>
    <dgm:cxn modelId="{178B0259-90AB-4243-9266-7389877AF8CA}" type="presParOf" srcId="{59FA3632-83B6-4FB7-9DD1-FA469142BD47}" destId="{C26F099D-6110-47D6-807F-5F87116709BE}" srcOrd="7" destOrd="0" presId="urn:microsoft.com/office/officeart/2005/8/layout/orgChart1"/>
    <dgm:cxn modelId="{6DBD551A-6533-4D61-A208-590A3337A88F}" type="presParOf" srcId="{C26F099D-6110-47D6-807F-5F87116709BE}" destId="{6E9B37B5-2018-402A-A2A8-DC2F4142B4BD}" srcOrd="0" destOrd="0" presId="urn:microsoft.com/office/officeart/2005/8/layout/orgChart1"/>
    <dgm:cxn modelId="{75E27C39-5FD2-45AD-96D8-2DB985621DDB}" type="presParOf" srcId="{6E9B37B5-2018-402A-A2A8-DC2F4142B4BD}" destId="{AA86E588-9033-4B4E-A53A-4C90C436D827}" srcOrd="0" destOrd="0" presId="urn:microsoft.com/office/officeart/2005/8/layout/orgChart1"/>
    <dgm:cxn modelId="{19EEB697-A53B-4788-8A48-AC80B3414DD9}" type="presParOf" srcId="{6E9B37B5-2018-402A-A2A8-DC2F4142B4BD}" destId="{68F420FC-6F46-42B0-BA3C-9D3631D24E89}" srcOrd="1" destOrd="0" presId="urn:microsoft.com/office/officeart/2005/8/layout/orgChart1"/>
    <dgm:cxn modelId="{0C6A7E59-8CCC-43F5-94AA-C16851711D9D}" type="presParOf" srcId="{C26F099D-6110-47D6-807F-5F87116709BE}" destId="{F23A1D34-45BF-4124-9148-F75FABA4B2ED}" srcOrd="1" destOrd="0" presId="urn:microsoft.com/office/officeart/2005/8/layout/orgChart1"/>
    <dgm:cxn modelId="{E379CBFE-6047-47FF-B4DF-1F2CB342222D}" type="presParOf" srcId="{F23A1D34-45BF-4124-9148-F75FABA4B2ED}" destId="{6C1FA0B6-5904-4C41-80AF-5F03AB2DFC1B}" srcOrd="0" destOrd="0" presId="urn:microsoft.com/office/officeart/2005/8/layout/orgChart1"/>
    <dgm:cxn modelId="{FFBACC4A-AFBF-4725-9198-2FE7864ED669}" type="presParOf" srcId="{F23A1D34-45BF-4124-9148-F75FABA4B2ED}" destId="{556666CD-70D1-49CD-A0B3-8374E3BA73F1}" srcOrd="1" destOrd="0" presId="urn:microsoft.com/office/officeart/2005/8/layout/orgChart1"/>
    <dgm:cxn modelId="{E1A655B7-92BD-4718-86C9-4DF9CC73BA0B}" type="presParOf" srcId="{556666CD-70D1-49CD-A0B3-8374E3BA73F1}" destId="{F4AA5550-2E51-44D9-A231-A5723A485842}" srcOrd="0" destOrd="0" presId="urn:microsoft.com/office/officeart/2005/8/layout/orgChart1"/>
    <dgm:cxn modelId="{B5D1124E-24FE-468D-B7A4-2B76122BF48C}" type="presParOf" srcId="{F4AA5550-2E51-44D9-A231-A5723A485842}" destId="{3BCF4A6E-0826-4578-A640-E26B2D45F10D}" srcOrd="0" destOrd="0" presId="urn:microsoft.com/office/officeart/2005/8/layout/orgChart1"/>
    <dgm:cxn modelId="{C983D3CB-E6C5-45F1-A1BB-C5A3519C8B03}" type="presParOf" srcId="{F4AA5550-2E51-44D9-A231-A5723A485842}" destId="{381FC9B3-54FC-445A-BF87-6ACD3ADF5DB5}" srcOrd="1" destOrd="0" presId="urn:microsoft.com/office/officeart/2005/8/layout/orgChart1"/>
    <dgm:cxn modelId="{5FB4D445-3256-4A8E-BD7A-022A9FB6A8AA}" type="presParOf" srcId="{556666CD-70D1-49CD-A0B3-8374E3BA73F1}" destId="{F909BB06-5F88-405D-80FA-24089958D142}" srcOrd="1" destOrd="0" presId="urn:microsoft.com/office/officeart/2005/8/layout/orgChart1"/>
    <dgm:cxn modelId="{4EE9F372-3D86-4D66-A343-BBC36BC5C5A4}" type="presParOf" srcId="{F909BB06-5F88-405D-80FA-24089958D142}" destId="{BBE790C2-58A0-4C31-A510-DE92CC7B9BA9}" srcOrd="0" destOrd="0" presId="urn:microsoft.com/office/officeart/2005/8/layout/orgChart1"/>
    <dgm:cxn modelId="{226D0976-BB44-4FDA-A3AF-9DE819CA57D5}" type="presParOf" srcId="{F909BB06-5F88-405D-80FA-24089958D142}" destId="{B02F5B74-D0C7-403F-A920-06DF85D9B264}" srcOrd="1" destOrd="0" presId="urn:microsoft.com/office/officeart/2005/8/layout/orgChart1"/>
    <dgm:cxn modelId="{54E5BD4D-7486-4490-9530-AC9A7A4EB843}" type="presParOf" srcId="{B02F5B74-D0C7-403F-A920-06DF85D9B264}" destId="{64D00CE6-7DCE-4756-9C4E-45196EB90CF8}" srcOrd="0" destOrd="0" presId="urn:microsoft.com/office/officeart/2005/8/layout/orgChart1"/>
    <dgm:cxn modelId="{F53489BD-2895-4DEE-A6B0-B1CC7995C738}" type="presParOf" srcId="{64D00CE6-7DCE-4756-9C4E-45196EB90CF8}" destId="{AE228D4E-8658-4FEE-9B64-CAA07AB41941}" srcOrd="0" destOrd="0" presId="urn:microsoft.com/office/officeart/2005/8/layout/orgChart1"/>
    <dgm:cxn modelId="{E116F804-5A55-439E-A355-24B7A9D73981}" type="presParOf" srcId="{64D00CE6-7DCE-4756-9C4E-45196EB90CF8}" destId="{709CCAA2-F65F-45F4-8B0E-7146B059B7E0}" srcOrd="1" destOrd="0" presId="urn:microsoft.com/office/officeart/2005/8/layout/orgChart1"/>
    <dgm:cxn modelId="{ECBA9416-79A4-4148-9BEB-EB93857404D0}" type="presParOf" srcId="{B02F5B74-D0C7-403F-A920-06DF85D9B264}" destId="{109E2DC7-A150-40AA-9829-B6395A57B41A}" srcOrd="1" destOrd="0" presId="urn:microsoft.com/office/officeart/2005/8/layout/orgChart1"/>
    <dgm:cxn modelId="{BD584F41-B3FF-46AB-B6D0-E0C9DD490143}" type="presParOf" srcId="{B02F5B74-D0C7-403F-A920-06DF85D9B264}" destId="{F057BC82-E59E-400D-B65F-97F8DE8BB469}" srcOrd="2" destOrd="0" presId="urn:microsoft.com/office/officeart/2005/8/layout/orgChart1"/>
    <dgm:cxn modelId="{EC568071-9044-48DA-A0F4-7533AE01226C}" type="presParOf" srcId="{556666CD-70D1-49CD-A0B3-8374E3BA73F1}" destId="{D977D5F0-5348-495F-87BA-4B4590861FCF}" srcOrd="2" destOrd="0" presId="urn:microsoft.com/office/officeart/2005/8/layout/orgChart1"/>
    <dgm:cxn modelId="{7183C7E4-A5EF-4F44-A465-A54C377FC50D}" type="presParOf" srcId="{C26F099D-6110-47D6-807F-5F87116709BE}" destId="{584BF5C2-B235-4260-8EBD-CFC843454186}" srcOrd="2" destOrd="0" presId="urn:microsoft.com/office/officeart/2005/8/layout/orgChart1"/>
    <dgm:cxn modelId="{978D5A08-3471-4AA1-A6CD-3305DE1C8FA5}" type="presParOf" srcId="{22E5AE87-C48E-44D8-937C-A39187906071}" destId="{A1F4BA5F-7613-44FD-8D90-1B83DE2EDC67}"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E790C2-58A0-4C31-A510-DE92CC7B9BA9}">
      <dsp:nvSpPr>
        <dsp:cNvPr id="0" name=""/>
        <dsp:cNvSpPr/>
      </dsp:nvSpPr>
      <dsp:spPr>
        <a:xfrm>
          <a:off x="8011117" y="2629441"/>
          <a:ext cx="136204" cy="417694"/>
        </a:xfrm>
        <a:custGeom>
          <a:avLst/>
          <a:gdLst/>
          <a:ahLst/>
          <a:cxnLst/>
          <a:rect l="0" t="0" r="0" b="0"/>
          <a:pathLst>
            <a:path>
              <a:moveTo>
                <a:pt x="0" y="0"/>
              </a:moveTo>
              <a:lnTo>
                <a:pt x="0" y="417694"/>
              </a:lnTo>
              <a:lnTo>
                <a:pt x="136204" y="417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1FA0B6-5904-4C41-80AF-5F03AB2DFC1B}">
      <dsp:nvSpPr>
        <dsp:cNvPr id="0" name=""/>
        <dsp:cNvSpPr/>
      </dsp:nvSpPr>
      <dsp:spPr>
        <a:xfrm>
          <a:off x="8328609" y="1984740"/>
          <a:ext cx="91440" cy="190686"/>
        </a:xfrm>
        <a:custGeom>
          <a:avLst/>
          <a:gdLst/>
          <a:ahLst/>
          <a:cxnLst/>
          <a:rect l="0" t="0" r="0" b="0"/>
          <a:pathLst>
            <a:path>
              <a:moveTo>
                <a:pt x="45720" y="0"/>
              </a:moveTo>
              <a:lnTo>
                <a:pt x="45720" y="190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071D30-58D1-4454-A1B7-9F7F6F6086B8}">
      <dsp:nvSpPr>
        <dsp:cNvPr id="0" name=""/>
        <dsp:cNvSpPr/>
      </dsp:nvSpPr>
      <dsp:spPr>
        <a:xfrm>
          <a:off x="4415316" y="1340038"/>
          <a:ext cx="3959013" cy="190686"/>
        </a:xfrm>
        <a:custGeom>
          <a:avLst/>
          <a:gdLst/>
          <a:ahLst/>
          <a:cxnLst/>
          <a:rect l="0" t="0" r="0" b="0"/>
          <a:pathLst>
            <a:path>
              <a:moveTo>
                <a:pt x="0" y="0"/>
              </a:moveTo>
              <a:lnTo>
                <a:pt x="0" y="95343"/>
              </a:lnTo>
              <a:lnTo>
                <a:pt x="3959013" y="95343"/>
              </a:lnTo>
              <a:lnTo>
                <a:pt x="3959013" y="190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D8B3D6-2806-4441-AC5D-79EE955C3717}">
      <dsp:nvSpPr>
        <dsp:cNvPr id="0" name=""/>
        <dsp:cNvSpPr/>
      </dsp:nvSpPr>
      <dsp:spPr>
        <a:xfrm>
          <a:off x="6685392" y="1984740"/>
          <a:ext cx="136204" cy="1062395"/>
        </a:xfrm>
        <a:custGeom>
          <a:avLst/>
          <a:gdLst/>
          <a:ahLst/>
          <a:cxnLst/>
          <a:rect l="0" t="0" r="0" b="0"/>
          <a:pathLst>
            <a:path>
              <a:moveTo>
                <a:pt x="0" y="0"/>
              </a:moveTo>
              <a:lnTo>
                <a:pt x="0" y="1062395"/>
              </a:lnTo>
              <a:lnTo>
                <a:pt x="136204" y="10623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B9B358-3320-4E43-9DFD-6EA9F9EC583B}">
      <dsp:nvSpPr>
        <dsp:cNvPr id="0" name=""/>
        <dsp:cNvSpPr/>
      </dsp:nvSpPr>
      <dsp:spPr>
        <a:xfrm>
          <a:off x="6685392" y="1984740"/>
          <a:ext cx="136204" cy="417694"/>
        </a:xfrm>
        <a:custGeom>
          <a:avLst/>
          <a:gdLst/>
          <a:ahLst/>
          <a:cxnLst/>
          <a:rect l="0" t="0" r="0" b="0"/>
          <a:pathLst>
            <a:path>
              <a:moveTo>
                <a:pt x="0" y="0"/>
              </a:moveTo>
              <a:lnTo>
                <a:pt x="0" y="417694"/>
              </a:lnTo>
              <a:lnTo>
                <a:pt x="136204" y="417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4C5426-C03A-4266-B678-4EF9394F14C8}">
      <dsp:nvSpPr>
        <dsp:cNvPr id="0" name=""/>
        <dsp:cNvSpPr/>
      </dsp:nvSpPr>
      <dsp:spPr>
        <a:xfrm>
          <a:off x="4415316" y="1340038"/>
          <a:ext cx="2633288" cy="190686"/>
        </a:xfrm>
        <a:custGeom>
          <a:avLst/>
          <a:gdLst/>
          <a:ahLst/>
          <a:cxnLst/>
          <a:rect l="0" t="0" r="0" b="0"/>
          <a:pathLst>
            <a:path>
              <a:moveTo>
                <a:pt x="0" y="0"/>
              </a:moveTo>
              <a:lnTo>
                <a:pt x="0" y="95343"/>
              </a:lnTo>
              <a:lnTo>
                <a:pt x="2633288" y="95343"/>
              </a:lnTo>
              <a:lnTo>
                <a:pt x="2633288" y="190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BA3176-8CEF-46C7-A0A9-DDC32AC18D2C}">
      <dsp:nvSpPr>
        <dsp:cNvPr id="0" name=""/>
        <dsp:cNvSpPr/>
      </dsp:nvSpPr>
      <dsp:spPr>
        <a:xfrm>
          <a:off x="3979461" y="1984740"/>
          <a:ext cx="2197434" cy="190686"/>
        </a:xfrm>
        <a:custGeom>
          <a:avLst/>
          <a:gdLst/>
          <a:ahLst/>
          <a:cxnLst/>
          <a:rect l="0" t="0" r="0" b="0"/>
          <a:pathLst>
            <a:path>
              <a:moveTo>
                <a:pt x="0" y="0"/>
              </a:moveTo>
              <a:lnTo>
                <a:pt x="0" y="95343"/>
              </a:lnTo>
              <a:lnTo>
                <a:pt x="2197434" y="95343"/>
              </a:lnTo>
              <a:lnTo>
                <a:pt x="2197434" y="190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60912F-8425-45E7-8811-FD7B27C3A0CB}">
      <dsp:nvSpPr>
        <dsp:cNvPr id="0" name=""/>
        <dsp:cNvSpPr/>
      </dsp:nvSpPr>
      <dsp:spPr>
        <a:xfrm>
          <a:off x="3979461" y="1984740"/>
          <a:ext cx="1098717" cy="190686"/>
        </a:xfrm>
        <a:custGeom>
          <a:avLst/>
          <a:gdLst/>
          <a:ahLst/>
          <a:cxnLst/>
          <a:rect l="0" t="0" r="0" b="0"/>
          <a:pathLst>
            <a:path>
              <a:moveTo>
                <a:pt x="0" y="0"/>
              </a:moveTo>
              <a:lnTo>
                <a:pt x="0" y="95343"/>
              </a:lnTo>
              <a:lnTo>
                <a:pt x="1098717" y="95343"/>
              </a:lnTo>
              <a:lnTo>
                <a:pt x="1098717" y="190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8ED50F-B02A-40C7-9856-667111C528C0}">
      <dsp:nvSpPr>
        <dsp:cNvPr id="0" name=""/>
        <dsp:cNvSpPr/>
      </dsp:nvSpPr>
      <dsp:spPr>
        <a:xfrm>
          <a:off x="3616249" y="2629441"/>
          <a:ext cx="136204" cy="417694"/>
        </a:xfrm>
        <a:custGeom>
          <a:avLst/>
          <a:gdLst/>
          <a:ahLst/>
          <a:cxnLst/>
          <a:rect l="0" t="0" r="0" b="0"/>
          <a:pathLst>
            <a:path>
              <a:moveTo>
                <a:pt x="0" y="0"/>
              </a:moveTo>
              <a:lnTo>
                <a:pt x="0" y="417694"/>
              </a:lnTo>
              <a:lnTo>
                <a:pt x="136204" y="417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2F0391-719E-465F-966A-57C14D33F8D7}">
      <dsp:nvSpPr>
        <dsp:cNvPr id="0" name=""/>
        <dsp:cNvSpPr/>
      </dsp:nvSpPr>
      <dsp:spPr>
        <a:xfrm>
          <a:off x="3933741" y="1984740"/>
          <a:ext cx="91440" cy="190686"/>
        </a:xfrm>
        <a:custGeom>
          <a:avLst/>
          <a:gdLst/>
          <a:ahLst/>
          <a:cxnLst/>
          <a:rect l="0" t="0" r="0" b="0"/>
          <a:pathLst>
            <a:path>
              <a:moveTo>
                <a:pt x="45720" y="0"/>
              </a:moveTo>
              <a:lnTo>
                <a:pt x="45720" y="190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867F6E-7797-4432-8EB2-B91871E85194}">
      <dsp:nvSpPr>
        <dsp:cNvPr id="0" name=""/>
        <dsp:cNvSpPr/>
      </dsp:nvSpPr>
      <dsp:spPr>
        <a:xfrm>
          <a:off x="2517532" y="2629441"/>
          <a:ext cx="136204" cy="1707097"/>
        </a:xfrm>
        <a:custGeom>
          <a:avLst/>
          <a:gdLst/>
          <a:ahLst/>
          <a:cxnLst/>
          <a:rect l="0" t="0" r="0" b="0"/>
          <a:pathLst>
            <a:path>
              <a:moveTo>
                <a:pt x="0" y="0"/>
              </a:moveTo>
              <a:lnTo>
                <a:pt x="0" y="1707097"/>
              </a:lnTo>
              <a:lnTo>
                <a:pt x="136204" y="1707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68A874-6757-41C7-9B95-5B4D3FF55520}">
      <dsp:nvSpPr>
        <dsp:cNvPr id="0" name=""/>
        <dsp:cNvSpPr/>
      </dsp:nvSpPr>
      <dsp:spPr>
        <a:xfrm>
          <a:off x="2517532" y="2629441"/>
          <a:ext cx="136204" cy="1062395"/>
        </a:xfrm>
        <a:custGeom>
          <a:avLst/>
          <a:gdLst/>
          <a:ahLst/>
          <a:cxnLst/>
          <a:rect l="0" t="0" r="0" b="0"/>
          <a:pathLst>
            <a:path>
              <a:moveTo>
                <a:pt x="0" y="0"/>
              </a:moveTo>
              <a:lnTo>
                <a:pt x="0" y="1062395"/>
              </a:lnTo>
              <a:lnTo>
                <a:pt x="136204" y="10623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C71C2E-BB5B-48CC-A824-724129D94682}">
      <dsp:nvSpPr>
        <dsp:cNvPr id="0" name=""/>
        <dsp:cNvSpPr/>
      </dsp:nvSpPr>
      <dsp:spPr>
        <a:xfrm>
          <a:off x="2517532" y="2629441"/>
          <a:ext cx="136204" cy="417694"/>
        </a:xfrm>
        <a:custGeom>
          <a:avLst/>
          <a:gdLst/>
          <a:ahLst/>
          <a:cxnLst/>
          <a:rect l="0" t="0" r="0" b="0"/>
          <a:pathLst>
            <a:path>
              <a:moveTo>
                <a:pt x="0" y="0"/>
              </a:moveTo>
              <a:lnTo>
                <a:pt x="0" y="417694"/>
              </a:lnTo>
              <a:lnTo>
                <a:pt x="136204" y="417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B9E21A-843C-473C-B615-A8B27EFDB850}">
      <dsp:nvSpPr>
        <dsp:cNvPr id="0" name=""/>
        <dsp:cNvSpPr/>
      </dsp:nvSpPr>
      <dsp:spPr>
        <a:xfrm>
          <a:off x="2880744" y="1984740"/>
          <a:ext cx="1098717" cy="190686"/>
        </a:xfrm>
        <a:custGeom>
          <a:avLst/>
          <a:gdLst/>
          <a:ahLst/>
          <a:cxnLst/>
          <a:rect l="0" t="0" r="0" b="0"/>
          <a:pathLst>
            <a:path>
              <a:moveTo>
                <a:pt x="1098717" y="0"/>
              </a:moveTo>
              <a:lnTo>
                <a:pt x="1098717" y="95343"/>
              </a:lnTo>
              <a:lnTo>
                <a:pt x="0" y="95343"/>
              </a:lnTo>
              <a:lnTo>
                <a:pt x="0" y="190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835E157-4414-478B-8991-677EA52533B5}">
      <dsp:nvSpPr>
        <dsp:cNvPr id="0" name=""/>
        <dsp:cNvSpPr/>
      </dsp:nvSpPr>
      <dsp:spPr>
        <a:xfrm>
          <a:off x="1418815" y="2629441"/>
          <a:ext cx="136204" cy="1062395"/>
        </a:xfrm>
        <a:custGeom>
          <a:avLst/>
          <a:gdLst/>
          <a:ahLst/>
          <a:cxnLst/>
          <a:rect l="0" t="0" r="0" b="0"/>
          <a:pathLst>
            <a:path>
              <a:moveTo>
                <a:pt x="0" y="0"/>
              </a:moveTo>
              <a:lnTo>
                <a:pt x="0" y="1062395"/>
              </a:lnTo>
              <a:lnTo>
                <a:pt x="136204" y="10623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17231-E3C7-4EF8-BFFE-75D37F8CB5A0}">
      <dsp:nvSpPr>
        <dsp:cNvPr id="0" name=""/>
        <dsp:cNvSpPr/>
      </dsp:nvSpPr>
      <dsp:spPr>
        <a:xfrm>
          <a:off x="1418815" y="2629441"/>
          <a:ext cx="136204" cy="417694"/>
        </a:xfrm>
        <a:custGeom>
          <a:avLst/>
          <a:gdLst/>
          <a:ahLst/>
          <a:cxnLst/>
          <a:rect l="0" t="0" r="0" b="0"/>
          <a:pathLst>
            <a:path>
              <a:moveTo>
                <a:pt x="0" y="0"/>
              </a:moveTo>
              <a:lnTo>
                <a:pt x="0" y="417694"/>
              </a:lnTo>
              <a:lnTo>
                <a:pt x="136204" y="417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690AFE-5127-48E6-91BC-812253338FAF}">
      <dsp:nvSpPr>
        <dsp:cNvPr id="0" name=""/>
        <dsp:cNvSpPr/>
      </dsp:nvSpPr>
      <dsp:spPr>
        <a:xfrm>
          <a:off x="1782027" y="1984740"/>
          <a:ext cx="2197434" cy="190686"/>
        </a:xfrm>
        <a:custGeom>
          <a:avLst/>
          <a:gdLst/>
          <a:ahLst/>
          <a:cxnLst/>
          <a:rect l="0" t="0" r="0" b="0"/>
          <a:pathLst>
            <a:path>
              <a:moveTo>
                <a:pt x="2197434" y="0"/>
              </a:moveTo>
              <a:lnTo>
                <a:pt x="2197434" y="95343"/>
              </a:lnTo>
              <a:lnTo>
                <a:pt x="0" y="95343"/>
              </a:lnTo>
              <a:lnTo>
                <a:pt x="0" y="19068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7E7C3DA-7EAB-4268-AA9D-600946393BA1}">
      <dsp:nvSpPr>
        <dsp:cNvPr id="0" name=""/>
        <dsp:cNvSpPr/>
      </dsp:nvSpPr>
      <dsp:spPr>
        <a:xfrm>
          <a:off x="3979461" y="1340038"/>
          <a:ext cx="435854" cy="190686"/>
        </a:xfrm>
        <a:custGeom>
          <a:avLst/>
          <a:gdLst/>
          <a:ahLst/>
          <a:cxnLst/>
          <a:rect l="0" t="0" r="0" b="0"/>
          <a:pathLst>
            <a:path>
              <a:moveTo>
                <a:pt x="435854" y="0"/>
              </a:moveTo>
              <a:lnTo>
                <a:pt x="435854" y="95343"/>
              </a:lnTo>
              <a:lnTo>
                <a:pt x="0" y="95343"/>
              </a:lnTo>
              <a:lnTo>
                <a:pt x="0" y="190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A6B837-5340-48B0-801C-C4CE25641775}">
      <dsp:nvSpPr>
        <dsp:cNvPr id="0" name=""/>
        <dsp:cNvSpPr/>
      </dsp:nvSpPr>
      <dsp:spPr>
        <a:xfrm>
          <a:off x="93090" y="1984740"/>
          <a:ext cx="136204" cy="1707097"/>
        </a:xfrm>
        <a:custGeom>
          <a:avLst/>
          <a:gdLst/>
          <a:ahLst/>
          <a:cxnLst/>
          <a:rect l="0" t="0" r="0" b="0"/>
          <a:pathLst>
            <a:path>
              <a:moveTo>
                <a:pt x="0" y="0"/>
              </a:moveTo>
              <a:lnTo>
                <a:pt x="0" y="1707097"/>
              </a:lnTo>
              <a:lnTo>
                <a:pt x="136204" y="170709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C07FA6-F70F-4F99-8740-0D30DEDB58E0}">
      <dsp:nvSpPr>
        <dsp:cNvPr id="0" name=""/>
        <dsp:cNvSpPr/>
      </dsp:nvSpPr>
      <dsp:spPr>
        <a:xfrm>
          <a:off x="93090" y="1984740"/>
          <a:ext cx="136204" cy="1062395"/>
        </a:xfrm>
        <a:custGeom>
          <a:avLst/>
          <a:gdLst/>
          <a:ahLst/>
          <a:cxnLst/>
          <a:rect l="0" t="0" r="0" b="0"/>
          <a:pathLst>
            <a:path>
              <a:moveTo>
                <a:pt x="0" y="0"/>
              </a:moveTo>
              <a:lnTo>
                <a:pt x="0" y="1062395"/>
              </a:lnTo>
              <a:lnTo>
                <a:pt x="136204" y="106239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94F407-BCCB-476F-A42F-FAFC3923398A}">
      <dsp:nvSpPr>
        <dsp:cNvPr id="0" name=""/>
        <dsp:cNvSpPr/>
      </dsp:nvSpPr>
      <dsp:spPr>
        <a:xfrm>
          <a:off x="93090" y="1984740"/>
          <a:ext cx="136204" cy="417694"/>
        </a:xfrm>
        <a:custGeom>
          <a:avLst/>
          <a:gdLst/>
          <a:ahLst/>
          <a:cxnLst/>
          <a:rect l="0" t="0" r="0" b="0"/>
          <a:pathLst>
            <a:path>
              <a:moveTo>
                <a:pt x="0" y="0"/>
              </a:moveTo>
              <a:lnTo>
                <a:pt x="0" y="417694"/>
              </a:lnTo>
              <a:lnTo>
                <a:pt x="136204" y="41769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15ECDF1-6EA4-4916-9FAB-90F7FB1BBF00}">
      <dsp:nvSpPr>
        <dsp:cNvPr id="0" name=""/>
        <dsp:cNvSpPr/>
      </dsp:nvSpPr>
      <dsp:spPr>
        <a:xfrm>
          <a:off x="456302" y="1340038"/>
          <a:ext cx="3959013" cy="190686"/>
        </a:xfrm>
        <a:custGeom>
          <a:avLst/>
          <a:gdLst/>
          <a:ahLst/>
          <a:cxnLst/>
          <a:rect l="0" t="0" r="0" b="0"/>
          <a:pathLst>
            <a:path>
              <a:moveTo>
                <a:pt x="3959013" y="0"/>
              </a:moveTo>
              <a:lnTo>
                <a:pt x="3959013" y="95343"/>
              </a:lnTo>
              <a:lnTo>
                <a:pt x="0" y="95343"/>
              </a:lnTo>
              <a:lnTo>
                <a:pt x="0" y="19068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B30581-4C34-4438-8ECE-A9D87B799939}">
      <dsp:nvSpPr>
        <dsp:cNvPr id="0" name=""/>
        <dsp:cNvSpPr/>
      </dsp:nvSpPr>
      <dsp:spPr>
        <a:xfrm>
          <a:off x="3961300" y="886022"/>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Head of Inclusive Economy</a:t>
          </a:r>
        </a:p>
      </dsp:txBody>
      <dsp:txXfrm>
        <a:off x="3961300" y="886022"/>
        <a:ext cx="908030" cy="454015"/>
      </dsp:txXfrm>
    </dsp:sp>
    <dsp:sp modelId="{C9957E24-ECF7-4BE4-8B41-FF35AE14576F}">
      <dsp:nvSpPr>
        <dsp:cNvPr id="0" name=""/>
        <dsp:cNvSpPr/>
      </dsp:nvSpPr>
      <dsp:spPr>
        <a:xfrm>
          <a:off x="2287" y="1530724"/>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Employment Services Delivery Manager</a:t>
          </a:r>
        </a:p>
      </dsp:txBody>
      <dsp:txXfrm>
        <a:off x="2287" y="1530724"/>
        <a:ext cx="908030" cy="454015"/>
      </dsp:txXfrm>
    </dsp:sp>
    <dsp:sp modelId="{89FE1B44-CC3E-49C9-AD70-820E76B9CDDC}">
      <dsp:nvSpPr>
        <dsp:cNvPr id="0" name=""/>
        <dsp:cNvSpPr/>
      </dsp:nvSpPr>
      <dsp:spPr>
        <a:xfrm>
          <a:off x="229295"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Camden Apprenticeships &amp; Kickstart</a:t>
          </a:r>
        </a:p>
        <a:p>
          <a:pPr marL="0" lvl="0" indent="0" algn="ctr" defTabSz="311150">
            <a:lnSpc>
              <a:spcPct val="90000"/>
            </a:lnSpc>
            <a:spcBef>
              <a:spcPct val="0"/>
            </a:spcBef>
            <a:spcAft>
              <a:spcPct val="35000"/>
            </a:spcAft>
            <a:buNone/>
          </a:pPr>
          <a:r>
            <a:rPr lang="en-GB" sz="700" i="1" kern="1200" dirty="0"/>
            <a:t>Team of 8</a:t>
          </a:r>
        </a:p>
      </dsp:txBody>
      <dsp:txXfrm>
        <a:off x="229295" y="2175426"/>
        <a:ext cx="908030" cy="454015"/>
      </dsp:txXfrm>
    </dsp:sp>
    <dsp:sp modelId="{6957C100-8942-405C-A6D8-71FB03F754EB}">
      <dsp:nvSpPr>
        <dsp:cNvPr id="0" name=""/>
        <dsp:cNvSpPr/>
      </dsp:nvSpPr>
      <dsp:spPr>
        <a:xfrm>
          <a:off x="229295" y="2820128"/>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Kings Cross Construction Skills Centre </a:t>
          </a:r>
        </a:p>
        <a:p>
          <a:pPr marL="0" lvl="0" indent="0" algn="ctr" defTabSz="311150">
            <a:lnSpc>
              <a:spcPct val="90000"/>
            </a:lnSpc>
            <a:spcBef>
              <a:spcPct val="0"/>
            </a:spcBef>
            <a:spcAft>
              <a:spcPct val="35000"/>
            </a:spcAft>
            <a:buNone/>
          </a:pPr>
          <a:r>
            <a:rPr lang="en-GB" sz="700" i="1" kern="1200" dirty="0"/>
            <a:t>Team of 12</a:t>
          </a:r>
        </a:p>
      </dsp:txBody>
      <dsp:txXfrm>
        <a:off x="229295" y="2820128"/>
        <a:ext cx="908030" cy="454015"/>
      </dsp:txXfrm>
    </dsp:sp>
    <dsp:sp modelId="{864A10B3-04B7-4AC4-BDDE-AC1BB8F09C52}">
      <dsp:nvSpPr>
        <dsp:cNvPr id="0" name=""/>
        <dsp:cNvSpPr/>
      </dsp:nvSpPr>
      <dsp:spPr>
        <a:xfrm>
          <a:off x="229295" y="3464829"/>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Youth Pathways Coordinator</a:t>
          </a:r>
        </a:p>
      </dsp:txBody>
      <dsp:txXfrm>
        <a:off x="229295" y="3464829"/>
        <a:ext cx="908030" cy="454015"/>
      </dsp:txXfrm>
    </dsp:sp>
    <dsp:sp modelId="{4009CAF3-41B0-404C-815C-EB86538FFD12}">
      <dsp:nvSpPr>
        <dsp:cNvPr id="0" name=""/>
        <dsp:cNvSpPr/>
      </dsp:nvSpPr>
      <dsp:spPr>
        <a:xfrm>
          <a:off x="3525446" y="1530724"/>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Employment Strategy Manager</a:t>
          </a:r>
        </a:p>
      </dsp:txBody>
      <dsp:txXfrm>
        <a:off x="3525446" y="1530724"/>
        <a:ext cx="908030" cy="454015"/>
      </dsp:txXfrm>
    </dsp:sp>
    <dsp:sp modelId="{C7B9E3A8-AC32-4E09-82ED-C45BD1F91987}">
      <dsp:nvSpPr>
        <dsp:cNvPr id="0" name=""/>
        <dsp:cNvSpPr/>
      </dsp:nvSpPr>
      <dsp:spPr>
        <a:xfrm>
          <a:off x="1328012"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Gospel Oak Hub Lead</a:t>
          </a:r>
        </a:p>
      </dsp:txBody>
      <dsp:txXfrm>
        <a:off x="1328012" y="2175426"/>
        <a:ext cx="908030" cy="454015"/>
      </dsp:txXfrm>
    </dsp:sp>
    <dsp:sp modelId="{18CE2C27-5C88-4A24-B644-E2C3977A3022}">
      <dsp:nvSpPr>
        <dsp:cNvPr id="0" name=""/>
        <dsp:cNvSpPr/>
      </dsp:nvSpPr>
      <dsp:spPr>
        <a:xfrm>
          <a:off x="1555019" y="2820128"/>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Job Hub Advisors x 3</a:t>
          </a:r>
        </a:p>
      </dsp:txBody>
      <dsp:txXfrm>
        <a:off x="1555019" y="2820128"/>
        <a:ext cx="908030" cy="454015"/>
      </dsp:txXfrm>
    </dsp:sp>
    <dsp:sp modelId="{14A6AE9E-98B5-4802-B9EE-F6DC1346A15E}">
      <dsp:nvSpPr>
        <dsp:cNvPr id="0" name=""/>
        <dsp:cNvSpPr/>
      </dsp:nvSpPr>
      <dsp:spPr>
        <a:xfrm>
          <a:off x="1555019" y="3464829"/>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Good Work Brokerage Officer</a:t>
          </a:r>
        </a:p>
      </dsp:txBody>
      <dsp:txXfrm>
        <a:off x="1555019" y="3464829"/>
        <a:ext cx="908030" cy="454015"/>
      </dsp:txXfrm>
    </dsp:sp>
    <dsp:sp modelId="{F8EE0B51-D197-492C-A899-84DEAA8CA30C}">
      <dsp:nvSpPr>
        <dsp:cNvPr id="0" name=""/>
        <dsp:cNvSpPr/>
      </dsp:nvSpPr>
      <dsp:spPr>
        <a:xfrm>
          <a:off x="2426729"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Regents Park Job Hub Lead</a:t>
          </a:r>
        </a:p>
      </dsp:txBody>
      <dsp:txXfrm>
        <a:off x="2426729" y="2175426"/>
        <a:ext cx="908030" cy="454015"/>
      </dsp:txXfrm>
    </dsp:sp>
    <dsp:sp modelId="{EDD53E4D-A1D2-4607-87A7-4D75884352C7}">
      <dsp:nvSpPr>
        <dsp:cNvPr id="0" name=""/>
        <dsp:cNvSpPr/>
      </dsp:nvSpPr>
      <dsp:spPr>
        <a:xfrm>
          <a:off x="2653736" y="2820128"/>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Job Hub Advisors x 2</a:t>
          </a:r>
        </a:p>
      </dsp:txBody>
      <dsp:txXfrm>
        <a:off x="2653736" y="2820128"/>
        <a:ext cx="908030" cy="454015"/>
      </dsp:txXfrm>
    </dsp:sp>
    <dsp:sp modelId="{25D65157-8123-4582-9720-53D26D7EF634}">
      <dsp:nvSpPr>
        <dsp:cNvPr id="0" name=""/>
        <dsp:cNvSpPr/>
      </dsp:nvSpPr>
      <dsp:spPr>
        <a:xfrm>
          <a:off x="2653736" y="3464829"/>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Good Work Brokerage Officer</a:t>
          </a:r>
        </a:p>
      </dsp:txBody>
      <dsp:txXfrm>
        <a:off x="2653736" y="3464829"/>
        <a:ext cx="908030" cy="454015"/>
      </dsp:txXfrm>
    </dsp:sp>
    <dsp:sp modelId="{34F2BC01-CB98-42B0-A598-A427F12ED049}">
      <dsp:nvSpPr>
        <dsp:cNvPr id="0" name=""/>
        <dsp:cNvSpPr/>
      </dsp:nvSpPr>
      <dsp:spPr>
        <a:xfrm>
          <a:off x="2653736" y="4109531"/>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Events and Admin Officer</a:t>
          </a:r>
        </a:p>
      </dsp:txBody>
      <dsp:txXfrm>
        <a:off x="2653736" y="4109531"/>
        <a:ext cx="908030" cy="454015"/>
      </dsp:txXfrm>
    </dsp:sp>
    <dsp:sp modelId="{7F4232A2-610B-4B91-ACC3-8A3654BFADA3}">
      <dsp:nvSpPr>
        <dsp:cNvPr id="0" name=""/>
        <dsp:cNvSpPr/>
      </dsp:nvSpPr>
      <dsp:spPr>
        <a:xfrm>
          <a:off x="3525446"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Kilburn Job Hub Lead</a:t>
          </a:r>
        </a:p>
      </dsp:txBody>
      <dsp:txXfrm>
        <a:off x="3525446" y="2175426"/>
        <a:ext cx="908030" cy="454015"/>
      </dsp:txXfrm>
    </dsp:sp>
    <dsp:sp modelId="{8D63305E-FAAD-4056-8778-437504120283}">
      <dsp:nvSpPr>
        <dsp:cNvPr id="0" name=""/>
        <dsp:cNvSpPr/>
      </dsp:nvSpPr>
      <dsp:spPr>
        <a:xfrm>
          <a:off x="3752453" y="2820128"/>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Job Hub Advisors x 2</a:t>
          </a:r>
        </a:p>
      </dsp:txBody>
      <dsp:txXfrm>
        <a:off x="3752453" y="2820128"/>
        <a:ext cx="908030" cy="454015"/>
      </dsp:txXfrm>
    </dsp:sp>
    <dsp:sp modelId="{A43E3932-FD5F-49B1-8C5B-1EC03D83F94A}">
      <dsp:nvSpPr>
        <dsp:cNvPr id="0" name=""/>
        <dsp:cNvSpPr/>
      </dsp:nvSpPr>
      <dsp:spPr>
        <a:xfrm>
          <a:off x="4624163"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Employment Support Project Officer</a:t>
          </a:r>
        </a:p>
      </dsp:txBody>
      <dsp:txXfrm>
        <a:off x="4624163" y="2175426"/>
        <a:ext cx="908030" cy="454015"/>
      </dsp:txXfrm>
    </dsp:sp>
    <dsp:sp modelId="{F64BA1E3-F3FE-43F9-A2EA-E9F611AE036F}">
      <dsp:nvSpPr>
        <dsp:cNvPr id="0" name=""/>
        <dsp:cNvSpPr/>
      </dsp:nvSpPr>
      <dsp:spPr>
        <a:xfrm>
          <a:off x="5722880"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Programme and Performance Support Officer (TBC)</a:t>
          </a:r>
        </a:p>
      </dsp:txBody>
      <dsp:txXfrm>
        <a:off x="5722880" y="2175426"/>
        <a:ext cx="908030" cy="454015"/>
      </dsp:txXfrm>
    </dsp:sp>
    <dsp:sp modelId="{FAC389BF-8231-4FF1-8652-48A406E9A4B6}">
      <dsp:nvSpPr>
        <dsp:cNvPr id="0" name=""/>
        <dsp:cNvSpPr/>
      </dsp:nvSpPr>
      <dsp:spPr>
        <a:xfrm>
          <a:off x="6594589" y="1530724"/>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Business Growth Manager</a:t>
          </a:r>
        </a:p>
      </dsp:txBody>
      <dsp:txXfrm>
        <a:off x="6594589" y="1530724"/>
        <a:ext cx="908030" cy="454015"/>
      </dsp:txXfrm>
    </dsp:sp>
    <dsp:sp modelId="{6FD9538A-15FD-403F-95AF-F522D1998896}">
      <dsp:nvSpPr>
        <dsp:cNvPr id="0" name=""/>
        <dsp:cNvSpPr/>
      </dsp:nvSpPr>
      <dsp:spPr>
        <a:xfrm>
          <a:off x="6821597"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Inclusive Economy Project Officer x 3</a:t>
          </a:r>
        </a:p>
      </dsp:txBody>
      <dsp:txXfrm>
        <a:off x="6821597" y="2175426"/>
        <a:ext cx="908030" cy="454015"/>
      </dsp:txXfrm>
    </dsp:sp>
    <dsp:sp modelId="{CA71AFE2-ACD9-48ED-A611-6EA576157C37}">
      <dsp:nvSpPr>
        <dsp:cNvPr id="0" name=""/>
        <dsp:cNvSpPr/>
      </dsp:nvSpPr>
      <dsp:spPr>
        <a:xfrm>
          <a:off x="6821597" y="2820128"/>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Inclusive Business Network Coordinator</a:t>
          </a:r>
        </a:p>
      </dsp:txBody>
      <dsp:txXfrm>
        <a:off x="6821597" y="2820128"/>
        <a:ext cx="908030" cy="454015"/>
      </dsp:txXfrm>
    </dsp:sp>
    <dsp:sp modelId="{AA86E588-9033-4B4E-A53A-4C90C436D827}">
      <dsp:nvSpPr>
        <dsp:cNvPr id="0" name=""/>
        <dsp:cNvSpPr/>
      </dsp:nvSpPr>
      <dsp:spPr>
        <a:xfrm>
          <a:off x="7920314" y="1530724"/>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Business Engagement Manager</a:t>
          </a:r>
        </a:p>
      </dsp:txBody>
      <dsp:txXfrm>
        <a:off x="7920314" y="1530724"/>
        <a:ext cx="908030" cy="454015"/>
      </dsp:txXfrm>
    </dsp:sp>
    <dsp:sp modelId="{3BCF4A6E-0826-4578-A640-E26B2D45F10D}">
      <dsp:nvSpPr>
        <dsp:cNvPr id="0" name=""/>
        <dsp:cNvSpPr/>
      </dsp:nvSpPr>
      <dsp:spPr>
        <a:xfrm>
          <a:off x="7920314" y="2175426"/>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Inclusive Economy Project Officer x 2</a:t>
          </a:r>
        </a:p>
      </dsp:txBody>
      <dsp:txXfrm>
        <a:off x="7920314" y="2175426"/>
        <a:ext cx="908030" cy="454015"/>
      </dsp:txXfrm>
    </dsp:sp>
    <dsp:sp modelId="{AE228D4E-8658-4FEE-9B64-CAA07AB41941}">
      <dsp:nvSpPr>
        <dsp:cNvPr id="0" name=""/>
        <dsp:cNvSpPr/>
      </dsp:nvSpPr>
      <dsp:spPr>
        <a:xfrm>
          <a:off x="8147322" y="2820128"/>
          <a:ext cx="908030" cy="454015"/>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dirty="0"/>
            <a:t>Inclusive Economy Project Support Apprentice x 2</a:t>
          </a:r>
        </a:p>
      </dsp:txBody>
      <dsp:txXfrm>
        <a:off x="8147322" y="2820128"/>
        <a:ext cx="908030" cy="45401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1283</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6</cp:revision>
  <cp:lastPrinted>2009-12-02T09:13:00Z</cp:lastPrinted>
  <dcterms:created xsi:type="dcterms:W3CDTF">2021-07-05T14:43:00Z</dcterms:created>
  <dcterms:modified xsi:type="dcterms:W3CDTF">2021-07-05T14:47:00Z</dcterms:modified>
</cp:coreProperties>
</file>