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74EC5" w14:textId="6CC540AB"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Job Profile</w:t>
      </w:r>
      <w:r w:rsidR="0066642D">
        <w:rPr>
          <w:rFonts w:ascii="Arial" w:hAnsi="Arial" w:cs="Arial"/>
          <w:b/>
          <w:sz w:val="20"/>
          <w:szCs w:val="20"/>
        </w:rPr>
        <w:t xml:space="preserve"> – </w:t>
      </w:r>
      <w:r w:rsidR="0063066C">
        <w:rPr>
          <w:rFonts w:ascii="Arial" w:hAnsi="Arial" w:cs="Arial"/>
          <w:b/>
          <w:sz w:val="20"/>
          <w:szCs w:val="20"/>
        </w:rPr>
        <w:t xml:space="preserve">LFT </w:t>
      </w:r>
      <w:r w:rsidR="00BB3819">
        <w:rPr>
          <w:rFonts w:ascii="Arial" w:hAnsi="Arial" w:cs="Arial"/>
          <w:b/>
          <w:sz w:val="20"/>
          <w:szCs w:val="20"/>
        </w:rPr>
        <w:t xml:space="preserve">&amp; CVS </w:t>
      </w:r>
      <w:r w:rsidR="0066642D">
        <w:rPr>
          <w:rFonts w:ascii="Arial" w:hAnsi="Arial" w:cs="Arial"/>
          <w:b/>
          <w:sz w:val="20"/>
          <w:szCs w:val="20"/>
        </w:rPr>
        <w:t>Operations Lead</w:t>
      </w:r>
    </w:p>
    <w:p w14:paraId="6E95A2BF" w14:textId="77777777" w:rsidR="00A84F58" w:rsidRPr="00146DD7" w:rsidRDefault="00A84F58" w:rsidP="00A84F58">
      <w:pPr>
        <w:autoSpaceDE w:val="0"/>
        <w:autoSpaceDN w:val="0"/>
        <w:adjustRightInd w:val="0"/>
        <w:spacing w:after="0" w:line="240" w:lineRule="auto"/>
        <w:rPr>
          <w:rFonts w:ascii="Arial" w:hAnsi="Arial" w:cs="Arial"/>
          <w:b/>
          <w:sz w:val="20"/>
          <w:szCs w:val="20"/>
        </w:rPr>
      </w:pPr>
    </w:p>
    <w:p w14:paraId="7D9168A7" w14:textId="77777777" w:rsidR="000043D6" w:rsidRPr="0066642D" w:rsidRDefault="000043D6" w:rsidP="00A84F58">
      <w:pPr>
        <w:autoSpaceDE w:val="0"/>
        <w:autoSpaceDN w:val="0"/>
        <w:adjustRightInd w:val="0"/>
        <w:spacing w:after="0" w:line="240" w:lineRule="auto"/>
        <w:rPr>
          <w:rFonts w:ascii="Arial" w:hAnsi="Arial" w:cs="Arial"/>
          <w:b/>
          <w:sz w:val="20"/>
          <w:szCs w:val="20"/>
        </w:rPr>
      </w:pPr>
    </w:p>
    <w:p w14:paraId="4E68C4D4" w14:textId="0F7F9C41" w:rsidR="00A84F58" w:rsidRPr="0066642D" w:rsidRDefault="00A84F58" w:rsidP="00A84F58">
      <w:pPr>
        <w:autoSpaceDE w:val="0"/>
        <w:autoSpaceDN w:val="0"/>
        <w:adjustRightInd w:val="0"/>
        <w:spacing w:after="0" w:line="240" w:lineRule="auto"/>
        <w:rPr>
          <w:rFonts w:ascii="Arial" w:hAnsi="Arial" w:cs="Arial"/>
          <w:b/>
          <w:sz w:val="20"/>
          <w:szCs w:val="20"/>
        </w:rPr>
      </w:pPr>
      <w:r w:rsidRPr="0066642D">
        <w:rPr>
          <w:rFonts w:ascii="Arial" w:hAnsi="Arial" w:cs="Arial"/>
          <w:b/>
          <w:sz w:val="20"/>
          <w:szCs w:val="20"/>
        </w:rPr>
        <w:t xml:space="preserve">Job Title: </w:t>
      </w:r>
      <w:r w:rsidR="0063066C" w:rsidRPr="0063066C">
        <w:rPr>
          <w:rFonts w:ascii="Arial" w:hAnsi="Arial" w:cs="Arial"/>
          <w:sz w:val="20"/>
          <w:szCs w:val="20"/>
        </w:rPr>
        <w:t xml:space="preserve">LFT </w:t>
      </w:r>
      <w:r w:rsidR="00BB3819">
        <w:rPr>
          <w:rFonts w:ascii="Arial" w:hAnsi="Arial" w:cs="Arial"/>
          <w:sz w:val="20"/>
          <w:szCs w:val="20"/>
        </w:rPr>
        <w:t xml:space="preserve">&amp; CVS </w:t>
      </w:r>
      <w:r w:rsidR="0066642D" w:rsidRPr="0063066C">
        <w:rPr>
          <w:rFonts w:ascii="Arial" w:hAnsi="Arial" w:cs="Arial"/>
          <w:bCs/>
          <w:sz w:val="20"/>
          <w:szCs w:val="20"/>
        </w:rPr>
        <w:t>Operations</w:t>
      </w:r>
      <w:r w:rsidR="0066642D" w:rsidRPr="0066642D">
        <w:rPr>
          <w:rFonts w:ascii="Arial" w:hAnsi="Arial" w:cs="Arial"/>
          <w:bCs/>
          <w:sz w:val="20"/>
          <w:szCs w:val="20"/>
        </w:rPr>
        <w:t xml:space="preserve"> Lead</w:t>
      </w:r>
    </w:p>
    <w:p w14:paraId="2453E417" w14:textId="2346BE84" w:rsidR="00A84F58" w:rsidRDefault="00A84F58" w:rsidP="00A84F58">
      <w:pPr>
        <w:autoSpaceDE w:val="0"/>
        <w:autoSpaceDN w:val="0"/>
        <w:adjustRightInd w:val="0"/>
        <w:spacing w:after="0" w:line="240" w:lineRule="auto"/>
        <w:rPr>
          <w:rFonts w:ascii="Arial" w:hAnsi="Arial" w:cs="Arial"/>
          <w:bCs/>
          <w:sz w:val="20"/>
          <w:szCs w:val="20"/>
        </w:rPr>
      </w:pPr>
      <w:r w:rsidRPr="0066642D">
        <w:rPr>
          <w:rFonts w:ascii="Arial" w:hAnsi="Arial" w:cs="Arial"/>
          <w:b/>
          <w:sz w:val="20"/>
          <w:szCs w:val="20"/>
        </w:rPr>
        <w:t xml:space="preserve">Job Grade: </w:t>
      </w:r>
      <w:r w:rsidR="0066642D" w:rsidRPr="0066642D">
        <w:rPr>
          <w:rFonts w:ascii="Arial" w:hAnsi="Arial" w:cs="Arial"/>
          <w:bCs/>
          <w:sz w:val="20"/>
          <w:szCs w:val="20"/>
        </w:rPr>
        <w:t xml:space="preserve">Level </w:t>
      </w:r>
      <w:r w:rsidR="00870B36">
        <w:rPr>
          <w:rFonts w:ascii="Arial" w:hAnsi="Arial" w:cs="Arial"/>
          <w:bCs/>
          <w:sz w:val="20"/>
          <w:szCs w:val="20"/>
        </w:rPr>
        <w:t>5</w:t>
      </w:r>
      <w:r w:rsidR="0066642D">
        <w:rPr>
          <w:rFonts w:ascii="Arial" w:hAnsi="Arial" w:cs="Arial"/>
          <w:bCs/>
          <w:sz w:val="20"/>
          <w:szCs w:val="20"/>
        </w:rPr>
        <w:t xml:space="preserve">, </w:t>
      </w:r>
      <w:r w:rsidR="00870B36">
        <w:rPr>
          <w:rFonts w:ascii="Arial" w:hAnsi="Arial" w:cs="Arial"/>
          <w:bCs/>
          <w:sz w:val="20"/>
          <w:szCs w:val="20"/>
        </w:rPr>
        <w:t>Zone 1</w:t>
      </w:r>
    </w:p>
    <w:p w14:paraId="6C0790F0" w14:textId="31E67C32" w:rsidR="001074D9" w:rsidRPr="0066642D" w:rsidRDefault="001074D9" w:rsidP="00A84F58">
      <w:pPr>
        <w:autoSpaceDE w:val="0"/>
        <w:autoSpaceDN w:val="0"/>
        <w:adjustRightInd w:val="0"/>
        <w:spacing w:after="0" w:line="240" w:lineRule="auto"/>
        <w:rPr>
          <w:rFonts w:ascii="Arial" w:hAnsi="Arial" w:cs="Arial"/>
          <w:bCs/>
          <w:sz w:val="20"/>
          <w:szCs w:val="20"/>
        </w:rPr>
      </w:pPr>
      <w:r w:rsidRPr="00BB3819">
        <w:rPr>
          <w:rFonts w:ascii="Arial" w:hAnsi="Arial" w:cs="Arial"/>
          <w:b/>
          <w:bCs/>
          <w:sz w:val="20"/>
          <w:szCs w:val="20"/>
        </w:rPr>
        <w:t>Pay Scale:</w:t>
      </w:r>
      <w:r>
        <w:rPr>
          <w:rFonts w:ascii="Arial" w:hAnsi="Arial" w:cs="Arial"/>
          <w:bCs/>
          <w:sz w:val="20"/>
          <w:szCs w:val="20"/>
        </w:rPr>
        <w:t xml:space="preserve"> </w:t>
      </w:r>
      <w:r w:rsidRPr="001074D9">
        <w:rPr>
          <w:rFonts w:ascii="Arial" w:hAnsi="Arial" w:cs="Arial"/>
          <w:bCs/>
          <w:sz w:val="20"/>
          <w:szCs w:val="20"/>
        </w:rPr>
        <w:t xml:space="preserve">£46,756 </w:t>
      </w:r>
      <w:r>
        <w:rPr>
          <w:rFonts w:ascii="Arial" w:hAnsi="Arial" w:cs="Arial"/>
          <w:bCs/>
          <w:sz w:val="20"/>
          <w:szCs w:val="20"/>
        </w:rPr>
        <w:t>-</w:t>
      </w:r>
      <w:r w:rsidRPr="001074D9">
        <w:rPr>
          <w:rFonts w:ascii="Arial" w:hAnsi="Arial" w:cs="Arial"/>
          <w:bCs/>
          <w:sz w:val="20"/>
          <w:szCs w:val="20"/>
        </w:rPr>
        <w:t xml:space="preserve"> £54,238</w:t>
      </w:r>
    </w:p>
    <w:p w14:paraId="41620F7C" w14:textId="77777777" w:rsidR="00A84F58" w:rsidRPr="0066642D" w:rsidRDefault="00A84F58" w:rsidP="005D386E">
      <w:pPr>
        <w:autoSpaceDE w:val="0"/>
        <w:autoSpaceDN w:val="0"/>
        <w:adjustRightInd w:val="0"/>
        <w:spacing w:after="0" w:line="240" w:lineRule="auto"/>
        <w:rPr>
          <w:rFonts w:ascii="Arial" w:hAnsi="Arial" w:cs="Arial"/>
          <w:b/>
          <w:bCs/>
          <w:sz w:val="20"/>
          <w:szCs w:val="20"/>
        </w:rPr>
      </w:pPr>
    </w:p>
    <w:p w14:paraId="69F8ECAC" w14:textId="77777777" w:rsidR="005D386E" w:rsidRPr="0066642D" w:rsidRDefault="005C12B8" w:rsidP="00AB1E05">
      <w:pPr>
        <w:autoSpaceDE w:val="0"/>
        <w:autoSpaceDN w:val="0"/>
        <w:adjustRightInd w:val="0"/>
        <w:spacing w:after="0" w:line="240" w:lineRule="auto"/>
        <w:rPr>
          <w:rFonts w:ascii="Arial" w:hAnsi="Arial" w:cs="Arial"/>
          <w:b/>
          <w:bCs/>
          <w:sz w:val="20"/>
          <w:szCs w:val="20"/>
        </w:rPr>
      </w:pPr>
      <w:r w:rsidRPr="0066642D">
        <w:rPr>
          <w:rFonts w:ascii="Arial" w:hAnsi="Arial" w:cs="Arial"/>
          <w:b/>
          <w:bCs/>
          <w:sz w:val="20"/>
          <w:szCs w:val="20"/>
        </w:rPr>
        <w:t>About Camden</w:t>
      </w:r>
    </w:p>
    <w:p w14:paraId="0D9C8084" w14:textId="2D20A8F3" w:rsidR="005D386E" w:rsidRPr="0066642D" w:rsidRDefault="005D386E" w:rsidP="00AB1E05">
      <w:pPr>
        <w:pStyle w:val="ListParagraph"/>
        <w:autoSpaceDE w:val="0"/>
        <w:autoSpaceDN w:val="0"/>
        <w:adjustRightInd w:val="0"/>
        <w:spacing w:after="0" w:line="240" w:lineRule="auto"/>
        <w:ind w:left="0"/>
        <w:rPr>
          <w:rFonts w:ascii="Arial" w:hAnsi="Arial" w:cs="Arial"/>
          <w:sz w:val="20"/>
          <w:szCs w:val="20"/>
        </w:rPr>
      </w:pPr>
      <w:r w:rsidRPr="0066642D">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47FB0F5C" w14:textId="77777777" w:rsidR="005D386E" w:rsidRPr="0066642D" w:rsidRDefault="005D386E" w:rsidP="005D386E">
      <w:pPr>
        <w:autoSpaceDE w:val="0"/>
        <w:autoSpaceDN w:val="0"/>
        <w:adjustRightInd w:val="0"/>
        <w:spacing w:after="0" w:line="240" w:lineRule="auto"/>
        <w:rPr>
          <w:rFonts w:ascii="Arial" w:hAnsi="Arial" w:cs="Arial"/>
          <w:b/>
          <w:bCs/>
          <w:sz w:val="20"/>
          <w:szCs w:val="20"/>
        </w:rPr>
      </w:pPr>
    </w:p>
    <w:p w14:paraId="05891A3C" w14:textId="77777777" w:rsidR="005D386E" w:rsidRPr="0066642D" w:rsidRDefault="005D386E" w:rsidP="00AB1E05">
      <w:pPr>
        <w:autoSpaceDE w:val="0"/>
        <w:autoSpaceDN w:val="0"/>
        <w:adjustRightInd w:val="0"/>
        <w:spacing w:after="0" w:line="240" w:lineRule="auto"/>
        <w:rPr>
          <w:rFonts w:ascii="Arial" w:hAnsi="Arial" w:cs="Arial"/>
          <w:b/>
          <w:bCs/>
          <w:sz w:val="20"/>
          <w:szCs w:val="20"/>
        </w:rPr>
      </w:pPr>
      <w:r w:rsidRPr="0066642D">
        <w:rPr>
          <w:rFonts w:ascii="Arial" w:hAnsi="Arial" w:cs="Arial"/>
          <w:b/>
          <w:bCs/>
          <w:sz w:val="20"/>
          <w:szCs w:val="20"/>
        </w:rPr>
        <w:t>About the role</w:t>
      </w:r>
    </w:p>
    <w:p w14:paraId="0357ABB6" w14:textId="072BC680" w:rsidR="0066642D" w:rsidRPr="0066642D" w:rsidRDefault="0066642D" w:rsidP="0066642D">
      <w:pPr>
        <w:pStyle w:val="NoSpacing"/>
        <w:rPr>
          <w:rFonts w:ascii="Arial" w:hAnsi="Arial" w:cs="Arial"/>
          <w:sz w:val="20"/>
          <w:szCs w:val="20"/>
        </w:rPr>
      </w:pPr>
      <w:r w:rsidRPr="0066642D">
        <w:rPr>
          <w:rFonts w:ascii="Arial" w:hAnsi="Arial" w:cs="Arial"/>
          <w:sz w:val="20"/>
          <w:szCs w:val="20"/>
        </w:rPr>
        <w:t xml:space="preserve">Working to the Associate Director for OD and Organisation Design Lead and colleagues across the organisation, the LFT and CVS Operations Lead will lead the day to day running of the community and staff lateral flow testing approach and community vaccine service [vaccine bus] to ensure, with support from senior colleagues, that a high quality and safe service is maintained. Maintaining effective relationships and networks to facilitate the effectiveness and development of the approach as needed. </w:t>
      </w:r>
    </w:p>
    <w:p w14:paraId="0CCA24B2" w14:textId="77777777" w:rsidR="0066642D" w:rsidRPr="0066642D" w:rsidRDefault="0066642D" w:rsidP="0066642D">
      <w:pPr>
        <w:pStyle w:val="NoSpacing"/>
        <w:numPr>
          <w:ilvl w:val="0"/>
          <w:numId w:val="8"/>
        </w:numPr>
        <w:rPr>
          <w:rFonts w:ascii="Arial" w:hAnsi="Arial" w:cs="Arial"/>
          <w:sz w:val="20"/>
          <w:szCs w:val="20"/>
        </w:rPr>
      </w:pPr>
      <w:r w:rsidRPr="0066642D">
        <w:rPr>
          <w:rFonts w:ascii="Arial" w:hAnsi="Arial" w:cs="Arial"/>
          <w:sz w:val="20"/>
          <w:szCs w:val="20"/>
        </w:rPr>
        <w:t xml:space="preserve">To lead and manage the well-established project groups, which are set up to deliver both the LFT and vaccine bus service. </w:t>
      </w:r>
    </w:p>
    <w:p w14:paraId="41EE6F7F" w14:textId="77777777" w:rsidR="0066642D" w:rsidRPr="0066642D" w:rsidRDefault="0066642D" w:rsidP="0066642D">
      <w:pPr>
        <w:pStyle w:val="NoSpacing"/>
        <w:numPr>
          <w:ilvl w:val="0"/>
          <w:numId w:val="8"/>
        </w:numPr>
        <w:rPr>
          <w:rFonts w:ascii="Arial" w:hAnsi="Arial" w:cs="Arial"/>
          <w:sz w:val="20"/>
          <w:szCs w:val="20"/>
        </w:rPr>
      </w:pPr>
      <w:r w:rsidRPr="0066642D">
        <w:rPr>
          <w:rFonts w:ascii="Arial" w:hAnsi="Arial" w:cs="Arial"/>
          <w:sz w:val="20"/>
          <w:szCs w:val="20"/>
        </w:rPr>
        <w:t xml:space="preserve">To manage the development and delivery of the day to day requirements of both interventions within agreed parameters, timescales, </w:t>
      </w:r>
      <w:proofErr w:type="gramStart"/>
      <w:r w:rsidRPr="0066642D">
        <w:rPr>
          <w:rFonts w:ascii="Arial" w:hAnsi="Arial" w:cs="Arial"/>
          <w:sz w:val="20"/>
          <w:szCs w:val="20"/>
        </w:rPr>
        <w:t>budget</w:t>
      </w:r>
      <w:proofErr w:type="gramEnd"/>
      <w:r w:rsidRPr="0066642D">
        <w:rPr>
          <w:rFonts w:ascii="Arial" w:hAnsi="Arial" w:cs="Arial"/>
          <w:sz w:val="20"/>
          <w:szCs w:val="20"/>
        </w:rPr>
        <w:t xml:space="preserve"> and quality standards. </w:t>
      </w:r>
    </w:p>
    <w:p w14:paraId="733822C4" w14:textId="77777777" w:rsidR="0066642D" w:rsidRPr="0066642D" w:rsidRDefault="0066642D" w:rsidP="0066642D">
      <w:pPr>
        <w:pStyle w:val="NoSpacing"/>
        <w:numPr>
          <w:ilvl w:val="0"/>
          <w:numId w:val="8"/>
        </w:numPr>
        <w:rPr>
          <w:rFonts w:ascii="Arial" w:hAnsi="Arial" w:cs="Arial"/>
          <w:sz w:val="20"/>
          <w:szCs w:val="20"/>
        </w:rPr>
      </w:pPr>
      <w:r w:rsidRPr="0066642D">
        <w:rPr>
          <w:rFonts w:ascii="Arial" w:hAnsi="Arial" w:cs="Arial"/>
          <w:sz w:val="20"/>
          <w:szCs w:val="20"/>
        </w:rPr>
        <w:t xml:space="preserve">Maintain the effective relationships with key stakeholders most notably the Organisation Design Lead and Associate Director for OD, but also, relationships across Public Health, Communications, Participation, Finance, Digital and Data Services as well as key stakeholder groups such as </w:t>
      </w:r>
      <w:proofErr w:type="spellStart"/>
      <w:r w:rsidRPr="0066642D">
        <w:rPr>
          <w:rFonts w:ascii="Arial" w:hAnsi="Arial" w:cs="Arial"/>
          <w:sz w:val="20"/>
          <w:szCs w:val="20"/>
        </w:rPr>
        <w:t>Covid</w:t>
      </w:r>
      <w:proofErr w:type="spellEnd"/>
      <w:r w:rsidRPr="0066642D">
        <w:rPr>
          <w:rFonts w:ascii="Arial" w:hAnsi="Arial" w:cs="Arial"/>
          <w:sz w:val="20"/>
          <w:szCs w:val="20"/>
        </w:rPr>
        <w:t xml:space="preserve"> Co-ordination Group, Vaccine Steering Group and HR SMT as needed. </w:t>
      </w:r>
    </w:p>
    <w:p w14:paraId="4B9AABEB" w14:textId="4979EC4B" w:rsidR="0066642D" w:rsidRPr="0066642D" w:rsidRDefault="0066642D" w:rsidP="0066642D">
      <w:pPr>
        <w:pStyle w:val="NoSpacing"/>
        <w:numPr>
          <w:ilvl w:val="0"/>
          <w:numId w:val="8"/>
        </w:numPr>
        <w:rPr>
          <w:rFonts w:ascii="Arial" w:hAnsi="Arial" w:cs="Arial"/>
          <w:sz w:val="20"/>
          <w:szCs w:val="20"/>
        </w:rPr>
      </w:pPr>
      <w:r w:rsidRPr="0066642D">
        <w:rPr>
          <w:rFonts w:ascii="Arial" w:hAnsi="Arial" w:cs="Arial"/>
          <w:sz w:val="20"/>
          <w:szCs w:val="20"/>
        </w:rPr>
        <w:t xml:space="preserve">Working closely with HR colleagues and senior managers across the organisation to develop and implement resourcing plans to ensure the </w:t>
      </w:r>
      <w:r w:rsidR="00B229B2" w:rsidRPr="0066642D">
        <w:rPr>
          <w:rFonts w:ascii="Arial" w:hAnsi="Arial" w:cs="Arial"/>
          <w:sz w:val="20"/>
          <w:szCs w:val="20"/>
        </w:rPr>
        <w:t>short- and long-term</w:t>
      </w:r>
      <w:r w:rsidRPr="0066642D">
        <w:rPr>
          <w:rFonts w:ascii="Arial" w:hAnsi="Arial" w:cs="Arial"/>
          <w:sz w:val="20"/>
          <w:szCs w:val="20"/>
        </w:rPr>
        <w:t xml:space="preserve"> resourcing needs for Camden’s Lateral Flow Testing sites and vaccine bus are met. </w:t>
      </w:r>
    </w:p>
    <w:p w14:paraId="07C233CF" w14:textId="77777777" w:rsidR="0066642D" w:rsidRPr="0066642D" w:rsidRDefault="0066642D" w:rsidP="0066642D">
      <w:pPr>
        <w:pStyle w:val="NoSpacing"/>
        <w:numPr>
          <w:ilvl w:val="0"/>
          <w:numId w:val="8"/>
        </w:numPr>
        <w:rPr>
          <w:rFonts w:ascii="Arial" w:hAnsi="Arial" w:cs="Arial"/>
          <w:sz w:val="20"/>
          <w:szCs w:val="20"/>
        </w:rPr>
      </w:pPr>
      <w:r w:rsidRPr="0066642D">
        <w:rPr>
          <w:rFonts w:ascii="Arial" w:hAnsi="Arial" w:cs="Arial"/>
          <w:sz w:val="20"/>
          <w:szCs w:val="20"/>
        </w:rPr>
        <w:t xml:space="preserve">To ensure that there are policies, </w:t>
      </w:r>
      <w:proofErr w:type="gramStart"/>
      <w:r w:rsidRPr="0066642D">
        <w:rPr>
          <w:rFonts w:ascii="Arial" w:hAnsi="Arial" w:cs="Arial"/>
          <w:sz w:val="20"/>
          <w:szCs w:val="20"/>
        </w:rPr>
        <w:t>systems</w:t>
      </w:r>
      <w:proofErr w:type="gramEnd"/>
      <w:r w:rsidRPr="0066642D">
        <w:rPr>
          <w:rFonts w:ascii="Arial" w:hAnsi="Arial" w:cs="Arial"/>
          <w:sz w:val="20"/>
          <w:szCs w:val="20"/>
        </w:rPr>
        <w:t xml:space="preserve"> and processes in place to ensure that the interventions run smoothly and are compliant with organisational rules/policies.  </w:t>
      </w:r>
    </w:p>
    <w:p w14:paraId="404A5315" w14:textId="77777777" w:rsidR="0066642D" w:rsidRPr="0066642D" w:rsidRDefault="0066642D" w:rsidP="0066642D">
      <w:pPr>
        <w:pStyle w:val="NoSpacing"/>
        <w:numPr>
          <w:ilvl w:val="0"/>
          <w:numId w:val="8"/>
        </w:numPr>
        <w:rPr>
          <w:rFonts w:ascii="Arial" w:hAnsi="Arial" w:cs="Arial"/>
          <w:sz w:val="20"/>
          <w:szCs w:val="20"/>
        </w:rPr>
      </w:pPr>
      <w:r w:rsidRPr="0066642D">
        <w:rPr>
          <w:rFonts w:ascii="Arial" w:hAnsi="Arial" w:cs="Arial"/>
          <w:sz w:val="20"/>
          <w:szCs w:val="20"/>
        </w:rPr>
        <w:t xml:space="preserve">To take a lead in identifying future developments for the services and mechanisms for improving the delivery and efficiency of the services. </w:t>
      </w:r>
    </w:p>
    <w:p w14:paraId="7E622005" w14:textId="77777777" w:rsidR="0066642D" w:rsidRPr="0066642D" w:rsidRDefault="0066642D" w:rsidP="0066642D">
      <w:pPr>
        <w:pStyle w:val="NoSpacing"/>
        <w:numPr>
          <w:ilvl w:val="0"/>
          <w:numId w:val="8"/>
        </w:numPr>
        <w:rPr>
          <w:rFonts w:ascii="Arial" w:hAnsi="Arial" w:cs="Arial"/>
          <w:sz w:val="20"/>
          <w:szCs w:val="20"/>
        </w:rPr>
      </w:pPr>
      <w:r w:rsidRPr="0066642D">
        <w:rPr>
          <w:rFonts w:ascii="Arial" w:hAnsi="Arial" w:cs="Arial"/>
          <w:sz w:val="20"/>
          <w:szCs w:val="20"/>
        </w:rPr>
        <w:t xml:space="preserve">To continually review and update internal systems and processes as needed. </w:t>
      </w:r>
    </w:p>
    <w:p w14:paraId="15736664" w14:textId="77777777" w:rsidR="0066642D" w:rsidRPr="0066642D" w:rsidRDefault="0066642D" w:rsidP="0066642D">
      <w:pPr>
        <w:pStyle w:val="NoSpacing"/>
        <w:numPr>
          <w:ilvl w:val="0"/>
          <w:numId w:val="8"/>
        </w:numPr>
        <w:rPr>
          <w:rFonts w:ascii="Arial" w:hAnsi="Arial" w:cs="Arial"/>
          <w:sz w:val="20"/>
          <w:szCs w:val="20"/>
        </w:rPr>
      </w:pPr>
      <w:r w:rsidRPr="0066642D">
        <w:rPr>
          <w:rFonts w:ascii="Arial" w:hAnsi="Arial" w:cs="Arial"/>
          <w:sz w:val="20"/>
          <w:szCs w:val="20"/>
        </w:rPr>
        <w:t>To analyse and present data relating to the performance of the interventions, both to managers and to frontline staff</w:t>
      </w:r>
    </w:p>
    <w:p w14:paraId="37449DCE" w14:textId="356ACA82" w:rsidR="005D386E" w:rsidRPr="0066642D" w:rsidRDefault="005D386E" w:rsidP="005D386E">
      <w:pPr>
        <w:autoSpaceDE w:val="0"/>
        <w:autoSpaceDN w:val="0"/>
        <w:adjustRightInd w:val="0"/>
        <w:spacing w:after="0" w:line="240" w:lineRule="auto"/>
        <w:rPr>
          <w:rFonts w:ascii="Arial" w:hAnsi="Arial" w:cs="Arial"/>
          <w:b/>
          <w:bCs/>
          <w:sz w:val="20"/>
          <w:szCs w:val="20"/>
        </w:rPr>
      </w:pPr>
    </w:p>
    <w:p w14:paraId="5E66C6B2" w14:textId="18A63E3B" w:rsidR="005D386E" w:rsidRPr="0066642D"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66642D">
        <w:rPr>
          <w:rFonts w:ascii="Arial" w:hAnsi="Arial" w:cs="Arial"/>
          <w:b/>
          <w:bCs/>
          <w:sz w:val="20"/>
          <w:szCs w:val="20"/>
        </w:rPr>
        <w:t>About you</w:t>
      </w:r>
    </w:p>
    <w:p w14:paraId="0001A755" w14:textId="77777777" w:rsidR="0066642D" w:rsidRPr="0066642D" w:rsidRDefault="0066642D" w:rsidP="0066642D">
      <w:pPr>
        <w:pStyle w:val="NoSpacing"/>
        <w:numPr>
          <w:ilvl w:val="0"/>
          <w:numId w:val="9"/>
        </w:numPr>
        <w:rPr>
          <w:rFonts w:ascii="Arial" w:hAnsi="Arial" w:cs="Arial"/>
          <w:sz w:val="20"/>
          <w:szCs w:val="20"/>
        </w:rPr>
      </w:pPr>
      <w:r w:rsidRPr="0066642D">
        <w:rPr>
          <w:rFonts w:ascii="Arial" w:hAnsi="Arial" w:cs="Arial"/>
          <w:sz w:val="20"/>
          <w:szCs w:val="20"/>
        </w:rPr>
        <w:t xml:space="preserve">To be successful in the Operations Manager role, the </w:t>
      </w:r>
      <w:proofErr w:type="gramStart"/>
      <w:r w:rsidRPr="0066642D">
        <w:rPr>
          <w:rFonts w:ascii="Arial" w:hAnsi="Arial" w:cs="Arial"/>
          <w:sz w:val="20"/>
          <w:szCs w:val="20"/>
        </w:rPr>
        <w:t>job-holder</w:t>
      </w:r>
      <w:proofErr w:type="gramEnd"/>
      <w:r w:rsidRPr="0066642D">
        <w:rPr>
          <w:rFonts w:ascii="Arial" w:hAnsi="Arial" w:cs="Arial"/>
          <w:sz w:val="20"/>
          <w:szCs w:val="20"/>
        </w:rPr>
        <w:t xml:space="preserve"> will require experience of working in a service delivery/operations role. </w:t>
      </w:r>
    </w:p>
    <w:p w14:paraId="5A7D258B" w14:textId="77777777" w:rsidR="0066642D" w:rsidRPr="0066642D" w:rsidRDefault="0066642D" w:rsidP="0066642D">
      <w:pPr>
        <w:pStyle w:val="NoSpacing"/>
        <w:numPr>
          <w:ilvl w:val="0"/>
          <w:numId w:val="9"/>
        </w:numPr>
        <w:rPr>
          <w:rFonts w:ascii="Arial" w:hAnsi="Arial" w:cs="Arial"/>
          <w:sz w:val="20"/>
          <w:szCs w:val="20"/>
        </w:rPr>
      </w:pPr>
      <w:r w:rsidRPr="0066642D">
        <w:rPr>
          <w:rFonts w:ascii="Arial" w:hAnsi="Arial" w:cs="Arial"/>
          <w:sz w:val="20"/>
          <w:szCs w:val="20"/>
        </w:rPr>
        <w:t>They will ideally be familiar with the basics of lateral flow testing and vaccine programmes (as defined nationally by the government)</w:t>
      </w:r>
    </w:p>
    <w:p w14:paraId="0E163226" w14:textId="374CEAB4" w:rsidR="0066642D" w:rsidRPr="0066642D" w:rsidRDefault="0066642D" w:rsidP="0066642D">
      <w:pPr>
        <w:pStyle w:val="NoSpacing"/>
        <w:numPr>
          <w:ilvl w:val="0"/>
          <w:numId w:val="9"/>
        </w:numPr>
        <w:rPr>
          <w:rFonts w:ascii="Arial" w:hAnsi="Arial" w:cs="Arial"/>
          <w:sz w:val="20"/>
          <w:szCs w:val="20"/>
        </w:rPr>
      </w:pPr>
      <w:r w:rsidRPr="0066642D">
        <w:rPr>
          <w:rFonts w:ascii="Arial" w:hAnsi="Arial" w:cs="Arial"/>
          <w:sz w:val="20"/>
          <w:szCs w:val="20"/>
        </w:rPr>
        <w:t>They will have knowledge of managing project work and project teams</w:t>
      </w:r>
    </w:p>
    <w:p w14:paraId="048E8552" w14:textId="77777777" w:rsidR="0066642D" w:rsidRPr="0066642D" w:rsidRDefault="0066642D" w:rsidP="0066642D">
      <w:pPr>
        <w:pStyle w:val="NoSpacing"/>
        <w:numPr>
          <w:ilvl w:val="0"/>
          <w:numId w:val="9"/>
        </w:numPr>
        <w:rPr>
          <w:rFonts w:ascii="Arial" w:hAnsi="Arial" w:cs="Arial"/>
          <w:sz w:val="20"/>
          <w:szCs w:val="20"/>
        </w:rPr>
      </w:pPr>
      <w:r w:rsidRPr="0066642D">
        <w:rPr>
          <w:rFonts w:ascii="Arial" w:hAnsi="Arial" w:cs="Arial"/>
          <w:sz w:val="20"/>
          <w:szCs w:val="20"/>
        </w:rPr>
        <w:t>Excellent attention to detail as well as experience in setting future direction/strategy</w:t>
      </w:r>
    </w:p>
    <w:p w14:paraId="6A9D4007" w14:textId="77777777" w:rsidR="0066642D" w:rsidRPr="0066642D" w:rsidRDefault="0066642D" w:rsidP="0066642D">
      <w:pPr>
        <w:pStyle w:val="NoSpacing"/>
        <w:numPr>
          <w:ilvl w:val="0"/>
          <w:numId w:val="9"/>
        </w:numPr>
        <w:rPr>
          <w:rFonts w:ascii="Arial" w:hAnsi="Arial" w:cs="Arial"/>
          <w:sz w:val="20"/>
          <w:szCs w:val="20"/>
        </w:rPr>
      </w:pPr>
      <w:r w:rsidRPr="0066642D">
        <w:rPr>
          <w:rFonts w:ascii="Arial" w:hAnsi="Arial" w:cs="Arial"/>
          <w:sz w:val="20"/>
          <w:szCs w:val="20"/>
        </w:rPr>
        <w:t>Good people and relationship skills</w:t>
      </w:r>
    </w:p>
    <w:p w14:paraId="2DAE30F3" w14:textId="77777777" w:rsidR="0066642D" w:rsidRPr="0066642D" w:rsidRDefault="0066642D" w:rsidP="0066642D">
      <w:pPr>
        <w:pStyle w:val="NoSpacing"/>
        <w:numPr>
          <w:ilvl w:val="0"/>
          <w:numId w:val="9"/>
        </w:numPr>
        <w:rPr>
          <w:rFonts w:ascii="Arial" w:hAnsi="Arial" w:cs="Arial"/>
          <w:sz w:val="20"/>
          <w:szCs w:val="20"/>
        </w:rPr>
      </w:pPr>
      <w:r w:rsidRPr="0066642D">
        <w:rPr>
          <w:rFonts w:ascii="Arial" w:hAnsi="Arial" w:cs="Arial"/>
          <w:sz w:val="20"/>
          <w:szCs w:val="20"/>
        </w:rPr>
        <w:t>Excellent communicator</w:t>
      </w:r>
    </w:p>
    <w:p w14:paraId="0E989D0B" w14:textId="77777777" w:rsidR="0066642D" w:rsidRPr="0066642D" w:rsidRDefault="0066642D" w:rsidP="0066642D">
      <w:pPr>
        <w:pStyle w:val="NoSpacing"/>
        <w:numPr>
          <w:ilvl w:val="0"/>
          <w:numId w:val="9"/>
        </w:numPr>
        <w:rPr>
          <w:rFonts w:ascii="Arial" w:hAnsi="Arial" w:cs="Arial"/>
          <w:sz w:val="20"/>
          <w:szCs w:val="20"/>
        </w:rPr>
      </w:pPr>
      <w:r w:rsidRPr="0066642D">
        <w:rPr>
          <w:rFonts w:ascii="Arial" w:hAnsi="Arial" w:cs="Arial"/>
          <w:sz w:val="20"/>
          <w:szCs w:val="20"/>
        </w:rPr>
        <w:lastRenderedPageBreak/>
        <w:t xml:space="preserve">Ability to analyse and interpret data </w:t>
      </w:r>
    </w:p>
    <w:p w14:paraId="0FCD5C68" w14:textId="77777777" w:rsidR="0066642D" w:rsidRPr="0066642D" w:rsidRDefault="0066642D" w:rsidP="0066642D">
      <w:pPr>
        <w:pStyle w:val="NoSpacing"/>
        <w:numPr>
          <w:ilvl w:val="0"/>
          <w:numId w:val="9"/>
        </w:numPr>
        <w:rPr>
          <w:rFonts w:ascii="Arial" w:hAnsi="Arial" w:cs="Arial"/>
          <w:sz w:val="20"/>
          <w:szCs w:val="20"/>
        </w:rPr>
      </w:pPr>
      <w:r w:rsidRPr="0066642D">
        <w:rPr>
          <w:rFonts w:ascii="Arial" w:hAnsi="Arial" w:cs="Arial"/>
          <w:sz w:val="20"/>
          <w:szCs w:val="20"/>
        </w:rPr>
        <w:t xml:space="preserve">Proven experience in stakeholder management </w:t>
      </w:r>
    </w:p>
    <w:p w14:paraId="545EB81A" w14:textId="77777777" w:rsidR="0066642D" w:rsidRPr="0066642D" w:rsidRDefault="0066642D" w:rsidP="0066642D">
      <w:pPr>
        <w:pStyle w:val="NoSpacing"/>
        <w:numPr>
          <w:ilvl w:val="0"/>
          <w:numId w:val="9"/>
        </w:numPr>
        <w:rPr>
          <w:rFonts w:ascii="Arial" w:hAnsi="Arial" w:cs="Arial"/>
          <w:sz w:val="20"/>
          <w:szCs w:val="20"/>
        </w:rPr>
      </w:pPr>
      <w:r w:rsidRPr="0066642D">
        <w:rPr>
          <w:rFonts w:ascii="Arial" w:hAnsi="Arial" w:cs="Arial"/>
          <w:sz w:val="20"/>
          <w:szCs w:val="20"/>
        </w:rPr>
        <w:t xml:space="preserve"> Ability to find solutions for operational issues, as and when they arise</w:t>
      </w:r>
    </w:p>
    <w:p w14:paraId="50C9B1BC" w14:textId="77777777" w:rsidR="0066642D" w:rsidRPr="0066642D" w:rsidRDefault="0066642D" w:rsidP="0066642D">
      <w:pPr>
        <w:pStyle w:val="NoSpacing"/>
        <w:numPr>
          <w:ilvl w:val="0"/>
          <w:numId w:val="9"/>
        </w:numPr>
        <w:rPr>
          <w:rFonts w:ascii="Arial" w:hAnsi="Arial" w:cs="Arial"/>
          <w:sz w:val="20"/>
          <w:szCs w:val="20"/>
        </w:rPr>
      </w:pPr>
      <w:r w:rsidRPr="0066642D">
        <w:rPr>
          <w:rFonts w:ascii="Arial" w:hAnsi="Arial" w:cs="Arial"/>
          <w:sz w:val="20"/>
          <w:szCs w:val="20"/>
        </w:rPr>
        <w:t xml:space="preserve">To continuously improve the service and adapt to changes in demand  </w:t>
      </w:r>
    </w:p>
    <w:p w14:paraId="64B44F8A" w14:textId="77777777" w:rsidR="0066642D" w:rsidRPr="0066642D" w:rsidRDefault="0066642D" w:rsidP="0066642D">
      <w:pPr>
        <w:pStyle w:val="NoSpacing"/>
        <w:numPr>
          <w:ilvl w:val="0"/>
          <w:numId w:val="9"/>
        </w:numPr>
        <w:rPr>
          <w:rFonts w:ascii="Arial" w:hAnsi="Arial" w:cs="Arial"/>
          <w:sz w:val="20"/>
          <w:szCs w:val="20"/>
        </w:rPr>
      </w:pPr>
      <w:r w:rsidRPr="0066642D">
        <w:rPr>
          <w:rFonts w:ascii="Arial" w:hAnsi="Arial" w:cs="Arial"/>
          <w:sz w:val="20"/>
          <w:szCs w:val="20"/>
        </w:rPr>
        <w:t>Strong facilitation skills and knowledge of Teams</w:t>
      </w:r>
    </w:p>
    <w:p w14:paraId="3CAE2657" w14:textId="19ABE6FB" w:rsidR="0066642D" w:rsidRPr="0066642D" w:rsidRDefault="0066642D" w:rsidP="0066642D">
      <w:pPr>
        <w:pStyle w:val="NoSpacing"/>
        <w:numPr>
          <w:ilvl w:val="0"/>
          <w:numId w:val="9"/>
        </w:numPr>
        <w:rPr>
          <w:rFonts w:ascii="Arial" w:hAnsi="Arial" w:cs="Arial"/>
          <w:sz w:val="20"/>
          <w:szCs w:val="20"/>
        </w:rPr>
      </w:pPr>
      <w:r w:rsidRPr="0066642D">
        <w:rPr>
          <w:rFonts w:ascii="Arial" w:hAnsi="Arial" w:cs="Arial"/>
          <w:sz w:val="20"/>
          <w:szCs w:val="20"/>
        </w:rPr>
        <w:t>IT literate</w:t>
      </w:r>
    </w:p>
    <w:p w14:paraId="100E2991" w14:textId="77777777" w:rsidR="005D386E" w:rsidRPr="0066642D" w:rsidRDefault="005D386E" w:rsidP="005D386E">
      <w:pPr>
        <w:autoSpaceDE w:val="0"/>
        <w:autoSpaceDN w:val="0"/>
        <w:adjustRightInd w:val="0"/>
        <w:spacing w:after="0" w:line="240" w:lineRule="auto"/>
        <w:rPr>
          <w:rFonts w:ascii="Arial" w:hAnsi="Arial" w:cs="Arial"/>
          <w:b/>
          <w:bCs/>
          <w:sz w:val="20"/>
          <w:szCs w:val="20"/>
        </w:rPr>
      </w:pPr>
    </w:p>
    <w:p w14:paraId="0A5D65AA" w14:textId="77777777" w:rsidR="00146DD7" w:rsidRPr="0066642D" w:rsidRDefault="00146DD7" w:rsidP="00146DD7">
      <w:pPr>
        <w:autoSpaceDE w:val="0"/>
        <w:autoSpaceDN w:val="0"/>
        <w:adjustRightInd w:val="0"/>
        <w:spacing w:after="0" w:line="240" w:lineRule="auto"/>
        <w:rPr>
          <w:rFonts w:ascii="Arial" w:hAnsi="Arial" w:cs="Arial"/>
          <w:b/>
          <w:sz w:val="20"/>
          <w:szCs w:val="20"/>
        </w:rPr>
      </w:pPr>
      <w:r w:rsidRPr="0066642D">
        <w:rPr>
          <w:rFonts w:ascii="Arial" w:hAnsi="Arial" w:cs="Arial"/>
          <w:b/>
          <w:sz w:val="20"/>
          <w:szCs w:val="20"/>
        </w:rPr>
        <w:t>Work Environment:</w:t>
      </w:r>
    </w:p>
    <w:p w14:paraId="3C11D0E6" w14:textId="5BF01F4D" w:rsidR="00146DD7" w:rsidRPr="0066642D" w:rsidRDefault="0066642D" w:rsidP="0066642D">
      <w:pPr>
        <w:pStyle w:val="NoSpacing"/>
        <w:rPr>
          <w:rFonts w:ascii="Arial" w:hAnsi="Arial" w:cs="Arial"/>
          <w:sz w:val="20"/>
          <w:szCs w:val="20"/>
        </w:rPr>
      </w:pPr>
      <w:r w:rsidRPr="001F0E03">
        <w:rPr>
          <w:rFonts w:ascii="Arial" w:hAnsi="Arial" w:cs="Arial"/>
          <w:sz w:val="20"/>
          <w:szCs w:val="20"/>
        </w:rPr>
        <w:t>The role will mainly be remote (working from home currently) however there may be requirements to visit sites as required.</w:t>
      </w:r>
      <w:r w:rsidRPr="0066642D">
        <w:rPr>
          <w:rFonts w:ascii="Arial" w:hAnsi="Arial" w:cs="Arial"/>
          <w:sz w:val="20"/>
          <w:szCs w:val="20"/>
        </w:rPr>
        <w:t xml:space="preserve"> </w:t>
      </w:r>
    </w:p>
    <w:p w14:paraId="1287CC7E" w14:textId="77777777" w:rsidR="00146DD7" w:rsidRPr="0066642D" w:rsidRDefault="00146DD7" w:rsidP="00146DD7">
      <w:pPr>
        <w:spacing w:after="0" w:line="240" w:lineRule="auto"/>
        <w:rPr>
          <w:rFonts w:ascii="Arial" w:hAnsi="Arial" w:cs="Arial"/>
          <w:sz w:val="20"/>
          <w:szCs w:val="20"/>
        </w:rPr>
      </w:pPr>
    </w:p>
    <w:p w14:paraId="7EBCB571" w14:textId="77777777" w:rsidR="00146DD7" w:rsidRPr="0066642D" w:rsidRDefault="00146DD7" w:rsidP="00146DD7">
      <w:pPr>
        <w:spacing w:after="0" w:line="240" w:lineRule="auto"/>
        <w:rPr>
          <w:rFonts w:ascii="Arial" w:hAnsi="Arial" w:cs="Arial"/>
          <w:b/>
          <w:sz w:val="20"/>
          <w:szCs w:val="20"/>
        </w:rPr>
      </w:pPr>
      <w:r w:rsidRPr="0066642D">
        <w:rPr>
          <w:rFonts w:ascii="Arial" w:hAnsi="Arial" w:cs="Arial"/>
          <w:b/>
          <w:sz w:val="20"/>
          <w:szCs w:val="20"/>
        </w:rPr>
        <w:t>People Management Responsibilities:</w:t>
      </w:r>
    </w:p>
    <w:p w14:paraId="2889AEAE" w14:textId="02B3BD53" w:rsidR="00146DD7" w:rsidRPr="0066642D" w:rsidRDefault="0066642D" w:rsidP="0066642D">
      <w:pPr>
        <w:pStyle w:val="NoSpacing"/>
        <w:rPr>
          <w:rFonts w:ascii="Arial" w:hAnsi="Arial" w:cs="Arial"/>
          <w:sz w:val="20"/>
          <w:szCs w:val="20"/>
        </w:rPr>
      </w:pPr>
      <w:r w:rsidRPr="0066642D">
        <w:rPr>
          <w:rFonts w:ascii="Arial" w:hAnsi="Arial" w:cs="Arial"/>
          <w:sz w:val="20"/>
          <w:szCs w:val="20"/>
        </w:rPr>
        <w:t xml:space="preserve">The Operations will not have direct people management responsibilities but will be required to lead and manage project teams. </w:t>
      </w:r>
    </w:p>
    <w:p w14:paraId="44FF2227" w14:textId="77777777" w:rsidR="00146DD7" w:rsidRPr="0066642D" w:rsidRDefault="00146DD7" w:rsidP="00146DD7">
      <w:pPr>
        <w:spacing w:after="0" w:line="240" w:lineRule="auto"/>
        <w:rPr>
          <w:rFonts w:ascii="Arial" w:hAnsi="Arial" w:cs="Arial"/>
          <w:b/>
          <w:sz w:val="20"/>
          <w:szCs w:val="20"/>
        </w:rPr>
      </w:pPr>
    </w:p>
    <w:p w14:paraId="0ACDFCF3" w14:textId="77777777" w:rsidR="00146DD7" w:rsidRPr="0066642D" w:rsidRDefault="00146DD7" w:rsidP="00146DD7">
      <w:pPr>
        <w:spacing w:after="0" w:line="240" w:lineRule="auto"/>
        <w:rPr>
          <w:rFonts w:ascii="Arial" w:hAnsi="Arial" w:cs="Arial"/>
          <w:b/>
          <w:sz w:val="20"/>
          <w:szCs w:val="20"/>
        </w:rPr>
      </w:pPr>
      <w:r w:rsidRPr="0066642D">
        <w:rPr>
          <w:rFonts w:ascii="Arial" w:hAnsi="Arial" w:cs="Arial"/>
          <w:b/>
          <w:sz w:val="20"/>
          <w:szCs w:val="20"/>
        </w:rPr>
        <w:t>Relationships:</w:t>
      </w:r>
    </w:p>
    <w:p w14:paraId="2EAAD6F0" w14:textId="77777777" w:rsidR="0066642D" w:rsidRPr="0066642D" w:rsidRDefault="0066642D" w:rsidP="0066642D">
      <w:pPr>
        <w:pStyle w:val="NoSpacing"/>
        <w:rPr>
          <w:rFonts w:ascii="Arial" w:hAnsi="Arial" w:cs="Arial"/>
          <w:sz w:val="20"/>
          <w:szCs w:val="20"/>
        </w:rPr>
      </w:pPr>
      <w:r w:rsidRPr="0066642D">
        <w:rPr>
          <w:rFonts w:ascii="Arial" w:hAnsi="Arial" w:cs="Arial"/>
          <w:sz w:val="20"/>
          <w:szCs w:val="20"/>
        </w:rPr>
        <w:t xml:space="preserve">The </w:t>
      </w:r>
      <w:proofErr w:type="gramStart"/>
      <w:r w:rsidRPr="0066642D">
        <w:rPr>
          <w:rFonts w:ascii="Arial" w:hAnsi="Arial" w:cs="Arial"/>
          <w:sz w:val="20"/>
          <w:szCs w:val="20"/>
        </w:rPr>
        <w:t>job-holder</w:t>
      </w:r>
      <w:proofErr w:type="gramEnd"/>
      <w:r w:rsidRPr="0066642D">
        <w:rPr>
          <w:rFonts w:ascii="Arial" w:hAnsi="Arial" w:cs="Arial"/>
          <w:sz w:val="20"/>
          <w:szCs w:val="20"/>
        </w:rPr>
        <w:t xml:space="preserve"> will own the day-to-day relationships with key senior stakeholders – as noted above and potentially with external partners such as UCLH, CCG, and GPs. </w:t>
      </w:r>
    </w:p>
    <w:p w14:paraId="6B048283" w14:textId="77777777" w:rsidR="0066642D" w:rsidRPr="0066642D" w:rsidRDefault="0066642D" w:rsidP="0066642D">
      <w:pPr>
        <w:pStyle w:val="NoSpacing"/>
        <w:rPr>
          <w:rFonts w:ascii="Arial" w:hAnsi="Arial" w:cs="Arial"/>
          <w:sz w:val="20"/>
          <w:szCs w:val="20"/>
        </w:rPr>
      </w:pPr>
      <w:r w:rsidRPr="0066642D">
        <w:rPr>
          <w:rFonts w:ascii="Arial" w:hAnsi="Arial" w:cs="Arial"/>
          <w:sz w:val="20"/>
          <w:szCs w:val="20"/>
        </w:rPr>
        <w:t xml:space="preserve">They will also attend/represent the Council at any relevant external meetings as required.  </w:t>
      </w:r>
    </w:p>
    <w:p w14:paraId="5AAE506B"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6C500EE1" w14:textId="77777777"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5657D129" w14:textId="77777777"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020002D1"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5578B523" w14:textId="77777777"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2C9D5D0" w14:textId="77777777"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641C4BBA" w14:textId="77777777" w:rsidR="00836189" w:rsidRDefault="00836189" w:rsidP="005D386E">
      <w:pPr>
        <w:autoSpaceDE w:val="0"/>
        <w:autoSpaceDN w:val="0"/>
        <w:adjustRightInd w:val="0"/>
        <w:spacing w:after="0" w:line="240" w:lineRule="auto"/>
        <w:rPr>
          <w:rFonts w:ascii="Arial" w:hAnsi="Arial" w:cs="Arial"/>
          <w:b/>
          <w:bCs/>
          <w:sz w:val="20"/>
          <w:szCs w:val="20"/>
        </w:rPr>
      </w:pPr>
    </w:p>
    <w:p w14:paraId="2C91FD22"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77A8BDA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1F812B6E" w14:textId="77777777"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396BDA6D" w14:textId="77777777" w:rsidR="00146DD7" w:rsidRPr="00146DD7" w:rsidRDefault="00146DD7" w:rsidP="005C12B8">
      <w:pPr>
        <w:pStyle w:val="NoSpacing"/>
        <w:rPr>
          <w:rFonts w:ascii="Arial" w:hAnsi="Arial" w:cs="Arial"/>
          <w:b/>
          <w:sz w:val="20"/>
          <w:szCs w:val="20"/>
        </w:rPr>
      </w:pPr>
    </w:p>
    <w:p w14:paraId="79A75BA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247481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2491E44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BF0630C"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lastRenderedPageBreak/>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20148D9E"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4F899A19"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6CE997A8"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586BFB6B"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4F38E" w14:textId="77777777" w:rsidR="009A071D" w:rsidRDefault="009A071D" w:rsidP="00613E6D">
      <w:pPr>
        <w:spacing w:after="0" w:line="240" w:lineRule="auto"/>
      </w:pPr>
      <w:r>
        <w:separator/>
      </w:r>
    </w:p>
  </w:endnote>
  <w:endnote w:type="continuationSeparator" w:id="0">
    <w:p w14:paraId="07DEDC7B" w14:textId="77777777" w:rsidR="009A071D" w:rsidRDefault="009A071D"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92D95" w14:textId="77777777" w:rsidR="009A071D" w:rsidRDefault="009A071D" w:rsidP="00613E6D">
      <w:pPr>
        <w:spacing w:after="0" w:line="240" w:lineRule="auto"/>
      </w:pPr>
      <w:r>
        <w:separator/>
      </w:r>
    </w:p>
  </w:footnote>
  <w:footnote w:type="continuationSeparator" w:id="0">
    <w:p w14:paraId="5C32B219" w14:textId="77777777" w:rsidR="009A071D" w:rsidRDefault="009A071D"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91CF5"/>
    <w:multiLevelType w:val="hybridMultilevel"/>
    <w:tmpl w:val="5114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F5B10"/>
    <w:multiLevelType w:val="hybridMultilevel"/>
    <w:tmpl w:val="5BD4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7"/>
  </w:num>
  <w:num w:numId="6">
    <w:abstractNumId w:val="6"/>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E2AB5"/>
    <w:rsid w:val="001074D9"/>
    <w:rsid w:val="0011209D"/>
    <w:rsid w:val="00146DD7"/>
    <w:rsid w:val="00195C57"/>
    <w:rsid w:val="001F0E03"/>
    <w:rsid w:val="00255B15"/>
    <w:rsid w:val="00394A5E"/>
    <w:rsid w:val="0049498A"/>
    <w:rsid w:val="005169A2"/>
    <w:rsid w:val="005C12B8"/>
    <w:rsid w:val="005D386E"/>
    <w:rsid w:val="005D4491"/>
    <w:rsid w:val="00613E6D"/>
    <w:rsid w:val="0063066C"/>
    <w:rsid w:val="0066642D"/>
    <w:rsid w:val="006C0ADB"/>
    <w:rsid w:val="006C6E34"/>
    <w:rsid w:val="006E5720"/>
    <w:rsid w:val="007B65FB"/>
    <w:rsid w:val="00803F9D"/>
    <w:rsid w:val="00836189"/>
    <w:rsid w:val="00870B36"/>
    <w:rsid w:val="008E585E"/>
    <w:rsid w:val="00945527"/>
    <w:rsid w:val="00976206"/>
    <w:rsid w:val="00980CF7"/>
    <w:rsid w:val="009A071D"/>
    <w:rsid w:val="00A84F58"/>
    <w:rsid w:val="00AB1E05"/>
    <w:rsid w:val="00B229B2"/>
    <w:rsid w:val="00B51A0D"/>
    <w:rsid w:val="00B9092E"/>
    <w:rsid w:val="00B96648"/>
    <w:rsid w:val="00BB3819"/>
    <w:rsid w:val="00C46503"/>
    <w:rsid w:val="00C9725F"/>
    <w:rsid w:val="00D03977"/>
    <w:rsid w:val="00D67A2A"/>
    <w:rsid w:val="00E02089"/>
    <w:rsid w:val="00E2256A"/>
    <w:rsid w:val="00E366C1"/>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34F70D"/>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FDCA9-8989-4224-B885-06DA979ECFC9}">
  <ds:schemaRefs>
    <ds:schemaRef ds:uri="http://schemas.openxmlformats.org/officeDocument/2006/bibliography"/>
  </ds:schemaRefs>
</ds:datastoreItem>
</file>

<file path=customXml/itemProps2.xml><?xml version="1.0" encoding="utf-8"?>
<ds:datastoreItem xmlns:ds="http://schemas.openxmlformats.org/officeDocument/2006/customXml" ds:itemID="{E2FD4AB5-E869-4D4E-BB25-A6C585FE3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EC3D-FA05-46EC-8EA9-2C39DD5D2D47}">
  <ds:schemaRefs>
    <ds:schemaRef ds:uri="http://schemas.microsoft.com/office/2006/documentManagement/types"/>
    <ds:schemaRef ds:uri="http://www.w3.org/XML/1998/namespace"/>
    <ds:schemaRef ds:uri="http://purl.org/dc/dcmitype/"/>
    <ds:schemaRef ds:uri="1848a915-f24d-4e68-9840-56e7bc0b9b3f"/>
    <ds:schemaRef ds:uri="http://schemas.microsoft.com/office/2006/metadata/properties"/>
    <ds:schemaRef ds:uri="http://purl.org/dc/elements/1.1/"/>
    <ds:schemaRef ds:uri="360c65b0-1cc5-427a-8427-4bd291ec2a6a"/>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EDE64F3-98B5-42B0-89FE-2B82E5326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2021-07-02T09:24:00Z</dcterms:created>
  <dcterms:modified xsi:type="dcterms:W3CDTF">2021-07-02T09:24:00Z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