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3591B" w14:textId="6C5C706C" w:rsidR="008B5CB6" w:rsidRDefault="007A6B99" w:rsidP="007A6B99">
      <w:pPr>
        <w:jc w:val="center"/>
        <w:rPr>
          <w:rFonts w:cs="Arial"/>
          <w:b/>
          <w:szCs w:val="22"/>
        </w:rPr>
      </w:pPr>
      <w:r w:rsidRPr="00165F28">
        <w:rPr>
          <w:rFonts w:cs="Arial"/>
          <w:b/>
          <w:szCs w:val="22"/>
        </w:rPr>
        <w:t xml:space="preserve">Job </w:t>
      </w:r>
      <w:r w:rsidR="009E26A3" w:rsidRPr="00165F28">
        <w:rPr>
          <w:rFonts w:cs="Arial"/>
          <w:b/>
          <w:szCs w:val="22"/>
        </w:rPr>
        <w:t>Profile</w:t>
      </w:r>
      <w:r w:rsidRPr="00165F28">
        <w:rPr>
          <w:rFonts w:cs="Arial"/>
          <w:b/>
          <w:szCs w:val="22"/>
        </w:rPr>
        <w:t xml:space="preserve"> </w:t>
      </w:r>
    </w:p>
    <w:p w14:paraId="3151DCD1" w14:textId="77777777" w:rsidR="008B5CB6" w:rsidRDefault="008B5CB6" w:rsidP="007A6B99">
      <w:pPr>
        <w:jc w:val="center"/>
        <w:rPr>
          <w:rFonts w:cs="Arial"/>
          <w:b/>
          <w:szCs w:val="22"/>
        </w:rPr>
      </w:pPr>
    </w:p>
    <w:p w14:paraId="27EA29A9" w14:textId="77777777" w:rsidR="008B5CB6" w:rsidRDefault="008B5CB6" w:rsidP="008B5CB6">
      <w:pPr>
        <w:rPr>
          <w:rFonts w:cs="Arial"/>
          <w:b/>
          <w:szCs w:val="22"/>
        </w:rPr>
      </w:pPr>
    </w:p>
    <w:p w14:paraId="2C4AA55C" w14:textId="5D4CFE4D" w:rsidR="00EB687D" w:rsidRDefault="008B5CB6" w:rsidP="008B5CB6">
      <w:pPr>
        <w:rPr>
          <w:rFonts w:cs="Arial"/>
          <w:b/>
          <w:szCs w:val="22"/>
        </w:rPr>
      </w:pPr>
      <w:r>
        <w:rPr>
          <w:rFonts w:cs="Arial"/>
          <w:b/>
          <w:szCs w:val="22"/>
        </w:rPr>
        <w:t>Job Title: L</w:t>
      </w:r>
      <w:r w:rsidR="00C40D45" w:rsidRPr="00165F28">
        <w:rPr>
          <w:rFonts w:cs="Arial"/>
          <w:b/>
          <w:szCs w:val="22"/>
        </w:rPr>
        <w:t>ead Property Data Officer</w:t>
      </w:r>
      <w:r w:rsidR="008E6A99">
        <w:rPr>
          <w:rFonts w:cs="Arial"/>
          <w:b/>
          <w:szCs w:val="22"/>
        </w:rPr>
        <w:t xml:space="preserve"> (</w:t>
      </w:r>
      <w:r w:rsidR="00EA4442">
        <w:rPr>
          <w:rFonts w:cs="Arial"/>
          <w:b/>
          <w:szCs w:val="22"/>
        </w:rPr>
        <w:t>Facilities Management</w:t>
      </w:r>
      <w:r w:rsidR="008E6A99">
        <w:rPr>
          <w:rFonts w:cs="Arial"/>
          <w:b/>
          <w:szCs w:val="22"/>
        </w:rPr>
        <w:t>)</w:t>
      </w:r>
    </w:p>
    <w:p w14:paraId="62C1FE46" w14:textId="2C2040A3" w:rsidR="00831354" w:rsidRPr="00165F28" w:rsidRDefault="008B5CB6" w:rsidP="007A6B99">
      <w:pPr>
        <w:rPr>
          <w:rFonts w:cs="Arial"/>
          <w:b/>
          <w:szCs w:val="22"/>
        </w:rPr>
      </w:pPr>
      <w:r>
        <w:rPr>
          <w:rFonts w:cs="Arial"/>
          <w:b/>
          <w:szCs w:val="22"/>
        </w:rPr>
        <w:t xml:space="preserve">Job Grade: </w:t>
      </w:r>
      <w:r w:rsidR="007A6B99" w:rsidRPr="00165F28">
        <w:rPr>
          <w:rFonts w:cs="Arial"/>
          <w:b/>
          <w:szCs w:val="22"/>
        </w:rPr>
        <w:t xml:space="preserve">Job </w:t>
      </w:r>
      <w:r w:rsidR="004A198C" w:rsidRPr="00165F28">
        <w:rPr>
          <w:rFonts w:cs="Arial"/>
          <w:b/>
          <w:szCs w:val="22"/>
        </w:rPr>
        <w:t>Level 3</w:t>
      </w:r>
      <w:r w:rsidR="001362D5" w:rsidRPr="00165F28">
        <w:rPr>
          <w:rFonts w:cs="Arial"/>
          <w:b/>
          <w:szCs w:val="22"/>
        </w:rPr>
        <w:t xml:space="preserve"> </w:t>
      </w:r>
      <w:r w:rsidR="00165F28">
        <w:rPr>
          <w:rFonts w:cs="Arial"/>
          <w:b/>
          <w:szCs w:val="22"/>
        </w:rPr>
        <w:t xml:space="preserve">Zone </w:t>
      </w:r>
      <w:r w:rsidR="00C40D45" w:rsidRPr="00165F28">
        <w:rPr>
          <w:rFonts w:cs="Arial"/>
          <w:b/>
          <w:szCs w:val="22"/>
        </w:rPr>
        <w:t>2</w:t>
      </w:r>
      <w:r w:rsidR="00831354" w:rsidRPr="00165F28">
        <w:rPr>
          <w:rFonts w:cs="Arial"/>
          <w:b/>
          <w:szCs w:val="22"/>
        </w:rPr>
        <w:t xml:space="preserve">. </w:t>
      </w:r>
    </w:p>
    <w:p w14:paraId="33E5720E" w14:textId="77777777" w:rsidR="00EB687D" w:rsidRPr="0069405C" w:rsidRDefault="00EB687D" w:rsidP="00EB687D">
      <w:pPr>
        <w:rPr>
          <w:rFonts w:cs="Arial"/>
          <w:szCs w:val="22"/>
        </w:rPr>
      </w:pPr>
    </w:p>
    <w:p w14:paraId="50C75685" w14:textId="77777777" w:rsidR="008B5CB6" w:rsidRDefault="008B5CB6" w:rsidP="00EB687D">
      <w:pPr>
        <w:rPr>
          <w:rFonts w:cs="Arial"/>
          <w:b/>
          <w:szCs w:val="22"/>
        </w:rPr>
      </w:pPr>
      <w:r>
        <w:rPr>
          <w:rFonts w:cs="Arial"/>
          <w:b/>
          <w:szCs w:val="22"/>
        </w:rPr>
        <w:t xml:space="preserve">The role </w:t>
      </w:r>
    </w:p>
    <w:p w14:paraId="045542EE" w14:textId="7B499433"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55F54EA5" w14:textId="77777777" w:rsidR="00165F28" w:rsidRPr="0069405C" w:rsidRDefault="00165F28" w:rsidP="00EB687D">
      <w:pPr>
        <w:rPr>
          <w:rFonts w:cs="Arial"/>
          <w:b/>
          <w:szCs w:val="22"/>
        </w:rPr>
      </w:pPr>
    </w:p>
    <w:p w14:paraId="3ED6F3E5" w14:textId="414225EA" w:rsidR="004A198C" w:rsidRPr="00165F28" w:rsidRDefault="004A198C" w:rsidP="00165F28">
      <w:pPr>
        <w:spacing w:line="276" w:lineRule="auto"/>
        <w:rPr>
          <w:rFonts w:cs="Arial"/>
          <w:szCs w:val="22"/>
        </w:rPr>
      </w:pPr>
      <w:r w:rsidRPr="00165F28">
        <w:rPr>
          <w:rFonts w:cs="Arial"/>
          <w:szCs w:val="22"/>
        </w:rPr>
        <w:t>The post</w:t>
      </w:r>
      <w:r w:rsidR="00165F28" w:rsidRPr="00165F28">
        <w:rPr>
          <w:rFonts w:cs="Arial"/>
          <w:szCs w:val="22"/>
        </w:rPr>
        <w:t xml:space="preserve"> </w:t>
      </w:r>
      <w:r w:rsidRPr="00165F28">
        <w:rPr>
          <w:rFonts w:cs="Arial"/>
          <w:szCs w:val="22"/>
        </w:rPr>
        <w:t>holder will under</w:t>
      </w:r>
      <w:r w:rsidR="00C40D45" w:rsidRPr="00165F28">
        <w:rPr>
          <w:rFonts w:cs="Arial"/>
          <w:szCs w:val="22"/>
        </w:rPr>
        <w:t xml:space="preserve">take a key role </w:t>
      </w:r>
      <w:r w:rsidRPr="00165F28">
        <w:rPr>
          <w:rFonts w:cs="Arial"/>
          <w:szCs w:val="22"/>
        </w:rPr>
        <w:t xml:space="preserve">within the </w:t>
      </w:r>
      <w:r w:rsidR="00CB2B9A">
        <w:rPr>
          <w:rFonts w:cs="Arial"/>
          <w:szCs w:val="22"/>
        </w:rPr>
        <w:t>Facilities Management Team</w:t>
      </w:r>
      <w:r w:rsidRPr="00165F28">
        <w:rPr>
          <w:rFonts w:cs="Arial"/>
          <w:szCs w:val="22"/>
        </w:rPr>
        <w:t xml:space="preserve"> </w:t>
      </w:r>
      <w:r w:rsidR="00C40D45" w:rsidRPr="00165F28">
        <w:rPr>
          <w:rFonts w:cs="Arial"/>
          <w:szCs w:val="22"/>
        </w:rPr>
        <w:t>in providing accurate dat</w:t>
      </w:r>
      <w:r w:rsidRPr="00165F28">
        <w:rPr>
          <w:rFonts w:cs="Arial"/>
          <w:szCs w:val="22"/>
        </w:rPr>
        <w:t xml:space="preserve">a and systemic reporting of asset management </w:t>
      </w:r>
      <w:r w:rsidR="00C40D45" w:rsidRPr="00165F28">
        <w:rPr>
          <w:rFonts w:cs="Arial"/>
          <w:szCs w:val="22"/>
        </w:rPr>
        <w:t xml:space="preserve">programmes of </w:t>
      </w:r>
      <w:r w:rsidRPr="00165F28">
        <w:rPr>
          <w:rFonts w:cs="Arial"/>
          <w:szCs w:val="22"/>
        </w:rPr>
        <w:t>planned and maintenance</w:t>
      </w:r>
      <w:r w:rsidR="00C40D45" w:rsidRPr="00165F28">
        <w:rPr>
          <w:rFonts w:cs="Arial"/>
          <w:szCs w:val="22"/>
        </w:rPr>
        <w:t xml:space="preserve"> works</w:t>
      </w:r>
      <w:r w:rsidRPr="00165F28">
        <w:rPr>
          <w:rFonts w:cs="Arial"/>
          <w:szCs w:val="22"/>
        </w:rPr>
        <w:t xml:space="preserve"> ensuring</w:t>
      </w:r>
      <w:r w:rsidR="00C40D45" w:rsidRPr="00165F28">
        <w:rPr>
          <w:rFonts w:cs="Arial"/>
          <w:szCs w:val="22"/>
        </w:rPr>
        <w:t xml:space="preserve"> asset information is robust and up to date</w:t>
      </w:r>
      <w:r w:rsidRPr="00165F28">
        <w:rPr>
          <w:rFonts w:cs="Arial"/>
          <w:szCs w:val="22"/>
        </w:rPr>
        <w:t xml:space="preserve">. Reporting to </w:t>
      </w:r>
      <w:r w:rsidR="00C40D45" w:rsidRPr="00165F28">
        <w:rPr>
          <w:rFonts w:cs="Arial"/>
          <w:szCs w:val="22"/>
        </w:rPr>
        <w:t xml:space="preserve">the </w:t>
      </w:r>
      <w:r w:rsidR="00EA4442">
        <w:rPr>
          <w:rFonts w:cs="Arial"/>
          <w:szCs w:val="22"/>
        </w:rPr>
        <w:t>FM Technical Lead</w:t>
      </w:r>
      <w:r w:rsidRPr="00165F28">
        <w:rPr>
          <w:rFonts w:cs="Arial"/>
          <w:szCs w:val="22"/>
        </w:rPr>
        <w:t>, supporting the effective and efficient data and systems inputting</w:t>
      </w:r>
      <w:r w:rsidR="00890799" w:rsidRPr="00165F28">
        <w:rPr>
          <w:rFonts w:cs="Arial"/>
          <w:szCs w:val="22"/>
        </w:rPr>
        <w:t xml:space="preserve"> and provision of business objectives reporting</w:t>
      </w:r>
      <w:r w:rsidRPr="00165F28">
        <w:rPr>
          <w:rFonts w:cs="Arial"/>
          <w:szCs w:val="22"/>
        </w:rPr>
        <w:t>.</w:t>
      </w:r>
      <w:r w:rsidR="00C40D45" w:rsidRPr="00165F28">
        <w:rPr>
          <w:rFonts w:cs="Arial"/>
          <w:szCs w:val="22"/>
        </w:rPr>
        <w:t xml:space="preserve"> Taking a pro-active role in ensuring that the team meets its overall objectives. </w:t>
      </w:r>
    </w:p>
    <w:p w14:paraId="57577DDE" w14:textId="77777777" w:rsidR="00890799" w:rsidRPr="00165F28" w:rsidRDefault="00890799" w:rsidP="00165F28">
      <w:pPr>
        <w:spacing w:line="276" w:lineRule="auto"/>
        <w:rPr>
          <w:rFonts w:cs="Arial"/>
          <w:szCs w:val="22"/>
        </w:rPr>
      </w:pPr>
    </w:p>
    <w:p w14:paraId="52849A25" w14:textId="39086F90" w:rsidR="00890799" w:rsidRPr="00165F28" w:rsidRDefault="00890799" w:rsidP="00165F28">
      <w:pPr>
        <w:spacing w:line="276" w:lineRule="auto"/>
        <w:rPr>
          <w:rFonts w:cs="Arial"/>
          <w:szCs w:val="22"/>
        </w:rPr>
      </w:pPr>
      <w:r w:rsidRPr="00165F28">
        <w:rPr>
          <w:rFonts w:cs="Arial"/>
          <w:szCs w:val="22"/>
        </w:rPr>
        <w:t>The post</w:t>
      </w:r>
      <w:r w:rsidR="00165F28" w:rsidRPr="00165F28">
        <w:rPr>
          <w:rFonts w:cs="Arial"/>
          <w:szCs w:val="22"/>
        </w:rPr>
        <w:t xml:space="preserve"> </w:t>
      </w:r>
      <w:r w:rsidRPr="00165F28">
        <w:rPr>
          <w:rFonts w:cs="Arial"/>
          <w:szCs w:val="22"/>
        </w:rPr>
        <w:t xml:space="preserve">holder will </w:t>
      </w:r>
      <w:r w:rsidR="00CB2B9A">
        <w:rPr>
          <w:rFonts w:cs="Arial"/>
          <w:szCs w:val="22"/>
        </w:rPr>
        <w:t>manage</w:t>
      </w:r>
      <w:r w:rsidR="00CB2B9A" w:rsidRPr="00165F28">
        <w:rPr>
          <w:rFonts w:cs="Arial"/>
          <w:szCs w:val="22"/>
        </w:rPr>
        <w:t xml:space="preserve"> </w:t>
      </w:r>
      <w:r w:rsidRPr="00165F28">
        <w:rPr>
          <w:rFonts w:cs="Arial"/>
          <w:szCs w:val="22"/>
        </w:rPr>
        <w:t>the collati</w:t>
      </w:r>
      <w:r w:rsidR="00B44D9D">
        <w:rPr>
          <w:rFonts w:cs="Arial"/>
          <w:szCs w:val="22"/>
        </w:rPr>
        <w:t>on</w:t>
      </w:r>
      <w:r w:rsidRPr="00165F28">
        <w:rPr>
          <w:rFonts w:cs="Arial"/>
          <w:szCs w:val="22"/>
        </w:rPr>
        <w:t xml:space="preserve"> and recording of data, information and certification associated </w:t>
      </w:r>
      <w:r w:rsidR="00B44D9D">
        <w:rPr>
          <w:rFonts w:cs="Arial"/>
          <w:szCs w:val="22"/>
        </w:rPr>
        <w:t>with</w:t>
      </w:r>
      <w:r w:rsidR="00B44D9D" w:rsidRPr="00165F28">
        <w:rPr>
          <w:rFonts w:cs="Arial"/>
          <w:szCs w:val="22"/>
        </w:rPr>
        <w:t xml:space="preserve"> </w:t>
      </w:r>
      <w:r w:rsidRPr="00165F28">
        <w:rPr>
          <w:rFonts w:cs="Arial"/>
          <w:szCs w:val="22"/>
        </w:rPr>
        <w:t xml:space="preserve">asset management objectives to achieve accurate reporting of performance measures </w:t>
      </w:r>
      <w:r w:rsidR="00202438" w:rsidRPr="00165F28">
        <w:rPr>
          <w:rFonts w:cs="Arial"/>
          <w:szCs w:val="22"/>
        </w:rPr>
        <w:t xml:space="preserve">and </w:t>
      </w:r>
      <w:r w:rsidR="00B44D9D">
        <w:rPr>
          <w:rFonts w:cs="Arial"/>
          <w:szCs w:val="22"/>
        </w:rPr>
        <w:t xml:space="preserve">statutory </w:t>
      </w:r>
      <w:r w:rsidR="00202438" w:rsidRPr="00165F28">
        <w:rPr>
          <w:rFonts w:cs="Arial"/>
          <w:szCs w:val="22"/>
        </w:rPr>
        <w:t xml:space="preserve">compliance of assets within the </w:t>
      </w:r>
      <w:r w:rsidR="00CB2B9A">
        <w:rPr>
          <w:rFonts w:cs="Arial"/>
          <w:szCs w:val="22"/>
        </w:rPr>
        <w:t>Corporate</w:t>
      </w:r>
      <w:r w:rsidR="00063BC1">
        <w:rPr>
          <w:rFonts w:cs="Arial"/>
          <w:szCs w:val="22"/>
        </w:rPr>
        <w:t xml:space="preserve">, Commercial </w:t>
      </w:r>
      <w:r w:rsidR="00CB2B9A">
        <w:rPr>
          <w:rFonts w:cs="Arial"/>
          <w:szCs w:val="22"/>
        </w:rPr>
        <w:t xml:space="preserve">and </w:t>
      </w:r>
      <w:r w:rsidR="00063BC1">
        <w:rPr>
          <w:rFonts w:cs="Arial"/>
          <w:szCs w:val="22"/>
        </w:rPr>
        <w:t>S</w:t>
      </w:r>
      <w:r w:rsidR="00CB2B9A">
        <w:rPr>
          <w:rFonts w:cs="Arial"/>
          <w:szCs w:val="22"/>
        </w:rPr>
        <w:t>chools</w:t>
      </w:r>
      <w:r w:rsidR="00063BC1">
        <w:rPr>
          <w:rFonts w:cs="Arial"/>
          <w:szCs w:val="22"/>
        </w:rPr>
        <w:t>’</w:t>
      </w:r>
      <w:r w:rsidR="00CB2B9A">
        <w:rPr>
          <w:rFonts w:cs="Arial"/>
          <w:szCs w:val="22"/>
        </w:rPr>
        <w:t xml:space="preserve"> </w:t>
      </w:r>
      <w:r w:rsidR="00B44D9D">
        <w:rPr>
          <w:rFonts w:cs="Arial"/>
          <w:szCs w:val="22"/>
        </w:rPr>
        <w:t xml:space="preserve">property </w:t>
      </w:r>
      <w:r w:rsidR="00CB2B9A">
        <w:rPr>
          <w:rFonts w:cs="Arial"/>
          <w:szCs w:val="22"/>
        </w:rPr>
        <w:t>portfolio</w:t>
      </w:r>
      <w:r w:rsidR="00202438" w:rsidRPr="00165F28">
        <w:rPr>
          <w:rFonts w:cs="Arial"/>
          <w:szCs w:val="22"/>
        </w:rPr>
        <w:t>.</w:t>
      </w:r>
    </w:p>
    <w:p w14:paraId="441A57E1" w14:textId="77777777" w:rsidR="00EB687D" w:rsidRPr="0069405C" w:rsidRDefault="00EB687D" w:rsidP="00EB687D">
      <w:pPr>
        <w:rPr>
          <w:rFonts w:cs="Arial"/>
          <w:szCs w:val="22"/>
        </w:rPr>
      </w:pPr>
    </w:p>
    <w:p w14:paraId="41AA35CB"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39DE8B88" w14:textId="77777777" w:rsidR="00890799" w:rsidRPr="0069405C" w:rsidRDefault="00890799" w:rsidP="00EB687D">
      <w:pPr>
        <w:rPr>
          <w:rFonts w:cs="Arial"/>
          <w:b/>
          <w:szCs w:val="22"/>
        </w:rPr>
      </w:pPr>
    </w:p>
    <w:p w14:paraId="299BB1A1" w14:textId="53075193" w:rsidR="00C40D45" w:rsidRPr="00FB117A" w:rsidRDefault="00C40D45" w:rsidP="22636E0E">
      <w:pPr>
        <w:pStyle w:val="ListParagraph"/>
        <w:numPr>
          <w:ilvl w:val="0"/>
          <w:numId w:val="29"/>
        </w:numPr>
        <w:spacing w:line="276" w:lineRule="auto"/>
        <w:rPr>
          <w:rFonts w:eastAsia="Arial" w:cs="Arial"/>
          <w:szCs w:val="22"/>
        </w:rPr>
      </w:pPr>
      <w:r w:rsidRPr="22636E0E">
        <w:rPr>
          <w:rFonts w:cs="Arial"/>
        </w:rPr>
        <w:t>To provide technical advice and supervision ensuring the overall workload</w:t>
      </w:r>
      <w:r w:rsidR="0073130E">
        <w:rPr>
          <w:rFonts w:cs="Arial"/>
        </w:rPr>
        <w:t xml:space="preserve"> and </w:t>
      </w:r>
      <w:r w:rsidRPr="22636E0E">
        <w:rPr>
          <w:rFonts w:cs="Arial"/>
        </w:rPr>
        <w:t>service needs</w:t>
      </w:r>
      <w:r w:rsidR="0073130E">
        <w:rPr>
          <w:rFonts w:cs="Arial"/>
        </w:rPr>
        <w:t xml:space="preserve"> of the </w:t>
      </w:r>
      <w:r w:rsidR="00617651">
        <w:rPr>
          <w:rFonts w:cs="Arial"/>
        </w:rPr>
        <w:t xml:space="preserve">Facilities Management </w:t>
      </w:r>
      <w:r w:rsidR="0073130E">
        <w:rPr>
          <w:rFonts w:cs="Arial"/>
        </w:rPr>
        <w:t>Team</w:t>
      </w:r>
      <w:r w:rsidRPr="22636E0E">
        <w:rPr>
          <w:rFonts w:cs="Arial"/>
        </w:rPr>
        <w:t xml:space="preserve"> are met including </w:t>
      </w:r>
      <w:r w:rsidR="00617651">
        <w:rPr>
          <w:rFonts w:cs="Arial"/>
        </w:rPr>
        <w:t>KPI reporting.</w:t>
      </w:r>
    </w:p>
    <w:p w14:paraId="5DC56060" w14:textId="20EBBD4A" w:rsidR="00BE0613" w:rsidRPr="00FB117A" w:rsidRDefault="00BE0613" w:rsidP="22636E0E">
      <w:pPr>
        <w:pStyle w:val="ListParagraph"/>
        <w:numPr>
          <w:ilvl w:val="0"/>
          <w:numId w:val="29"/>
        </w:numPr>
        <w:spacing w:line="276" w:lineRule="auto"/>
        <w:rPr>
          <w:rFonts w:eastAsia="Arial" w:cs="Arial"/>
          <w:szCs w:val="22"/>
        </w:rPr>
      </w:pPr>
      <w:r w:rsidRPr="00BE0613">
        <w:rPr>
          <w:rFonts w:cs="Arial"/>
          <w:szCs w:val="22"/>
        </w:rPr>
        <w:t xml:space="preserve">Actively support the Property Data Manager with the </w:t>
      </w:r>
      <w:r w:rsidR="00BA1B7D">
        <w:rPr>
          <w:rFonts w:cs="Arial"/>
          <w:szCs w:val="22"/>
        </w:rPr>
        <w:t xml:space="preserve">planned </w:t>
      </w:r>
      <w:r w:rsidR="001B562C">
        <w:rPr>
          <w:rFonts w:cs="Arial"/>
          <w:szCs w:val="22"/>
        </w:rPr>
        <w:t xml:space="preserve">strategic </w:t>
      </w:r>
      <w:r w:rsidRPr="00BE0613">
        <w:rPr>
          <w:rFonts w:cs="Arial"/>
          <w:szCs w:val="22"/>
        </w:rPr>
        <w:t xml:space="preserve">transition </w:t>
      </w:r>
      <w:r w:rsidRPr="00FB117A">
        <w:rPr>
          <w:rFonts w:cs="Arial"/>
          <w:szCs w:val="22"/>
        </w:rPr>
        <w:t xml:space="preserve">of the existing Corporate Property </w:t>
      </w:r>
      <w:r w:rsidR="008605DE">
        <w:rPr>
          <w:rFonts w:cs="Arial"/>
          <w:szCs w:val="22"/>
        </w:rPr>
        <w:t>Computer Aided Facilities Management (</w:t>
      </w:r>
      <w:r w:rsidRPr="00FB117A">
        <w:rPr>
          <w:rFonts w:cs="Arial"/>
          <w:szCs w:val="22"/>
        </w:rPr>
        <w:t>CAFM</w:t>
      </w:r>
      <w:r w:rsidR="008605DE">
        <w:rPr>
          <w:rFonts w:cs="Arial"/>
          <w:szCs w:val="22"/>
        </w:rPr>
        <w:t>)</w:t>
      </w:r>
      <w:r w:rsidRPr="00FB117A">
        <w:rPr>
          <w:rFonts w:cs="Arial"/>
          <w:szCs w:val="22"/>
        </w:rPr>
        <w:t xml:space="preserve"> system asset and data migration from Planet to Technology Forge.</w:t>
      </w:r>
    </w:p>
    <w:p w14:paraId="54B27570" w14:textId="77777777" w:rsidR="000A1C8D" w:rsidRPr="00FB117A" w:rsidRDefault="000A1C8D" w:rsidP="22636E0E">
      <w:pPr>
        <w:pStyle w:val="ListParagraph"/>
        <w:numPr>
          <w:ilvl w:val="0"/>
          <w:numId w:val="29"/>
        </w:numPr>
        <w:spacing w:line="276" w:lineRule="auto"/>
        <w:rPr>
          <w:rFonts w:eastAsia="Arial" w:cs="Arial"/>
          <w:szCs w:val="22"/>
        </w:rPr>
      </w:pPr>
      <w:r>
        <w:t xml:space="preserve">Cleanse and reformat the respective Property asset registers ensuring that an effective system is in place to keep these up-to-date and to record the periodic inspections. </w:t>
      </w:r>
    </w:p>
    <w:p w14:paraId="05F8622F" w14:textId="0FF6A865" w:rsidR="000A1C8D" w:rsidRPr="00FB117A" w:rsidRDefault="000A1C8D" w:rsidP="22636E0E">
      <w:pPr>
        <w:pStyle w:val="ListParagraph"/>
        <w:numPr>
          <w:ilvl w:val="0"/>
          <w:numId w:val="29"/>
        </w:numPr>
        <w:spacing w:line="276" w:lineRule="auto"/>
        <w:rPr>
          <w:rFonts w:eastAsia="Arial" w:cs="Arial"/>
          <w:szCs w:val="22"/>
        </w:rPr>
      </w:pPr>
      <w:r>
        <w:t>Maintain an effective</w:t>
      </w:r>
      <w:r w:rsidR="008605DE">
        <w:t xml:space="preserve"> </w:t>
      </w:r>
      <w:r>
        <w:t xml:space="preserve">system to allow </w:t>
      </w:r>
      <w:r w:rsidR="008D16F4">
        <w:t xml:space="preserve">all </w:t>
      </w:r>
      <w:r>
        <w:t xml:space="preserve">assets and the relevant inspections to be </w:t>
      </w:r>
      <w:r w:rsidR="001B562C">
        <w:t xml:space="preserve">made </w:t>
      </w:r>
      <w:r>
        <w:t xml:space="preserve">available for viewing electronically </w:t>
      </w:r>
      <w:r w:rsidR="008D16F4">
        <w:t>for real time reporting.</w:t>
      </w:r>
    </w:p>
    <w:p w14:paraId="37F7E959" w14:textId="77777777" w:rsidR="001B562C" w:rsidRDefault="001B562C" w:rsidP="001B562C">
      <w:pPr>
        <w:pStyle w:val="ListParagraph"/>
        <w:widowControl w:val="0"/>
        <w:numPr>
          <w:ilvl w:val="0"/>
          <w:numId w:val="29"/>
        </w:numPr>
        <w:tabs>
          <w:tab w:val="left" w:pos="820"/>
          <w:tab w:val="left" w:pos="821"/>
        </w:tabs>
        <w:autoSpaceDE w:val="0"/>
        <w:autoSpaceDN w:val="0"/>
        <w:spacing w:before="1" w:line="261" w:lineRule="auto"/>
        <w:ind w:right="111"/>
        <w:contextualSpacing w:val="0"/>
      </w:pPr>
      <w:r>
        <w:t>To review all live capital and repairs programming information to monitor the cost and project management of programmes and schemes in order to produce reports.</w:t>
      </w:r>
    </w:p>
    <w:p w14:paraId="0F36EB39" w14:textId="5AD1653E" w:rsidR="001B562C" w:rsidRDefault="001B562C" w:rsidP="001B562C">
      <w:pPr>
        <w:pStyle w:val="ListParagraph"/>
        <w:widowControl w:val="0"/>
        <w:numPr>
          <w:ilvl w:val="0"/>
          <w:numId w:val="29"/>
        </w:numPr>
        <w:tabs>
          <w:tab w:val="left" w:pos="820"/>
          <w:tab w:val="left" w:pos="821"/>
        </w:tabs>
        <w:autoSpaceDE w:val="0"/>
        <w:autoSpaceDN w:val="0"/>
        <w:spacing w:line="261" w:lineRule="auto"/>
        <w:ind w:right="258"/>
        <w:contextualSpacing w:val="0"/>
      </w:pPr>
      <w:r>
        <w:lastRenderedPageBreak/>
        <w:t xml:space="preserve">To assist in the processing, monitoring and validation of all asset data for the Division with the objective of providing consistent and up-to- date </w:t>
      </w:r>
      <w:r w:rsidR="00EA4442">
        <w:t>asset</w:t>
      </w:r>
      <w:r>
        <w:t xml:space="preserve"> data to inform strategic and operational business planning</w:t>
      </w:r>
      <w:r>
        <w:rPr>
          <w:spacing w:val="-9"/>
        </w:rPr>
        <w:t xml:space="preserve"> </w:t>
      </w:r>
      <w:r>
        <w:t>decisions by management.</w:t>
      </w:r>
    </w:p>
    <w:p w14:paraId="654D9AB2" w14:textId="77777777" w:rsidR="001B562C" w:rsidRDefault="001B562C" w:rsidP="001B562C">
      <w:pPr>
        <w:pStyle w:val="ListParagraph"/>
        <w:widowControl w:val="0"/>
        <w:numPr>
          <w:ilvl w:val="0"/>
          <w:numId w:val="29"/>
        </w:numPr>
        <w:tabs>
          <w:tab w:val="left" w:pos="820"/>
          <w:tab w:val="left" w:pos="821"/>
        </w:tabs>
        <w:autoSpaceDE w:val="0"/>
        <w:autoSpaceDN w:val="0"/>
        <w:spacing w:line="264" w:lineRule="auto"/>
        <w:ind w:right="363"/>
        <w:contextualSpacing w:val="0"/>
      </w:pPr>
      <w:r>
        <w:t xml:space="preserve">To take a pro-active role in the provision of suitable reports to assist teams, both within Property Management and other divisions, as directed by management, to improve performance and service delivery. To set up reports both on a recurring and </w:t>
      </w:r>
      <w:r>
        <w:rPr>
          <w:i/>
        </w:rPr>
        <w:t xml:space="preserve">ad hoc </w:t>
      </w:r>
      <w:r>
        <w:t>basis using available reporting tools and in a format suitable for the target</w:t>
      </w:r>
      <w:r>
        <w:rPr>
          <w:spacing w:val="-11"/>
        </w:rPr>
        <w:t xml:space="preserve"> </w:t>
      </w:r>
      <w:r>
        <w:t>audience.</w:t>
      </w:r>
    </w:p>
    <w:p w14:paraId="2AE3E92F" w14:textId="77777777" w:rsidR="001B562C" w:rsidRPr="00FB610D" w:rsidRDefault="001B562C" w:rsidP="001B562C">
      <w:pPr>
        <w:pStyle w:val="ListParagraph"/>
        <w:widowControl w:val="0"/>
        <w:numPr>
          <w:ilvl w:val="0"/>
          <w:numId w:val="29"/>
        </w:numPr>
        <w:tabs>
          <w:tab w:val="left" w:pos="820"/>
          <w:tab w:val="left" w:pos="821"/>
        </w:tabs>
        <w:autoSpaceDE w:val="0"/>
        <w:autoSpaceDN w:val="0"/>
        <w:spacing w:line="264" w:lineRule="auto"/>
        <w:ind w:right="235"/>
        <w:contextualSpacing w:val="0"/>
      </w:pPr>
      <w:r w:rsidRPr="00FB610D">
        <w:t xml:space="preserve">Ensure that all relevant IT systems are updated to reflect works commitments, works status, actual spend and any variances.  </w:t>
      </w:r>
    </w:p>
    <w:p w14:paraId="6D149EBF" w14:textId="3E4223AC" w:rsidR="001B562C" w:rsidRPr="00FB610D" w:rsidRDefault="001B562C" w:rsidP="001B562C">
      <w:pPr>
        <w:pStyle w:val="ListParagraph"/>
        <w:widowControl w:val="0"/>
        <w:numPr>
          <w:ilvl w:val="0"/>
          <w:numId w:val="29"/>
        </w:numPr>
        <w:tabs>
          <w:tab w:val="left" w:pos="820"/>
        </w:tabs>
        <w:autoSpaceDE w:val="0"/>
        <w:autoSpaceDN w:val="0"/>
        <w:spacing w:before="3" w:line="264" w:lineRule="auto"/>
        <w:ind w:right="162"/>
        <w:contextualSpacing w:val="0"/>
        <w:rPr>
          <w:sz w:val="23"/>
        </w:rPr>
      </w:pPr>
      <w:r w:rsidRPr="00FB610D">
        <w:t xml:space="preserve">To assist the Property Data </w:t>
      </w:r>
      <w:r>
        <w:t>Manager in the up</w:t>
      </w:r>
      <w:r w:rsidRPr="00FB610D">
        <w:t xml:space="preserve">loading </w:t>
      </w:r>
      <w:r>
        <w:t xml:space="preserve">of cyclical </w:t>
      </w:r>
      <w:r w:rsidRPr="00FB610D">
        <w:t xml:space="preserve">data relating </w:t>
      </w:r>
      <w:r>
        <w:t xml:space="preserve">to </w:t>
      </w:r>
      <w:r w:rsidRPr="00FB610D">
        <w:t>condition surveys and asset information</w:t>
      </w:r>
    </w:p>
    <w:p w14:paraId="7D38CFD6" w14:textId="1DA0EF03" w:rsidR="007308AD" w:rsidRDefault="002A2E34" w:rsidP="00644644">
      <w:pPr>
        <w:pStyle w:val="ListParagraph"/>
        <w:numPr>
          <w:ilvl w:val="0"/>
          <w:numId w:val="29"/>
        </w:numPr>
        <w:spacing w:line="276" w:lineRule="auto"/>
        <w:rPr>
          <w:rFonts w:cs="Arial"/>
          <w:szCs w:val="22"/>
        </w:rPr>
      </w:pPr>
      <w:r w:rsidRPr="00165F28">
        <w:rPr>
          <w:rFonts w:cs="Arial"/>
          <w:szCs w:val="22"/>
        </w:rPr>
        <w:t>Provision of</w:t>
      </w:r>
      <w:r w:rsidR="00C40D45" w:rsidRPr="00165F28">
        <w:rPr>
          <w:rFonts w:cs="Arial"/>
          <w:szCs w:val="22"/>
        </w:rPr>
        <w:t xml:space="preserve"> Mechanical and Electrical (M&amp;E) asset information </w:t>
      </w:r>
      <w:r w:rsidR="004A198C" w:rsidRPr="00165F28">
        <w:rPr>
          <w:rFonts w:cs="Arial"/>
          <w:szCs w:val="22"/>
        </w:rPr>
        <w:t xml:space="preserve">on systems </w:t>
      </w:r>
      <w:r w:rsidR="00C40D45" w:rsidRPr="00165F28">
        <w:rPr>
          <w:rFonts w:cs="Arial"/>
          <w:szCs w:val="22"/>
        </w:rPr>
        <w:t xml:space="preserve">and the Asbestos Register, ensuring that all information is kept up to date, that required certification is held in a readily accessible format and that access is available electronically to all officers requiring it. </w:t>
      </w:r>
      <w:r w:rsidR="00CD2619" w:rsidRPr="00165F28">
        <w:rPr>
          <w:rFonts w:cs="Arial"/>
          <w:szCs w:val="22"/>
        </w:rPr>
        <w:t xml:space="preserve">To assist in </w:t>
      </w:r>
      <w:r w:rsidR="00C40D45" w:rsidRPr="00165F28">
        <w:rPr>
          <w:rFonts w:cs="Arial"/>
          <w:szCs w:val="22"/>
        </w:rPr>
        <w:t>team performance and service delivery and provide accurate data for internal and external audit, with specific emphasis on customer service and delivery</w:t>
      </w:r>
      <w:r w:rsidR="00644644">
        <w:rPr>
          <w:rFonts w:cs="Arial"/>
          <w:szCs w:val="22"/>
        </w:rPr>
        <w:t>.</w:t>
      </w:r>
    </w:p>
    <w:p w14:paraId="7F013A4F" w14:textId="77777777" w:rsidR="001B562C" w:rsidRPr="00644644" w:rsidRDefault="00CD2619" w:rsidP="00644644">
      <w:pPr>
        <w:pStyle w:val="ListParagraph"/>
        <w:numPr>
          <w:ilvl w:val="0"/>
          <w:numId w:val="29"/>
        </w:numPr>
        <w:spacing w:line="276" w:lineRule="auto"/>
        <w:rPr>
          <w:rFonts w:cs="Arial"/>
          <w:szCs w:val="22"/>
        </w:rPr>
      </w:pPr>
      <w:r w:rsidRPr="00644644">
        <w:rPr>
          <w:szCs w:val="22"/>
        </w:rPr>
        <w:t xml:space="preserve">Support team objectives to ensure </w:t>
      </w:r>
      <w:r w:rsidR="00C40D45" w:rsidRPr="00644644">
        <w:rPr>
          <w:szCs w:val="22"/>
        </w:rPr>
        <w:t xml:space="preserve">IT systems are updated to reflect programme commitments, programmes of work completed and then actual programme out-turns and any other changes necessary to the accuracy of survey and other data is maintained over time. </w:t>
      </w:r>
    </w:p>
    <w:p w14:paraId="4F2F9716" w14:textId="1A3504AE" w:rsidR="00C40D45" w:rsidRPr="00165F28" w:rsidRDefault="00C40D45" w:rsidP="00165F28">
      <w:pPr>
        <w:pStyle w:val="ListParagraph"/>
        <w:numPr>
          <w:ilvl w:val="0"/>
          <w:numId w:val="29"/>
        </w:numPr>
        <w:spacing w:line="276" w:lineRule="auto"/>
        <w:rPr>
          <w:rFonts w:cs="Arial"/>
          <w:szCs w:val="22"/>
        </w:rPr>
      </w:pPr>
      <w:r w:rsidRPr="00165F28">
        <w:rPr>
          <w:szCs w:val="22"/>
        </w:rPr>
        <w:t>Be pro-active in identifying and recommending appropriate current technology and solutions</w:t>
      </w:r>
      <w:r w:rsidR="00CD2619" w:rsidRPr="00165F28">
        <w:rPr>
          <w:szCs w:val="22"/>
        </w:rPr>
        <w:t xml:space="preserve"> for data management</w:t>
      </w:r>
      <w:r w:rsidR="00165F28" w:rsidRPr="00165F28">
        <w:rPr>
          <w:szCs w:val="22"/>
        </w:rPr>
        <w:t>.</w:t>
      </w:r>
    </w:p>
    <w:p w14:paraId="50A5376B" w14:textId="77777777" w:rsidR="00165F28" w:rsidRPr="0069405C" w:rsidRDefault="00165F28" w:rsidP="00EB687D">
      <w:pPr>
        <w:rPr>
          <w:rFonts w:cs="Arial"/>
          <w:szCs w:val="22"/>
        </w:rPr>
      </w:pPr>
    </w:p>
    <w:p w14:paraId="6D4BD35E" w14:textId="77777777" w:rsidR="00EB687D" w:rsidRPr="0069405C" w:rsidRDefault="00287409" w:rsidP="00EB687D">
      <w:pPr>
        <w:rPr>
          <w:rFonts w:cs="Arial"/>
          <w:szCs w:val="22"/>
        </w:rPr>
      </w:pPr>
      <w:r w:rsidRPr="0069405C">
        <w:rPr>
          <w:rFonts w:cs="Arial"/>
          <w:b/>
          <w:szCs w:val="22"/>
        </w:rPr>
        <w:t>People Management Responsibilities:</w:t>
      </w:r>
    </w:p>
    <w:p w14:paraId="4E1A5BDF" w14:textId="77777777" w:rsidR="008720D2" w:rsidRDefault="008720D2" w:rsidP="00EB687D">
      <w:pPr>
        <w:rPr>
          <w:rFonts w:cs="Arial"/>
          <w:szCs w:val="22"/>
        </w:rPr>
      </w:pPr>
    </w:p>
    <w:p w14:paraId="3B4074ED" w14:textId="365DCED0" w:rsidR="00077ECF" w:rsidRDefault="00077ECF" w:rsidP="00EB687D">
      <w:pPr>
        <w:rPr>
          <w:rFonts w:cs="Arial"/>
          <w:szCs w:val="22"/>
        </w:rPr>
      </w:pPr>
      <w:r>
        <w:rPr>
          <w:rFonts w:cs="Arial"/>
          <w:szCs w:val="22"/>
        </w:rPr>
        <w:t>No people management responsibilities</w:t>
      </w:r>
    </w:p>
    <w:p w14:paraId="2FE9E9DD" w14:textId="14A161D3" w:rsidR="00287409" w:rsidRDefault="00287409" w:rsidP="00EB687D">
      <w:pPr>
        <w:rPr>
          <w:rFonts w:cs="Arial"/>
          <w:szCs w:val="22"/>
        </w:rPr>
      </w:pPr>
    </w:p>
    <w:p w14:paraId="0E32A3A9" w14:textId="77777777" w:rsidR="008E6A99" w:rsidRPr="0069405C" w:rsidRDefault="008E6A99" w:rsidP="00EB687D">
      <w:pPr>
        <w:rPr>
          <w:rFonts w:cs="Arial"/>
          <w:szCs w:val="22"/>
        </w:rPr>
      </w:pPr>
    </w:p>
    <w:p w14:paraId="3BBD842C" w14:textId="77777777" w:rsidR="00770951" w:rsidRDefault="00831354" w:rsidP="00EB687D">
      <w:pPr>
        <w:rPr>
          <w:rFonts w:cs="Arial"/>
          <w:b/>
          <w:szCs w:val="22"/>
        </w:rPr>
      </w:pPr>
      <w:r>
        <w:rPr>
          <w:rFonts w:cs="Arial"/>
          <w:b/>
          <w:szCs w:val="22"/>
        </w:rPr>
        <w:t>Relationships:</w:t>
      </w:r>
    </w:p>
    <w:p w14:paraId="7084715C" w14:textId="77777777" w:rsidR="00770951" w:rsidRPr="0069405C" w:rsidRDefault="00770951" w:rsidP="00EB687D">
      <w:pPr>
        <w:rPr>
          <w:rFonts w:cs="Arial"/>
          <w:b/>
          <w:szCs w:val="22"/>
        </w:rPr>
      </w:pPr>
    </w:p>
    <w:p w14:paraId="23FDCD69" w14:textId="51CEAF50" w:rsidR="00434C89" w:rsidRDefault="00434C89" w:rsidP="00F96D5A">
      <w:pPr>
        <w:pStyle w:val="ListParagraph"/>
        <w:numPr>
          <w:ilvl w:val="0"/>
          <w:numId w:val="31"/>
        </w:numPr>
        <w:rPr>
          <w:rFonts w:cs="Arial"/>
          <w:szCs w:val="22"/>
        </w:rPr>
      </w:pPr>
      <w:r w:rsidRPr="00770951">
        <w:rPr>
          <w:rFonts w:cs="Arial"/>
          <w:szCs w:val="22"/>
        </w:rPr>
        <w:t>Reporting to Property Data Manager</w:t>
      </w:r>
      <w:r w:rsidR="00770951">
        <w:rPr>
          <w:rFonts w:cs="Arial"/>
          <w:szCs w:val="22"/>
        </w:rPr>
        <w:t xml:space="preserve">; </w:t>
      </w:r>
      <w:r w:rsidR="00770951" w:rsidRPr="00770951">
        <w:rPr>
          <w:rFonts w:cs="Arial"/>
          <w:szCs w:val="22"/>
        </w:rPr>
        <w:t>the post holder will</w:t>
      </w:r>
      <w:r w:rsidR="00077ECF">
        <w:rPr>
          <w:rFonts w:cs="Arial"/>
          <w:szCs w:val="22"/>
        </w:rPr>
        <w:t xml:space="preserve"> be a key member of the project team delivering the strategic Corporate and Commercial asset CAFM system transition</w:t>
      </w:r>
    </w:p>
    <w:p w14:paraId="40CA9655" w14:textId="2CA1AF5C" w:rsidR="00077ECF" w:rsidRPr="00077ECF" w:rsidRDefault="00077ECF" w:rsidP="00077ECF">
      <w:pPr>
        <w:pStyle w:val="ListParagraph"/>
        <w:numPr>
          <w:ilvl w:val="0"/>
          <w:numId w:val="31"/>
        </w:numPr>
        <w:rPr>
          <w:rFonts w:cs="Arial"/>
          <w:szCs w:val="22"/>
        </w:rPr>
      </w:pPr>
      <w:r w:rsidRPr="008F7677">
        <w:rPr>
          <w:rFonts w:cs="Arial"/>
          <w:szCs w:val="22"/>
        </w:rPr>
        <w:t>To liaise with various teams and services across the directorate and external organisations. Key contacts are likely to include: property managers, building managers, estates managers and valuers, contractors, members, senior management, and consultants.</w:t>
      </w:r>
    </w:p>
    <w:p w14:paraId="5ABDF9B4" w14:textId="02D03033" w:rsidR="00A638D4" w:rsidRPr="00770951" w:rsidRDefault="00A638D4" w:rsidP="00770951">
      <w:pPr>
        <w:pStyle w:val="ListParagraph"/>
        <w:numPr>
          <w:ilvl w:val="0"/>
          <w:numId w:val="31"/>
        </w:numPr>
        <w:rPr>
          <w:rFonts w:cs="Arial"/>
          <w:szCs w:val="22"/>
        </w:rPr>
      </w:pPr>
      <w:r w:rsidRPr="00770951">
        <w:rPr>
          <w:rFonts w:cs="Arial"/>
          <w:szCs w:val="22"/>
        </w:rPr>
        <w:t xml:space="preserve">Providing </w:t>
      </w:r>
      <w:r w:rsidR="00077ECF">
        <w:rPr>
          <w:rFonts w:cs="Arial"/>
          <w:szCs w:val="22"/>
        </w:rPr>
        <w:t xml:space="preserve">management </w:t>
      </w:r>
      <w:r w:rsidRPr="00770951">
        <w:rPr>
          <w:rFonts w:cs="Arial"/>
          <w:szCs w:val="22"/>
        </w:rPr>
        <w:t xml:space="preserve">information to </w:t>
      </w:r>
      <w:r w:rsidR="00077ECF">
        <w:rPr>
          <w:rFonts w:cs="Arial"/>
          <w:szCs w:val="22"/>
        </w:rPr>
        <w:t xml:space="preserve">selected </w:t>
      </w:r>
      <w:r w:rsidRPr="00770951">
        <w:rPr>
          <w:rFonts w:cs="Arial"/>
          <w:szCs w:val="22"/>
        </w:rPr>
        <w:t>Contractors, Consultants</w:t>
      </w:r>
      <w:r w:rsidR="007308AD">
        <w:rPr>
          <w:rFonts w:cs="Arial"/>
          <w:szCs w:val="22"/>
        </w:rPr>
        <w:t xml:space="preserve">, </w:t>
      </w:r>
      <w:r w:rsidR="00770951" w:rsidRPr="00770951">
        <w:rPr>
          <w:rFonts w:cs="Arial"/>
          <w:szCs w:val="22"/>
        </w:rPr>
        <w:t>and stakeholders</w:t>
      </w:r>
      <w:r w:rsidRPr="00770951">
        <w:rPr>
          <w:rFonts w:cs="Arial"/>
          <w:szCs w:val="22"/>
        </w:rPr>
        <w:t xml:space="preserve"> </w:t>
      </w:r>
      <w:r w:rsidR="00A96278" w:rsidRPr="00770951">
        <w:rPr>
          <w:rFonts w:cs="Arial"/>
          <w:szCs w:val="22"/>
        </w:rPr>
        <w:t>and proving reports for senior management</w:t>
      </w:r>
      <w:r w:rsidR="00770951">
        <w:rPr>
          <w:rFonts w:cs="Arial"/>
          <w:szCs w:val="22"/>
        </w:rPr>
        <w:t>.</w:t>
      </w:r>
    </w:p>
    <w:p w14:paraId="45214FF3" w14:textId="77777777" w:rsidR="00A638D4" w:rsidRPr="00770951" w:rsidRDefault="00A638D4" w:rsidP="00770951">
      <w:pPr>
        <w:pStyle w:val="ListParagraph"/>
        <w:numPr>
          <w:ilvl w:val="0"/>
          <w:numId w:val="31"/>
        </w:numPr>
        <w:rPr>
          <w:rFonts w:cs="Arial"/>
          <w:szCs w:val="22"/>
        </w:rPr>
      </w:pPr>
      <w:r w:rsidRPr="00770951">
        <w:rPr>
          <w:rFonts w:cs="Arial"/>
          <w:szCs w:val="22"/>
        </w:rPr>
        <w:t>Working with departmental teams across the organisation to collate and provide asset data information</w:t>
      </w:r>
      <w:r w:rsidR="00770951">
        <w:rPr>
          <w:rFonts w:cs="Arial"/>
          <w:szCs w:val="22"/>
        </w:rPr>
        <w:t>.</w:t>
      </w:r>
    </w:p>
    <w:p w14:paraId="2A04E3C9" w14:textId="77777777" w:rsidR="00C97F42" w:rsidRPr="0069405C" w:rsidRDefault="00C97F42" w:rsidP="00EB687D">
      <w:pPr>
        <w:rPr>
          <w:rFonts w:cs="Arial"/>
          <w:szCs w:val="22"/>
        </w:rPr>
      </w:pPr>
    </w:p>
    <w:p w14:paraId="556FB19F" w14:textId="77777777" w:rsidR="00374CCE" w:rsidRDefault="00374CCE" w:rsidP="00EB687D">
      <w:pPr>
        <w:rPr>
          <w:rFonts w:cs="Arial"/>
          <w:b/>
          <w:bCs/>
        </w:rPr>
      </w:pPr>
    </w:p>
    <w:p w14:paraId="02D713DF" w14:textId="77777777" w:rsidR="00374CCE" w:rsidRDefault="00374CCE" w:rsidP="00EB687D">
      <w:pPr>
        <w:rPr>
          <w:rFonts w:cs="Arial"/>
          <w:b/>
          <w:bCs/>
        </w:rPr>
      </w:pPr>
    </w:p>
    <w:p w14:paraId="18A36CF0" w14:textId="38FDFCC6" w:rsidR="00C97F42" w:rsidRDefault="2F9EEDF2" w:rsidP="00EB687D">
      <w:pPr>
        <w:rPr>
          <w:rFonts w:cs="Arial"/>
          <w:b/>
          <w:bCs/>
        </w:rPr>
      </w:pPr>
      <w:r w:rsidRPr="2F9EEDF2">
        <w:rPr>
          <w:rFonts w:cs="Arial"/>
          <w:b/>
          <w:bCs/>
        </w:rPr>
        <w:t>Work Environment:</w:t>
      </w:r>
    </w:p>
    <w:p w14:paraId="509701A3" w14:textId="77777777" w:rsidR="00770951" w:rsidRPr="0069405C" w:rsidRDefault="00770951" w:rsidP="00EB687D">
      <w:pPr>
        <w:rPr>
          <w:rFonts w:cs="Arial"/>
          <w:b/>
          <w:szCs w:val="22"/>
        </w:rPr>
      </w:pPr>
    </w:p>
    <w:p w14:paraId="0DA85DFA" w14:textId="587EEC92" w:rsidR="00DB73AD" w:rsidRDefault="00DB73AD" w:rsidP="00DB73AD">
      <w:pPr>
        <w:pStyle w:val="ListParagraph"/>
        <w:numPr>
          <w:ilvl w:val="0"/>
          <w:numId w:val="34"/>
        </w:numPr>
        <w:rPr>
          <w:rFonts w:cs="Arial"/>
          <w:szCs w:val="22"/>
        </w:rPr>
      </w:pPr>
      <w:r w:rsidRPr="008F7677">
        <w:rPr>
          <w:rFonts w:cs="Arial"/>
          <w:szCs w:val="22"/>
        </w:rPr>
        <w:t>The post holder will be based at 5 Pancras Square and/or other Camden offices. This may be to any Corporate property managed by Supporting Communities Directorate across the Borough.</w:t>
      </w:r>
    </w:p>
    <w:p w14:paraId="1846947A" w14:textId="49C92C83" w:rsidR="00DB73AD" w:rsidRPr="008F7677" w:rsidRDefault="00DB73AD" w:rsidP="00BA2DFB">
      <w:pPr>
        <w:pStyle w:val="Default"/>
        <w:numPr>
          <w:ilvl w:val="0"/>
          <w:numId w:val="34"/>
        </w:numPr>
        <w:rPr>
          <w:szCs w:val="22"/>
        </w:rPr>
      </w:pPr>
      <w:r w:rsidRPr="008F7677">
        <w:rPr>
          <w:sz w:val="22"/>
          <w:szCs w:val="22"/>
        </w:rPr>
        <w:t xml:space="preserve">The post holder is also required to work in an ‘agile’ way in line with Camden’s policy of a paperless and flexible work environment, which may include working at home for part of the week. </w:t>
      </w:r>
    </w:p>
    <w:p w14:paraId="027612FE" w14:textId="77777777" w:rsidR="00C97F42" w:rsidRPr="0069405C" w:rsidRDefault="00C97F42" w:rsidP="00EB687D">
      <w:pPr>
        <w:rPr>
          <w:rFonts w:cs="Arial"/>
          <w:szCs w:val="22"/>
        </w:rPr>
      </w:pPr>
    </w:p>
    <w:p w14:paraId="44F0AC7D" w14:textId="77777777" w:rsidR="008B5CB6" w:rsidRDefault="008B5CB6" w:rsidP="00EB687D">
      <w:pPr>
        <w:rPr>
          <w:rFonts w:cs="Arial"/>
          <w:b/>
          <w:bCs/>
        </w:rPr>
      </w:pPr>
      <w:r>
        <w:rPr>
          <w:rFonts w:cs="Arial"/>
          <w:b/>
          <w:bCs/>
        </w:rPr>
        <w:t>About you</w:t>
      </w:r>
    </w:p>
    <w:p w14:paraId="06C355EC" w14:textId="13A1E591" w:rsidR="00EB687D" w:rsidRPr="0069405C" w:rsidRDefault="2F9EEDF2" w:rsidP="00EB687D">
      <w:pPr>
        <w:rPr>
          <w:rFonts w:cs="Arial"/>
          <w:b/>
          <w:szCs w:val="22"/>
        </w:rPr>
      </w:pPr>
      <w:r w:rsidRPr="2F9EEDF2">
        <w:rPr>
          <w:rFonts w:cs="Arial"/>
          <w:b/>
          <w:bCs/>
        </w:rPr>
        <w:t>Technical Knowledge and Experience:</w:t>
      </w:r>
    </w:p>
    <w:p w14:paraId="0EC3E255" w14:textId="77777777" w:rsidR="00EB687D" w:rsidRDefault="00EB687D" w:rsidP="00EB687D">
      <w:pPr>
        <w:rPr>
          <w:rFonts w:cs="Arial"/>
          <w:szCs w:val="22"/>
        </w:rPr>
      </w:pPr>
    </w:p>
    <w:p w14:paraId="69B65066" w14:textId="586F7D95" w:rsidR="00294B0F" w:rsidRPr="00556F32" w:rsidRDefault="00294B0F" w:rsidP="00556F32">
      <w:pPr>
        <w:pStyle w:val="ListParagraph"/>
        <w:numPr>
          <w:ilvl w:val="0"/>
          <w:numId w:val="30"/>
        </w:numPr>
        <w:spacing w:line="276" w:lineRule="auto"/>
        <w:rPr>
          <w:rFonts w:cs="Arial"/>
          <w:sz w:val="20"/>
          <w:szCs w:val="20"/>
        </w:rPr>
      </w:pPr>
      <w:r>
        <w:t>Knowledge of facilities management / property asset process in a public sector environment.</w:t>
      </w:r>
    </w:p>
    <w:p w14:paraId="781D705C" w14:textId="23B39B35" w:rsidR="00294B0F" w:rsidRPr="00556F32" w:rsidRDefault="00294B0F" w:rsidP="00556F32">
      <w:pPr>
        <w:pStyle w:val="ListParagraph"/>
        <w:numPr>
          <w:ilvl w:val="0"/>
          <w:numId w:val="30"/>
        </w:numPr>
        <w:spacing w:line="276" w:lineRule="auto"/>
        <w:rPr>
          <w:rFonts w:cs="Arial"/>
          <w:sz w:val="20"/>
          <w:szCs w:val="20"/>
        </w:rPr>
      </w:pPr>
      <w:r>
        <w:rPr>
          <w:rFonts w:cs="Arial"/>
          <w:szCs w:val="22"/>
        </w:rPr>
        <w:t>Ability to analyse, cleanse and manipulate property and asset related data.</w:t>
      </w:r>
    </w:p>
    <w:p w14:paraId="3EF19EB8" w14:textId="3E3681BD" w:rsidR="00294B0F" w:rsidRPr="00556F32" w:rsidRDefault="00294B0F" w:rsidP="00165F28">
      <w:pPr>
        <w:pStyle w:val="ListParagraph"/>
        <w:numPr>
          <w:ilvl w:val="0"/>
          <w:numId w:val="30"/>
        </w:numPr>
        <w:spacing w:line="276" w:lineRule="auto"/>
        <w:rPr>
          <w:rFonts w:cs="Arial"/>
          <w:szCs w:val="22"/>
        </w:rPr>
      </w:pPr>
      <w:r w:rsidRPr="00556F32">
        <w:rPr>
          <w:rFonts w:cs="Arial"/>
          <w:szCs w:val="22"/>
        </w:rPr>
        <w:t>Experience of CAFM systems and producing detailed and relevant reports.</w:t>
      </w:r>
    </w:p>
    <w:p w14:paraId="553346D9" w14:textId="77777777" w:rsidR="00124C49" w:rsidRPr="00165F28" w:rsidRDefault="00124C49" w:rsidP="00165F28">
      <w:pPr>
        <w:pStyle w:val="ListParagraph"/>
        <w:numPr>
          <w:ilvl w:val="0"/>
          <w:numId w:val="30"/>
        </w:numPr>
        <w:spacing w:line="276" w:lineRule="auto"/>
        <w:rPr>
          <w:rFonts w:cs="Arial"/>
          <w:szCs w:val="22"/>
        </w:rPr>
      </w:pPr>
      <w:r w:rsidRPr="00165F28">
        <w:rPr>
          <w:rFonts w:cs="Arial"/>
          <w:szCs w:val="22"/>
        </w:rPr>
        <w:t>Intermediate to advanced MS Excel, MS Word and MS Project skills</w:t>
      </w:r>
      <w:r w:rsidR="00165F28" w:rsidRPr="00165F28">
        <w:rPr>
          <w:rFonts w:cs="Arial"/>
          <w:szCs w:val="22"/>
        </w:rPr>
        <w:t>.</w:t>
      </w:r>
    </w:p>
    <w:p w14:paraId="2B31DE05" w14:textId="77777777" w:rsidR="00124C49" w:rsidRPr="00165F28" w:rsidRDefault="00124C49" w:rsidP="00165F28">
      <w:pPr>
        <w:pStyle w:val="ListParagraph"/>
        <w:numPr>
          <w:ilvl w:val="0"/>
          <w:numId w:val="30"/>
        </w:numPr>
        <w:spacing w:line="276" w:lineRule="auto"/>
        <w:rPr>
          <w:rFonts w:cs="Arial"/>
          <w:szCs w:val="22"/>
        </w:rPr>
      </w:pPr>
      <w:r w:rsidRPr="00165F28">
        <w:rPr>
          <w:rFonts w:cs="Arial"/>
          <w:szCs w:val="22"/>
        </w:rPr>
        <w:t>Good numeracy skills and the ability to analyse and accurately interpret complex datasets</w:t>
      </w:r>
      <w:r w:rsidR="00165F28" w:rsidRPr="00165F28">
        <w:rPr>
          <w:rFonts w:cs="Arial"/>
          <w:szCs w:val="22"/>
        </w:rPr>
        <w:t>.</w:t>
      </w:r>
    </w:p>
    <w:p w14:paraId="331F2641" w14:textId="77777777" w:rsidR="00124C49" w:rsidRPr="00165F28" w:rsidRDefault="00124C49" w:rsidP="00165F28">
      <w:pPr>
        <w:pStyle w:val="ListParagraph"/>
        <w:numPr>
          <w:ilvl w:val="0"/>
          <w:numId w:val="30"/>
        </w:numPr>
        <w:spacing w:line="276" w:lineRule="auto"/>
        <w:rPr>
          <w:rFonts w:cs="Arial"/>
          <w:szCs w:val="22"/>
        </w:rPr>
      </w:pPr>
      <w:r w:rsidRPr="00165F28">
        <w:rPr>
          <w:rFonts w:cs="Arial"/>
          <w:szCs w:val="22"/>
        </w:rPr>
        <w:t>Ability to work pro-actively to solve problems.</w:t>
      </w:r>
    </w:p>
    <w:p w14:paraId="4D0B6D8B" w14:textId="77777777" w:rsidR="00124C49" w:rsidRPr="00165F28" w:rsidRDefault="00124C49" w:rsidP="00165F28">
      <w:pPr>
        <w:pStyle w:val="ListParagraph"/>
        <w:numPr>
          <w:ilvl w:val="0"/>
          <w:numId w:val="30"/>
        </w:numPr>
        <w:spacing w:line="276" w:lineRule="auto"/>
        <w:rPr>
          <w:rFonts w:cs="Arial"/>
          <w:szCs w:val="22"/>
        </w:rPr>
      </w:pPr>
      <w:r w:rsidRPr="00165F28">
        <w:rPr>
          <w:rFonts w:cs="Arial"/>
          <w:szCs w:val="22"/>
        </w:rPr>
        <w:t>Ability to develop good working relationships and effectiv</w:t>
      </w:r>
      <w:r w:rsidR="0051427E" w:rsidRPr="00165F28">
        <w:rPr>
          <w:rFonts w:cs="Arial"/>
          <w:szCs w:val="22"/>
        </w:rPr>
        <w:t>e negotiation and communication</w:t>
      </w:r>
      <w:r w:rsidR="00165F28" w:rsidRPr="00165F28">
        <w:rPr>
          <w:rFonts w:cs="Arial"/>
          <w:szCs w:val="22"/>
        </w:rPr>
        <w:t xml:space="preserve"> </w:t>
      </w:r>
      <w:r w:rsidRPr="00165F28">
        <w:rPr>
          <w:rFonts w:cs="Arial"/>
          <w:szCs w:val="22"/>
        </w:rPr>
        <w:t>skills.</w:t>
      </w:r>
    </w:p>
    <w:p w14:paraId="38EE8525" w14:textId="77777777" w:rsidR="00124C49" w:rsidRDefault="00124C49" w:rsidP="00124C49">
      <w:pPr>
        <w:spacing w:line="240" w:lineRule="atLeast"/>
        <w:rPr>
          <w:rFonts w:cs="Arial"/>
          <w:sz w:val="20"/>
          <w:szCs w:val="20"/>
        </w:rPr>
      </w:pPr>
    </w:p>
    <w:p w14:paraId="3176ACC4" w14:textId="1492BBD5" w:rsidR="00124C49" w:rsidRDefault="00124C49" w:rsidP="00EB687D">
      <w:pPr>
        <w:rPr>
          <w:rFonts w:cs="Arial"/>
          <w:szCs w:val="22"/>
        </w:rPr>
      </w:pPr>
    </w:p>
    <w:p w14:paraId="5C3C9C17" w14:textId="1C3D03A9" w:rsidR="00374CCE" w:rsidRDefault="00374CCE" w:rsidP="00EB687D">
      <w:pPr>
        <w:rPr>
          <w:rFonts w:cs="Arial"/>
          <w:szCs w:val="22"/>
        </w:rPr>
      </w:pPr>
    </w:p>
    <w:p w14:paraId="6BC2340C" w14:textId="14539F68" w:rsidR="00374CCE" w:rsidRDefault="00374CCE" w:rsidP="00EB687D">
      <w:pPr>
        <w:rPr>
          <w:rFonts w:cs="Arial"/>
          <w:szCs w:val="22"/>
        </w:rPr>
      </w:pPr>
    </w:p>
    <w:p w14:paraId="671713BF" w14:textId="7B5D84B6" w:rsidR="00374CCE" w:rsidRDefault="00374CCE" w:rsidP="00EB687D">
      <w:pPr>
        <w:rPr>
          <w:rFonts w:cs="Arial"/>
          <w:szCs w:val="22"/>
        </w:rPr>
      </w:pPr>
    </w:p>
    <w:p w14:paraId="4DB943C3" w14:textId="57695D3D" w:rsidR="00374CCE" w:rsidRDefault="00374CCE" w:rsidP="00EB687D">
      <w:pPr>
        <w:rPr>
          <w:rFonts w:cs="Arial"/>
          <w:szCs w:val="22"/>
        </w:rPr>
      </w:pPr>
    </w:p>
    <w:p w14:paraId="002ADF5B" w14:textId="07C752A5" w:rsidR="00374CCE" w:rsidRDefault="00374CCE" w:rsidP="00EB687D">
      <w:pPr>
        <w:rPr>
          <w:rFonts w:cs="Arial"/>
          <w:szCs w:val="22"/>
        </w:rPr>
      </w:pPr>
    </w:p>
    <w:p w14:paraId="04BA3A58" w14:textId="775CFEDF" w:rsidR="00374CCE" w:rsidRDefault="00374CCE" w:rsidP="00EB687D">
      <w:pPr>
        <w:rPr>
          <w:rFonts w:cs="Arial"/>
          <w:szCs w:val="22"/>
        </w:rPr>
      </w:pPr>
    </w:p>
    <w:p w14:paraId="45AABBCF" w14:textId="41F3BE74" w:rsidR="00374CCE" w:rsidRDefault="00374CCE" w:rsidP="00EB687D">
      <w:pPr>
        <w:rPr>
          <w:rFonts w:cs="Arial"/>
          <w:szCs w:val="22"/>
        </w:rPr>
      </w:pPr>
    </w:p>
    <w:p w14:paraId="3EDE4234" w14:textId="6F9EAB77" w:rsidR="00374CCE" w:rsidRDefault="00374CCE" w:rsidP="00EB687D">
      <w:pPr>
        <w:rPr>
          <w:rFonts w:cs="Arial"/>
          <w:szCs w:val="22"/>
        </w:rPr>
      </w:pPr>
    </w:p>
    <w:p w14:paraId="3524E79F" w14:textId="63D68E1C" w:rsidR="00374CCE" w:rsidRDefault="00374CCE" w:rsidP="00EB687D">
      <w:pPr>
        <w:rPr>
          <w:rFonts w:cs="Arial"/>
          <w:szCs w:val="22"/>
        </w:rPr>
      </w:pPr>
    </w:p>
    <w:p w14:paraId="3916AFB9" w14:textId="36602719" w:rsidR="00374CCE" w:rsidRDefault="00374CCE" w:rsidP="00EB687D">
      <w:pPr>
        <w:rPr>
          <w:rFonts w:cs="Arial"/>
          <w:szCs w:val="22"/>
        </w:rPr>
      </w:pPr>
    </w:p>
    <w:p w14:paraId="2E0FA6CE" w14:textId="297F0195" w:rsidR="00374CCE" w:rsidRDefault="00374CCE" w:rsidP="00EB687D">
      <w:pPr>
        <w:rPr>
          <w:rFonts w:cs="Arial"/>
          <w:szCs w:val="22"/>
        </w:rPr>
      </w:pPr>
    </w:p>
    <w:p w14:paraId="086C7551" w14:textId="77777777" w:rsidR="00374CCE" w:rsidRPr="0069405C" w:rsidRDefault="00374CCE" w:rsidP="00EB687D">
      <w:pPr>
        <w:rPr>
          <w:rFonts w:cs="Arial"/>
          <w:szCs w:val="22"/>
        </w:rPr>
      </w:pPr>
    </w:p>
    <w:p w14:paraId="6D92E13B" w14:textId="77777777" w:rsidR="00374CCE" w:rsidRPr="00374CCE" w:rsidRDefault="00374CCE" w:rsidP="00374CCE">
      <w:pPr>
        <w:pStyle w:val="ListParagraph"/>
        <w:autoSpaceDE w:val="0"/>
        <w:autoSpaceDN w:val="0"/>
        <w:adjustRightInd w:val="0"/>
        <w:ind w:left="0"/>
        <w:rPr>
          <w:rFonts w:ascii="ArialMT" w:hAnsi="ArialMT" w:cs="ArialMT"/>
          <w:b/>
          <w:szCs w:val="22"/>
        </w:rPr>
      </w:pPr>
      <w:r w:rsidRPr="00374CCE">
        <w:rPr>
          <w:rFonts w:ascii="ArialMT" w:hAnsi="ArialMT" w:cs="ArialMT"/>
          <w:b/>
          <w:szCs w:val="22"/>
        </w:rPr>
        <w:t>Over to you</w:t>
      </w:r>
    </w:p>
    <w:p w14:paraId="36D7794A" w14:textId="77777777" w:rsidR="00374CCE" w:rsidRPr="00374CCE" w:rsidRDefault="00374CCE" w:rsidP="00374CCE">
      <w:pPr>
        <w:pStyle w:val="ListParagraph"/>
        <w:autoSpaceDE w:val="0"/>
        <w:autoSpaceDN w:val="0"/>
        <w:adjustRightInd w:val="0"/>
        <w:ind w:left="0"/>
        <w:rPr>
          <w:rFonts w:ascii="ArialMT" w:hAnsi="ArialMT" w:cs="ArialMT"/>
          <w:szCs w:val="22"/>
        </w:rPr>
      </w:pPr>
      <w:r w:rsidRPr="00374CCE">
        <w:rPr>
          <w:rFonts w:ascii="ArialMT" w:hAnsi="ArialMT" w:cs="ArialMT"/>
          <w:szCs w:val="22"/>
        </w:rPr>
        <w:t>We’re ready to welcome your ideas, your views, and your rebellious spirit. Help us redefine how we’re supporting people, and we’ll redefine what a career can be. If that sounds good to you, we’d love to talk</w:t>
      </w:r>
    </w:p>
    <w:p w14:paraId="0354D23F" w14:textId="77777777" w:rsidR="00374CCE" w:rsidRPr="00374CCE" w:rsidRDefault="00374CCE" w:rsidP="00374CCE">
      <w:pPr>
        <w:autoSpaceDE w:val="0"/>
        <w:autoSpaceDN w:val="0"/>
        <w:adjustRightInd w:val="0"/>
        <w:rPr>
          <w:rFonts w:ascii="Arial-BoldMT" w:hAnsi="Arial-BoldMT" w:cs="Arial-BoldMT"/>
          <w:b/>
          <w:bCs/>
          <w:szCs w:val="22"/>
        </w:rPr>
      </w:pPr>
    </w:p>
    <w:p w14:paraId="68125D80" w14:textId="77777777" w:rsidR="00374CCE" w:rsidRPr="00374CCE" w:rsidRDefault="00374CCE" w:rsidP="00374CCE">
      <w:pPr>
        <w:rPr>
          <w:rFonts w:cs="Arial"/>
          <w:b/>
          <w:szCs w:val="22"/>
          <w:lang w:val="en"/>
        </w:rPr>
      </w:pPr>
      <w:r w:rsidRPr="00374CCE">
        <w:rPr>
          <w:rFonts w:cs="Arial"/>
          <w:b/>
          <w:szCs w:val="22"/>
          <w:lang w:val="en"/>
        </w:rPr>
        <w:t>Is this role Politically Restricted?</w:t>
      </w:r>
    </w:p>
    <w:p w14:paraId="2399F48F" w14:textId="77777777" w:rsidR="00374CCE" w:rsidRPr="00374CCE" w:rsidRDefault="00374CCE" w:rsidP="00374CCE">
      <w:pPr>
        <w:rPr>
          <w:rFonts w:cs="Arial"/>
          <w:szCs w:val="22"/>
          <w:lang w:val="en"/>
        </w:rPr>
      </w:pPr>
      <w:r w:rsidRPr="00374CCE">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0" w:history="1">
        <w:r w:rsidRPr="00374CCE">
          <w:rPr>
            <w:rFonts w:cs="Arial"/>
            <w:color w:val="0000FF" w:themeColor="hyperlink"/>
            <w:szCs w:val="22"/>
            <w:u w:val="single"/>
          </w:rPr>
          <w:t>click here</w:t>
        </w:r>
      </w:hyperlink>
      <w:r w:rsidRPr="00374CCE">
        <w:rPr>
          <w:rFonts w:cs="Arial"/>
          <w:szCs w:val="22"/>
          <w:lang w:val="en"/>
        </w:rPr>
        <w:t>.</w:t>
      </w:r>
    </w:p>
    <w:p w14:paraId="6447E27F" w14:textId="77777777" w:rsidR="00374CCE" w:rsidRPr="00374CCE" w:rsidRDefault="00374CCE" w:rsidP="00374CCE">
      <w:pPr>
        <w:autoSpaceDE w:val="0"/>
        <w:autoSpaceDN w:val="0"/>
        <w:adjustRightInd w:val="0"/>
        <w:rPr>
          <w:rFonts w:ascii="Arial-BoldMT" w:hAnsi="Arial-BoldMT" w:cs="Arial-BoldMT"/>
          <w:b/>
          <w:bCs/>
          <w:szCs w:val="22"/>
        </w:rPr>
      </w:pPr>
    </w:p>
    <w:p w14:paraId="34C90618" w14:textId="77777777" w:rsidR="00374CCE" w:rsidRPr="00374CCE" w:rsidRDefault="00374CCE" w:rsidP="00374CCE">
      <w:pPr>
        <w:autoSpaceDE w:val="0"/>
        <w:autoSpaceDN w:val="0"/>
        <w:adjustRightInd w:val="0"/>
        <w:rPr>
          <w:rFonts w:ascii="Arial-BoldMT" w:hAnsi="Arial-BoldMT" w:cs="Arial-BoldMT"/>
          <w:b/>
          <w:bCs/>
          <w:szCs w:val="22"/>
        </w:rPr>
      </w:pPr>
      <w:r w:rsidRPr="00374CCE">
        <w:rPr>
          <w:rFonts w:ascii="Arial-BoldMT" w:hAnsi="Arial-BoldMT" w:cs="Arial-BoldMT"/>
          <w:b/>
          <w:bCs/>
          <w:szCs w:val="22"/>
        </w:rPr>
        <w:t>Diversity &amp; Inclusion</w:t>
      </w:r>
    </w:p>
    <w:p w14:paraId="1EFB8609" w14:textId="77777777" w:rsidR="00374CCE" w:rsidRPr="00374CCE" w:rsidRDefault="00374CCE" w:rsidP="00374CCE">
      <w:pPr>
        <w:pStyle w:val="NoSpacing"/>
        <w:rPr>
          <w:rFonts w:ascii="Arial" w:hAnsi="Arial" w:cs="Arial"/>
        </w:rPr>
      </w:pPr>
      <w:r w:rsidRPr="00374CCE">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Marginalised Ethnic </w:t>
      </w:r>
      <w:proofErr w:type="gramStart"/>
      <w:r w:rsidRPr="00374CCE">
        <w:rPr>
          <w:rFonts w:ascii="Arial" w:hAnsi="Arial" w:cs="Arial"/>
        </w:rPr>
        <w:t xml:space="preserve">groups </w:t>
      </w:r>
      <w:r w:rsidRPr="00374CCE">
        <w:rPr>
          <w:rFonts w:ascii="Arial" w:hAnsi="Arial" w:cs="Arial"/>
          <w:b/>
        </w:rPr>
        <w:t>)</w:t>
      </w:r>
      <w:proofErr w:type="gramEnd"/>
      <w:r w:rsidRPr="00374CCE">
        <w:rPr>
          <w:rFonts w:ascii="Arial" w:hAnsi="Arial" w:cs="Arial"/>
        </w:rPr>
        <w:t xml:space="preserve">, those who identify as LGBT+, neurodiverse and disabled people. Click </w:t>
      </w:r>
      <w:hyperlink r:id="rId11" w:history="1">
        <w:r w:rsidRPr="00374CCE">
          <w:rPr>
            <w:rStyle w:val="Hyperlink"/>
            <w:rFonts w:ascii="Arial" w:hAnsi="Arial" w:cs="Arial"/>
          </w:rPr>
          <w:t>Diversity and Inclusion</w:t>
        </w:r>
      </w:hyperlink>
      <w:r w:rsidRPr="00374CCE">
        <w:rPr>
          <w:rFonts w:ascii="Arial" w:hAnsi="Arial" w:cs="Arial"/>
        </w:rPr>
        <w:t xml:space="preserve"> for more information on our commitment. </w:t>
      </w:r>
    </w:p>
    <w:p w14:paraId="3251CD67" w14:textId="77777777" w:rsidR="00374CCE" w:rsidRPr="00374CCE" w:rsidRDefault="00374CCE" w:rsidP="00374CCE">
      <w:pPr>
        <w:pStyle w:val="NoSpacing"/>
        <w:rPr>
          <w:rFonts w:ascii="Arial" w:hAnsi="Arial" w:cs="Arial"/>
          <w:b/>
        </w:rPr>
      </w:pPr>
    </w:p>
    <w:p w14:paraId="0741C2DC" w14:textId="77777777" w:rsidR="00374CCE" w:rsidRPr="00374CCE" w:rsidRDefault="00374CCE" w:rsidP="00374CCE">
      <w:pPr>
        <w:autoSpaceDE w:val="0"/>
        <w:autoSpaceDN w:val="0"/>
        <w:adjustRightInd w:val="0"/>
        <w:rPr>
          <w:rFonts w:ascii="Arial-BoldMT" w:hAnsi="Arial-BoldMT" w:cs="Arial-BoldMT"/>
          <w:b/>
          <w:bCs/>
          <w:szCs w:val="22"/>
        </w:rPr>
      </w:pPr>
      <w:r w:rsidRPr="00374CCE">
        <w:rPr>
          <w:rFonts w:ascii="Arial-BoldMT" w:hAnsi="Arial-BoldMT" w:cs="Arial-BoldMT"/>
          <w:b/>
          <w:bCs/>
          <w:szCs w:val="22"/>
        </w:rPr>
        <w:t>Agile working</w:t>
      </w:r>
    </w:p>
    <w:p w14:paraId="00DD2E9E" w14:textId="77777777" w:rsidR="00374CCE" w:rsidRPr="00374CCE" w:rsidRDefault="00374CCE" w:rsidP="00374CCE">
      <w:pPr>
        <w:autoSpaceDE w:val="0"/>
        <w:autoSpaceDN w:val="0"/>
        <w:adjustRightInd w:val="0"/>
        <w:rPr>
          <w:rFonts w:ascii="ArialMT" w:hAnsi="ArialMT" w:cs="ArialMT"/>
          <w:szCs w:val="22"/>
        </w:rPr>
      </w:pPr>
      <w:r w:rsidRPr="00374CCE">
        <w:rPr>
          <w:rFonts w:ascii="ArialMT" w:hAnsi="ArialMT" w:cs="ArialMT"/>
          <w:szCs w:val="22"/>
        </w:rPr>
        <w:t xml:space="preserve">At Camden we view work as an activity, not a place. We focus on performance, not presenteeism. We create trusting </w:t>
      </w:r>
      <w:proofErr w:type="gramStart"/>
      <w:r w:rsidRPr="00374CCE">
        <w:rPr>
          <w:rFonts w:ascii="ArialMT" w:hAnsi="ArialMT" w:cs="ArialMT"/>
          <w:szCs w:val="22"/>
        </w:rPr>
        <w:t>relationships,</w:t>
      </w:r>
      <w:proofErr w:type="gramEnd"/>
      <w:r w:rsidRPr="00374CCE">
        <w:rPr>
          <w:rFonts w:ascii="ArialMT" w:hAnsi="ArialMT" w:cs="ArialMT"/>
          <w:szCs w:val="22"/>
        </w:rPr>
        <w:t xml:space="preserve"> we embrace innovation rather than bureaucracy and we value people. Collaboration is the Camden way, silo working isn’t. </w:t>
      </w:r>
    </w:p>
    <w:p w14:paraId="40521BD2" w14:textId="77777777" w:rsidR="00374CCE" w:rsidRPr="00374CCE" w:rsidRDefault="00374CCE" w:rsidP="00374CCE">
      <w:pPr>
        <w:autoSpaceDE w:val="0"/>
        <w:autoSpaceDN w:val="0"/>
        <w:adjustRightInd w:val="0"/>
        <w:rPr>
          <w:rFonts w:ascii="ArialMT" w:hAnsi="ArialMT" w:cs="ArialMT"/>
          <w:szCs w:val="22"/>
        </w:rPr>
      </w:pPr>
    </w:p>
    <w:p w14:paraId="29021884" w14:textId="77777777" w:rsidR="00374CCE" w:rsidRPr="00374CCE" w:rsidRDefault="00374CCE" w:rsidP="00374CCE">
      <w:pPr>
        <w:autoSpaceDE w:val="0"/>
        <w:autoSpaceDN w:val="0"/>
        <w:adjustRightInd w:val="0"/>
        <w:rPr>
          <w:rFonts w:ascii="ArialMT" w:hAnsi="ArialMT" w:cs="ArialMT"/>
          <w:szCs w:val="22"/>
        </w:rPr>
      </w:pPr>
      <w:r w:rsidRPr="00374CCE">
        <w:rPr>
          <w:rFonts w:ascii="ArialMT" w:hAnsi="ArialMT" w:cs="ArialMT"/>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0733AFF" w14:textId="77777777" w:rsidR="00374CCE" w:rsidRPr="00374CCE" w:rsidRDefault="00374CCE" w:rsidP="00374CCE">
      <w:pPr>
        <w:autoSpaceDE w:val="0"/>
        <w:autoSpaceDN w:val="0"/>
        <w:adjustRightInd w:val="0"/>
        <w:rPr>
          <w:rFonts w:ascii="ArialMT" w:hAnsi="ArialMT" w:cs="ArialMT"/>
          <w:szCs w:val="22"/>
        </w:rPr>
      </w:pPr>
    </w:p>
    <w:p w14:paraId="6FAB2791" w14:textId="77777777" w:rsidR="00374CCE" w:rsidRPr="00374CCE" w:rsidRDefault="00374CCE" w:rsidP="00374CCE">
      <w:pPr>
        <w:autoSpaceDE w:val="0"/>
        <w:autoSpaceDN w:val="0"/>
        <w:adjustRightInd w:val="0"/>
        <w:rPr>
          <w:rFonts w:ascii="ArialMT" w:hAnsi="ArialMT" w:cs="ArialMT"/>
          <w:b/>
          <w:szCs w:val="22"/>
        </w:rPr>
      </w:pPr>
      <w:r w:rsidRPr="00374CCE">
        <w:rPr>
          <w:rFonts w:ascii="ArialMT" w:hAnsi="ArialMT" w:cs="ArialMT"/>
          <w:b/>
          <w:szCs w:val="22"/>
        </w:rPr>
        <w:t xml:space="preserve">Asking for Adjustments </w:t>
      </w:r>
    </w:p>
    <w:p w14:paraId="1419EB33" w14:textId="77777777" w:rsidR="00374CCE" w:rsidRPr="00374CCE" w:rsidRDefault="00374CCE" w:rsidP="00374CCE">
      <w:pPr>
        <w:autoSpaceDE w:val="0"/>
        <w:autoSpaceDN w:val="0"/>
        <w:adjustRightInd w:val="0"/>
        <w:rPr>
          <w:rFonts w:ascii="ArialMT" w:hAnsi="ArialMT" w:cs="ArialMT"/>
          <w:szCs w:val="22"/>
        </w:rPr>
      </w:pPr>
      <w:r w:rsidRPr="00374CCE">
        <w:rPr>
          <w:rFonts w:ascii="ArialMT" w:hAnsi="ArialMT" w:cs="ArialMT"/>
          <w:szCs w:val="22"/>
        </w:rPr>
        <w:t xml:space="preserve">Camden is committed to making our recruitment practices barrier-free and as accessible as possible for everyone. This includes </w:t>
      </w:r>
      <w:proofErr w:type="gramStart"/>
      <w:r w:rsidRPr="00374CCE">
        <w:rPr>
          <w:rFonts w:ascii="ArialMT" w:hAnsi="ArialMT" w:cs="ArialMT"/>
          <w:szCs w:val="22"/>
        </w:rPr>
        <w:t>making adjustments</w:t>
      </w:r>
      <w:proofErr w:type="gramEnd"/>
      <w:r w:rsidRPr="00374CCE">
        <w:rPr>
          <w:rFonts w:ascii="ArialMT" w:hAnsi="ArialMT" w:cs="ArialMT"/>
          <w:szCs w:val="22"/>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 </w:t>
      </w:r>
    </w:p>
    <w:p w14:paraId="4160D161" w14:textId="77777777" w:rsidR="00374CCE" w:rsidRDefault="00374CCE" w:rsidP="00374CCE">
      <w:pPr>
        <w:autoSpaceDE w:val="0"/>
        <w:autoSpaceDN w:val="0"/>
        <w:adjustRightInd w:val="0"/>
        <w:rPr>
          <w:rFonts w:ascii="ArialMT" w:hAnsi="ArialMT" w:cs="ArialMT"/>
          <w:sz w:val="20"/>
          <w:szCs w:val="20"/>
        </w:rPr>
      </w:pPr>
    </w:p>
    <w:p w14:paraId="3A4D4583" w14:textId="77777777" w:rsidR="00374CCE" w:rsidRPr="001952D0" w:rsidRDefault="00374CCE" w:rsidP="00374CCE"/>
    <w:p w14:paraId="2003BB65" w14:textId="2E8E0C44" w:rsidR="00165F28" w:rsidRDefault="00165F28" w:rsidP="00165F28">
      <w:pPr>
        <w:rPr>
          <w:rFonts w:cs="Arial"/>
          <w:b/>
          <w:szCs w:val="22"/>
        </w:rPr>
      </w:pPr>
    </w:p>
    <w:p w14:paraId="1A795A2E" w14:textId="1B0A22DC" w:rsidR="00374CCE" w:rsidRDefault="00374CCE" w:rsidP="00165F28">
      <w:pPr>
        <w:rPr>
          <w:rFonts w:cs="Arial"/>
          <w:b/>
          <w:szCs w:val="22"/>
        </w:rPr>
      </w:pPr>
    </w:p>
    <w:p w14:paraId="645D93C9" w14:textId="74FB7E20" w:rsidR="008B5CB6" w:rsidRDefault="008B5CB6" w:rsidP="00165F28">
      <w:pPr>
        <w:rPr>
          <w:rFonts w:cs="Arial"/>
          <w:b/>
          <w:szCs w:val="22"/>
        </w:rPr>
      </w:pPr>
    </w:p>
    <w:p w14:paraId="6F229858" w14:textId="77777777" w:rsidR="008B5CB6" w:rsidRPr="00A343B6" w:rsidRDefault="008B5CB6" w:rsidP="00165F28">
      <w:pPr>
        <w:rPr>
          <w:rFonts w:cs="Arial"/>
          <w:sz w:val="24"/>
          <w:lang w:val="en-US"/>
        </w:rPr>
      </w:pPr>
    </w:p>
    <w:p w14:paraId="50113829" w14:textId="3E26BE98" w:rsidR="008710AE" w:rsidRDefault="008B16D8" w:rsidP="00165F28">
      <w:pPr>
        <w:rPr>
          <w:rFonts w:cs="Arial"/>
          <w:b/>
          <w:szCs w:val="22"/>
        </w:rPr>
      </w:pPr>
      <w:r>
        <w:rPr>
          <w:rFonts w:cs="Arial"/>
          <w:noProof/>
        </w:rPr>
        <mc:AlternateContent>
          <mc:Choice Requires="wps">
            <w:drawing>
              <wp:anchor distT="0" distB="0" distL="114300" distR="114300" simplePos="0" relativeHeight="251664384" behindDoc="0" locked="0" layoutInCell="1" allowOverlap="1" wp14:anchorId="1D3D538E" wp14:editId="186BB1B9">
                <wp:simplePos x="0" y="0"/>
                <wp:positionH relativeFrom="column">
                  <wp:posOffset>3452495</wp:posOffset>
                </wp:positionH>
                <wp:positionV relativeFrom="paragraph">
                  <wp:posOffset>-54788</wp:posOffset>
                </wp:positionV>
                <wp:extent cx="1628775" cy="8382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1628775" cy="838200"/>
                        </a:xfrm>
                        <a:prstGeom prst="roundRect">
                          <a:avLst/>
                        </a:prstGeom>
                        <a:solidFill>
                          <a:sysClr val="window" lastClr="FFFFFF"/>
                        </a:solidFill>
                        <a:ln w="12700" cap="flat" cmpd="sng" algn="ctr">
                          <a:solidFill>
                            <a:srgbClr val="4472C4"/>
                          </a:solidFill>
                          <a:prstDash val="solid"/>
                          <a:miter lim="800000"/>
                        </a:ln>
                        <a:effectLst/>
                      </wps:spPr>
                      <wps:txbx>
                        <w:txbxContent>
                          <w:p w14:paraId="2B88BE38" w14:textId="77777777" w:rsidR="000B25E0" w:rsidRPr="002245F7" w:rsidRDefault="000B25E0" w:rsidP="000B25E0">
                            <w:pPr>
                              <w:jc w:val="center"/>
                              <w:rPr>
                                <w:rFonts w:cs="Arial"/>
                                <w:b/>
                                <w:bCs/>
                                <w:color w:val="365F91" w:themeColor="accent1" w:themeShade="BF"/>
                                <w:sz w:val="24"/>
                              </w:rPr>
                            </w:pPr>
                            <w:r w:rsidRPr="002245F7">
                              <w:rPr>
                                <w:rFonts w:cs="Arial"/>
                                <w:b/>
                                <w:bCs/>
                                <w:color w:val="365F91" w:themeColor="accent1" w:themeShade="BF"/>
                                <w:sz w:val="24"/>
                              </w:rPr>
                              <w:t>Head of Facilities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3D538E" id="Rectangle: Rounded Corners 6" o:spid="_x0000_s1026" style="position:absolute;margin-left:271.85pt;margin-top:-4.3pt;width:128.25pt;height:6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" fillcolor="window" strokecolor="#4472c4" strokeweight="1pt">
                <v:stroke joinstyle="miter"/>
                <v:textbox>
                  <w:txbxContent>
                    <w:p w14:paraId="2B88BE38" w14:textId="77777777" w:rsidR="000B25E0" w:rsidRPr="002245F7" w:rsidRDefault="000B25E0" w:rsidP="000B25E0">
                      <w:pPr>
                        <w:jc w:val="center"/>
                        <w:rPr>
                          <w:rFonts w:cs="Arial"/>
                          <w:b/>
                          <w:bCs/>
                          <w:color w:val="365F91" w:themeColor="accent1" w:themeShade="BF"/>
                          <w:sz w:val="24"/>
                        </w:rPr>
                      </w:pPr>
                      <w:r w:rsidRPr="002245F7">
                        <w:rPr>
                          <w:rFonts w:cs="Arial"/>
                          <w:b/>
                          <w:bCs/>
                          <w:color w:val="365F91" w:themeColor="accent1" w:themeShade="BF"/>
                          <w:sz w:val="24"/>
                        </w:rPr>
                        <w:t>Head of Facilities Management</w:t>
                      </w:r>
                    </w:p>
                  </w:txbxContent>
                </v:textbox>
              </v:roundrect>
            </w:pict>
          </mc:Fallback>
        </mc:AlternateContent>
      </w:r>
    </w:p>
    <w:p w14:paraId="0C0AD44D" w14:textId="418E5347" w:rsidR="007D2E4F" w:rsidRDefault="008720D2" w:rsidP="00165F28">
      <w:pPr>
        <w:rPr>
          <w:rFonts w:cs="Arial"/>
          <w:b/>
          <w:szCs w:val="22"/>
        </w:rPr>
      </w:pPr>
      <w:r>
        <w:rPr>
          <w:rFonts w:cs="Arial"/>
          <w:b/>
          <w:szCs w:val="22"/>
        </w:rPr>
        <w:t xml:space="preserve">Chart </w:t>
      </w:r>
      <w:r w:rsidR="008710AE">
        <w:rPr>
          <w:rFonts w:cs="Arial"/>
          <w:b/>
          <w:szCs w:val="22"/>
        </w:rPr>
        <w:t>S</w:t>
      </w:r>
      <w:r w:rsidR="00165F28" w:rsidRPr="008720D2">
        <w:rPr>
          <w:rFonts w:cs="Arial"/>
          <w:b/>
          <w:szCs w:val="22"/>
        </w:rPr>
        <w:t>tructure:</w:t>
      </w:r>
    </w:p>
    <w:p w14:paraId="18A16E10" w14:textId="6B33D2B1" w:rsidR="007D2E4F" w:rsidRDefault="007D2E4F" w:rsidP="00165F28">
      <w:pPr>
        <w:rPr>
          <w:rFonts w:cs="Arial"/>
          <w:b/>
          <w:szCs w:val="22"/>
        </w:rPr>
      </w:pPr>
    </w:p>
    <w:p w14:paraId="0F4803CA" w14:textId="40F14EB7" w:rsidR="007D2E4F" w:rsidRDefault="007D2E4F" w:rsidP="00165F28">
      <w:pPr>
        <w:rPr>
          <w:noProof/>
        </w:rPr>
      </w:pPr>
    </w:p>
    <w:p w14:paraId="0465A0BF" w14:textId="2C63B46F" w:rsidR="003F3737" w:rsidRDefault="008B16D8" w:rsidP="00165F28">
      <w:pPr>
        <w:rPr>
          <w:noProof/>
        </w:rPr>
      </w:pPr>
      <w:r>
        <w:rPr>
          <w:rFonts w:cs="Arial"/>
          <w:noProof/>
        </w:rPr>
        <mc:AlternateContent>
          <mc:Choice Requires="wps">
            <w:drawing>
              <wp:anchor distT="0" distB="0" distL="114300" distR="114300" simplePos="0" relativeHeight="251667456" behindDoc="0" locked="0" layoutInCell="1" allowOverlap="1" wp14:anchorId="2ABD49FC" wp14:editId="35A900DD">
                <wp:simplePos x="0" y="0"/>
                <wp:positionH relativeFrom="column">
                  <wp:posOffset>4238625</wp:posOffset>
                </wp:positionH>
                <wp:positionV relativeFrom="paragraph">
                  <wp:posOffset>135255</wp:posOffset>
                </wp:positionV>
                <wp:extent cx="0" cy="323850"/>
                <wp:effectExtent l="57150" t="19050" r="76200" b="95250"/>
                <wp:wrapNone/>
                <wp:docPr id="9" name="Straight Connector 9"/>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34C40A"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3.75pt,10.65pt" to="333.7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" strokecolor="#4f81bd [3204]" strokeweight="2pt">
                <v:shadow on="t" color="black" opacity="24903f" origin=",.5" offset="0,.55556mm"/>
              </v:line>
            </w:pict>
          </mc:Fallback>
        </mc:AlternateContent>
      </w:r>
    </w:p>
    <w:p w14:paraId="68F7CB26" w14:textId="33D0EE30" w:rsidR="000B25E0" w:rsidRDefault="000B25E0" w:rsidP="000B25E0">
      <w:pPr>
        <w:rPr>
          <w:rFonts w:cs="Arial"/>
        </w:rPr>
      </w:pPr>
    </w:p>
    <w:p w14:paraId="053967DF" w14:textId="732460B9" w:rsidR="000B25E0" w:rsidRPr="002245F7" w:rsidRDefault="008B16D8" w:rsidP="000B25E0">
      <w:pPr>
        <w:rPr>
          <w:rFonts w:cs="Arial"/>
        </w:rPr>
      </w:pPr>
      <w:r>
        <w:rPr>
          <w:rFonts w:cs="Arial"/>
          <w:noProof/>
        </w:rPr>
        <mc:AlternateContent>
          <mc:Choice Requires="wps">
            <w:drawing>
              <wp:anchor distT="0" distB="0" distL="114300" distR="114300" simplePos="0" relativeHeight="251663360" behindDoc="0" locked="0" layoutInCell="1" allowOverlap="1" wp14:anchorId="42EB91AC" wp14:editId="6F972A99">
                <wp:simplePos x="0" y="0"/>
                <wp:positionH relativeFrom="column">
                  <wp:posOffset>3439322</wp:posOffset>
                </wp:positionH>
                <wp:positionV relativeFrom="paragraph">
                  <wp:posOffset>121816</wp:posOffset>
                </wp:positionV>
                <wp:extent cx="1628775" cy="8382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628775" cy="838200"/>
                        </a:xfrm>
                        <a:prstGeom prst="roundRect">
                          <a:avLst/>
                        </a:prstGeom>
                        <a:solidFill>
                          <a:sysClr val="window" lastClr="FFFFFF"/>
                        </a:solidFill>
                        <a:ln w="12700" cap="flat" cmpd="sng" algn="ctr">
                          <a:solidFill>
                            <a:srgbClr val="4472C4"/>
                          </a:solidFill>
                          <a:prstDash val="solid"/>
                          <a:miter lim="800000"/>
                        </a:ln>
                        <a:effectLst/>
                      </wps:spPr>
                      <wps:txbx>
                        <w:txbxContent>
                          <w:p w14:paraId="37F6258A" w14:textId="77777777" w:rsidR="000B25E0" w:rsidRDefault="000B25E0" w:rsidP="000B25E0">
                            <w:pPr>
                              <w:jc w:val="center"/>
                            </w:pPr>
                            <w:r>
                              <w:rPr>
                                <w:rFonts w:cs="Arial"/>
                                <w:b/>
                                <w:bCs/>
                                <w:color w:val="365F91" w:themeColor="accent1" w:themeShade="BF"/>
                                <w:sz w:val="24"/>
                              </w:rPr>
                              <w:t>FM Technical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EB91AC" id="Rectangle: Rounded Corners 5" o:spid="_x0000_s1027" style="position:absolute;margin-left:270.8pt;margin-top:9.6pt;width:128.2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" fillcolor="window" strokecolor="#4472c4" strokeweight="1pt">
                <v:stroke joinstyle="miter"/>
                <v:textbox>
                  <w:txbxContent>
                    <w:p w14:paraId="37F6258A" w14:textId="77777777" w:rsidR="000B25E0" w:rsidRDefault="000B25E0" w:rsidP="000B25E0">
                      <w:pPr>
                        <w:jc w:val="center"/>
                      </w:pPr>
                      <w:r>
                        <w:rPr>
                          <w:rFonts w:cs="Arial"/>
                          <w:b/>
                          <w:bCs/>
                          <w:color w:val="365F91" w:themeColor="accent1" w:themeShade="BF"/>
                          <w:sz w:val="24"/>
                        </w:rPr>
                        <w:t>FM Technical Lead</w:t>
                      </w:r>
                    </w:p>
                  </w:txbxContent>
                </v:textbox>
              </v:roundrect>
            </w:pict>
          </mc:Fallback>
        </mc:AlternateContent>
      </w:r>
    </w:p>
    <w:p w14:paraId="06527B2E" w14:textId="407F6A78" w:rsidR="000B25E0" w:rsidRPr="002245F7" w:rsidRDefault="000B25E0" w:rsidP="000B25E0">
      <w:pPr>
        <w:rPr>
          <w:rFonts w:cs="Arial"/>
        </w:rPr>
      </w:pPr>
    </w:p>
    <w:p w14:paraId="254C4AC9" w14:textId="06551BB8" w:rsidR="000B25E0" w:rsidRPr="002245F7" w:rsidRDefault="000B25E0" w:rsidP="000B25E0">
      <w:pPr>
        <w:rPr>
          <w:rFonts w:cs="Arial"/>
        </w:rPr>
      </w:pPr>
    </w:p>
    <w:p w14:paraId="7ADDC7E6" w14:textId="425450EC" w:rsidR="000B25E0" w:rsidRPr="002245F7" w:rsidRDefault="000B25E0" w:rsidP="000B25E0">
      <w:pPr>
        <w:rPr>
          <w:rFonts w:cs="Arial"/>
        </w:rPr>
      </w:pPr>
    </w:p>
    <w:p w14:paraId="294ABC51" w14:textId="7CD9361D" w:rsidR="000B25E0" w:rsidRPr="002245F7" w:rsidRDefault="000B25E0" w:rsidP="000B25E0">
      <w:pPr>
        <w:rPr>
          <w:rFonts w:cs="Arial"/>
        </w:rPr>
      </w:pPr>
    </w:p>
    <w:p w14:paraId="33272959" w14:textId="15F3FBFE" w:rsidR="000B25E0" w:rsidRPr="002245F7" w:rsidRDefault="008B16D8" w:rsidP="000B25E0">
      <w:pPr>
        <w:rPr>
          <w:rFonts w:cs="Arial"/>
        </w:rPr>
      </w:pPr>
      <w:r>
        <w:rPr>
          <w:rFonts w:cs="Arial"/>
          <w:noProof/>
        </w:rPr>
        <mc:AlternateContent>
          <mc:Choice Requires="wps">
            <w:drawing>
              <wp:anchor distT="0" distB="0" distL="114300" distR="114300" simplePos="0" relativeHeight="251671552" behindDoc="0" locked="0" layoutInCell="1" allowOverlap="1" wp14:anchorId="59A96664" wp14:editId="26BCC599">
                <wp:simplePos x="0" y="0"/>
                <wp:positionH relativeFrom="column">
                  <wp:posOffset>4231640</wp:posOffset>
                </wp:positionH>
                <wp:positionV relativeFrom="paragraph">
                  <wp:posOffset>162560</wp:posOffset>
                </wp:positionV>
                <wp:extent cx="0" cy="541655"/>
                <wp:effectExtent l="0" t="0" r="38100" b="29845"/>
                <wp:wrapNone/>
                <wp:docPr id="13" name="Straight Connector 13"/>
                <wp:cNvGraphicFramePr/>
                <a:graphic xmlns:a="http://schemas.openxmlformats.org/drawingml/2006/main">
                  <a:graphicData uri="http://schemas.microsoft.com/office/word/2010/wordprocessingShape">
                    <wps:wsp>
                      <wps:cNvCnPr/>
                      <wps:spPr>
                        <a:xfrm>
                          <a:off x="0" y="0"/>
                          <a:ext cx="0" cy="54165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EE4E2A"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pt,12.8pt" to="333.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" strokecolor="#4472c4" strokeweight="1.5pt">
                <v:stroke joinstyle="miter"/>
              </v:line>
            </w:pict>
          </mc:Fallback>
        </mc:AlternateContent>
      </w:r>
    </w:p>
    <w:p w14:paraId="0069FE79" w14:textId="34F0D3A4" w:rsidR="000B25E0" w:rsidRDefault="000B25E0" w:rsidP="000B25E0">
      <w:pPr>
        <w:rPr>
          <w:rFonts w:cs="Arial"/>
        </w:rPr>
      </w:pPr>
    </w:p>
    <w:p w14:paraId="7D5411D7" w14:textId="399205D2" w:rsidR="000B25E0" w:rsidRPr="002245F7" w:rsidRDefault="008B16D8" w:rsidP="000B25E0">
      <w:pPr>
        <w:tabs>
          <w:tab w:val="left" w:pos="4005"/>
        </w:tabs>
        <w:rPr>
          <w:rFonts w:cs="Arial"/>
        </w:rPr>
      </w:pPr>
      <w:r>
        <w:rPr>
          <w:rFonts w:cs="Arial"/>
          <w:noProof/>
        </w:rPr>
        <mc:AlternateContent>
          <mc:Choice Requires="wps">
            <w:drawing>
              <wp:anchor distT="0" distB="0" distL="114300" distR="114300" simplePos="0" relativeHeight="251675648" behindDoc="0" locked="0" layoutInCell="1" allowOverlap="1" wp14:anchorId="093FDC12" wp14:editId="5D85ED05">
                <wp:simplePos x="0" y="0"/>
                <wp:positionH relativeFrom="column">
                  <wp:posOffset>2232837</wp:posOffset>
                </wp:positionH>
                <wp:positionV relativeFrom="paragraph">
                  <wp:posOffset>113311</wp:posOffset>
                </wp:positionV>
                <wp:extent cx="0" cy="322077"/>
                <wp:effectExtent l="0" t="0" r="38100" b="20955"/>
                <wp:wrapNone/>
                <wp:docPr id="17" name="Straight Connector 17"/>
                <wp:cNvGraphicFramePr/>
                <a:graphic xmlns:a="http://schemas.openxmlformats.org/drawingml/2006/main">
                  <a:graphicData uri="http://schemas.microsoft.com/office/word/2010/wordprocessingShape">
                    <wps:wsp>
                      <wps:cNvCnPr/>
                      <wps:spPr>
                        <a:xfrm>
                          <a:off x="0" y="0"/>
                          <a:ext cx="0" cy="322077"/>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63A7A"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pt,8.9pt" to="175.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" strokecolor="#4472c4" strokeweight="1.5pt">
                <v:stroke joinstyle="miter"/>
              </v:line>
            </w:pict>
          </mc:Fallback>
        </mc:AlternateContent>
      </w:r>
      <w:r>
        <w:rPr>
          <w:rFonts w:cs="Arial"/>
          <w:noProof/>
        </w:rPr>
        <mc:AlternateContent>
          <mc:Choice Requires="wps">
            <w:drawing>
              <wp:anchor distT="0" distB="0" distL="114300" distR="114300" simplePos="0" relativeHeight="251674624" behindDoc="0" locked="0" layoutInCell="1" allowOverlap="1" wp14:anchorId="42E69151" wp14:editId="556F42E5">
                <wp:simplePos x="0" y="0"/>
                <wp:positionH relativeFrom="column">
                  <wp:posOffset>2228406</wp:posOffset>
                </wp:positionH>
                <wp:positionV relativeFrom="paragraph">
                  <wp:posOffset>113311</wp:posOffset>
                </wp:positionV>
                <wp:extent cx="1971453" cy="4430"/>
                <wp:effectExtent l="38100" t="38100" r="67310" b="91440"/>
                <wp:wrapNone/>
                <wp:docPr id="16" name="Straight Connector 16"/>
                <wp:cNvGraphicFramePr/>
                <a:graphic xmlns:a="http://schemas.openxmlformats.org/drawingml/2006/main">
                  <a:graphicData uri="http://schemas.microsoft.com/office/word/2010/wordprocessingShape">
                    <wps:wsp>
                      <wps:cNvCnPr/>
                      <wps:spPr>
                        <a:xfrm>
                          <a:off x="0" y="0"/>
                          <a:ext cx="1971453" cy="443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318AB"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5pt,8.9pt" to="33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" strokecolor="#4f81bd [3204]" strokeweight="2pt">
                <v:shadow on="t" color="black" opacity="24903f" origin=",.5" offset="0,.55556mm"/>
              </v:line>
            </w:pict>
          </mc:Fallback>
        </mc:AlternateContent>
      </w:r>
      <w:r>
        <w:rPr>
          <w:rFonts w:cs="Arial"/>
          <w:noProof/>
        </w:rPr>
        <mc:AlternateContent>
          <mc:Choice Requires="wps">
            <w:drawing>
              <wp:anchor distT="0" distB="0" distL="114300" distR="114300" simplePos="0" relativeHeight="251676672" behindDoc="0" locked="0" layoutInCell="1" allowOverlap="1" wp14:anchorId="5C33CA10" wp14:editId="0212BD30">
                <wp:simplePos x="0" y="0"/>
                <wp:positionH relativeFrom="column">
                  <wp:posOffset>6273209</wp:posOffset>
                </wp:positionH>
                <wp:positionV relativeFrom="paragraph">
                  <wp:posOffset>113311</wp:posOffset>
                </wp:positionV>
                <wp:extent cx="0" cy="269358"/>
                <wp:effectExtent l="0" t="0" r="38100" b="35560"/>
                <wp:wrapNone/>
                <wp:docPr id="18" name="Straight Connector 18"/>
                <wp:cNvGraphicFramePr/>
                <a:graphic xmlns:a="http://schemas.openxmlformats.org/drawingml/2006/main">
                  <a:graphicData uri="http://schemas.microsoft.com/office/word/2010/wordprocessingShape">
                    <wps:wsp>
                      <wps:cNvCnPr/>
                      <wps:spPr>
                        <a:xfrm>
                          <a:off x="0" y="0"/>
                          <a:ext cx="0" cy="269358"/>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A5AF6"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95pt,8.9pt" to="493.9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" strokecolor="#4472c4" strokeweight="1.5pt">
                <v:stroke joinstyle="miter"/>
              </v:line>
            </w:pict>
          </mc:Fallback>
        </mc:AlternateContent>
      </w:r>
      <w:r>
        <w:rPr>
          <w:rFonts w:cs="Arial"/>
          <w:noProof/>
        </w:rPr>
        <mc:AlternateContent>
          <mc:Choice Requires="wps">
            <w:drawing>
              <wp:anchor distT="0" distB="0" distL="114300" distR="114300" simplePos="0" relativeHeight="251673600" behindDoc="0" locked="0" layoutInCell="1" allowOverlap="1" wp14:anchorId="265A1643" wp14:editId="4BD83BAA">
                <wp:simplePos x="0" y="0"/>
                <wp:positionH relativeFrom="column">
                  <wp:posOffset>4174165</wp:posOffset>
                </wp:positionH>
                <wp:positionV relativeFrom="paragraph">
                  <wp:posOffset>113312</wp:posOffset>
                </wp:positionV>
                <wp:extent cx="2106354" cy="0"/>
                <wp:effectExtent l="38100" t="38100" r="65405" b="95250"/>
                <wp:wrapNone/>
                <wp:docPr id="15" name="Straight Connector 15"/>
                <wp:cNvGraphicFramePr/>
                <a:graphic xmlns:a="http://schemas.openxmlformats.org/drawingml/2006/main">
                  <a:graphicData uri="http://schemas.microsoft.com/office/word/2010/wordprocessingShape">
                    <wps:wsp>
                      <wps:cNvCnPr/>
                      <wps:spPr>
                        <a:xfrm>
                          <a:off x="0" y="0"/>
                          <a:ext cx="210635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D4CE5"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65pt,8.9pt" to="49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" strokecolor="#4f81bd [3204]" strokeweight="2pt">
                <v:shadow on="t" color="black" opacity="24903f" origin=",.5" offset="0,.55556mm"/>
              </v:line>
            </w:pict>
          </mc:Fallback>
        </mc:AlternateContent>
      </w:r>
      <w:r w:rsidR="000B25E0">
        <w:rPr>
          <w:rFonts w:cs="Arial"/>
        </w:rPr>
        <w:tab/>
      </w:r>
    </w:p>
    <w:p w14:paraId="037F8E7E" w14:textId="72D9B242" w:rsidR="003F3737" w:rsidRPr="008710AE" w:rsidRDefault="003F3737" w:rsidP="00165F28">
      <w:pPr>
        <w:rPr>
          <w:rFonts w:cs="Arial"/>
          <w:b/>
          <w:szCs w:val="22"/>
        </w:rPr>
      </w:pPr>
    </w:p>
    <w:p w14:paraId="6C8A4BFB" w14:textId="7D23843C" w:rsidR="0073130E" w:rsidRDefault="008B16D8" w:rsidP="0073130E">
      <w:pPr>
        <w:rPr>
          <w:noProof/>
        </w:rPr>
      </w:pPr>
      <w:r>
        <w:rPr>
          <w:rFonts w:cs="Arial"/>
          <w:noProof/>
        </w:rPr>
        <mc:AlternateContent>
          <mc:Choice Requires="wps">
            <w:drawing>
              <wp:anchor distT="0" distB="0" distL="114300" distR="114300" simplePos="0" relativeHeight="251661312" behindDoc="0" locked="0" layoutInCell="1" allowOverlap="1" wp14:anchorId="1A23A97A" wp14:editId="3AB11D9F">
                <wp:simplePos x="0" y="0"/>
                <wp:positionH relativeFrom="column">
                  <wp:posOffset>3435675</wp:posOffset>
                </wp:positionH>
                <wp:positionV relativeFrom="paragraph">
                  <wp:posOffset>47714</wp:posOffset>
                </wp:positionV>
                <wp:extent cx="1628775" cy="8382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1628775" cy="838200"/>
                        </a:xfrm>
                        <a:prstGeom prst="roundRect">
                          <a:avLst/>
                        </a:prstGeom>
                        <a:solidFill>
                          <a:sysClr val="window" lastClr="FFFFFF"/>
                        </a:solidFill>
                        <a:ln w="12700" cap="flat" cmpd="sng" algn="ctr">
                          <a:solidFill>
                            <a:srgbClr val="4472C4"/>
                          </a:solidFill>
                          <a:prstDash val="solid"/>
                          <a:miter lim="800000"/>
                        </a:ln>
                        <a:effectLst/>
                      </wps:spPr>
                      <wps:txbx>
                        <w:txbxContent>
                          <w:p w14:paraId="790AE5A3" w14:textId="77777777" w:rsidR="000B25E0" w:rsidRDefault="000B25E0" w:rsidP="000B25E0">
                            <w:pPr>
                              <w:jc w:val="center"/>
                            </w:pPr>
                            <w:r>
                              <w:rPr>
                                <w:rFonts w:cs="Arial"/>
                                <w:b/>
                                <w:bCs/>
                                <w:color w:val="365F91" w:themeColor="accent1" w:themeShade="BF"/>
                                <w:sz w:val="24"/>
                              </w:rPr>
                              <w:t>Helpdesk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23A97A" id="Rectangle: Rounded Corners 3" o:spid="_x0000_s1028" style="position:absolute;margin-left:270.55pt;margin-top:3.75pt;width:128.2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" fillcolor="window" strokecolor="#4472c4" strokeweight="1pt">
                <v:stroke joinstyle="miter"/>
                <v:textbox>
                  <w:txbxContent>
                    <w:p w14:paraId="790AE5A3" w14:textId="77777777" w:rsidR="000B25E0" w:rsidRDefault="000B25E0" w:rsidP="000B25E0">
                      <w:pPr>
                        <w:jc w:val="center"/>
                      </w:pPr>
                      <w:r>
                        <w:rPr>
                          <w:rFonts w:cs="Arial"/>
                          <w:b/>
                          <w:bCs/>
                          <w:color w:val="365F91" w:themeColor="accent1" w:themeShade="BF"/>
                          <w:sz w:val="24"/>
                        </w:rPr>
                        <w:t>Helpdesk Manager</w:t>
                      </w:r>
                    </w:p>
                  </w:txbxContent>
                </v:textbox>
              </v:roundrect>
            </w:pict>
          </mc:Fallback>
        </mc:AlternateContent>
      </w:r>
      <w:r>
        <w:rPr>
          <w:rFonts w:cs="Arial"/>
          <w:noProof/>
        </w:rPr>
        <mc:AlternateContent>
          <mc:Choice Requires="wps">
            <w:drawing>
              <wp:anchor distT="0" distB="0" distL="114300" distR="114300" simplePos="0" relativeHeight="251660288" behindDoc="0" locked="0" layoutInCell="1" allowOverlap="1" wp14:anchorId="0327D91C" wp14:editId="283787E1">
                <wp:simplePos x="0" y="0"/>
                <wp:positionH relativeFrom="column">
                  <wp:posOffset>5451712</wp:posOffset>
                </wp:positionH>
                <wp:positionV relativeFrom="paragraph">
                  <wp:posOffset>60650</wp:posOffset>
                </wp:positionV>
                <wp:extent cx="1628775" cy="8382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628775" cy="838200"/>
                        </a:xfrm>
                        <a:prstGeom prst="roundRect">
                          <a:avLst/>
                        </a:prstGeom>
                        <a:solidFill>
                          <a:sysClr val="window" lastClr="FFFFFF"/>
                        </a:solidFill>
                        <a:ln w="12700" cap="flat" cmpd="sng" algn="ctr">
                          <a:solidFill>
                            <a:srgbClr val="4472C4"/>
                          </a:solidFill>
                          <a:prstDash val="solid"/>
                          <a:miter lim="800000"/>
                        </a:ln>
                        <a:effectLst/>
                      </wps:spPr>
                      <wps:txbx>
                        <w:txbxContent>
                          <w:p w14:paraId="32189B7F" w14:textId="77777777" w:rsidR="000B25E0" w:rsidRDefault="000B25E0" w:rsidP="000B25E0">
                            <w:pPr>
                              <w:jc w:val="center"/>
                            </w:pPr>
                            <w:r>
                              <w:rPr>
                                <w:rFonts w:cs="Arial"/>
                                <w:b/>
                                <w:bCs/>
                                <w:color w:val="365F91" w:themeColor="accent1" w:themeShade="BF"/>
                                <w:sz w:val="24"/>
                              </w:rPr>
                              <w:t>Corporate Property Data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27D91C" id="Rectangle: Rounded Corners 2" o:spid="_x0000_s1029" style="position:absolute;margin-left:429.25pt;margin-top:4.8pt;width:128.25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" fillcolor="window" strokecolor="#4472c4" strokeweight="1pt">
                <v:stroke joinstyle="miter"/>
                <v:textbox>
                  <w:txbxContent>
                    <w:p w14:paraId="32189B7F" w14:textId="77777777" w:rsidR="000B25E0" w:rsidRDefault="000B25E0" w:rsidP="000B25E0">
                      <w:pPr>
                        <w:jc w:val="center"/>
                      </w:pPr>
                      <w:r>
                        <w:rPr>
                          <w:rFonts w:cs="Arial"/>
                          <w:b/>
                          <w:bCs/>
                          <w:color w:val="365F91" w:themeColor="accent1" w:themeShade="BF"/>
                          <w:sz w:val="24"/>
                        </w:rPr>
                        <w:t>Corporate Property Data Manager</w:t>
                      </w:r>
                    </w:p>
                  </w:txbxContent>
                </v:textbox>
              </v:roundrect>
            </w:pict>
          </mc:Fallback>
        </mc:AlternateContent>
      </w:r>
      <w:r>
        <w:rPr>
          <w:rFonts w:cs="Arial"/>
          <w:noProof/>
        </w:rPr>
        <mc:AlternateContent>
          <mc:Choice Requires="wps">
            <w:drawing>
              <wp:anchor distT="0" distB="0" distL="114300" distR="114300" simplePos="0" relativeHeight="251662336" behindDoc="0" locked="0" layoutInCell="1" allowOverlap="1" wp14:anchorId="3C1EE280" wp14:editId="3E45E3B9">
                <wp:simplePos x="0" y="0"/>
                <wp:positionH relativeFrom="column">
                  <wp:posOffset>1399732</wp:posOffset>
                </wp:positionH>
                <wp:positionV relativeFrom="paragraph">
                  <wp:posOffset>82063</wp:posOffset>
                </wp:positionV>
                <wp:extent cx="1628775" cy="8382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1628775" cy="838200"/>
                        </a:xfrm>
                        <a:prstGeom prst="roundRect">
                          <a:avLst/>
                        </a:prstGeom>
                        <a:solidFill>
                          <a:sysClr val="window" lastClr="FFFFFF"/>
                        </a:solidFill>
                        <a:ln w="12700" cap="flat" cmpd="sng" algn="ctr">
                          <a:solidFill>
                            <a:srgbClr val="4472C4"/>
                          </a:solidFill>
                          <a:prstDash val="solid"/>
                          <a:miter lim="800000"/>
                        </a:ln>
                        <a:effectLst/>
                      </wps:spPr>
                      <wps:txbx>
                        <w:txbxContent>
                          <w:p w14:paraId="75122595" w14:textId="77777777" w:rsidR="000B25E0" w:rsidRDefault="000B25E0" w:rsidP="000B25E0">
                            <w:pPr>
                              <w:jc w:val="center"/>
                            </w:pPr>
                            <w:r>
                              <w:rPr>
                                <w:rFonts w:cs="Arial"/>
                                <w:b/>
                                <w:bCs/>
                                <w:color w:val="365F91" w:themeColor="accent1" w:themeShade="BF"/>
                                <w:sz w:val="24"/>
                              </w:rPr>
                              <w:t>Repairs and Maintenance Officer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1EE280" id="Rectangle: Rounded Corners 4" o:spid="_x0000_s1030" style="position:absolute;margin-left:110.2pt;margin-top:6.45pt;width:128.25pt;height:6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" fillcolor="window" strokecolor="#4472c4" strokeweight="1pt">
                <v:stroke joinstyle="miter"/>
                <v:textbox>
                  <w:txbxContent>
                    <w:p w14:paraId="75122595" w14:textId="77777777" w:rsidR="000B25E0" w:rsidRDefault="000B25E0" w:rsidP="000B25E0">
                      <w:pPr>
                        <w:jc w:val="center"/>
                      </w:pPr>
                      <w:r>
                        <w:rPr>
                          <w:rFonts w:cs="Arial"/>
                          <w:b/>
                          <w:bCs/>
                          <w:color w:val="365F91" w:themeColor="accent1" w:themeShade="BF"/>
                          <w:sz w:val="24"/>
                        </w:rPr>
                        <w:t>Repairs and Maintenance Officer (Schools)</w:t>
                      </w:r>
                    </w:p>
                  </w:txbxContent>
                </v:textbox>
              </v:roundrect>
            </w:pict>
          </mc:Fallback>
        </mc:AlternateContent>
      </w:r>
    </w:p>
    <w:p w14:paraId="43F1F40B" w14:textId="348E6F0E" w:rsidR="0073130E" w:rsidRPr="00F37A03" w:rsidRDefault="008E6A99" w:rsidP="00F37A03">
      <w:pPr>
        <w:tabs>
          <w:tab w:val="left" w:pos="2663"/>
        </w:tabs>
        <w:rPr>
          <w:rFonts w:cs="Arial"/>
          <w:sz w:val="24"/>
        </w:rPr>
      </w:pPr>
      <w:r>
        <w:rPr>
          <w:rFonts w:cs="Arial"/>
          <w:noProof/>
        </w:rPr>
        <mc:AlternateContent>
          <mc:Choice Requires="wps">
            <w:drawing>
              <wp:anchor distT="0" distB="0" distL="114300" distR="114300" simplePos="0" relativeHeight="251666432" behindDoc="0" locked="0" layoutInCell="1" allowOverlap="1" wp14:anchorId="1A25303A" wp14:editId="6E6AE239">
                <wp:simplePos x="0" y="0"/>
                <wp:positionH relativeFrom="column">
                  <wp:posOffset>6309664</wp:posOffset>
                </wp:positionH>
                <wp:positionV relativeFrom="paragraph">
                  <wp:posOffset>1081405</wp:posOffset>
                </wp:positionV>
                <wp:extent cx="1628775" cy="838200"/>
                <wp:effectExtent l="76200" t="57150" r="85725" b="95250"/>
                <wp:wrapNone/>
                <wp:docPr id="8" name="Rectangle: Rounded Corners 8"/>
                <wp:cNvGraphicFramePr/>
                <a:graphic xmlns:a="http://schemas.openxmlformats.org/drawingml/2006/main">
                  <a:graphicData uri="http://schemas.microsoft.com/office/word/2010/wordprocessingShape">
                    <wps:wsp>
                      <wps:cNvSpPr/>
                      <wps:spPr>
                        <a:xfrm>
                          <a:off x="0" y="0"/>
                          <a:ext cx="1628775" cy="8382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7F2FD47D" w14:textId="68E709B7" w:rsidR="000B25E0" w:rsidRPr="002245F7" w:rsidRDefault="008E6A99" w:rsidP="000B25E0">
                            <w:pPr>
                              <w:jc w:val="center"/>
                              <w:rPr>
                                <w:rFonts w:cs="Arial"/>
                                <w:b/>
                                <w:bCs/>
                                <w:sz w:val="24"/>
                              </w:rPr>
                            </w:pPr>
                            <w:r>
                              <w:rPr>
                                <w:rFonts w:cs="Arial"/>
                                <w:b/>
                                <w:bCs/>
                                <w:sz w:val="24"/>
                              </w:rPr>
                              <w:t xml:space="preserve">Lead Property </w:t>
                            </w:r>
                            <w:r w:rsidR="000B25E0" w:rsidRPr="002245F7">
                              <w:rPr>
                                <w:rFonts w:cs="Arial"/>
                                <w:b/>
                                <w:bCs/>
                                <w:sz w:val="24"/>
                              </w:rPr>
                              <w:t>Data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25303A" id="Rectangle: Rounded Corners 8" o:spid="_x0000_s1031" style="position:absolute;margin-left:496.8pt;margin-top:85.15pt;width:128.25pt;height:6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" fillcolor="#4f81bd [3204]" strokecolor="white [3201]" strokeweight="3pt">
                <v:shadow on="t" color="black" opacity="24903f" origin=",.5" offset="0,.55556mm"/>
                <v:textbox>
                  <w:txbxContent>
                    <w:p w14:paraId="7F2FD47D" w14:textId="68E709B7" w:rsidR="000B25E0" w:rsidRPr="002245F7" w:rsidRDefault="008E6A99" w:rsidP="000B25E0">
                      <w:pPr>
                        <w:jc w:val="center"/>
                        <w:rPr>
                          <w:rFonts w:cs="Arial"/>
                          <w:b/>
                          <w:bCs/>
                          <w:sz w:val="24"/>
                        </w:rPr>
                      </w:pPr>
                      <w:r>
                        <w:rPr>
                          <w:rFonts w:cs="Arial"/>
                          <w:b/>
                          <w:bCs/>
                          <w:sz w:val="24"/>
                        </w:rPr>
                        <w:t xml:space="preserve">Lead Property </w:t>
                      </w:r>
                      <w:r w:rsidR="000B25E0" w:rsidRPr="002245F7">
                        <w:rPr>
                          <w:rFonts w:cs="Arial"/>
                          <w:b/>
                          <w:bCs/>
                          <w:sz w:val="24"/>
                        </w:rPr>
                        <w:t>Data Officer</w:t>
                      </w:r>
                    </w:p>
                  </w:txbxContent>
                </v:textbox>
              </v:roundrect>
            </w:pict>
          </mc:Fallback>
        </mc:AlternateContent>
      </w:r>
      <w:r w:rsidR="008B16D8">
        <w:rPr>
          <w:rFonts w:cs="Arial"/>
          <w:noProof/>
        </w:rPr>
        <mc:AlternateContent>
          <mc:Choice Requires="wps">
            <w:drawing>
              <wp:anchor distT="0" distB="0" distL="114300" distR="114300" simplePos="0" relativeHeight="251659264" behindDoc="0" locked="0" layoutInCell="1" allowOverlap="1" wp14:anchorId="5B75CD2E" wp14:editId="57472900">
                <wp:simplePos x="0" y="0"/>
                <wp:positionH relativeFrom="column">
                  <wp:posOffset>3435350</wp:posOffset>
                </wp:positionH>
                <wp:positionV relativeFrom="paragraph">
                  <wp:posOffset>1132205</wp:posOffset>
                </wp:positionV>
                <wp:extent cx="1628775" cy="8382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1628775" cy="83820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21FCB3EF" w14:textId="77777777" w:rsidR="000B25E0" w:rsidRPr="002245F7" w:rsidRDefault="000B25E0" w:rsidP="000B25E0">
                            <w:pPr>
                              <w:jc w:val="center"/>
                              <w:rPr>
                                <w:rFonts w:cs="Arial"/>
                                <w:b/>
                                <w:bCs/>
                                <w:color w:val="365F91" w:themeColor="accent1" w:themeShade="BF"/>
                                <w:sz w:val="24"/>
                              </w:rPr>
                            </w:pPr>
                            <w:r w:rsidRPr="002245F7">
                              <w:rPr>
                                <w:rFonts w:cs="Arial"/>
                                <w:b/>
                                <w:bCs/>
                                <w:color w:val="365F91" w:themeColor="accent1" w:themeShade="BF"/>
                                <w:sz w:val="24"/>
                              </w:rPr>
                              <w:t>H</w:t>
                            </w:r>
                            <w:r>
                              <w:rPr>
                                <w:rFonts w:cs="Arial"/>
                                <w:b/>
                                <w:bCs/>
                                <w:color w:val="365F91" w:themeColor="accent1" w:themeShade="BF"/>
                                <w:sz w:val="24"/>
                              </w:rPr>
                              <w:t>elpdesk Operatives(s)</w:t>
                            </w:r>
                          </w:p>
                          <w:p w14:paraId="768FA167" w14:textId="77777777" w:rsidR="000B25E0" w:rsidRDefault="000B25E0" w:rsidP="000B2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75CD2E" id="Rectangle: Rounded Corners 1" o:spid="_x0000_s1032" style="position:absolute;margin-left:270.5pt;margin-top:89.15pt;width:128.2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" fillcolor="white [3201]" strokecolor="#4f81bd [3204]" strokeweight="1pt">
                <v:textbox>
                  <w:txbxContent>
                    <w:p w14:paraId="21FCB3EF" w14:textId="77777777" w:rsidR="000B25E0" w:rsidRPr="002245F7" w:rsidRDefault="000B25E0" w:rsidP="000B25E0">
                      <w:pPr>
                        <w:jc w:val="center"/>
                        <w:rPr>
                          <w:rFonts w:cs="Arial"/>
                          <w:b/>
                          <w:bCs/>
                          <w:color w:val="365F91" w:themeColor="accent1" w:themeShade="BF"/>
                          <w:sz w:val="24"/>
                        </w:rPr>
                      </w:pPr>
                      <w:r w:rsidRPr="002245F7">
                        <w:rPr>
                          <w:rFonts w:cs="Arial"/>
                          <w:b/>
                          <w:bCs/>
                          <w:color w:val="365F91" w:themeColor="accent1" w:themeShade="BF"/>
                          <w:sz w:val="24"/>
                        </w:rPr>
                        <w:t>H</w:t>
                      </w:r>
                      <w:r>
                        <w:rPr>
                          <w:rFonts w:cs="Arial"/>
                          <w:b/>
                          <w:bCs/>
                          <w:color w:val="365F91" w:themeColor="accent1" w:themeShade="BF"/>
                          <w:sz w:val="24"/>
                        </w:rPr>
                        <w:t>elpdesk Operatives(s)</w:t>
                      </w:r>
                    </w:p>
                    <w:p w14:paraId="768FA167" w14:textId="77777777" w:rsidR="000B25E0" w:rsidRDefault="000B25E0" w:rsidP="000B25E0">
                      <w:pPr>
                        <w:jc w:val="center"/>
                      </w:pPr>
                    </w:p>
                  </w:txbxContent>
                </v:textbox>
              </v:roundrect>
            </w:pict>
          </mc:Fallback>
        </mc:AlternateContent>
      </w:r>
      <w:r w:rsidR="008B16D8">
        <w:rPr>
          <w:rFonts w:cs="Arial"/>
          <w:noProof/>
        </w:rPr>
        <mc:AlternateContent>
          <mc:Choice Requires="wps">
            <w:drawing>
              <wp:anchor distT="0" distB="0" distL="114300" distR="114300" simplePos="0" relativeHeight="251672576" behindDoc="0" locked="0" layoutInCell="1" allowOverlap="1" wp14:anchorId="33ED2904" wp14:editId="60920443">
                <wp:simplePos x="0" y="0"/>
                <wp:positionH relativeFrom="column">
                  <wp:posOffset>5829300</wp:posOffset>
                </wp:positionH>
                <wp:positionV relativeFrom="paragraph">
                  <wp:posOffset>1485472</wp:posOffset>
                </wp:positionV>
                <wp:extent cx="447675" cy="0"/>
                <wp:effectExtent l="38100" t="38100" r="66675" b="95250"/>
                <wp:wrapNone/>
                <wp:docPr id="14" name="Straight Connector 1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6AB826"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9pt,116.95pt" to="494.2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" strokecolor="#4f81bd [3204]" strokeweight="2pt">
                <v:shadow on="t" color="black" opacity="24903f" origin=",.5" offset="0,.55556mm"/>
              </v:line>
            </w:pict>
          </mc:Fallback>
        </mc:AlternateContent>
      </w:r>
      <w:r w:rsidR="008B16D8">
        <w:rPr>
          <w:rFonts w:cs="Arial"/>
          <w:noProof/>
        </w:rPr>
        <mc:AlternateContent>
          <mc:Choice Requires="wps">
            <w:drawing>
              <wp:anchor distT="0" distB="0" distL="114300" distR="114300" simplePos="0" relativeHeight="251665408" behindDoc="0" locked="0" layoutInCell="1" allowOverlap="1" wp14:anchorId="07B20125" wp14:editId="5D917DA7">
                <wp:simplePos x="0" y="0"/>
                <wp:positionH relativeFrom="column">
                  <wp:posOffset>3435985</wp:posOffset>
                </wp:positionH>
                <wp:positionV relativeFrom="paragraph">
                  <wp:posOffset>2457331</wp:posOffset>
                </wp:positionV>
                <wp:extent cx="1628775" cy="8382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628775" cy="838200"/>
                        </a:xfrm>
                        <a:prstGeom prst="roundRect">
                          <a:avLst/>
                        </a:prstGeom>
                        <a:solidFill>
                          <a:sysClr val="window" lastClr="FFFFFF"/>
                        </a:solidFill>
                        <a:ln w="12700" cap="flat" cmpd="sng" algn="ctr">
                          <a:solidFill>
                            <a:srgbClr val="4472C4"/>
                          </a:solidFill>
                          <a:prstDash val="solid"/>
                          <a:miter lim="800000"/>
                        </a:ln>
                        <a:effectLst/>
                      </wps:spPr>
                      <wps:txbx>
                        <w:txbxContent>
                          <w:p w14:paraId="5438CC26" w14:textId="77777777" w:rsidR="000B25E0" w:rsidRDefault="000B25E0" w:rsidP="000B25E0">
                            <w:pPr>
                              <w:jc w:val="center"/>
                            </w:pPr>
                            <w:r>
                              <w:rPr>
                                <w:rFonts w:cs="Arial"/>
                                <w:b/>
                                <w:bCs/>
                                <w:color w:val="365F91" w:themeColor="accent1" w:themeShade="BF"/>
                                <w:sz w:val="24"/>
                              </w:rPr>
                              <w:t>Schedulers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B20125" id="Rectangle: Rounded Corners 7" o:spid="_x0000_s1033" style="position:absolute;margin-left:270.55pt;margin-top:193.5pt;width:128.25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" fillcolor="window" strokecolor="#4472c4" strokeweight="1pt">
                <v:stroke joinstyle="miter"/>
                <v:textbox>
                  <w:txbxContent>
                    <w:p w14:paraId="5438CC26" w14:textId="77777777" w:rsidR="000B25E0" w:rsidRDefault="000B25E0" w:rsidP="000B25E0">
                      <w:pPr>
                        <w:jc w:val="center"/>
                      </w:pPr>
                      <w:r>
                        <w:rPr>
                          <w:rFonts w:cs="Arial"/>
                          <w:b/>
                          <w:bCs/>
                          <w:color w:val="365F91" w:themeColor="accent1" w:themeShade="BF"/>
                          <w:sz w:val="24"/>
                        </w:rPr>
                        <w:t>Schedulers</w:t>
                      </w:r>
                    </w:p>
                  </w:txbxContent>
                </v:textbox>
              </v:roundrect>
            </w:pict>
          </mc:Fallback>
        </mc:AlternateContent>
      </w:r>
      <w:r w:rsidR="008B16D8">
        <w:rPr>
          <w:rFonts w:cs="Arial"/>
          <w:noProof/>
        </w:rPr>
        <mc:AlternateContent>
          <mc:Choice Requires="wps">
            <w:drawing>
              <wp:anchor distT="0" distB="0" distL="114300" distR="114300" simplePos="0" relativeHeight="251668480" behindDoc="0" locked="0" layoutInCell="1" allowOverlap="1" wp14:anchorId="6D263720" wp14:editId="1FDE4875">
                <wp:simplePos x="0" y="0"/>
                <wp:positionH relativeFrom="column">
                  <wp:posOffset>4235745</wp:posOffset>
                </wp:positionH>
                <wp:positionV relativeFrom="paragraph">
                  <wp:posOffset>729157</wp:posOffset>
                </wp:positionV>
                <wp:extent cx="0" cy="387203"/>
                <wp:effectExtent l="57150" t="19050" r="76200" b="89535"/>
                <wp:wrapNone/>
                <wp:docPr id="10" name="Straight Connector 10"/>
                <wp:cNvGraphicFramePr/>
                <a:graphic xmlns:a="http://schemas.openxmlformats.org/drawingml/2006/main">
                  <a:graphicData uri="http://schemas.microsoft.com/office/word/2010/wordprocessingShape">
                    <wps:wsp>
                      <wps:cNvCnPr/>
                      <wps:spPr>
                        <a:xfrm>
                          <a:off x="0" y="0"/>
                          <a:ext cx="0" cy="387203"/>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6A2E55F" id="Straight Connector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7.4pt" to="333.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" strokecolor="#4f81bd [3204]" strokeweight="2pt">
                <v:shadow on="t" color="black" opacity="24903f" origin=",.5" offset="0,.55556mm"/>
              </v:line>
            </w:pict>
          </mc:Fallback>
        </mc:AlternateContent>
      </w:r>
      <w:r w:rsidR="008B16D8">
        <w:rPr>
          <w:rFonts w:cs="Arial"/>
          <w:noProof/>
        </w:rPr>
        <mc:AlternateContent>
          <mc:Choice Requires="wps">
            <w:drawing>
              <wp:anchor distT="0" distB="0" distL="114300" distR="114300" simplePos="0" relativeHeight="251669504" behindDoc="0" locked="0" layoutInCell="1" allowOverlap="1" wp14:anchorId="5E8A6951" wp14:editId="603288CA">
                <wp:simplePos x="0" y="0"/>
                <wp:positionH relativeFrom="column">
                  <wp:posOffset>5829300</wp:posOffset>
                </wp:positionH>
                <wp:positionV relativeFrom="paragraph">
                  <wp:posOffset>761129</wp:posOffset>
                </wp:positionV>
                <wp:extent cx="0" cy="73342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73342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58AB45"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59.95pt" to="459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" strokecolor="#4472c4" strokeweight="1.5pt">
                <v:stroke joinstyle="miter"/>
              </v:line>
            </w:pict>
          </mc:Fallback>
        </mc:AlternateContent>
      </w:r>
      <w:r w:rsidR="008B16D8">
        <w:rPr>
          <w:rFonts w:cs="Arial"/>
          <w:noProof/>
        </w:rPr>
        <mc:AlternateContent>
          <mc:Choice Requires="wps">
            <w:drawing>
              <wp:anchor distT="0" distB="0" distL="114300" distR="114300" simplePos="0" relativeHeight="251670528" behindDoc="0" locked="0" layoutInCell="1" allowOverlap="1" wp14:anchorId="55AD1949" wp14:editId="6050248D">
                <wp:simplePos x="0" y="0"/>
                <wp:positionH relativeFrom="column">
                  <wp:posOffset>4238625</wp:posOffset>
                </wp:positionH>
                <wp:positionV relativeFrom="paragraph">
                  <wp:posOffset>1974156</wp:posOffset>
                </wp:positionV>
                <wp:extent cx="0" cy="485775"/>
                <wp:effectExtent l="57150" t="19050" r="76200" b="85725"/>
                <wp:wrapNone/>
                <wp:docPr id="12" name="Straight Connector 12"/>
                <wp:cNvGraphicFramePr/>
                <a:graphic xmlns:a="http://schemas.openxmlformats.org/drawingml/2006/main">
                  <a:graphicData uri="http://schemas.microsoft.com/office/word/2010/wordprocessingShape">
                    <wps:wsp>
                      <wps:cNvCnPr/>
                      <wps:spPr>
                        <a:xfrm>
                          <a:off x="0" y="0"/>
                          <a:ext cx="0" cy="48577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98275"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155.45pt" to="333.7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" strokecolor="#4f81bd [3204]" strokeweight="2pt">
                <v:shadow on="t" color="black" opacity="24903f" origin=",.5" offset="0,.55556mm"/>
              </v:line>
            </w:pict>
          </mc:Fallback>
        </mc:AlternateContent>
      </w:r>
      <w:r w:rsidR="0073130E">
        <w:rPr>
          <w:rFonts w:cs="Arial"/>
          <w:sz w:val="24"/>
        </w:rPr>
        <w:tab/>
      </w:r>
    </w:p>
    <w:sectPr w:rsidR="0073130E" w:rsidRPr="00F37A03" w:rsidSect="00C40D45">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4BEF4" w14:textId="77777777" w:rsidR="00AF64A9" w:rsidRDefault="00AF64A9">
      <w:r>
        <w:separator/>
      </w:r>
    </w:p>
  </w:endnote>
  <w:endnote w:type="continuationSeparator" w:id="0">
    <w:p w14:paraId="639432A0" w14:textId="77777777" w:rsidR="00AF64A9" w:rsidRDefault="00AF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488C1" w14:textId="77777777" w:rsidR="00AF64A9" w:rsidRDefault="00AF64A9">
      <w:r>
        <w:separator/>
      </w:r>
    </w:p>
  </w:footnote>
  <w:footnote w:type="continuationSeparator" w:id="0">
    <w:p w14:paraId="58F352A5" w14:textId="77777777" w:rsidR="00AF64A9" w:rsidRDefault="00AF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242F"/>
    <w:multiLevelType w:val="hybridMultilevel"/>
    <w:tmpl w:val="9716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DA27C9"/>
    <w:multiLevelType w:val="hybridMultilevel"/>
    <w:tmpl w:val="F2EABC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793DAD"/>
    <w:multiLevelType w:val="hybridMultilevel"/>
    <w:tmpl w:val="C0283392"/>
    <w:lvl w:ilvl="0" w:tplc="A90EEBF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D75A49"/>
    <w:multiLevelType w:val="hybridMultilevel"/>
    <w:tmpl w:val="B2A27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55432A4"/>
    <w:multiLevelType w:val="hybridMultilevel"/>
    <w:tmpl w:val="04CC76BA"/>
    <w:lvl w:ilvl="0" w:tplc="5B82FF62">
      <w:numFmt w:val="bullet"/>
      <w:lvlText w:val=""/>
      <w:lvlJc w:val="left"/>
      <w:pPr>
        <w:ind w:left="820" w:hanging="360"/>
      </w:pPr>
      <w:rPr>
        <w:rFonts w:ascii="Symbol" w:eastAsia="Symbol" w:hAnsi="Symbol" w:cs="Symbol" w:hint="default"/>
        <w:w w:val="100"/>
        <w:sz w:val="22"/>
        <w:szCs w:val="22"/>
        <w:lang w:val="en-GB" w:eastAsia="en-GB" w:bidi="en-GB"/>
      </w:rPr>
    </w:lvl>
    <w:lvl w:ilvl="1" w:tplc="1EB8CA2C">
      <w:numFmt w:val="bullet"/>
      <w:lvlText w:val="•"/>
      <w:lvlJc w:val="left"/>
      <w:pPr>
        <w:ind w:left="2181" w:hanging="360"/>
      </w:pPr>
      <w:rPr>
        <w:rFonts w:hint="default"/>
        <w:lang w:val="en-GB" w:eastAsia="en-GB" w:bidi="en-GB"/>
      </w:rPr>
    </w:lvl>
    <w:lvl w:ilvl="2" w:tplc="8B441CE4">
      <w:numFmt w:val="bullet"/>
      <w:lvlText w:val="•"/>
      <w:lvlJc w:val="left"/>
      <w:pPr>
        <w:ind w:left="3543" w:hanging="360"/>
      </w:pPr>
      <w:rPr>
        <w:rFonts w:hint="default"/>
        <w:lang w:val="en-GB" w:eastAsia="en-GB" w:bidi="en-GB"/>
      </w:rPr>
    </w:lvl>
    <w:lvl w:ilvl="3" w:tplc="98FEE5D2">
      <w:numFmt w:val="bullet"/>
      <w:lvlText w:val="•"/>
      <w:lvlJc w:val="left"/>
      <w:pPr>
        <w:ind w:left="4905" w:hanging="360"/>
      </w:pPr>
      <w:rPr>
        <w:rFonts w:hint="default"/>
        <w:lang w:val="en-GB" w:eastAsia="en-GB" w:bidi="en-GB"/>
      </w:rPr>
    </w:lvl>
    <w:lvl w:ilvl="4" w:tplc="2A1CE5F4">
      <w:numFmt w:val="bullet"/>
      <w:lvlText w:val="•"/>
      <w:lvlJc w:val="left"/>
      <w:pPr>
        <w:ind w:left="6267" w:hanging="360"/>
      </w:pPr>
      <w:rPr>
        <w:rFonts w:hint="default"/>
        <w:lang w:val="en-GB" w:eastAsia="en-GB" w:bidi="en-GB"/>
      </w:rPr>
    </w:lvl>
    <w:lvl w:ilvl="5" w:tplc="55CCFF08">
      <w:numFmt w:val="bullet"/>
      <w:lvlText w:val="•"/>
      <w:lvlJc w:val="left"/>
      <w:pPr>
        <w:ind w:left="7629" w:hanging="360"/>
      </w:pPr>
      <w:rPr>
        <w:rFonts w:hint="default"/>
        <w:lang w:val="en-GB" w:eastAsia="en-GB" w:bidi="en-GB"/>
      </w:rPr>
    </w:lvl>
    <w:lvl w:ilvl="6" w:tplc="82EE5E00">
      <w:numFmt w:val="bullet"/>
      <w:lvlText w:val="•"/>
      <w:lvlJc w:val="left"/>
      <w:pPr>
        <w:ind w:left="8991" w:hanging="360"/>
      </w:pPr>
      <w:rPr>
        <w:rFonts w:hint="default"/>
        <w:lang w:val="en-GB" w:eastAsia="en-GB" w:bidi="en-GB"/>
      </w:rPr>
    </w:lvl>
    <w:lvl w:ilvl="7" w:tplc="8BB65B22">
      <w:numFmt w:val="bullet"/>
      <w:lvlText w:val="•"/>
      <w:lvlJc w:val="left"/>
      <w:pPr>
        <w:ind w:left="10352" w:hanging="360"/>
      </w:pPr>
      <w:rPr>
        <w:rFonts w:hint="default"/>
        <w:lang w:val="en-GB" w:eastAsia="en-GB" w:bidi="en-GB"/>
      </w:rPr>
    </w:lvl>
    <w:lvl w:ilvl="8" w:tplc="796E0246">
      <w:numFmt w:val="bullet"/>
      <w:lvlText w:val="•"/>
      <w:lvlJc w:val="left"/>
      <w:pPr>
        <w:ind w:left="11714" w:hanging="360"/>
      </w:pPr>
      <w:rPr>
        <w:rFonts w:hint="default"/>
        <w:lang w:val="en-GB" w:eastAsia="en-GB" w:bidi="en-GB"/>
      </w:rPr>
    </w:lvl>
  </w:abstractNum>
  <w:abstractNum w:abstractNumId="12"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13" w15:restartNumberingAfterBreak="0">
    <w:nsid w:val="2C7D617A"/>
    <w:multiLevelType w:val="hybridMultilevel"/>
    <w:tmpl w:val="8A92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316E1768"/>
    <w:multiLevelType w:val="multilevel"/>
    <w:tmpl w:val="5718C5D6"/>
    <w:numStyleLink w:val="HayGroupBulletlist"/>
  </w:abstractNum>
  <w:abstractNum w:abstractNumId="16" w15:restartNumberingAfterBreak="0">
    <w:nsid w:val="34864797"/>
    <w:multiLevelType w:val="hybridMultilevel"/>
    <w:tmpl w:val="596AA5E4"/>
    <w:lvl w:ilvl="0" w:tplc="0809000F">
      <w:start w:val="1"/>
      <w:numFmt w:val="decimal"/>
      <w:lvlText w:val="%1."/>
      <w:lvlJc w:val="left"/>
      <w:pPr>
        <w:tabs>
          <w:tab w:val="num" w:pos="360"/>
        </w:tabs>
        <w:ind w:left="360" w:hanging="360"/>
      </w:pPr>
      <w:rPr>
        <w:rFonts w:hint="default"/>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766CB"/>
    <w:multiLevelType w:val="hybridMultilevel"/>
    <w:tmpl w:val="80A4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E2B"/>
    <w:multiLevelType w:val="hybridMultilevel"/>
    <w:tmpl w:val="C2A84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FB4B81"/>
    <w:multiLevelType w:val="hybridMultilevel"/>
    <w:tmpl w:val="436CE08C"/>
    <w:lvl w:ilvl="0" w:tplc="08090001">
      <w:start w:val="1"/>
      <w:numFmt w:val="bullet"/>
      <w:lvlText w:val=""/>
      <w:lvlJc w:val="left"/>
      <w:pPr>
        <w:tabs>
          <w:tab w:val="num" w:pos="360"/>
        </w:tabs>
        <w:ind w:left="360" w:hanging="360"/>
      </w:pPr>
      <w:rPr>
        <w:rFonts w:ascii="Symbol" w:hAnsi="Symbol" w:hint="default"/>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8416225"/>
    <w:multiLevelType w:val="hybridMultilevel"/>
    <w:tmpl w:val="BC4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A7730"/>
    <w:multiLevelType w:val="hybridMultilevel"/>
    <w:tmpl w:val="90F2025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A14172C"/>
    <w:multiLevelType w:val="hybridMultilevel"/>
    <w:tmpl w:val="3A7ACC9A"/>
    <w:lvl w:ilvl="0" w:tplc="ADCACA02">
      <w:numFmt w:val="bullet"/>
      <w:lvlText w:val=""/>
      <w:lvlJc w:val="left"/>
      <w:pPr>
        <w:ind w:left="821" w:hanging="361"/>
      </w:pPr>
      <w:rPr>
        <w:rFonts w:ascii="Symbol" w:eastAsia="Symbol" w:hAnsi="Symbol" w:cs="Symbol" w:hint="default"/>
        <w:w w:val="100"/>
        <w:sz w:val="22"/>
        <w:szCs w:val="22"/>
        <w:lang w:val="en-GB" w:eastAsia="en-GB" w:bidi="en-GB"/>
      </w:rPr>
    </w:lvl>
    <w:lvl w:ilvl="1" w:tplc="3D5C7CD0">
      <w:numFmt w:val="bullet"/>
      <w:lvlText w:val=""/>
      <w:lvlJc w:val="left"/>
      <w:pPr>
        <w:ind w:left="1181" w:hanging="360"/>
      </w:pPr>
      <w:rPr>
        <w:rFonts w:ascii="Symbol" w:eastAsia="Symbol" w:hAnsi="Symbol" w:cs="Symbol" w:hint="default"/>
        <w:w w:val="100"/>
        <w:sz w:val="22"/>
        <w:szCs w:val="22"/>
        <w:lang w:val="en-GB" w:eastAsia="en-GB" w:bidi="en-GB"/>
      </w:rPr>
    </w:lvl>
    <w:lvl w:ilvl="2" w:tplc="93140670">
      <w:numFmt w:val="bullet"/>
      <w:lvlText w:val=""/>
      <w:lvlJc w:val="left"/>
      <w:pPr>
        <w:ind w:left="1901" w:hanging="360"/>
      </w:pPr>
      <w:rPr>
        <w:rFonts w:ascii="Symbol" w:eastAsia="Symbol" w:hAnsi="Symbol" w:cs="Symbol" w:hint="default"/>
        <w:color w:val="343941"/>
        <w:w w:val="100"/>
        <w:sz w:val="18"/>
        <w:szCs w:val="18"/>
        <w:lang w:val="en-GB" w:eastAsia="en-GB" w:bidi="en-GB"/>
      </w:rPr>
    </w:lvl>
    <w:lvl w:ilvl="3" w:tplc="7486D168">
      <w:numFmt w:val="bullet"/>
      <w:lvlText w:val="•"/>
      <w:lvlJc w:val="left"/>
      <w:pPr>
        <w:ind w:left="3513" w:hanging="360"/>
      </w:pPr>
      <w:rPr>
        <w:rFonts w:hint="default"/>
        <w:lang w:val="en-GB" w:eastAsia="en-GB" w:bidi="en-GB"/>
      </w:rPr>
    </w:lvl>
    <w:lvl w:ilvl="4" w:tplc="30301ECE">
      <w:numFmt w:val="bullet"/>
      <w:lvlText w:val="•"/>
      <w:lvlJc w:val="left"/>
      <w:pPr>
        <w:ind w:left="5125" w:hanging="360"/>
      </w:pPr>
      <w:rPr>
        <w:rFonts w:hint="default"/>
        <w:lang w:val="en-GB" w:eastAsia="en-GB" w:bidi="en-GB"/>
      </w:rPr>
    </w:lvl>
    <w:lvl w:ilvl="5" w:tplc="44980B96">
      <w:numFmt w:val="bullet"/>
      <w:lvlText w:val="•"/>
      <w:lvlJc w:val="left"/>
      <w:pPr>
        <w:ind w:left="6737" w:hanging="360"/>
      </w:pPr>
      <w:rPr>
        <w:rFonts w:hint="default"/>
        <w:lang w:val="en-GB" w:eastAsia="en-GB" w:bidi="en-GB"/>
      </w:rPr>
    </w:lvl>
    <w:lvl w:ilvl="6" w:tplc="C49070D0">
      <w:numFmt w:val="bullet"/>
      <w:lvlText w:val="•"/>
      <w:lvlJc w:val="left"/>
      <w:pPr>
        <w:ind w:left="8350" w:hanging="360"/>
      </w:pPr>
      <w:rPr>
        <w:rFonts w:hint="default"/>
        <w:lang w:val="en-GB" w:eastAsia="en-GB" w:bidi="en-GB"/>
      </w:rPr>
    </w:lvl>
    <w:lvl w:ilvl="7" w:tplc="3F261E8A">
      <w:numFmt w:val="bullet"/>
      <w:lvlText w:val="•"/>
      <w:lvlJc w:val="left"/>
      <w:pPr>
        <w:ind w:left="9962" w:hanging="360"/>
      </w:pPr>
      <w:rPr>
        <w:rFonts w:hint="default"/>
        <w:lang w:val="en-GB" w:eastAsia="en-GB" w:bidi="en-GB"/>
      </w:rPr>
    </w:lvl>
    <w:lvl w:ilvl="8" w:tplc="0C58DC98">
      <w:numFmt w:val="bullet"/>
      <w:lvlText w:val="•"/>
      <w:lvlJc w:val="left"/>
      <w:pPr>
        <w:ind w:left="11574" w:hanging="360"/>
      </w:pPr>
      <w:rPr>
        <w:rFonts w:hint="default"/>
        <w:lang w:val="en-GB" w:eastAsia="en-GB" w:bidi="en-GB"/>
      </w:rPr>
    </w:lvl>
  </w:abstractNum>
  <w:abstractNum w:abstractNumId="3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31"/>
  </w:num>
  <w:num w:numId="3">
    <w:abstractNumId w:val="23"/>
  </w:num>
  <w:num w:numId="4">
    <w:abstractNumId w:val="33"/>
  </w:num>
  <w:num w:numId="5">
    <w:abstractNumId w:val="4"/>
  </w:num>
  <w:num w:numId="6">
    <w:abstractNumId w:val="10"/>
  </w:num>
  <w:num w:numId="7">
    <w:abstractNumId w:val="30"/>
  </w:num>
  <w:num w:numId="8">
    <w:abstractNumId w:val="24"/>
  </w:num>
  <w:num w:numId="9">
    <w:abstractNumId w:val="8"/>
  </w:num>
  <w:num w:numId="10">
    <w:abstractNumId w:val="17"/>
  </w:num>
  <w:num w:numId="11">
    <w:abstractNumId w:val="1"/>
  </w:num>
  <w:num w:numId="12">
    <w:abstractNumId w:val="2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26"/>
  </w:num>
  <w:num w:numId="20">
    <w:abstractNumId w:val="25"/>
  </w:num>
  <w:num w:numId="21">
    <w:abstractNumId w:val="2"/>
  </w:num>
  <w:num w:numId="22">
    <w:abstractNumId w:val="29"/>
  </w:num>
  <w:num w:numId="23">
    <w:abstractNumId w:val="16"/>
  </w:num>
  <w:num w:numId="24">
    <w:abstractNumId w:val="22"/>
  </w:num>
  <w:num w:numId="25">
    <w:abstractNumId w:val="12"/>
  </w:num>
  <w:num w:numId="26">
    <w:abstractNumId w:val="3"/>
  </w:num>
  <w:num w:numId="27">
    <w:abstractNumId w:val="9"/>
  </w:num>
  <w:num w:numId="28">
    <w:abstractNumId w:val="20"/>
  </w:num>
  <w:num w:numId="29">
    <w:abstractNumId w:val="0"/>
  </w:num>
  <w:num w:numId="30">
    <w:abstractNumId w:val="19"/>
  </w:num>
  <w:num w:numId="31">
    <w:abstractNumId w:val="13"/>
  </w:num>
  <w:num w:numId="32">
    <w:abstractNumId w:val="11"/>
  </w:num>
  <w:num w:numId="33">
    <w:abstractNumId w:val="27"/>
  </w:num>
  <w:num w:numId="34">
    <w:abstractNumId w:val="18"/>
  </w:num>
  <w:num w:numId="3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160A3"/>
    <w:rsid w:val="00025E1E"/>
    <w:rsid w:val="00031871"/>
    <w:rsid w:val="00032961"/>
    <w:rsid w:val="00033D26"/>
    <w:rsid w:val="0003541C"/>
    <w:rsid w:val="0003593C"/>
    <w:rsid w:val="00035C8F"/>
    <w:rsid w:val="00035E7B"/>
    <w:rsid w:val="0004053B"/>
    <w:rsid w:val="00063BC1"/>
    <w:rsid w:val="00064A3B"/>
    <w:rsid w:val="00073B10"/>
    <w:rsid w:val="000750DD"/>
    <w:rsid w:val="000758C3"/>
    <w:rsid w:val="00077ECF"/>
    <w:rsid w:val="00085ABE"/>
    <w:rsid w:val="00086330"/>
    <w:rsid w:val="00086661"/>
    <w:rsid w:val="000914A8"/>
    <w:rsid w:val="000938E8"/>
    <w:rsid w:val="00096B03"/>
    <w:rsid w:val="000A12B9"/>
    <w:rsid w:val="000A1C8D"/>
    <w:rsid w:val="000A7F69"/>
    <w:rsid w:val="000B0401"/>
    <w:rsid w:val="000B12F6"/>
    <w:rsid w:val="000B14FE"/>
    <w:rsid w:val="000B25E0"/>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4C49"/>
    <w:rsid w:val="0013544F"/>
    <w:rsid w:val="001362D5"/>
    <w:rsid w:val="00137D8D"/>
    <w:rsid w:val="001532C4"/>
    <w:rsid w:val="001562C7"/>
    <w:rsid w:val="00165F28"/>
    <w:rsid w:val="001839D8"/>
    <w:rsid w:val="001860D8"/>
    <w:rsid w:val="0019186D"/>
    <w:rsid w:val="001918B6"/>
    <w:rsid w:val="001A0765"/>
    <w:rsid w:val="001A0F55"/>
    <w:rsid w:val="001B562C"/>
    <w:rsid w:val="001D0AE0"/>
    <w:rsid w:val="001D67A7"/>
    <w:rsid w:val="001E0218"/>
    <w:rsid w:val="001F178A"/>
    <w:rsid w:val="00201F0A"/>
    <w:rsid w:val="00202438"/>
    <w:rsid w:val="00206A7F"/>
    <w:rsid w:val="002276F6"/>
    <w:rsid w:val="00227B7E"/>
    <w:rsid w:val="002335E9"/>
    <w:rsid w:val="00241AA7"/>
    <w:rsid w:val="00253840"/>
    <w:rsid w:val="00253888"/>
    <w:rsid w:val="0026753A"/>
    <w:rsid w:val="00281B56"/>
    <w:rsid w:val="00287409"/>
    <w:rsid w:val="002902CB"/>
    <w:rsid w:val="00294B0F"/>
    <w:rsid w:val="002976AB"/>
    <w:rsid w:val="002A2E34"/>
    <w:rsid w:val="002A5E19"/>
    <w:rsid w:val="002B288E"/>
    <w:rsid w:val="002B638E"/>
    <w:rsid w:val="002B66D4"/>
    <w:rsid w:val="002C06AA"/>
    <w:rsid w:val="002E6F4B"/>
    <w:rsid w:val="002E7A75"/>
    <w:rsid w:val="00303FA0"/>
    <w:rsid w:val="003056BE"/>
    <w:rsid w:val="00320CCE"/>
    <w:rsid w:val="0032261C"/>
    <w:rsid w:val="00343798"/>
    <w:rsid w:val="00352952"/>
    <w:rsid w:val="00355470"/>
    <w:rsid w:val="003579FD"/>
    <w:rsid w:val="003700C9"/>
    <w:rsid w:val="00370F7E"/>
    <w:rsid w:val="0037184E"/>
    <w:rsid w:val="00374516"/>
    <w:rsid w:val="00374CCE"/>
    <w:rsid w:val="00384214"/>
    <w:rsid w:val="003913EB"/>
    <w:rsid w:val="003928EE"/>
    <w:rsid w:val="003934F3"/>
    <w:rsid w:val="003A0A91"/>
    <w:rsid w:val="003A3844"/>
    <w:rsid w:val="003A5E79"/>
    <w:rsid w:val="003A6EAA"/>
    <w:rsid w:val="003A7745"/>
    <w:rsid w:val="003B2499"/>
    <w:rsid w:val="003B2E46"/>
    <w:rsid w:val="003B613A"/>
    <w:rsid w:val="003C28CF"/>
    <w:rsid w:val="003C51B3"/>
    <w:rsid w:val="003D0ACA"/>
    <w:rsid w:val="003E0D79"/>
    <w:rsid w:val="003E2946"/>
    <w:rsid w:val="003E454A"/>
    <w:rsid w:val="003F0466"/>
    <w:rsid w:val="003F3737"/>
    <w:rsid w:val="003F5019"/>
    <w:rsid w:val="00401E10"/>
    <w:rsid w:val="00406285"/>
    <w:rsid w:val="004119E1"/>
    <w:rsid w:val="00412B66"/>
    <w:rsid w:val="00414C76"/>
    <w:rsid w:val="00420030"/>
    <w:rsid w:val="00430DD4"/>
    <w:rsid w:val="00434258"/>
    <w:rsid w:val="00434C89"/>
    <w:rsid w:val="0044247C"/>
    <w:rsid w:val="0044457A"/>
    <w:rsid w:val="0044515E"/>
    <w:rsid w:val="00446667"/>
    <w:rsid w:val="0045427B"/>
    <w:rsid w:val="00457CD5"/>
    <w:rsid w:val="00465945"/>
    <w:rsid w:val="00482BEE"/>
    <w:rsid w:val="00493519"/>
    <w:rsid w:val="004A198C"/>
    <w:rsid w:val="004B3955"/>
    <w:rsid w:val="004B5D92"/>
    <w:rsid w:val="004B6948"/>
    <w:rsid w:val="004C1DAF"/>
    <w:rsid w:val="004C6BA6"/>
    <w:rsid w:val="004E4337"/>
    <w:rsid w:val="004E54B0"/>
    <w:rsid w:val="00500C68"/>
    <w:rsid w:val="0050456B"/>
    <w:rsid w:val="005047B8"/>
    <w:rsid w:val="00505AA1"/>
    <w:rsid w:val="00505C34"/>
    <w:rsid w:val="0051427E"/>
    <w:rsid w:val="005149FA"/>
    <w:rsid w:val="005208A4"/>
    <w:rsid w:val="00522E90"/>
    <w:rsid w:val="00523105"/>
    <w:rsid w:val="005400F0"/>
    <w:rsid w:val="00545AAE"/>
    <w:rsid w:val="0054661D"/>
    <w:rsid w:val="005514E7"/>
    <w:rsid w:val="00553E58"/>
    <w:rsid w:val="00555816"/>
    <w:rsid w:val="00556F32"/>
    <w:rsid w:val="0055789D"/>
    <w:rsid w:val="0057212B"/>
    <w:rsid w:val="00573899"/>
    <w:rsid w:val="005925B0"/>
    <w:rsid w:val="005A3A8C"/>
    <w:rsid w:val="005A3C73"/>
    <w:rsid w:val="005A45A7"/>
    <w:rsid w:val="005C3345"/>
    <w:rsid w:val="005D678D"/>
    <w:rsid w:val="005E12D9"/>
    <w:rsid w:val="005E1A60"/>
    <w:rsid w:val="005E54F3"/>
    <w:rsid w:val="005E6EF9"/>
    <w:rsid w:val="005F07F5"/>
    <w:rsid w:val="005F5C08"/>
    <w:rsid w:val="0061118E"/>
    <w:rsid w:val="00616FEC"/>
    <w:rsid w:val="00617651"/>
    <w:rsid w:val="00633A92"/>
    <w:rsid w:val="00636660"/>
    <w:rsid w:val="0063677C"/>
    <w:rsid w:val="00640A66"/>
    <w:rsid w:val="00640B0A"/>
    <w:rsid w:val="0064336D"/>
    <w:rsid w:val="00644644"/>
    <w:rsid w:val="00650A53"/>
    <w:rsid w:val="006530E1"/>
    <w:rsid w:val="0065409C"/>
    <w:rsid w:val="00655BA4"/>
    <w:rsid w:val="00655EF8"/>
    <w:rsid w:val="0066387F"/>
    <w:rsid w:val="00663F0D"/>
    <w:rsid w:val="00671557"/>
    <w:rsid w:val="00681475"/>
    <w:rsid w:val="00684F87"/>
    <w:rsid w:val="0068557E"/>
    <w:rsid w:val="00686FE3"/>
    <w:rsid w:val="0069405C"/>
    <w:rsid w:val="0069687E"/>
    <w:rsid w:val="006979E1"/>
    <w:rsid w:val="006A2594"/>
    <w:rsid w:val="006A2E10"/>
    <w:rsid w:val="006A3F5E"/>
    <w:rsid w:val="006B09FA"/>
    <w:rsid w:val="006B4C20"/>
    <w:rsid w:val="006B4E04"/>
    <w:rsid w:val="006D489C"/>
    <w:rsid w:val="006E3B3B"/>
    <w:rsid w:val="006E74E4"/>
    <w:rsid w:val="006F1C6A"/>
    <w:rsid w:val="007025D2"/>
    <w:rsid w:val="00713850"/>
    <w:rsid w:val="007308AD"/>
    <w:rsid w:val="0073130E"/>
    <w:rsid w:val="00740DC5"/>
    <w:rsid w:val="007553F7"/>
    <w:rsid w:val="00755D02"/>
    <w:rsid w:val="00760BA1"/>
    <w:rsid w:val="00764960"/>
    <w:rsid w:val="00766226"/>
    <w:rsid w:val="00767BDF"/>
    <w:rsid w:val="00770951"/>
    <w:rsid w:val="007A6B99"/>
    <w:rsid w:val="007A7C03"/>
    <w:rsid w:val="007A7EB9"/>
    <w:rsid w:val="007B0D8C"/>
    <w:rsid w:val="007C6F29"/>
    <w:rsid w:val="007D25B4"/>
    <w:rsid w:val="007D2E4F"/>
    <w:rsid w:val="007D7F77"/>
    <w:rsid w:val="00800BF4"/>
    <w:rsid w:val="00802681"/>
    <w:rsid w:val="00804F4D"/>
    <w:rsid w:val="00805B34"/>
    <w:rsid w:val="00806272"/>
    <w:rsid w:val="00815B53"/>
    <w:rsid w:val="00822E40"/>
    <w:rsid w:val="00830F1C"/>
    <w:rsid w:val="008312AE"/>
    <w:rsid w:val="00831354"/>
    <w:rsid w:val="00835035"/>
    <w:rsid w:val="0084109D"/>
    <w:rsid w:val="00847299"/>
    <w:rsid w:val="00850455"/>
    <w:rsid w:val="008605DE"/>
    <w:rsid w:val="008710AE"/>
    <w:rsid w:val="008720D2"/>
    <w:rsid w:val="00873650"/>
    <w:rsid w:val="008808A4"/>
    <w:rsid w:val="00882A5E"/>
    <w:rsid w:val="0088338C"/>
    <w:rsid w:val="00890799"/>
    <w:rsid w:val="00896ED0"/>
    <w:rsid w:val="008976EC"/>
    <w:rsid w:val="008A1599"/>
    <w:rsid w:val="008B1285"/>
    <w:rsid w:val="008B13C3"/>
    <w:rsid w:val="008B16D8"/>
    <w:rsid w:val="008B5CB6"/>
    <w:rsid w:val="008B7779"/>
    <w:rsid w:val="008C4DAB"/>
    <w:rsid w:val="008C6E30"/>
    <w:rsid w:val="008D0F63"/>
    <w:rsid w:val="008D16F4"/>
    <w:rsid w:val="008D4A8B"/>
    <w:rsid w:val="008D7AB2"/>
    <w:rsid w:val="008E6A99"/>
    <w:rsid w:val="008F7677"/>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D64B7"/>
    <w:rsid w:val="009E26A3"/>
    <w:rsid w:val="009E28B7"/>
    <w:rsid w:val="009E4886"/>
    <w:rsid w:val="009E7D0C"/>
    <w:rsid w:val="009F1A05"/>
    <w:rsid w:val="009F2F53"/>
    <w:rsid w:val="00A05844"/>
    <w:rsid w:val="00A12E9F"/>
    <w:rsid w:val="00A17FD6"/>
    <w:rsid w:val="00A3072A"/>
    <w:rsid w:val="00A3128C"/>
    <w:rsid w:val="00A42105"/>
    <w:rsid w:val="00A42BF6"/>
    <w:rsid w:val="00A4667C"/>
    <w:rsid w:val="00A51E0F"/>
    <w:rsid w:val="00A579FF"/>
    <w:rsid w:val="00A638D4"/>
    <w:rsid w:val="00A66161"/>
    <w:rsid w:val="00A72D0B"/>
    <w:rsid w:val="00A77105"/>
    <w:rsid w:val="00A87E50"/>
    <w:rsid w:val="00A90B4A"/>
    <w:rsid w:val="00A96278"/>
    <w:rsid w:val="00AA10C3"/>
    <w:rsid w:val="00AA44A4"/>
    <w:rsid w:val="00AC1B84"/>
    <w:rsid w:val="00AD3D7F"/>
    <w:rsid w:val="00AD4E43"/>
    <w:rsid w:val="00AE313B"/>
    <w:rsid w:val="00AE60DC"/>
    <w:rsid w:val="00AE7AB4"/>
    <w:rsid w:val="00AF11E1"/>
    <w:rsid w:val="00AF64A9"/>
    <w:rsid w:val="00B025E1"/>
    <w:rsid w:val="00B137D7"/>
    <w:rsid w:val="00B151A7"/>
    <w:rsid w:val="00B2227C"/>
    <w:rsid w:val="00B22655"/>
    <w:rsid w:val="00B27417"/>
    <w:rsid w:val="00B32430"/>
    <w:rsid w:val="00B335A4"/>
    <w:rsid w:val="00B339B1"/>
    <w:rsid w:val="00B44BEE"/>
    <w:rsid w:val="00B44D9D"/>
    <w:rsid w:val="00B53918"/>
    <w:rsid w:val="00B53C74"/>
    <w:rsid w:val="00B60815"/>
    <w:rsid w:val="00B75B7F"/>
    <w:rsid w:val="00B77231"/>
    <w:rsid w:val="00B9448F"/>
    <w:rsid w:val="00B97A74"/>
    <w:rsid w:val="00BA1B7D"/>
    <w:rsid w:val="00BA2DFB"/>
    <w:rsid w:val="00BA390B"/>
    <w:rsid w:val="00BB1709"/>
    <w:rsid w:val="00BB1B95"/>
    <w:rsid w:val="00BB3268"/>
    <w:rsid w:val="00BB444A"/>
    <w:rsid w:val="00BB72E2"/>
    <w:rsid w:val="00BC4DBB"/>
    <w:rsid w:val="00BC698D"/>
    <w:rsid w:val="00BD52A2"/>
    <w:rsid w:val="00BD6060"/>
    <w:rsid w:val="00BE0613"/>
    <w:rsid w:val="00BE1BA8"/>
    <w:rsid w:val="00BE5F98"/>
    <w:rsid w:val="00BF09AF"/>
    <w:rsid w:val="00BF1167"/>
    <w:rsid w:val="00BF5BDF"/>
    <w:rsid w:val="00C03721"/>
    <w:rsid w:val="00C11FC9"/>
    <w:rsid w:val="00C21777"/>
    <w:rsid w:val="00C27E6E"/>
    <w:rsid w:val="00C30371"/>
    <w:rsid w:val="00C40224"/>
    <w:rsid w:val="00C40D45"/>
    <w:rsid w:val="00C436F8"/>
    <w:rsid w:val="00C46A79"/>
    <w:rsid w:val="00C471E8"/>
    <w:rsid w:val="00C5406A"/>
    <w:rsid w:val="00C70614"/>
    <w:rsid w:val="00C7343F"/>
    <w:rsid w:val="00C83A53"/>
    <w:rsid w:val="00C92FF3"/>
    <w:rsid w:val="00C97F42"/>
    <w:rsid w:val="00CA2408"/>
    <w:rsid w:val="00CA3F09"/>
    <w:rsid w:val="00CB2B9A"/>
    <w:rsid w:val="00CC3B59"/>
    <w:rsid w:val="00CC3F72"/>
    <w:rsid w:val="00CC5295"/>
    <w:rsid w:val="00CD2619"/>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5739"/>
    <w:rsid w:val="00D70B96"/>
    <w:rsid w:val="00D91480"/>
    <w:rsid w:val="00DA3FA2"/>
    <w:rsid w:val="00DB0AE6"/>
    <w:rsid w:val="00DB2C9E"/>
    <w:rsid w:val="00DB5678"/>
    <w:rsid w:val="00DB73AD"/>
    <w:rsid w:val="00DD41D6"/>
    <w:rsid w:val="00DD4B79"/>
    <w:rsid w:val="00DD5BA9"/>
    <w:rsid w:val="00DE0D1C"/>
    <w:rsid w:val="00DE11D4"/>
    <w:rsid w:val="00DE29BB"/>
    <w:rsid w:val="00DE3664"/>
    <w:rsid w:val="00DF66B4"/>
    <w:rsid w:val="00E0253B"/>
    <w:rsid w:val="00E04629"/>
    <w:rsid w:val="00E11A61"/>
    <w:rsid w:val="00E131A3"/>
    <w:rsid w:val="00E16890"/>
    <w:rsid w:val="00E16C6C"/>
    <w:rsid w:val="00E22E21"/>
    <w:rsid w:val="00E23A25"/>
    <w:rsid w:val="00E30065"/>
    <w:rsid w:val="00E374B7"/>
    <w:rsid w:val="00E50D64"/>
    <w:rsid w:val="00E555F0"/>
    <w:rsid w:val="00E67190"/>
    <w:rsid w:val="00E710E4"/>
    <w:rsid w:val="00E8781B"/>
    <w:rsid w:val="00E92BB1"/>
    <w:rsid w:val="00EA13A4"/>
    <w:rsid w:val="00EA1DA8"/>
    <w:rsid w:val="00EA4442"/>
    <w:rsid w:val="00EA640F"/>
    <w:rsid w:val="00EB0F3D"/>
    <w:rsid w:val="00EB1CE6"/>
    <w:rsid w:val="00EB1E03"/>
    <w:rsid w:val="00EB4EA8"/>
    <w:rsid w:val="00EB687D"/>
    <w:rsid w:val="00EC07F8"/>
    <w:rsid w:val="00EC138A"/>
    <w:rsid w:val="00EC53A4"/>
    <w:rsid w:val="00ED0420"/>
    <w:rsid w:val="00ED1ADA"/>
    <w:rsid w:val="00ED6ACF"/>
    <w:rsid w:val="00EF22A4"/>
    <w:rsid w:val="00EF27A9"/>
    <w:rsid w:val="00EF481B"/>
    <w:rsid w:val="00EF6D39"/>
    <w:rsid w:val="00F01D2F"/>
    <w:rsid w:val="00F0423D"/>
    <w:rsid w:val="00F17738"/>
    <w:rsid w:val="00F2013B"/>
    <w:rsid w:val="00F2286A"/>
    <w:rsid w:val="00F24F3A"/>
    <w:rsid w:val="00F26C27"/>
    <w:rsid w:val="00F27AE5"/>
    <w:rsid w:val="00F37A03"/>
    <w:rsid w:val="00F37B7D"/>
    <w:rsid w:val="00F4379B"/>
    <w:rsid w:val="00F570AC"/>
    <w:rsid w:val="00F66385"/>
    <w:rsid w:val="00F71567"/>
    <w:rsid w:val="00F75C67"/>
    <w:rsid w:val="00F90AB8"/>
    <w:rsid w:val="00F92B55"/>
    <w:rsid w:val="00FB117A"/>
    <w:rsid w:val="00FB4C65"/>
    <w:rsid w:val="00FB5816"/>
    <w:rsid w:val="00FB7691"/>
    <w:rsid w:val="00FC01E3"/>
    <w:rsid w:val="00FD4952"/>
    <w:rsid w:val="00FD638E"/>
    <w:rsid w:val="00FF0FC9"/>
    <w:rsid w:val="00FF7FB6"/>
    <w:rsid w:val="22636E0E"/>
    <w:rsid w:val="2F9EEDF2"/>
    <w:rsid w:val="33BF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84BC5"/>
  <w15:docId w15:val="{0D13E8AC-E34D-4BE5-85A9-11AEE2DB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number">
    <w:name w:val="number"/>
    <w:basedOn w:val="Normal"/>
    <w:rsid w:val="00124C49"/>
    <w:pPr>
      <w:numPr>
        <w:numId w:val="25"/>
      </w:numPr>
      <w:tabs>
        <w:tab w:val="clear" w:pos="360"/>
        <w:tab w:val="left" w:pos="720"/>
      </w:tabs>
      <w:ind w:left="720" w:hanging="720"/>
    </w:pPr>
    <w:rPr>
      <w:szCs w:val="20"/>
      <w:lang w:eastAsia="en-US"/>
    </w:rPr>
  </w:style>
  <w:style w:type="paragraph" w:styleId="ListParagraph">
    <w:name w:val="List Paragraph"/>
    <w:basedOn w:val="Normal"/>
    <w:uiPriority w:val="34"/>
    <w:qFormat/>
    <w:rsid w:val="00124C49"/>
    <w:pPr>
      <w:ind w:left="720"/>
      <w:contextualSpacing/>
    </w:pPr>
  </w:style>
  <w:style w:type="paragraph" w:styleId="Revision">
    <w:name w:val="Revision"/>
    <w:hidden/>
    <w:uiPriority w:val="99"/>
    <w:semiHidden/>
    <w:rsid w:val="00B44D9D"/>
    <w:rPr>
      <w:rFonts w:ascii="Arial" w:hAnsi="Arial"/>
      <w:sz w:val="22"/>
      <w:szCs w:val="24"/>
    </w:rPr>
  </w:style>
  <w:style w:type="paragraph" w:customStyle="1" w:styleId="Default">
    <w:name w:val="Default"/>
    <w:rsid w:val="00DB73A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650A53"/>
    <w:rPr>
      <w:sz w:val="16"/>
      <w:szCs w:val="16"/>
    </w:rPr>
  </w:style>
  <w:style w:type="paragraph" w:styleId="CommentText">
    <w:name w:val="annotation text"/>
    <w:basedOn w:val="Normal"/>
    <w:link w:val="CommentTextChar"/>
    <w:semiHidden/>
    <w:unhideWhenUsed/>
    <w:rsid w:val="00650A53"/>
    <w:rPr>
      <w:sz w:val="20"/>
      <w:szCs w:val="20"/>
    </w:rPr>
  </w:style>
  <w:style w:type="character" w:customStyle="1" w:styleId="CommentTextChar">
    <w:name w:val="Comment Text Char"/>
    <w:basedOn w:val="DefaultParagraphFont"/>
    <w:link w:val="CommentText"/>
    <w:semiHidden/>
    <w:rsid w:val="00650A53"/>
    <w:rPr>
      <w:rFonts w:ascii="Arial" w:hAnsi="Arial"/>
    </w:rPr>
  </w:style>
  <w:style w:type="paragraph" w:styleId="CommentSubject">
    <w:name w:val="annotation subject"/>
    <w:basedOn w:val="CommentText"/>
    <w:next w:val="CommentText"/>
    <w:link w:val="CommentSubjectChar"/>
    <w:semiHidden/>
    <w:unhideWhenUsed/>
    <w:rsid w:val="00650A53"/>
    <w:rPr>
      <w:b/>
      <w:bCs/>
    </w:rPr>
  </w:style>
  <w:style w:type="character" w:customStyle="1" w:styleId="CommentSubjectChar">
    <w:name w:val="Comment Subject Char"/>
    <w:basedOn w:val="CommentTextChar"/>
    <w:link w:val="CommentSubject"/>
    <w:semiHidden/>
    <w:rsid w:val="00650A53"/>
    <w:rPr>
      <w:rFonts w:ascii="Arial" w:hAnsi="Arial"/>
      <w:b/>
      <w:bCs/>
    </w:rPr>
  </w:style>
  <w:style w:type="paragraph" w:styleId="NoSpacing">
    <w:name w:val="No Spacing"/>
    <w:uiPriority w:val="1"/>
    <w:qFormat/>
    <w:rsid w:val="00374C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002b7591442007112ce600b240fda53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655ee6b46608064792a4595e981dc63"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1DC93-ADF9-4C9D-94BF-FD2631C9B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ADD95-B80B-4479-B2D0-B95B365E71DC}">
  <ds:schemaRefs>
    <ds:schemaRef ds:uri="http://schemas.microsoft.com/sharepoint/v3/contenttype/forms"/>
  </ds:schemaRefs>
</ds:datastoreItem>
</file>

<file path=customXml/itemProps3.xml><?xml version="1.0" encoding="utf-8"?>
<ds:datastoreItem xmlns:ds="http://schemas.openxmlformats.org/officeDocument/2006/customXml" ds:itemID="{DF1309B8-1B49-40CE-8852-236582C4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3</cp:revision>
  <cp:lastPrinted>2009-12-02T09:13:00Z</cp:lastPrinted>
  <dcterms:created xsi:type="dcterms:W3CDTF">2021-06-30T10:52:00Z</dcterms:created>
  <dcterms:modified xsi:type="dcterms:W3CDTF">2021-06-30T10:53:00Z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