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9991" w14:textId="5879F977" w:rsidR="00A84F58" w:rsidRPr="00D87547" w:rsidRDefault="00A84F58" w:rsidP="00A84F58">
      <w:pPr>
        <w:autoSpaceDE w:val="0"/>
        <w:autoSpaceDN w:val="0"/>
        <w:adjustRightInd w:val="0"/>
        <w:spacing w:after="0" w:line="240" w:lineRule="auto"/>
        <w:jc w:val="center"/>
        <w:rPr>
          <w:rFonts w:ascii="Arial" w:hAnsi="Arial" w:cs="Arial"/>
          <w:b/>
          <w:sz w:val="20"/>
          <w:szCs w:val="20"/>
        </w:rPr>
      </w:pPr>
      <w:r w:rsidRPr="00D87547">
        <w:rPr>
          <w:rFonts w:ascii="Arial" w:hAnsi="Arial" w:cs="Arial"/>
          <w:b/>
          <w:sz w:val="20"/>
          <w:szCs w:val="20"/>
        </w:rPr>
        <w:t>Job Profile</w:t>
      </w:r>
    </w:p>
    <w:p w14:paraId="6340A8CC" w14:textId="0697AAA7" w:rsidR="00A84F58" w:rsidRPr="00D8754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D87547" w:rsidRDefault="000043D6" w:rsidP="00A84F58">
      <w:pPr>
        <w:autoSpaceDE w:val="0"/>
        <w:autoSpaceDN w:val="0"/>
        <w:adjustRightInd w:val="0"/>
        <w:spacing w:after="0" w:line="240" w:lineRule="auto"/>
        <w:rPr>
          <w:rFonts w:ascii="Arial" w:hAnsi="Arial" w:cs="Arial"/>
          <w:b/>
          <w:sz w:val="20"/>
          <w:szCs w:val="20"/>
        </w:rPr>
      </w:pPr>
    </w:p>
    <w:p w14:paraId="037A86F0" w14:textId="112B9247" w:rsidR="00A84F58" w:rsidRPr="00D87547"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Title:</w:t>
      </w:r>
      <w:r w:rsidRPr="00D87547">
        <w:rPr>
          <w:rFonts w:ascii="Arial" w:hAnsi="Arial" w:cs="Arial"/>
          <w:b/>
          <w:sz w:val="20"/>
          <w:szCs w:val="20"/>
        </w:rPr>
        <w:t xml:space="preserve"> </w:t>
      </w:r>
      <w:r w:rsidR="00D87547">
        <w:rPr>
          <w:rFonts w:ascii="Arial" w:hAnsi="Arial" w:cs="Arial"/>
          <w:b/>
          <w:sz w:val="20"/>
          <w:szCs w:val="20"/>
        </w:rPr>
        <w:tab/>
      </w:r>
      <w:r w:rsidR="00AD7158">
        <w:rPr>
          <w:rFonts w:ascii="Arial" w:hAnsi="Arial" w:cs="Arial"/>
          <w:b/>
          <w:sz w:val="20"/>
          <w:szCs w:val="20"/>
        </w:rPr>
        <w:t>Inclusi</w:t>
      </w:r>
      <w:r w:rsidR="00F347C0">
        <w:rPr>
          <w:rFonts w:ascii="Arial" w:hAnsi="Arial" w:cs="Arial"/>
          <w:b/>
          <w:sz w:val="20"/>
          <w:szCs w:val="20"/>
        </w:rPr>
        <w:t>on</w:t>
      </w:r>
      <w:r w:rsidR="00AD7158">
        <w:rPr>
          <w:rFonts w:ascii="Arial" w:hAnsi="Arial" w:cs="Arial"/>
          <w:b/>
          <w:sz w:val="20"/>
          <w:szCs w:val="20"/>
        </w:rPr>
        <w:t xml:space="preserve"> Resourcing</w:t>
      </w:r>
      <w:r w:rsidR="00D87547" w:rsidRPr="00D87547">
        <w:rPr>
          <w:rFonts w:ascii="Arial" w:hAnsi="Arial" w:cs="Arial"/>
          <w:b/>
          <w:sz w:val="20"/>
          <w:szCs w:val="20"/>
        </w:rPr>
        <w:t xml:space="preserve"> Advisor</w:t>
      </w:r>
    </w:p>
    <w:p w14:paraId="63344C22" w14:textId="52D369A7" w:rsidR="00A84F58" w:rsidRPr="00D87547"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Grade:</w:t>
      </w:r>
      <w:r w:rsidRPr="00D87547">
        <w:rPr>
          <w:rFonts w:ascii="Arial" w:hAnsi="Arial" w:cs="Arial"/>
          <w:b/>
          <w:sz w:val="20"/>
          <w:szCs w:val="20"/>
        </w:rPr>
        <w:t xml:space="preserve"> </w:t>
      </w:r>
      <w:r w:rsidR="00D87547">
        <w:rPr>
          <w:rFonts w:ascii="Arial" w:hAnsi="Arial" w:cs="Arial"/>
          <w:b/>
          <w:sz w:val="20"/>
          <w:szCs w:val="20"/>
        </w:rPr>
        <w:tab/>
      </w:r>
      <w:r w:rsidR="00D87547" w:rsidRPr="00D87547">
        <w:rPr>
          <w:rFonts w:ascii="Arial" w:hAnsi="Arial" w:cs="Arial"/>
          <w:b/>
          <w:sz w:val="20"/>
          <w:szCs w:val="20"/>
        </w:rPr>
        <w:t>Level 4, Zone 2</w:t>
      </w:r>
    </w:p>
    <w:p w14:paraId="54219306" w14:textId="77777777" w:rsidR="00A84F58" w:rsidRPr="00D8754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D87547" w:rsidRDefault="005C12B8" w:rsidP="00AB1E05">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About Camden</w:t>
      </w:r>
    </w:p>
    <w:p w14:paraId="444D9D64" w14:textId="77777777" w:rsidR="00D87547" w:rsidRPr="005D6284" w:rsidRDefault="005D386E" w:rsidP="00D87547">
      <w:pPr>
        <w:pStyle w:val="NoSpacing"/>
        <w:rPr>
          <w:rFonts w:ascii="Arial" w:hAnsi="Arial" w:cs="Arial"/>
          <w:sz w:val="20"/>
          <w:szCs w:val="20"/>
        </w:rPr>
      </w:pPr>
      <w:r w:rsidRPr="005D6284">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283A55DF" w14:textId="77777777" w:rsidR="00D87547" w:rsidRPr="005D6284" w:rsidRDefault="00D87547" w:rsidP="00D87547">
      <w:pPr>
        <w:pStyle w:val="NoSpacing"/>
        <w:rPr>
          <w:rFonts w:ascii="Arial" w:hAnsi="Arial" w:cs="Arial"/>
          <w:sz w:val="20"/>
          <w:szCs w:val="20"/>
        </w:rPr>
      </w:pPr>
    </w:p>
    <w:p w14:paraId="4C8FA8CF" w14:textId="78F9F6E7" w:rsidR="00D87547" w:rsidRPr="005D6284" w:rsidRDefault="00D87547" w:rsidP="00D87547">
      <w:pPr>
        <w:pStyle w:val="NoSpacing"/>
        <w:rPr>
          <w:rFonts w:ascii="Arial" w:hAnsi="Arial" w:cs="Arial"/>
          <w:sz w:val="20"/>
          <w:szCs w:val="20"/>
        </w:rPr>
      </w:pPr>
      <w:r w:rsidRPr="005D6284">
        <w:rPr>
          <w:rFonts w:ascii="Arial" w:hAnsi="Arial" w:cs="Arial"/>
          <w:sz w:val="20"/>
          <w:szCs w:val="20"/>
        </w:rPr>
        <w:t>Camden’s Commitment to the Conscious Inclusion statement was published in Autumn 2019. It sets out actions we committed to take forward to become a truly inclusive organisation in relation to race, gender</w:t>
      </w:r>
      <w:r w:rsidR="00445A18" w:rsidRPr="005D6284">
        <w:rPr>
          <w:rFonts w:ascii="Arial" w:hAnsi="Arial" w:cs="Arial"/>
          <w:sz w:val="20"/>
          <w:szCs w:val="20"/>
        </w:rPr>
        <w:t xml:space="preserve">, LGBT+, disability </w:t>
      </w:r>
      <w:r w:rsidRPr="005D6284">
        <w:rPr>
          <w:rFonts w:ascii="Arial" w:hAnsi="Arial" w:cs="Arial"/>
          <w:sz w:val="20"/>
          <w:szCs w:val="20"/>
        </w:rPr>
        <w:t xml:space="preserve">and neurodiversity </w:t>
      </w:r>
      <w:r w:rsidR="00445A18" w:rsidRPr="005D6284">
        <w:rPr>
          <w:rFonts w:ascii="Arial" w:hAnsi="Arial" w:cs="Arial"/>
          <w:sz w:val="20"/>
          <w:szCs w:val="20"/>
        </w:rPr>
        <w:t xml:space="preserve">equality </w:t>
      </w:r>
      <w:r w:rsidRPr="005D6284">
        <w:rPr>
          <w:rFonts w:ascii="Arial" w:hAnsi="Arial" w:cs="Arial"/>
          <w:sz w:val="20"/>
          <w:szCs w:val="20"/>
        </w:rPr>
        <w:t xml:space="preserve">and how we would achieve this through a focus on Our Systems, Our Leadership and How We Show up at Work.   </w:t>
      </w:r>
      <w:bookmarkStart w:id="0" w:name="_GoBack"/>
      <w:bookmarkEnd w:id="0"/>
    </w:p>
    <w:p w14:paraId="3E4BF6D9" w14:textId="77777777" w:rsidR="00D87547" w:rsidRPr="005D6284" w:rsidRDefault="00D87547" w:rsidP="00D87547">
      <w:pPr>
        <w:pStyle w:val="NoSpacing"/>
        <w:rPr>
          <w:rFonts w:ascii="Arial" w:hAnsi="Arial" w:cs="Arial"/>
          <w:sz w:val="20"/>
          <w:szCs w:val="20"/>
        </w:rPr>
      </w:pPr>
    </w:p>
    <w:p w14:paraId="0349C105" w14:textId="316F1DDD" w:rsidR="00D87547" w:rsidRPr="005D6284" w:rsidRDefault="00D87547" w:rsidP="00D87547">
      <w:pPr>
        <w:pStyle w:val="NoSpacing"/>
        <w:rPr>
          <w:rFonts w:ascii="Arial" w:hAnsi="Arial" w:cs="Arial"/>
          <w:sz w:val="20"/>
          <w:szCs w:val="20"/>
        </w:rPr>
      </w:pPr>
      <w:r w:rsidRPr="005D6284">
        <w:rPr>
          <w:rFonts w:ascii="Arial" w:hAnsi="Arial" w:cs="Arial"/>
          <w:sz w:val="20"/>
          <w:szCs w:val="20"/>
        </w:rPr>
        <w:t>The rigour, pace and impact of this work means that we need to ramp up our focus and require an Inclusi</w:t>
      </w:r>
      <w:r w:rsidR="00F347C0">
        <w:rPr>
          <w:rFonts w:ascii="Arial" w:hAnsi="Arial" w:cs="Arial"/>
          <w:sz w:val="20"/>
          <w:szCs w:val="20"/>
        </w:rPr>
        <w:t>on</w:t>
      </w:r>
      <w:r w:rsidRPr="005D6284">
        <w:rPr>
          <w:rFonts w:ascii="Arial" w:hAnsi="Arial" w:cs="Arial"/>
          <w:sz w:val="20"/>
          <w:szCs w:val="20"/>
        </w:rPr>
        <w:t xml:space="preserve"> Re</w:t>
      </w:r>
      <w:r w:rsidR="00AD7158" w:rsidRPr="005D6284">
        <w:rPr>
          <w:rFonts w:ascii="Arial" w:hAnsi="Arial" w:cs="Arial"/>
          <w:sz w:val="20"/>
          <w:szCs w:val="20"/>
        </w:rPr>
        <w:t xml:space="preserve">sourcing </w:t>
      </w:r>
      <w:r w:rsidRPr="005D6284">
        <w:rPr>
          <w:rFonts w:ascii="Arial" w:hAnsi="Arial" w:cs="Arial"/>
          <w:sz w:val="20"/>
          <w:szCs w:val="20"/>
        </w:rPr>
        <w:t>Advisor to carry this work forward and lead on the analysis and implementation of fair and inclusive recruitment processes.</w:t>
      </w:r>
    </w:p>
    <w:p w14:paraId="2917A840" w14:textId="5A0C1CA0" w:rsidR="005D6284" w:rsidRPr="005D6284" w:rsidRDefault="005D6284" w:rsidP="00D87547">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5D6284" w:rsidRDefault="005D386E" w:rsidP="00AB1E05">
      <w:pPr>
        <w:autoSpaceDE w:val="0"/>
        <w:autoSpaceDN w:val="0"/>
        <w:adjustRightInd w:val="0"/>
        <w:spacing w:after="0" w:line="240" w:lineRule="auto"/>
        <w:rPr>
          <w:rFonts w:ascii="Arial" w:hAnsi="Arial" w:cs="Arial"/>
          <w:b/>
          <w:bCs/>
          <w:sz w:val="20"/>
          <w:szCs w:val="20"/>
        </w:rPr>
      </w:pPr>
      <w:r w:rsidRPr="005D6284">
        <w:rPr>
          <w:rFonts w:ascii="Arial" w:hAnsi="Arial" w:cs="Arial"/>
          <w:b/>
          <w:bCs/>
          <w:sz w:val="20"/>
          <w:szCs w:val="20"/>
        </w:rPr>
        <w:t>About the role</w:t>
      </w:r>
    </w:p>
    <w:p w14:paraId="44CB8B3E" w14:textId="1A20875D" w:rsidR="00E41B40" w:rsidRPr="005D6284" w:rsidRDefault="00E41B40" w:rsidP="00D87547">
      <w:pPr>
        <w:pStyle w:val="NoSpacing"/>
        <w:rPr>
          <w:rFonts w:ascii="Arial" w:hAnsi="Arial" w:cs="Arial"/>
          <w:sz w:val="20"/>
          <w:szCs w:val="20"/>
        </w:rPr>
      </w:pPr>
      <w:r w:rsidRPr="005D6284">
        <w:rPr>
          <w:rFonts w:ascii="Arial" w:hAnsi="Arial" w:cs="Arial"/>
          <w:sz w:val="20"/>
          <w:szCs w:val="20"/>
        </w:rPr>
        <w:t>This is a new role highlighting our focus on conscious inclusion, the role holder will be working with wide rangers of stakeholder both internally and externally. The role holder will have experience in working in sensitive and complex environment and challeng</w:t>
      </w:r>
      <w:r w:rsidR="007C21C6" w:rsidRPr="005D6284">
        <w:rPr>
          <w:rFonts w:ascii="Arial" w:hAnsi="Arial" w:cs="Arial"/>
          <w:sz w:val="20"/>
          <w:szCs w:val="20"/>
        </w:rPr>
        <w:t>e</w:t>
      </w:r>
      <w:r w:rsidRPr="005D6284">
        <w:rPr>
          <w:rFonts w:ascii="Arial" w:hAnsi="Arial" w:cs="Arial"/>
          <w:sz w:val="20"/>
          <w:szCs w:val="20"/>
        </w:rPr>
        <w:t xml:space="preserve"> the status quo</w:t>
      </w:r>
      <w:r w:rsidR="007C21C6" w:rsidRPr="005D6284">
        <w:rPr>
          <w:rFonts w:ascii="Arial" w:hAnsi="Arial" w:cs="Arial"/>
          <w:sz w:val="20"/>
          <w:szCs w:val="20"/>
        </w:rPr>
        <w:t>. They will w</w:t>
      </w:r>
      <w:r w:rsidR="00D87547" w:rsidRPr="005D6284">
        <w:rPr>
          <w:rFonts w:ascii="Arial" w:hAnsi="Arial" w:cs="Arial"/>
          <w:sz w:val="20"/>
          <w:szCs w:val="20"/>
        </w:rPr>
        <w:t xml:space="preserve">ork with Hiring Managers, Resourcing </w:t>
      </w:r>
      <w:r w:rsidRPr="005D6284">
        <w:rPr>
          <w:rFonts w:ascii="Arial" w:hAnsi="Arial" w:cs="Arial"/>
          <w:sz w:val="20"/>
          <w:szCs w:val="20"/>
        </w:rPr>
        <w:t>Advisors,</w:t>
      </w:r>
      <w:r w:rsidR="00D87547" w:rsidRPr="005D6284">
        <w:rPr>
          <w:rFonts w:ascii="Arial" w:hAnsi="Arial" w:cs="Arial"/>
          <w:sz w:val="20"/>
          <w:szCs w:val="20"/>
        </w:rPr>
        <w:t xml:space="preserve"> wider HR team and service users to confidently implement and promote diverse and inclusive recruitment practices. </w:t>
      </w:r>
    </w:p>
    <w:p w14:paraId="3D1B1624" w14:textId="77777777" w:rsidR="00E41B40" w:rsidRPr="005D6284" w:rsidRDefault="00E41B40" w:rsidP="00D87547">
      <w:pPr>
        <w:pStyle w:val="NoSpacing"/>
        <w:rPr>
          <w:rFonts w:ascii="Arial" w:hAnsi="Arial" w:cs="Arial"/>
          <w:sz w:val="20"/>
          <w:szCs w:val="20"/>
        </w:rPr>
      </w:pPr>
    </w:p>
    <w:p w14:paraId="60B5E9C1" w14:textId="13BFB8A4" w:rsidR="00D87547" w:rsidRPr="005D6284" w:rsidRDefault="00D87547" w:rsidP="00D87547">
      <w:pPr>
        <w:pStyle w:val="NoSpacing"/>
        <w:rPr>
          <w:rFonts w:ascii="Arial" w:hAnsi="Arial" w:cs="Arial"/>
          <w:sz w:val="20"/>
          <w:szCs w:val="20"/>
        </w:rPr>
      </w:pPr>
      <w:r w:rsidRPr="005D6284">
        <w:rPr>
          <w:rFonts w:ascii="Arial" w:hAnsi="Arial" w:cs="Arial"/>
          <w:sz w:val="20"/>
          <w:szCs w:val="20"/>
        </w:rPr>
        <w:t>Below are example outcomes or objectives that this role will deliver:</w:t>
      </w:r>
    </w:p>
    <w:p w14:paraId="09833CEA" w14:textId="77777777" w:rsidR="00D87547" w:rsidRPr="005D6284" w:rsidRDefault="00D87547" w:rsidP="00D87547">
      <w:pPr>
        <w:pStyle w:val="NoSpacing"/>
        <w:numPr>
          <w:ilvl w:val="0"/>
          <w:numId w:val="7"/>
        </w:numPr>
        <w:rPr>
          <w:rFonts w:ascii="Arial" w:hAnsi="Arial" w:cs="Arial"/>
          <w:sz w:val="20"/>
          <w:szCs w:val="20"/>
        </w:rPr>
      </w:pPr>
      <w:r w:rsidRPr="005D6284">
        <w:rPr>
          <w:rFonts w:ascii="Arial" w:hAnsi="Arial" w:cs="Arial"/>
          <w:sz w:val="20"/>
          <w:szCs w:val="20"/>
        </w:rPr>
        <w:t>We have begun testing different selection approaches and creating bespoke process that best assess candidate capability based on the role alone however, we need to do further research and testing on this to develop a more inclusive selection process.  Role holder will test new innovative, fair, and inclusive selection processes.</w:t>
      </w:r>
    </w:p>
    <w:p w14:paraId="0AC48B18" w14:textId="77777777" w:rsidR="00D87547" w:rsidRPr="005D6284" w:rsidRDefault="00D87547" w:rsidP="00D87547">
      <w:pPr>
        <w:pStyle w:val="NoSpacing"/>
        <w:numPr>
          <w:ilvl w:val="0"/>
          <w:numId w:val="7"/>
        </w:numPr>
        <w:rPr>
          <w:rFonts w:ascii="Arial" w:hAnsi="Arial" w:cs="Arial"/>
          <w:sz w:val="20"/>
          <w:szCs w:val="20"/>
        </w:rPr>
      </w:pPr>
      <w:r w:rsidRPr="005D6284">
        <w:rPr>
          <w:rFonts w:ascii="Arial" w:hAnsi="Arial" w:cs="Arial"/>
          <w:sz w:val="20"/>
          <w:szCs w:val="20"/>
        </w:rPr>
        <w:t>Conduct market research on best practice inclusive recruitment approaches</w:t>
      </w:r>
    </w:p>
    <w:p w14:paraId="3118C008" w14:textId="3E129681" w:rsidR="00D87547" w:rsidRPr="005D6284" w:rsidRDefault="00D87547" w:rsidP="00D87547">
      <w:pPr>
        <w:pStyle w:val="NoSpacing"/>
        <w:numPr>
          <w:ilvl w:val="0"/>
          <w:numId w:val="7"/>
        </w:numPr>
        <w:rPr>
          <w:rFonts w:ascii="Arial" w:hAnsi="Arial" w:cs="Arial"/>
          <w:sz w:val="20"/>
          <w:szCs w:val="20"/>
        </w:rPr>
      </w:pPr>
      <w:r w:rsidRPr="005D6284">
        <w:rPr>
          <w:rFonts w:ascii="Arial" w:hAnsi="Arial" w:cs="Arial"/>
          <w:sz w:val="20"/>
          <w:szCs w:val="20"/>
        </w:rPr>
        <w:t xml:space="preserve">Review the end to end selection process: how and where we advertise, the shortlisting process, the questions we ask, the assessment tools we use, focusing in on capability and not just experience.  </w:t>
      </w:r>
    </w:p>
    <w:p w14:paraId="1D8BC21C" w14:textId="77777777" w:rsidR="00D87547" w:rsidRPr="005D6284" w:rsidRDefault="00D87547" w:rsidP="00D87547">
      <w:pPr>
        <w:pStyle w:val="NoSpacing"/>
        <w:numPr>
          <w:ilvl w:val="0"/>
          <w:numId w:val="7"/>
        </w:numPr>
        <w:rPr>
          <w:rFonts w:ascii="Arial" w:hAnsi="Arial" w:cs="Arial"/>
          <w:sz w:val="20"/>
          <w:szCs w:val="20"/>
        </w:rPr>
      </w:pPr>
      <w:r w:rsidRPr="005D6284">
        <w:rPr>
          <w:rFonts w:ascii="Arial" w:hAnsi="Arial" w:cs="Arial"/>
          <w:sz w:val="20"/>
          <w:szCs w:val="20"/>
        </w:rPr>
        <w:t>Demonstrating that inclusion becomes a key criterion for selection, creating a transparent scoring criterion, and replacing behaviour type interview questions.</w:t>
      </w:r>
    </w:p>
    <w:p w14:paraId="15A25F6D" w14:textId="2DA73FCD" w:rsidR="00D87547" w:rsidRPr="005D6284" w:rsidRDefault="00D87547" w:rsidP="00D87547">
      <w:pPr>
        <w:pStyle w:val="NoSpacing"/>
        <w:numPr>
          <w:ilvl w:val="0"/>
          <w:numId w:val="7"/>
        </w:numPr>
        <w:rPr>
          <w:rFonts w:ascii="Arial" w:hAnsi="Arial" w:cs="Arial"/>
          <w:sz w:val="20"/>
          <w:szCs w:val="20"/>
        </w:rPr>
      </w:pPr>
      <w:r w:rsidRPr="005D6284">
        <w:rPr>
          <w:rFonts w:ascii="Arial" w:hAnsi="Arial" w:cs="Arial"/>
          <w:sz w:val="20"/>
          <w:szCs w:val="20"/>
        </w:rPr>
        <w:t>Integrate our Employee Value Proposition (EVP) to the employee life cycle.</w:t>
      </w:r>
    </w:p>
    <w:p w14:paraId="1133955E" w14:textId="77777777" w:rsidR="00D87547" w:rsidRPr="005D6284" w:rsidRDefault="00D87547" w:rsidP="00D87547">
      <w:pPr>
        <w:pStyle w:val="NoSpacing"/>
        <w:numPr>
          <w:ilvl w:val="0"/>
          <w:numId w:val="7"/>
        </w:numPr>
        <w:rPr>
          <w:rFonts w:ascii="Arial" w:hAnsi="Arial" w:cs="Arial"/>
          <w:sz w:val="20"/>
          <w:szCs w:val="20"/>
        </w:rPr>
      </w:pPr>
      <w:r w:rsidRPr="005D6284">
        <w:rPr>
          <w:rFonts w:ascii="Arial" w:hAnsi="Arial" w:cs="Arial"/>
          <w:sz w:val="20"/>
          <w:szCs w:val="20"/>
        </w:rPr>
        <w:t>Provide training to our hiring managers and to the resourcing team.</w:t>
      </w:r>
    </w:p>
    <w:p w14:paraId="02F5F68B" w14:textId="025CC57E" w:rsidR="00D87547" w:rsidRPr="005D6284" w:rsidRDefault="00D87547" w:rsidP="00D87547">
      <w:pPr>
        <w:pStyle w:val="NoSpacing"/>
        <w:numPr>
          <w:ilvl w:val="0"/>
          <w:numId w:val="7"/>
        </w:numPr>
        <w:rPr>
          <w:rFonts w:ascii="Arial" w:hAnsi="Arial" w:cs="Arial"/>
          <w:sz w:val="20"/>
          <w:szCs w:val="20"/>
        </w:rPr>
      </w:pPr>
      <w:r w:rsidRPr="005D6284">
        <w:rPr>
          <w:rFonts w:ascii="Arial" w:hAnsi="Arial" w:cs="Arial"/>
          <w:sz w:val="20"/>
          <w:szCs w:val="20"/>
        </w:rPr>
        <w:t>Support the Resourcing Advisors with bespoke selection processes based on the vacancy</w:t>
      </w:r>
    </w:p>
    <w:p w14:paraId="3C111F5B" w14:textId="74449467" w:rsidR="007C21C6" w:rsidRPr="005D6284" w:rsidRDefault="00AE392D" w:rsidP="00D87547">
      <w:pPr>
        <w:pStyle w:val="NoSpacing"/>
        <w:numPr>
          <w:ilvl w:val="0"/>
          <w:numId w:val="7"/>
        </w:numPr>
        <w:rPr>
          <w:rFonts w:ascii="Arial" w:hAnsi="Arial" w:cs="Arial"/>
          <w:sz w:val="20"/>
          <w:szCs w:val="20"/>
        </w:rPr>
      </w:pPr>
      <w:r w:rsidRPr="005D6284">
        <w:rPr>
          <w:rFonts w:ascii="Arial" w:hAnsi="Arial" w:cs="Arial"/>
          <w:sz w:val="20"/>
          <w:szCs w:val="20"/>
        </w:rPr>
        <w:t>Expert and point of contact for inclusive recruitment practices</w:t>
      </w:r>
    </w:p>
    <w:p w14:paraId="30FFD93C" w14:textId="77777777" w:rsidR="00D87547" w:rsidRPr="005D6284" w:rsidRDefault="00D87547" w:rsidP="00D87547">
      <w:pPr>
        <w:pStyle w:val="ListParagraph"/>
        <w:numPr>
          <w:ilvl w:val="0"/>
          <w:numId w:val="7"/>
        </w:numPr>
        <w:spacing w:after="0" w:line="240" w:lineRule="auto"/>
        <w:rPr>
          <w:rFonts w:ascii="Arial" w:hAnsi="Arial" w:cs="Arial"/>
          <w:sz w:val="20"/>
          <w:szCs w:val="20"/>
        </w:rPr>
      </w:pPr>
      <w:r w:rsidRPr="005D6284">
        <w:rPr>
          <w:rFonts w:ascii="Arial" w:hAnsi="Arial" w:cs="Arial"/>
          <w:sz w:val="20"/>
          <w:szCs w:val="20"/>
        </w:rPr>
        <w:t xml:space="preserve">Champion our approach to conscious inclusions across the organisation to be an ambassador for change  </w:t>
      </w:r>
    </w:p>
    <w:p w14:paraId="623DA91D" w14:textId="5F524B78" w:rsidR="00D87547" w:rsidRPr="005D6284" w:rsidRDefault="00D87547" w:rsidP="00D87547">
      <w:pPr>
        <w:pStyle w:val="ListParagraph"/>
        <w:numPr>
          <w:ilvl w:val="0"/>
          <w:numId w:val="7"/>
        </w:numPr>
        <w:spacing w:after="0" w:line="240" w:lineRule="auto"/>
        <w:rPr>
          <w:rFonts w:ascii="Arial" w:hAnsi="Arial" w:cs="Arial"/>
          <w:sz w:val="20"/>
          <w:szCs w:val="20"/>
        </w:rPr>
      </w:pPr>
      <w:r w:rsidRPr="005D6284">
        <w:rPr>
          <w:rFonts w:ascii="Arial" w:hAnsi="Arial" w:cs="Arial"/>
          <w:sz w:val="20"/>
          <w:szCs w:val="20"/>
        </w:rPr>
        <w:t xml:space="preserve">To plan and coordinate the delivery of a range of initiatives to bring about effective and positive change across the organisation </w:t>
      </w:r>
    </w:p>
    <w:p w14:paraId="73261D1F" w14:textId="0BF794E1" w:rsidR="007C21C6" w:rsidRPr="005D6284" w:rsidRDefault="007C21C6" w:rsidP="00D87547">
      <w:pPr>
        <w:pStyle w:val="ListParagraph"/>
        <w:numPr>
          <w:ilvl w:val="0"/>
          <w:numId w:val="7"/>
        </w:numPr>
        <w:spacing w:after="0" w:line="240" w:lineRule="auto"/>
        <w:rPr>
          <w:rFonts w:ascii="Arial" w:hAnsi="Arial" w:cs="Arial"/>
          <w:sz w:val="20"/>
          <w:szCs w:val="20"/>
        </w:rPr>
      </w:pPr>
      <w:r w:rsidRPr="005D6284">
        <w:rPr>
          <w:rFonts w:ascii="Arial" w:hAnsi="Arial" w:cs="Arial"/>
          <w:sz w:val="20"/>
          <w:szCs w:val="20"/>
        </w:rPr>
        <w:lastRenderedPageBreak/>
        <w:t>To provide a regular progress update to HR Senior Management Team and to the wider Senior Leadership Group</w:t>
      </w:r>
    </w:p>
    <w:p w14:paraId="11087852" w14:textId="5DEDB4B3" w:rsidR="005D386E" w:rsidRPr="005D6284" w:rsidRDefault="005D386E" w:rsidP="005D386E">
      <w:pPr>
        <w:autoSpaceDE w:val="0"/>
        <w:autoSpaceDN w:val="0"/>
        <w:adjustRightInd w:val="0"/>
        <w:spacing w:after="0" w:line="240" w:lineRule="auto"/>
        <w:rPr>
          <w:rFonts w:ascii="Arial" w:hAnsi="Arial" w:cs="Arial"/>
          <w:b/>
          <w:bCs/>
          <w:sz w:val="20"/>
          <w:szCs w:val="20"/>
        </w:rPr>
      </w:pPr>
    </w:p>
    <w:p w14:paraId="0A84F6F2" w14:textId="7D699C4E" w:rsidR="00D87547" w:rsidRPr="005D6284" w:rsidRDefault="00D87547" w:rsidP="005D386E">
      <w:pPr>
        <w:autoSpaceDE w:val="0"/>
        <w:autoSpaceDN w:val="0"/>
        <w:adjustRightInd w:val="0"/>
        <w:spacing w:after="0" w:line="240" w:lineRule="auto"/>
        <w:rPr>
          <w:rFonts w:ascii="Arial" w:hAnsi="Arial" w:cs="Arial"/>
          <w:b/>
          <w:bCs/>
          <w:sz w:val="20"/>
          <w:szCs w:val="20"/>
        </w:rPr>
      </w:pPr>
    </w:p>
    <w:p w14:paraId="0CFCA109" w14:textId="77777777" w:rsidR="005D386E" w:rsidRPr="005D6284"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5D6284">
        <w:rPr>
          <w:rFonts w:ascii="Arial" w:hAnsi="Arial" w:cs="Arial"/>
          <w:b/>
          <w:bCs/>
          <w:sz w:val="20"/>
          <w:szCs w:val="20"/>
        </w:rPr>
        <w:t>About you</w:t>
      </w:r>
    </w:p>
    <w:p w14:paraId="0F46B77C" w14:textId="77777777" w:rsidR="00D87547" w:rsidRPr="005D6284" w:rsidRDefault="00D87547" w:rsidP="00D87547">
      <w:pPr>
        <w:autoSpaceDE w:val="0"/>
        <w:autoSpaceDN w:val="0"/>
        <w:adjustRightInd w:val="0"/>
        <w:spacing w:after="0" w:line="240" w:lineRule="auto"/>
        <w:rPr>
          <w:rFonts w:ascii="Arial" w:hAnsi="Arial" w:cs="Arial"/>
          <w:sz w:val="20"/>
          <w:szCs w:val="20"/>
        </w:rPr>
      </w:pPr>
      <w:r w:rsidRPr="005D6284">
        <w:rPr>
          <w:rFonts w:ascii="Arial" w:hAnsi="Arial" w:cs="Arial"/>
          <w:sz w:val="20"/>
          <w:szCs w:val="20"/>
        </w:rPr>
        <w:t>They will require knowledge/experience of the recruitment industry, advertising and an understanding of attraction methodologies including direct sourcing and social media, selection, interviewing and assessments.</w:t>
      </w:r>
    </w:p>
    <w:p w14:paraId="26F9C6E5" w14:textId="082EBD72" w:rsidR="00D87547" w:rsidRPr="005D6284" w:rsidRDefault="00D87547" w:rsidP="00D87547">
      <w:pPr>
        <w:autoSpaceDE w:val="0"/>
        <w:autoSpaceDN w:val="0"/>
        <w:adjustRightInd w:val="0"/>
        <w:spacing w:after="0" w:line="240" w:lineRule="auto"/>
        <w:rPr>
          <w:rFonts w:ascii="Arial" w:hAnsi="Arial" w:cs="Arial"/>
          <w:sz w:val="20"/>
          <w:szCs w:val="20"/>
        </w:rPr>
      </w:pPr>
    </w:p>
    <w:p w14:paraId="57501788" w14:textId="77777777" w:rsidR="00D87547" w:rsidRPr="005D6284" w:rsidRDefault="00D87547" w:rsidP="00D87547">
      <w:pPr>
        <w:autoSpaceDE w:val="0"/>
        <w:autoSpaceDN w:val="0"/>
        <w:adjustRightInd w:val="0"/>
        <w:spacing w:after="0" w:line="240" w:lineRule="auto"/>
        <w:rPr>
          <w:rFonts w:ascii="Arial" w:hAnsi="Arial" w:cs="Arial"/>
          <w:sz w:val="20"/>
          <w:szCs w:val="20"/>
        </w:rPr>
      </w:pPr>
      <w:r w:rsidRPr="005D6284">
        <w:rPr>
          <w:rFonts w:ascii="Arial" w:hAnsi="Arial" w:cs="Arial"/>
          <w:sz w:val="20"/>
          <w:szCs w:val="20"/>
        </w:rPr>
        <w:t>They will also be expected to hold an appropriate level of HR knowledge relating to selection and assessment.</w:t>
      </w:r>
    </w:p>
    <w:p w14:paraId="36A39C2A" w14:textId="77777777" w:rsidR="00D87547" w:rsidRPr="005D6284" w:rsidRDefault="00D87547" w:rsidP="00D87547">
      <w:pPr>
        <w:autoSpaceDE w:val="0"/>
        <w:autoSpaceDN w:val="0"/>
        <w:adjustRightInd w:val="0"/>
        <w:spacing w:after="0" w:line="240" w:lineRule="auto"/>
        <w:rPr>
          <w:rFonts w:ascii="Arial" w:hAnsi="Arial" w:cs="Arial"/>
          <w:sz w:val="20"/>
          <w:szCs w:val="20"/>
        </w:rPr>
      </w:pPr>
    </w:p>
    <w:p w14:paraId="58B65C65" w14:textId="1197D0B7" w:rsidR="005D386E" w:rsidRPr="005D6284" w:rsidRDefault="00D87547" w:rsidP="00D87547">
      <w:pPr>
        <w:autoSpaceDE w:val="0"/>
        <w:autoSpaceDN w:val="0"/>
        <w:adjustRightInd w:val="0"/>
        <w:spacing w:after="0" w:line="240" w:lineRule="auto"/>
        <w:rPr>
          <w:rFonts w:ascii="Arial" w:hAnsi="Arial" w:cs="Arial"/>
          <w:sz w:val="20"/>
          <w:szCs w:val="20"/>
        </w:rPr>
      </w:pPr>
      <w:r w:rsidRPr="005D6284">
        <w:rPr>
          <w:rFonts w:ascii="Arial" w:hAnsi="Arial" w:cs="Arial"/>
          <w:sz w:val="20"/>
          <w:szCs w:val="20"/>
        </w:rPr>
        <w:t>Will have experience of working on inclusive recruitment initiatives</w:t>
      </w:r>
      <w:r w:rsidR="00E41B40" w:rsidRPr="005D6284">
        <w:rPr>
          <w:rFonts w:ascii="Arial" w:hAnsi="Arial" w:cs="Arial"/>
          <w:sz w:val="20"/>
          <w:szCs w:val="20"/>
        </w:rPr>
        <w:t>.</w:t>
      </w:r>
    </w:p>
    <w:p w14:paraId="63FCEF42" w14:textId="7973996E" w:rsidR="002C5B20" w:rsidRPr="005D6284" w:rsidRDefault="002C5B20" w:rsidP="00D87547">
      <w:pPr>
        <w:autoSpaceDE w:val="0"/>
        <w:autoSpaceDN w:val="0"/>
        <w:adjustRightInd w:val="0"/>
        <w:spacing w:after="0" w:line="240" w:lineRule="auto"/>
        <w:rPr>
          <w:rFonts w:ascii="Arial" w:hAnsi="Arial" w:cs="Arial"/>
          <w:sz w:val="20"/>
          <w:szCs w:val="20"/>
        </w:rPr>
      </w:pPr>
    </w:p>
    <w:p w14:paraId="55640B01" w14:textId="77777777" w:rsidR="002C5B20" w:rsidRPr="005D6284" w:rsidRDefault="002C5B20" w:rsidP="002C5B20">
      <w:pPr>
        <w:autoSpaceDE w:val="0"/>
        <w:autoSpaceDN w:val="0"/>
        <w:adjustRightInd w:val="0"/>
        <w:spacing w:after="0" w:line="240" w:lineRule="auto"/>
        <w:rPr>
          <w:rFonts w:ascii="Arial" w:hAnsi="Arial" w:cs="Arial"/>
          <w:b/>
          <w:sz w:val="20"/>
          <w:szCs w:val="20"/>
        </w:rPr>
      </w:pPr>
      <w:r w:rsidRPr="005D6284">
        <w:rPr>
          <w:rFonts w:ascii="Arial" w:hAnsi="Arial" w:cs="Arial"/>
          <w:b/>
          <w:sz w:val="20"/>
          <w:szCs w:val="20"/>
        </w:rPr>
        <w:t>Work Environment:</w:t>
      </w:r>
    </w:p>
    <w:p w14:paraId="62D204B9" w14:textId="5311EEAA" w:rsidR="002C5B20" w:rsidRPr="005D6284" w:rsidRDefault="002C5B20" w:rsidP="002C5B20">
      <w:pPr>
        <w:autoSpaceDE w:val="0"/>
        <w:autoSpaceDN w:val="0"/>
        <w:adjustRightInd w:val="0"/>
        <w:spacing w:after="0" w:line="240" w:lineRule="auto"/>
        <w:rPr>
          <w:rFonts w:ascii="Arial" w:hAnsi="Arial" w:cs="Arial"/>
          <w:sz w:val="20"/>
          <w:szCs w:val="20"/>
        </w:rPr>
      </w:pPr>
      <w:r w:rsidRPr="005D6284">
        <w:rPr>
          <w:rFonts w:ascii="Arial" w:hAnsi="Arial" w:cs="Arial"/>
          <w:sz w:val="20"/>
          <w:szCs w:val="20"/>
        </w:rPr>
        <w:t>During  COVID-19 staff are predominantly working from home. Post Covid, there will be the opportunity to work from our offices at 5PS and at home.</w:t>
      </w:r>
    </w:p>
    <w:p w14:paraId="52196954" w14:textId="33EAA70A" w:rsidR="009E469B" w:rsidRPr="005D6284" w:rsidRDefault="009E469B" w:rsidP="002C5B20">
      <w:pPr>
        <w:autoSpaceDE w:val="0"/>
        <w:autoSpaceDN w:val="0"/>
        <w:adjustRightInd w:val="0"/>
        <w:spacing w:after="0" w:line="240" w:lineRule="auto"/>
        <w:rPr>
          <w:rFonts w:ascii="Arial" w:hAnsi="Arial" w:cs="Arial"/>
          <w:sz w:val="20"/>
          <w:szCs w:val="20"/>
        </w:rPr>
      </w:pPr>
    </w:p>
    <w:p w14:paraId="329A24FA" w14:textId="77777777" w:rsidR="009E469B" w:rsidRPr="005D6284" w:rsidRDefault="009E469B" w:rsidP="009E469B">
      <w:pPr>
        <w:pStyle w:val="NoSpacing"/>
        <w:rPr>
          <w:rFonts w:ascii="Arial" w:hAnsi="Arial" w:cs="Arial"/>
          <w:b/>
          <w:sz w:val="20"/>
          <w:szCs w:val="20"/>
        </w:rPr>
      </w:pPr>
      <w:r w:rsidRPr="005D6284">
        <w:rPr>
          <w:rFonts w:ascii="Arial" w:hAnsi="Arial" w:cs="Arial"/>
          <w:b/>
          <w:sz w:val="20"/>
          <w:szCs w:val="20"/>
        </w:rPr>
        <w:t>People Management Responsibilities:</w:t>
      </w:r>
    </w:p>
    <w:p w14:paraId="5E895778" w14:textId="77777777" w:rsidR="009E469B" w:rsidRPr="005D6284" w:rsidRDefault="009E469B" w:rsidP="009E469B">
      <w:pPr>
        <w:pStyle w:val="NoSpacing"/>
        <w:rPr>
          <w:rFonts w:ascii="Arial" w:hAnsi="Arial" w:cs="Arial"/>
          <w:sz w:val="20"/>
          <w:szCs w:val="20"/>
        </w:rPr>
      </w:pPr>
      <w:r w:rsidRPr="005D6284">
        <w:rPr>
          <w:rFonts w:ascii="Arial" w:hAnsi="Arial" w:cs="Arial"/>
          <w:sz w:val="20"/>
          <w:szCs w:val="20"/>
        </w:rPr>
        <w:t>This role does not have any direct line management responsibility although they will be expected to work closely with the Resourcing team to ensure up to date advice and support for Hiring Managers</w:t>
      </w:r>
    </w:p>
    <w:p w14:paraId="15B38DD0" w14:textId="77777777" w:rsidR="009E469B" w:rsidRPr="005D6284" w:rsidRDefault="009E469B" w:rsidP="009E469B">
      <w:pPr>
        <w:pStyle w:val="NoSpacing"/>
        <w:rPr>
          <w:rFonts w:ascii="Arial" w:hAnsi="Arial" w:cs="Arial"/>
          <w:b/>
          <w:sz w:val="20"/>
          <w:szCs w:val="20"/>
        </w:rPr>
      </w:pPr>
    </w:p>
    <w:p w14:paraId="24541737" w14:textId="77777777" w:rsidR="009E469B" w:rsidRPr="005D6284" w:rsidRDefault="009E469B" w:rsidP="009E469B">
      <w:pPr>
        <w:pStyle w:val="NoSpacing"/>
        <w:rPr>
          <w:rFonts w:ascii="Arial" w:hAnsi="Arial" w:cs="Arial"/>
          <w:b/>
          <w:sz w:val="20"/>
          <w:szCs w:val="20"/>
        </w:rPr>
      </w:pPr>
      <w:r w:rsidRPr="005D6284">
        <w:rPr>
          <w:rFonts w:ascii="Arial" w:hAnsi="Arial" w:cs="Arial"/>
          <w:b/>
          <w:sz w:val="20"/>
          <w:szCs w:val="20"/>
        </w:rPr>
        <w:t>Relationships:</w:t>
      </w:r>
    </w:p>
    <w:p w14:paraId="490B6ABA" w14:textId="3D615DE2" w:rsidR="009E469B" w:rsidRPr="005D6284" w:rsidRDefault="009E469B" w:rsidP="009E469B">
      <w:pPr>
        <w:pStyle w:val="NoSpacing"/>
        <w:rPr>
          <w:rFonts w:ascii="Arial" w:hAnsi="Arial" w:cs="Arial"/>
          <w:sz w:val="20"/>
          <w:szCs w:val="20"/>
        </w:rPr>
      </w:pPr>
      <w:r w:rsidRPr="005D6284">
        <w:rPr>
          <w:rFonts w:ascii="Arial" w:hAnsi="Arial" w:cs="Arial"/>
          <w:sz w:val="20"/>
          <w:szCs w:val="20"/>
        </w:rPr>
        <w:t>The job holder will own the day-to-day relationships with recruiting hiring managers, Resourcing Advisors, Resourcing Manager, HR Strategic Lead (Supporting Communities &amp; Resourcing) and members of the H</w:t>
      </w:r>
      <w:r w:rsidR="00AD7158" w:rsidRPr="005D6284">
        <w:rPr>
          <w:rFonts w:ascii="Arial" w:hAnsi="Arial" w:cs="Arial"/>
          <w:sz w:val="20"/>
          <w:szCs w:val="20"/>
        </w:rPr>
        <w:t>R L</w:t>
      </w:r>
      <w:r w:rsidRPr="005D6284">
        <w:rPr>
          <w:rFonts w:ascii="Arial" w:hAnsi="Arial" w:cs="Arial"/>
          <w:sz w:val="20"/>
          <w:szCs w:val="20"/>
        </w:rPr>
        <w:t xml:space="preserve">eadership team. </w:t>
      </w:r>
    </w:p>
    <w:p w14:paraId="4C16F736" w14:textId="77777777" w:rsidR="009E469B" w:rsidRPr="005D6284" w:rsidRDefault="009E469B" w:rsidP="002C5B20">
      <w:pPr>
        <w:autoSpaceDE w:val="0"/>
        <w:autoSpaceDN w:val="0"/>
        <w:adjustRightInd w:val="0"/>
        <w:spacing w:after="0" w:line="240" w:lineRule="auto"/>
        <w:rPr>
          <w:rFonts w:ascii="Arial" w:hAnsi="Arial" w:cs="Arial"/>
          <w:sz w:val="20"/>
          <w:szCs w:val="20"/>
        </w:rPr>
      </w:pPr>
    </w:p>
    <w:p w14:paraId="3481C6CC" w14:textId="77777777" w:rsidR="00D87547" w:rsidRPr="005D6284" w:rsidRDefault="00D87547" w:rsidP="00D87547">
      <w:pPr>
        <w:autoSpaceDE w:val="0"/>
        <w:autoSpaceDN w:val="0"/>
        <w:adjustRightInd w:val="0"/>
        <w:spacing w:after="0" w:line="240" w:lineRule="auto"/>
        <w:rPr>
          <w:rFonts w:ascii="Arial" w:hAnsi="Arial" w:cs="Arial"/>
          <w:b/>
          <w:bCs/>
          <w:sz w:val="20"/>
          <w:szCs w:val="20"/>
        </w:rPr>
      </w:pPr>
    </w:p>
    <w:p w14:paraId="5237A481" w14:textId="4EA26AE6" w:rsidR="005C12B8" w:rsidRPr="005D6284" w:rsidRDefault="005C12B8" w:rsidP="00AB1E05">
      <w:pPr>
        <w:pStyle w:val="ListParagraph"/>
        <w:autoSpaceDE w:val="0"/>
        <w:autoSpaceDN w:val="0"/>
        <w:adjustRightInd w:val="0"/>
        <w:spacing w:after="0" w:line="240" w:lineRule="auto"/>
        <w:ind w:left="0"/>
        <w:rPr>
          <w:rFonts w:ascii="Arial" w:hAnsi="Arial" w:cs="Arial"/>
          <w:b/>
          <w:sz w:val="20"/>
          <w:szCs w:val="20"/>
        </w:rPr>
      </w:pPr>
      <w:r w:rsidRPr="005D6284">
        <w:rPr>
          <w:rFonts w:ascii="Arial" w:hAnsi="Arial" w:cs="Arial"/>
          <w:b/>
          <w:sz w:val="20"/>
          <w:szCs w:val="20"/>
        </w:rPr>
        <w:t>Over to you</w:t>
      </w:r>
    </w:p>
    <w:p w14:paraId="72A1638C" w14:textId="46414D19" w:rsidR="005D386E" w:rsidRPr="005D6284" w:rsidRDefault="005D386E" w:rsidP="00AB1E05">
      <w:pPr>
        <w:pStyle w:val="ListParagraph"/>
        <w:autoSpaceDE w:val="0"/>
        <w:autoSpaceDN w:val="0"/>
        <w:adjustRightInd w:val="0"/>
        <w:spacing w:after="0" w:line="240" w:lineRule="auto"/>
        <w:ind w:left="0"/>
        <w:rPr>
          <w:rFonts w:ascii="Arial" w:hAnsi="Arial" w:cs="Arial"/>
          <w:sz w:val="20"/>
          <w:szCs w:val="20"/>
        </w:rPr>
      </w:pPr>
      <w:r w:rsidRPr="005D6284">
        <w:rPr>
          <w:rFonts w:ascii="Arial" w:hAnsi="Arial" w:cs="Arial"/>
          <w:sz w:val="20"/>
          <w:szCs w:val="20"/>
        </w:rPr>
        <w:t>We’re ready to welcome your ideas, your views, and your rebellious spirit. Help us redefine how we’re</w:t>
      </w:r>
      <w:r w:rsidR="006C6E34" w:rsidRPr="005D6284">
        <w:rPr>
          <w:rFonts w:ascii="Arial" w:hAnsi="Arial" w:cs="Arial"/>
          <w:sz w:val="20"/>
          <w:szCs w:val="20"/>
        </w:rPr>
        <w:t xml:space="preserve"> </w:t>
      </w:r>
      <w:r w:rsidRPr="005D6284">
        <w:rPr>
          <w:rFonts w:ascii="Arial" w:hAnsi="Arial" w:cs="Arial"/>
          <w:sz w:val="20"/>
          <w:szCs w:val="20"/>
        </w:rPr>
        <w:t>supporting people, and we’ll redefine what a career can be. If that sounds good to you, we’d love to talk</w:t>
      </w:r>
    </w:p>
    <w:p w14:paraId="3474F06A" w14:textId="77777777" w:rsidR="005D386E" w:rsidRPr="005D6284" w:rsidRDefault="005D386E" w:rsidP="005D386E">
      <w:pPr>
        <w:autoSpaceDE w:val="0"/>
        <w:autoSpaceDN w:val="0"/>
        <w:adjustRightInd w:val="0"/>
        <w:spacing w:after="0" w:line="240" w:lineRule="auto"/>
        <w:rPr>
          <w:rFonts w:ascii="Arial" w:hAnsi="Arial" w:cs="Arial"/>
          <w:b/>
          <w:bCs/>
          <w:sz w:val="20"/>
          <w:szCs w:val="20"/>
        </w:rPr>
      </w:pPr>
    </w:p>
    <w:p w14:paraId="0537E469" w14:textId="77777777" w:rsidR="005D386E" w:rsidRPr="005D6284" w:rsidRDefault="005D386E" w:rsidP="005D386E">
      <w:pPr>
        <w:autoSpaceDE w:val="0"/>
        <w:autoSpaceDN w:val="0"/>
        <w:adjustRightInd w:val="0"/>
        <w:spacing w:after="0" w:line="240" w:lineRule="auto"/>
        <w:rPr>
          <w:rFonts w:ascii="Arial" w:hAnsi="Arial" w:cs="Arial"/>
          <w:b/>
          <w:bCs/>
          <w:sz w:val="20"/>
          <w:szCs w:val="20"/>
        </w:rPr>
      </w:pPr>
      <w:r w:rsidRPr="005D6284">
        <w:rPr>
          <w:rFonts w:ascii="Arial" w:hAnsi="Arial" w:cs="Arial"/>
          <w:b/>
          <w:bCs/>
          <w:sz w:val="20"/>
          <w:szCs w:val="20"/>
        </w:rPr>
        <w:t>Diversity &amp; Inclusion</w:t>
      </w:r>
    </w:p>
    <w:p w14:paraId="3D6CF79D" w14:textId="5C8373C6" w:rsidR="005C12B8" w:rsidRPr="005D6284" w:rsidRDefault="00DA25AF" w:rsidP="005C12B8">
      <w:pPr>
        <w:pStyle w:val="NoSpacing"/>
        <w:rPr>
          <w:rFonts w:ascii="Arial" w:hAnsi="Arial" w:cs="Arial"/>
          <w:sz w:val="20"/>
          <w:szCs w:val="20"/>
        </w:rPr>
      </w:pPr>
      <w:r w:rsidRPr="005D6284">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ECB25D" w14:textId="77777777" w:rsidR="00DA25AF" w:rsidRPr="005D6284" w:rsidRDefault="00DA25AF" w:rsidP="005C12B8">
      <w:pPr>
        <w:pStyle w:val="NoSpacing"/>
        <w:rPr>
          <w:rFonts w:ascii="Arial" w:hAnsi="Arial" w:cs="Arial"/>
          <w:b/>
          <w:sz w:val="20"/>
          <w:szCs w:val="20"/>
        </w:rPr>
      </w:pPr>
    </w:p>
    <w:p w14:paraId="2279FB58" w14:textId="77777777" w:rsidR="005D386E" w:rsidRPr="005D6284" w:rsidRDefault="005D386E" w:rsidP="005D386E">
      <w:pPr>
        <w:autoSpaceDE w:val="0"/>
        <w:autoSpaceDN w:val="0"/>
        <w:adjustRightInd w:val="0"/>
        <w:spacing w:after="0" w:line="240" w:lineRule="auto"/>
        <w:rPr>
          <w:rFonts w:ascii="Arial" w:hAnsi="Arial" w:cs="Arial"/>
          <w:b/>
          <w:bCs/>
          <w:sz w:val="20"/>
          <w:szCs w:val="20"/>
        </w:rPr>
      </w:pPr>
      <w:r w:rsidRPr="005D6284">
        <w:rPr>
          <w:rFonts w:ascii="Arial" w:hAnsi="Arial" w:cs="Arial"/>
          <w:b/>
          <w:bCs/>
          <w:sz w:val="20"/>
          <w:szCs w:val="20"/>
        </w:rPr>
        <w:t>Agile working</w:t>
      </w:r>
    </w:p>
    <w:p w14:paraId="3CAC2BD9" w14:textId="77777777" w:rsidR="005D386E" w:rsidRPr="005D6284" w:rsidRDefault="005D386E" w:rsidP="005D386E">
      <w:pPr>
        <w:autoSpaceDE w:val="0"/>
        <w:autoSpaceDN w:val="0"/>
        <w:adjustRightInd w:val="0"/>
        <w:spacing w:after="0" w:line="240" w:lineRule="auto"/>
        <w:rPr>
          <w:rFonts w:ascii="Arial" w:hAnsi="Arial" w:cs="Arial"/>
          <w:sz w:val="20"/>
          <w:szCs w:val="20"/>
        </w:rPr>
      </w:pPr>
      <w:r w:rsidRPr="005D6284">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5D6284"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5D6284" w:rsidRDefault="005D386E" w:rsidP="005D386E">
      <w:pPr>
        <w:autoSpaceDE w:val="0"/>
        <w:autoSpaceDN w:val="0"/>
        <w:adjustRightInd w:val="0"/>
        <w:spacing w:after="0" w:line="240" w:lineRule="auto"/>
        <w:rPr>
          <w:rFonts w:ascii="Arial" w:hAnsi="Arial" w:cs="Arial"/>
          <w:sz w:val="20"/>
          <w:szCs w:val="20"/>
        </w:rPr>
      </w:pPr>
      <w:r w:rsidRPr="005D6284">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D6284" w:rsidRDefault="005D386E" w:rsidP="005D386E">
      <w:pPr>
        <w:autoSpaceDE w:val="0"/>
        <w:autoSpaceDN w:val="0"/>
        <w:adjustRightInd w:val="0"/>
        <w:spacing w:after="0" w:line="240" w:lineRule="auto"/>
        <w:rPr>
          <w:rFonts w:ascii="Arial" w:hAnsi="Arial" w:cs="Arial"/>
          <w:sz w:val="20"/>
          <w:szCs w:val="20"/>
        </w:rPr>
      </w:pPr>
    </w:p>
    <w:p w14:paraId="3545BD99" w14:textId="77777777" w:rsidR="00DA25AF" w:rsidRPr="005D6284" w:rsidRDefault="00DA25AF" w:rsidP="00DA25AF">
      <w:pPr>
        <w:autoSpaceDE w:val="0"/>
        <w:autoSpaceDN w:val="0"/>
        <w:adjustRightInd w:val="0"/>
        <w:spacing w:after="0" w:line="240" w:lineRule="auto"/>
        <w:rPr>
          <w:rFonts w:ascii="Arial" w:hAnsi="Arial" w:cs="Arial"/>
          <w:b/>
          <w:sz w:val="20"/>
          <w:szCs w:val="20"/>
        </w:rPr>
      </w:pPr>
      <w:r w:rsidRPr="005D6284">
        <w:rPr>
          <w:rFonts w:ascii="Arial" w:hAnsi="Arial" w:cs="Arial"/>
          <w:b/>
          <w:sz w:val="20"/>
          <w:szCs w:val="20"/>
        </w:rPr>
        <w:t xml:space="preserve">Asking for Adjustments </w:t>
      </w:r>
    </w:p>
    <w:p w14:paraId="62786DDB" w14:textId="4F877896" w:rsidR="005D386E" w:rsidRPr="005D6284" w:rsidRDefault="00DA25AF" w:rsidP="00DA25AF">
      <w:pPr>
        <w:autoSpaceDE w:val="0"/>
        <w:autoSpaceDN w:val="0"/>
        <w:adjustRightInd w:val="0"/>
        <w:spacing w:after="0" w:line="240" w:lineRule="auto"/>
        <w:rPr>
          <w:rFonts w:ascii="Arial" w:hAnsi="Arial" w:cs="Arial"/>
          <w:sz w:val="20"/>
          <w:szCs w:val="20"/>
        </w:rPr>
      </w:pPr>
      <w:r w:rsidRPr="005D6284">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5D386E" w:rsidRPr="005D6284"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81DF3" w14:textId="77777777" w:rsidR="00B73C7A" w:rsidRDefault="00B73C7A" w:rsidP="00613E6D">
      <w:pPr>
        <w:spacing w:after="0" w:line="240" w:lineRule="auto"/>
      </w:pPr>
      <w:r>
        <w:separator/>
      </w:r>
    </w:p>
  </w:endnote>
  <w:endnote w:type="continuationSeparator" w:id="0">
    <w:p w14:paraId="70098414" w14:textId="77777777" w:rsidR="00B73C7A" w:rsidRDefault="00B73C7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CA14" w14:textId="77777777" w:rsidR="00B73C7A" w:rsidRDefault="00B73C7A" w:rsidP="00613E6D">
      <w:pPr>
        <w:spacing w:after="0" w:line="240" w:lineRule="auto"/>
      </w:pPr>
      <w:r>
        <w:separator/>
      </w:r>
    </w:p>
  </w:footnote>
  <w:footnote w:type="continuationSeparator" w:id="0">
    <w:p w14:paraId="211974E4" w14:textId="77777777" w:rsidR="00B73C7A" w:rsidRDefault="00B73C7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13F9C"/>
    <w:multiLevelType w:val="hybridMultilevel"/>
    <w:tmpl w:val="EF76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95C57"/>
    <w:rsid w:val="00255B15"/>
    <w:rsid w:val="002C5B20"/>
    <w:rsid w:val="004128B6"/>
    <w:rsid w:val="00445A18"/>
    <w:rsid w:val="0049498A"/>
    <w:rsid w:val="005169A2"/>
    <w:rsid w:val="005C12B8"/>
    <w:rsid w:val="005D386E"/>
    <w:rsid w:val="005D4491"/>
    <w:rsid w:val="005D6284"/>
    <w:rsid w:val="00613E6D"/>
    <w:rsid w:val="006C6E34"/>
    <w:rsid w:val="006E4911"/>
    <w:rsid w:val="006E5720"/>
    <w:rsid w:val="007C21C6"/>
    <w:rsid w:val="00803F9D"/>
    <w:rsid w:val="00945527"/>
    <w:rsid w:val="00980CF7"/>
    <w:rsid w:val="009E469B"/>
    <w:rsid w:val="00A84F58"/>
    <w:rsid w:val="00AB1E05"/>
    <w:rsid w:val="00AD7158"/>
    <w:rsid w:val="00AE392D"/>
    <w:rsid w:val="00B51A0D"/>
    <w:rsid w:val="00B73C7A"/>
    <w:rsid w:val="00B96648"/>
    <w:rsid w:val="00C46503"/>
    <w:rsid w:val="00D03977"/>
    <w:rsid w:val="00D87547"/>
    <w:rsid w:val="00DA25AF"/>
    <w:rsid w:val="00E02089"/>
    <w:rsid w:val="00E41B40"/>
    <w:rsid w:val="00EF7CFD"/>
    <w:rsid w:val="00F259E5"/>
    <w:rsid w:val="00F347C0"/>
    <w:rsid w:val="00FE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375350630">
      <w:bodyDiv w:val="1"/>
      <w:marLeft w:val="0"/>
      <w:marRight w:val="0"/>
      <w:marTop w:val="0"/>
      <w:marBottom w:val="0"/>
      <w:divBdr>
        <w:top w:val="none" w:sz="0" w:space="0" w:color="auto"/>
        <w:left w:val="none" w:sz="0" w:space="0" w:color="auto"/>
        <w:bottom w:val="none" w:sz="0" w:space="0" w:color="auto"/>
        <w:right w:val="none" w:sz="0" w:space="0" w:color="auto"/>
      </w:divBdr>
      <w:divsChild>
        <w:div w:id="134416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EC3D-FA05-46EC-8EA9-2C39DD5D2D47}">
  <ds:schemaRefs>
    <ds:schemaRef ds:uri="http://www.w3.org/XML/1998/namespace"/>
    <ds:schemaRef ds:uri="http://purl.org/dc/terms/"/>
    <ds:schemaRef ds:uri="1848a915-f24d-4e68-9840-56e7bc0b9b3f"/>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60c65b0-1cc5-427a-8427-4bd291ec2a6a"/>
    <ds:schemaRef ds:uri="http://schemas.microsoft.com/office/2006/metadata/propertie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88F8219B-F4BE-4FA3-BC19-08C215AB8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Cockerill, Wayne</cp:lastModifiedBy>
  <cp:revision>3</cp:revision>
  <dcterms:created xsi:type="dcterms:W3CDTF">2021-05-06T10:52:00Z</dcterms:created>
  <dcterms:modified xsi:type="dcterms:W3CDTF">2021-05-06T11:03:00Z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