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bookmarkStart w:id="0" w:name="_GoBack"/>
      <w:bookmarkEnd w:id="0"/>
    </w:p>
    <w:p w14:paraId="79649991" w14:textId="5E51FF27" w:rsidR="00A84F58" w:rsidRPr="00146DD7" w:rsidRDefault="00A84F58" w:rsidP="00A84F58">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 xml:space="preserve">Job Profile </w:t>
      </w:r>
      <w:r w:rsidR="00030492">
        <w:rPr>
          <w:rFonts w:ascii="Arial" w:hAnsi="Arial" w:cs="Arial"/>
          <w:b/>
          <w:sz w:val="20"/>
          <w:szCs w:val="20"/>
        </w:rPr>
        <w:t xml:space="preserve">- </w:t>
      </w:r>
      <w:r w:rsidR="00030492" w:rsidRPr="00E63480">
        <w:rPr>
          <w:rFonts w:ascii="Arial" w:hAnsi="Arial" w:cs="Arial"/>
          <w:b/>
          <w:sz w:val="20"/>
          <w:szCs w:val="20"/>
        </w:rPr>
        <w:t>Environmental Health Officer/ Graduate Environmental Health Officer</w:t>
      </w: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7BC9794F"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E63480" w:rsidRPr="00E63480">
        <w:rPr>
          <w:rFonts w:ascii="Arial" w:hAnsi="Arial" w:cs="Arial"/>
          <w:b/>
          <w:sz w:val="20"/>
          <w:szCs w:val="20"/>
        </w:rPr>
        <w:t xml:space="preserve">Environmental Health Officer/ Graduate Environmental Health Officer </w:t>
      </w:r>
    </w:p>
    <w:p w14:paraId="63344C22" w14:textId="5C3DD9CC" w:rsidR="00A84F58" w:rsidRPr="007B65FB" w:rsidRDefault="00A84F58" w:rsidP="26C316EF">
      <w:pPr>
        <w:autoSpaceDE w:val="0"/>
        <w:autoSpaceDN w:val="0"/>
        <w:adjustRightInd w:val="0"/>
        <w:spacing w:after="0" w:line="240" w:lineRule="auto"/>
        <w:rPr>
          <w:rFonts w:ascii="Arial" w:hAnsi="Arial" w:cs="Arial"/>
          <w:b/>
          <w:bCs/>
          <w:sz w:val="20"/>
          <w:szCs w:val="20"/>
        </w:rPr>
      </w:pPr>
      <w:r w:rsidRPr="26C316EF">
        <w:rPr>
          <w:rFonts w:ascii="Arial" w:hAnsi="Arial" w:cs="Arial"/>
          <w:b/>
          <w:bCs/>
          <w:sz w:val="20"/>
          <w:szCs w:val="20"/>
        </w:rPr>
        <w:t xml:space="preserve">Job Grade: </w:t>
      </w:r>
      <w:r w:rsidR="00E63480" w:rsidRPr="26C316EF">
        <w:rPr>
          <w:rFonts w:ascii="Arial" w:hAnsi="Arial" w:cs="Arial"/>
          <w:b/>
          <w:bCs/>
          <w:sz w:val="20"/>
          <w:szCs w:val="20"/>
        </w:rPr>
        <w:t xml:space="preserve">Level 4 Zone 1 (EHRB/Chartered </w:t>
      </w:r>
      <w:r w:rsidR="5736C018" w:rsidRPr="26C316EF">
        <w:rPr>
          <w:rFonts w:ascii="Arial" w:hAnsi="Arial" w:cs="Arial"/>
          <w:b/>
          <w:bCs/>
          <w:sz w:val="20"/>
          <w:szCs w:val="20"/>
        </w:rPr>
        <w:t>status</w:t>
      </w:r>
      <w:r w:rsidR="00E63480" w:rsidRPr="26C316EF">
        <w:rPr>
          <w:rFonts w:ascii="Arial" w:hAnsi="Arial" w:cs="Arial"/>
          <w:b/>
          <w:bCs/>
          <w:sz w:val="20"/>
          <w:szCs w:val="20"/>
        </w:rPr>
        <w:t>); Level 3 Zone 2 (Graduate EHO)</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6A283C99" w14:textId="77777777" w:rsidR="002C668F"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047E5EB7" w14:textId="1EC06885" w:rsidR="005D386E" w:rsidRPr="00460C6C" w:rsidRDefault="002C668F" w:rsidP="00AB1E05">
      <w:pPr>
        <w:pStyle w:val="ListParagraph"/>
        <w:autoSpaceDE w:val="0"/>
        <w:autoSpaceDN w:val="0"/>
        <w:adjustRightInd w:val="0"/>
        <w:spacing w:after="0" w:line="240" w:lineRule="auto"/>
        <w:ind w:left="0"/>
        <w:rPr>
          <w:rFonts w:ascii="Arial" w:hAnsi="Arial" w:cs="Arial"/>
          <w:sz w:val="20"/>
          <w:szCs w:val="20"/>
        </w:rPr>
      </w:pPr>
      <w:r>
        <w:rPr>
          <w:rFonts w:ascii="Arial" w:hAnsi="Arial" w:cs="Arial"/>
          <w:sz w:val="20"/>
          <w:szCs w:val="20"/>
        </w:rPr>
        <w:t>With o</w:t>
      </w:r>
      <w:r w:rsidR="00E63480" w:rsidRPr="00460C6C">
        <w:rPr>
          <w:rFonts w:ascii="Arial" w:hAnsi="Arial" w:cs="Arial"/>
          <w:sz w:val="20"/>
          <w:szCs w:val="20"/>
        </w:rPr>
        <w:t>ver 30% of households in Camden’s private rented sector</w:t>
      </w:r>
      <w:r>
        <w:rPr>
          <w:rFonts w:ascii="Arial" w:hAnsi="Arial" w:cs="Arial"/>
          <w:sz w:val="20"/>
          <w:szCs w:val="20"/>
        </w:rPr>
        <w:t xml:space="preserve">, </w:t>
      </w:r>
      <w:r w:rsidR="00E63480" w:rsidRPr="00460C6C">
        <w:rPr>
          <w:rFonts w:ascii="Arial" w:hAnsi="Arial" w:cs="Arial"/>
          <w:sz w:val="20"/>
          <w:szCs w:val="20"/>
        </w:rPr>
        <w:t>it’s the Private Sector Housing Service’</w:t>
      </w:r>
      <w:r w:rsidR="000665A7" w:rsidRPr="00460C6C">
        <w:rPr>
          <w:rFonts w:ascii="Arial" w:hAnsi="Arial" w:cs="Arial"/>
          <w:sz w:val="20"/>
          <w:szCs w:val="20"/>
        </w:rPr>
        <w:t>s responsibility</w:t>
      </w:r>
      <w:r w:rsidR="00E63480" w:rsidRPr="00460C6C">
        <w:rPr>
          <w:rFonts w:ascii="Arial" w:hAnsi="Arial" w:cs="Arial"/>
          <w:sz w:val="20"/>
          <w:szCs w:val="20"/>
        </w:rPr>
        <w:t xml:space="preserve"> to improve this important </w:t>
      </w:r>
      <w:r w:rsidR="000665A7" w:rsidRPr="00460C6C">
        <w:rPr>
          <w:rFonts w:ascii="Arial" w:hAnsi="Arial" w:cs="Arial"/>
          <w:sz w:val="20"/>
          <w:szCs w:val="20"/>
        </w:rPr>
        <w:t xml:space="preserve">sector. The Camden Plan has committed to make homes in Camden safe, well-managed and well-maintained and taking an active role in shaping </w:t>
      </w:r>
      <w:r w:rsidR="00460C6C" w:rsidRPr="00460C6C">
        <w:rPr>
          <w:rFonts w:ascii="Arial" w:hAnsi="Arial" w:cs="Arial"/>
          <w:sz w:val="20"/>
          <w:szCs w:val="20"/>
        </w:rPr>
        <w:t>a private rented sector that works.</w:t>
      </w:r>
      <w:r w:rsidR="00E63480" w:rsidRPr="00460C6C">
        <w:rPr>
          <w:rFonts w:ascii="Arial" w:hAnsi="Arial" w:cs="Arial"/>
          <w:sz w:val="20"/>
          <w:szCs w:val="20"/>
        </w:rPr>
        <w:t xml:space="preserve"> </w:t>
      </w:r>
    </w:p>
    <w:p w14:paraId="7F043B8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06D0BA7" w14:textId="77777777" w:rsidR="005D386E" w:rsidRPr="007B65FB"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1CC0204D" w14:textId="65FD9F65" w:rsidR="008B21C1" w:rsidRDefault="008B21C1" w:rsidP="008B21C1">
      <w:pPr>
        <w:autoSpaceDE w:val="0"/>
        <w:autoSpaceDN w:val="0"/>
        <w:adjustRightInd w:val="0"/>
        <w:spacing w:after="0" w:line="240" w:lineRule="auto"/>
        <w:rPr>
          <w:rFonts w:ascii="Arial" w:hAnsi="Arial" w:cs="Arial"/>
          <w:sz w:val="20"/>
          <w:szCs w:val="20"/>
        </w:rPr>
      </w:pPr>
      <w:r>
        <w:rPr>
          <w:rFonts w:ascii="Arial" w:hAnsi="Arial" w:cs="Arial"/>
          <w:sz w:val="20"/>
          <w:szCs w:val="20"/>
        </w:rPr>
        <w:t>Sitting in the Private Sector Housing Service, within the Supporting Communities Directorate, the primary</w:t>
      </w:r>
      <w:r w:rsidR="00E14E44">
        <w:rPr>
          <w:rFonts w:ascii="Arial" w:hAnsi="Arial" w:cs="Arial"/>
          <w:sz w:val="20"/>
          <w:szCs w:val="20"/>
        </w:rPr>
        <w:t xml:space="preserve"> objective of the</w:t>
      </w:r>
      <w:r>
        <w:rPr>
          <w:rFonts w:ascii="Arial" w:hAnsi="Arial" w:cs="Arial"/>
          <w:sz w:val="20"/>
          <w:szCs w:val="20"/>
        </w:rPr>
        <w:t xml:space="preserve"> role is to improve standards within the private rented sector within Camden, whether this be through the investigation of complaints or through our Houses in Multiple Occupation licensing schemes. The role will enable you to utilise the full range of enforcement tools to tackle sub-standard private rented accommodation within the Borough, from</w:t>
      </w:r>
      <w:r w:rsidR="00E14E44">
        <w:rPr>
          <w:rFonts w:ascii="Arial" w:hAnsi="Arial" w:cs="Arial"/>
          <w:sz w:val="20"/>
          <w:szCs w:val="20"/>
        </w:rPr>
        <w:t xml:space="preserve"> HMO Licensing,</w:t>
      </w:r>
      <w:r>
        <w:rPr>
          <w:rFonts w:ascii="Arial" w:hAnsi="Arial" w:cs="Arial"/>
          <w:sz w:val="20"/>
          <w:szCs w:val="20"/>
        </w:rPr>
        <w:t xml:space="preserve"> </w:t>
      </w:r>
      <w:r w:rsidR="00E14E44">
        <w:rPr>
          <w:rFonts w:ascii="Arial" w:hAnsi="Arial" w:cs="Arial"/>
          <w:sz w:val="20"/>
          <w:szCs w:val="20"/>
        </w:rPr>
        <w:t>i</w:t>
      </w:r>
      <w:r>
        <w:rPr>
          <w:rFonts w:ascii="Arial" w:hAnsi="Arial" w:cs="Arial"/>
          <w:sz w:val="20"/>
          <w:szCs w:val="20"/>
        </w:rPr>
        <w:t xml:space="preserve">mprovement notices to Final Management Orders and Banning Orders. </w:t>
      </w:r>
      <w:r w:rsidR="00E14E44">
        <w:rPr>
          <w:rFonts w:ascii="Arial" w:hAnsi="Arial" w:cs="Arial"/>
          <w:sz w:val="20"/>
          <w:szCs w:val="20"/>
        </w:rPr>
        <w:t xml:space="preserve">You will also be expected </w:t>
      </w:r>
      <w:r w:rsidR="00E63480" w:rsidRPr="00127A89">
        <w:rPr>
          <w:rFonts w:ascii="Arial" w:hAnsi="Arial" w:cs="Arial"/>
          <w:sz w:val="20"/>
          <w:szCs w:val="20"/>
        </w:rPr>
        <w:t xml:space="preserve">to promote the use of grants and landlord accreditation as an alternative or complementary approach, all with the aim of improving the private housing sector in the borough, with particular emphasis on the private rented sector. </w:t>
      </w:r>
    </w:p>
    <w:p w14:paraId="11087852" w14:textId="20125EBF" w:rsidR="005D386E" w:rsidRPr="00E14E44" w:rsidRDefault="005D386E" w:rsidP="005D386E">
      <w:pPr>
        <w:autoSpaceDE w:val="0"/>
        <w:autoSpaceDN w:val="0"/>
        <w:adjustRightInd w:val="0"/>
        <w:spacing w:after="0" w:line="240" w:lineRule="auto"/>
        <w:rPr>
          <w:rFonts w:ascii="Arial" w:hAnsi="Arial" w:cs="Arial"/>
          <w:sz w:val="20"/>
          <w:szCs w:val="20"/>
        </w:rPr>
      </w:pPr>
    </w:p>
    <w:p w14:paraId="0CFCA109" w14:textId="77777777" w:rsidR="005D386E" w:rsidRPr="007B65FB"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7B65FB">
        <w:rPr>
          <w:rFonts w:ascii="Arial" w:hAnsi="Arial" w:cs="Arial"/>
          <w:b/>
          <w:bCs/>
          <w:sz w:val="20"/>
          <w:szCs w:val="20"/>
        </w:rPr>
        <w:t>About you</w:t>
      </w:r>
    </w:p>
    <w:p w14:paraId="7ED84723" w14:textId="311B6CF2" w:rsidR="001204FA" w:rsidRPr="00932BBE" w:rsidRDefault="00932BBE" w:rsidP="005D386E">
      <w:pPr>
        <w:autoSpaceDE w:val="0"/>
        <w:autoSpaceDN w:val="0"/>
        <w:adjustRightInd w:val="0"/>
        <w:spacing w:after="0" w:line="240" w:lineRule="auto"/>
        <w:rPr>
          <w:rFonts w:ascii="Arial" w:hAnsi="Arial" w:cs="Arial"/>
          <w:sz w:val="20"/>
          <w:szCs w:val="20"/>
        </w:rPr>
      </w:pPr>
      <w:r>
        <w:rPr>
          <w:rFonts w:ascii="Arial" w:hAnsi="Arial" w:cs="Arial"/>
          <w:sz w:val="20"/>
          <w:szCs w:val="20"/>
        </w:rPr>
        <w:t>You will</w:t>
      </w:r>
      <w:r w:rsidR="00460C6C" w:rsidRPr="00932BBE">
        <w:rPr>
          <w:rFonts w:ascii="Arial" w:hAnsi="Arial" w:cs="Arial"/>
          <w:sz w:val="20"/>
          <w:szCs w:val="20"/>
        </w:rPr>
        <w:t xml:space="preserve"> be a qualified Environmental Health Officer </w:t>
      </w:r>
      <w:r>
        <w:rPr>
          <w:rFonts w:ascii="Arial" w:hAnsi="Arial" w:cs="Arial"/>
          <w:sz w:val="20"/>
          <w:szCs w:val="20"/>
        </w:rPr>
        <w:t>(holding an EHRB Certificate of Registration or Chartered status)</w:t>
      </w:r>
      <w:r w:rsidR="00460C6C" w:rsidRPr="00932BBE">
        <w:rPr>
          <w:rFonts w:ascii="Arial" w:hAnsi="Arial" w:cs="Arial"/>
          <w:sz w:val="20"/>
          <w:szCs w:val="20"/>
        </w:rPr>
        <w:t xml:space="preserve">, </w:t>
      </w:r>
      <w:r w:rsidR="00533B0C">
        <w:rPr>
          <w:rFonts w:ascii="Arial" w:hAnsi="Arial" w:cs="Arial"/>
          <w:sz w:val="20"/>
          <w:szCs w:val="20"/>
        </w:rPr>
        <w:t xml:space="preserve">graduate EHO </w:t>
      </w:r>
      <w:r w:rsidR="00460C6C" w:rsidRPr="00932BBE">
        <w:rPr>
          <w:rFonts w:ascii="Arial" w:hAnsi="Arial" w:cs="Arial"/>
          <w:sz w:val="20"/>
          <w:szCs w:val="20"/>
        </w:rPr>
        <w:t>applicants who are working towards EHRB</w:t>
      </w:r>
      <w:r>
        <w:rPr>
          <w:rFonts w:ascii="Arial" w:hAnsi="Arial" w:cs="Arial"/>
          <w:sz w:val="20"/>
          <w:szCs w:val="20"/>
        </w:rPr>
        <w:t>/Chartered status</w:t>
      </w:r>
      <w:r w:rsidR="00460C6C" w:rsidRPr="00932BBE">
        <w:rPr>
          <w:rFonts w:ascii="Arial" w:hAnsi="Arial" w:cs="Arial"/>
          <w:sz w:val="20"/>
          <w:szCs w:val="20"/>
        </w:rPr>
        <w:t xml:space="preserve"> and have a BSc or MSc in Environmental Health (or equivalent) can apply but</w:t>
      </w:r>
      <w:r w:rsidRPr="00932BBE">
        <w:rPr>
          <w:rFonts w:ascii="Arial" w:hAnsi="Arial" w:cs="Arial"/>
          <w:sz w:val="20"/>
          <w:szCs w:val="20"/>
        </w:rPr>
        <w:t xml:space="preserve"> </w:t>
      </w:r>
      <w:r w:rsidR="00460C6C" w:rsidRPr="00932BBE">
        <w:rPr>
          <w:rFonts w:ascii="Arial" w:hAnsi="Arial" w:cs="Arial"/>
          <w:sz w:val="20"/>
          <w:szCs w:val="20"/>
        </w:rPr>
        <w:t>will be on a lower pay range</w:t>
      </w:r>
      <w:r w:rsidRPr="00932BBE">
        <w:rPr>
          <w:rFonts w:ascii="Arial" w:hAnsi="Arial" w:cs="Arial"/>
          <w:sz w:val="20"/>
          <w:szCs w:val="20"/>
        </w:rPr>
        <w:t xml:space="preserve">. </w:t>
      </w:r>
      <w:r w:rsidR="00460C6C" w:rsidRPr="00932BBE">
        <w:rPr>
          <w:rFonts w:ascii="Arial" w:hAnsi="Arial" w:cs="Arial"/>
          <w:sz w:val="20"/>
          <w:szCs w:val="20"/>
        </w:rPr>
        <w:t xml:space="preserve">Support and training towards </w:t>
      </w:r>
      <w:r>
        <w:rPr>
          <w:rFonts w:ascii="Arial" w:hAnsi="Arial" w:cs="Arial"/>
          <w:sz w:val="20"/>
          <w:szCs w:val="20"/>
        </w:rPr>
        <w:t>EHRB/Chartered status</w:t>
      </w:r>
      <w:r w:rsidR="00460C6C" w:rsidRPr="00932BBE">
        <w:rPr>
          <w:rFonts w:ascii="Arial" w:hAnsi="Arial" w:cs="Arial"/>
          <w:sz w:val="20"/>
          <w:szCs w:val="20"/>
        </w:rPr>
        <w:t xml:space="preserve"> will be provided by the Counci</w:t>
      </w:r>
      <w:r w:rsidR="001204FA" w:rsidRPr="00932BBE">
        <w:rPr>
          <w:rFonts w:ascii="Arial" w:hAnsi="Arial" w:cs="Arial"/>
          <w:sz w:val="20"/>
          <w:szCs w:val="20"/>
        </w:rPr>
        <w:t>l.</w:t>
      </w:r>
    </w:p>
    <w:p w14:paraId="2A090B62" w14:textId="77777777" w:rsidR="00932BBE" w:rsidRPr="00932BBE" w:rsidRDefault="00932BBE" w:rsidP="005D386E">
      <w:pPr>
        <w:autoSpaceDE w:val="0"/>
        <w:autoSpaceDN w:val="0"/>
        <w:adjustRightInd w:val="0"/>
        <w:spacing w:after="0" w:line="240" w:lineRule="auto"/>
        <w:rPr>
          <w:rFonts w:ascii="Arial" w:hAnsi="Arial" w:cs="Arial"/>
          <w:sz w:val="20"/>
          <w:szCs w:val="20"/>
        </w:rPr>
      </w:pPr>
    </w:p>
    <w:p w14:paraId="09B2BDBD" w14:textId="35105C48" w:rsidR="001204FA" w:rsidRPr="00932BBE" w:rsidRDefault="00932BBE" w:rsidP="005D386E">
      <w:pPr>
        <w:autoSpaceDE w:val="0"/>
        <w:autoSpaceDN w:val="0"/>
        <w:adjustRightInd w:val="0"/>
        <w:spacing w:after="0" w:line="240" w:lineRule="auto"/>
        <w:rPr>
          <w:rFonts w:ascii="Arial" w:hAnsi="Arial" w:cs="Arial"/>
          <w:sz w:val="20"/>
          <w:szCs w:val="20"/>
        </w:rPr>
      </w:pPr>
      <w:r w:rsidRPr="00932BBE">
        <w:rPr>
          <w:rFonts w:ascii="Arial" w:hAnsi="Arial" w:cs="Arial"/>
          <w:sz w:val="20"/>
          <w:szCs w:val="20"/>
        </w:rPr>
        <w:t>You will be expected to</w:t>
      </w:r>
      <w:r w:rsidR="001204FA" w:rsidRPr="00932BBE">
        <w:rPr>
          <w:rFonts w:ascii="Arial" w:hAnsi="Arial" w:cs="Arial"/>
          <w:sz w:val="20"/>
          <w:szCs w:val="20"/>
        </w:rPr>
        <w:t>:</w:t>
      </w:r>
    </w:p>
    <w:p w14:paraId="73795D95" w14:textId="6517F1C8" w:rsidR="001204FA" w:rsidRPr="00932BBE" w:rsidRDefault="001204FA" w:rsidP="001204FA">
      <w:pPr>
        <w:pStyle w:val="ListParagraph"/>
        <w:numPr>
          <w:ilvl w:val="0"/>
          <w:numId w:val="8"/>
        </w:numPr>
        <w:autoSpaceDE w:val="0"/>
        <w:autoSpaceDN w:val="0"/>
        <w:adjustRightInd w:val="0"/>
        <w:spacing w:after="0" w:line="240" w:lineRule="auto"/>
        <w:rPr>
          <w:rFonts w:ascii="Arial" w:hAnsi="Arial" w:cs="Arial"/>
          <w:sz w:val="20"/>
          <w:szCs w:val="20"/>
        </w:rPr>
      </w:pPr>
      <w:r w:rsidRPr="00932BBE">
        <w:rPr>
          <w:rFonts w:ascii="Arial" w:hAnsi="Arial" w:cs="Arial"/>
          <w:sz w:val="20"/>
          <w:szCs w:val="20"/>
        </w:rPr>
        <w:t>Have a detailed knowledge of the Housing Act 2004 and other legislative framework relevant to the team and experience in its application to casework in order to:</w:t>
      </w:r>
    </w:p>
    <w:p w14:paraId="38451C0E" w14:textId="77777777" w:rsidR="001204FA" w:rsidRPr="00932BBE" w:rsidRDefault="001204FA" w:rsidP="001204FA">
      <w:pPr>
        <w:pStyle w:val="ListParagraph"/>
        <w:numPr>
          <w:ilvl w:val="1"/>
          <w:numId w:val="8"/>
        </w:numPr>
        <w:autoSpaceDE w:val="0"/>
        <w:autoSpaceDN w:val="0"/>
        <w:adjustRightInd w:val="0"/>
        <w:spacing w:after="0" w:line="240" w:lineRule="auto"/>
        <w:rPr>
          <w:rFonts w:ascii="Arial" w:hAnsi="Arial" w:cs="Arial"/>
          <w:sz w:val="20"/>
          <w:szCs w:val="20"/>
        </w:rPr>
      </w:pPr>
      <w:r w:rsidRPr="00932BBE">
        <w:rPr>
          <w:rFonts w:ascii="Arial" w:hAnsi="Arial" w:cs="Arial"/>
          <w:sz w:val="20"/>
          <w:szCs w:val="20"/>
        </w:rPr>
        <w:t>Identify and secure innovative interventions in the investigation of complaints and other enquiries.</w:t>
      </w:r>
    </w:p>
    <w:p w14:paraId="7E059050" w14:textId="0FAB7EB3" w:rsidR="001204FA" w:rsidRPr="00932BBE" w:rsidRDefault="001204FA" w:rsidP="001204FA">
      <w:pPr>
        <w:pStyle w:val="ListParagraph"/>
        <w:numPr>
          <w:ilvl w:val="1"/>
          <w:numId w:val="8"/>
        </w:numPr>
        <w:autoSpaceDE w:val="0"/>
        <w:autoSpaceDN w:val="0"/>
        <w:adjustRightInd w:val="0"/>
        <w:spacing w:after="0" w:line="240" w:lineRule="auto"/>
        <w:rPr>
          <w:rFonts w:ascii="Arial" w:hAnsi="Arial" w:cs="Arial"/>
          <w:sz w:val="20"/>
          <w:szCs w:val="20"/>
        </w:rPr>
      </w:pPr>
      <w:r w:rsidRPr="25F2F501">
        <w:rPr>
          <w:rFonts w:ascii="Arial" w:hAnsi="Arial" w:cs="Arial"/>
          <w:sz w:val="20"/>
          <w:szCs w:val="20"/>
        </w:rPr>
        <w:t>Prepare and write clear reports, specifications and other documentation relevant to legislation and service of notices</w:t>
      </w:r>
      <w:r w:rsidR="33070A49" w:rsidRPr="25F2F501">
        <w:rPr>
          <w:rFonts w:ascii="Arial" w:hAnsi="Arial" w:cs="Arial"/>
          <w:sz w:val="20"/>
          <w:szCs w:val="20"/>
        </w:rPr>
        <w:t>/granting of licences</w:t>
      </w:r>
      <w:r w:rsidRPr="25F2F501">
        <w:rPr>
          <w:rFonts w:ascii="Arial" w:hAnsi="Arial" w:cs="Arial"/>
          <w:sz w:val="20"/>
          <w:szCs w:val="20"/>
        </w:rPr>
        <w:t>.</w:t>
      </w:r>
    </w:p>
    <w:p w14:paraId="0B523044" w14:textId="77777777" w:rsidR="001204FA" w:rsidRPr="00932BBE" w:rsidRDefault="001204FA" w:rsidP="001204FA">
      <w:pPr>
        <w:pStyle w:val="ListParagraph"/>
        <w:numPr>
          <w:ilvl w:val="1"/>
          <w:numId w:val="8"/>
        </w:numPr>
        <w:autoSpaceDE w:val="0"/>
        <w:autoSpaceDN w:val="0"/>
        <w:adjustRightInd w:val="0"/>
        <w:spacing w:after="0" w:line="240" w:lineRule="auto"/>
        <w:rPr>
          <w:rFonts w:ascii="Arial" w:hAnsi="Arial" w:cs="Arial"/>
          <w:sz w:val="20"/>
          <w:szCs w:val="20"/>
        </w:rPr>
      </w:pPr>
      <w:r w:rsidRPr="00932BBE">
        <w:rPr>
          <w:rFonts w:ascii="Arial" w:hAnsi="Arial" w:cs="Arial"/>
          <w:sz w:val="20"/>
          <w:szCs w:val="20"/>
        </w:rPr>
        <w:t>Effectively monitor the progress of works/actions required by informal/formal action.</w:t>
      </w:r>
    </w:p>
    <w:p w14:paraId="57C4BFA6" w14:textId="77777777" w:rsidR="001204FA" w:rsidRPr="00932BBE" w:rsidRDefault="001204FA" w:rsidP="001204FA">
      <w:pPr>
        <w:pStyle w:val="ListParagraph"/>
        <w:numPr>
          <w:ilvl w:val="1"/>
          <w:numId w:val="8"/>
        </w:numPr>
        <w:autoSpaceDE w:val="0"/>
        <w:autoSpaceDN w:val="0"/>
        <w:adjustRightInd w:val="0"/>
        <w:spacing w:after="0" w:line="240" w:lineRule="auto"/>
        <w:rPr>
          <w:rFonts w:ascii="Arial" w:hAnsi="Arial" w:cs="Arial"/>
          <w:sz w:val="20"/>
          <w:szCs w:val="20"/>
        </w:rPr>
      </w:pPr>
      <w:r w:rsidRPr="00932BBE">
        <w:rPr>
          <w:rFonts w:ascii="Arial" w:hAnsi="Arial" w:cs="Arial"/>
          <w:sz w:val="20"/>
          <w:szCs w:val="20"/>
        </w:rPr>
        <w:t>Report and recommend enforcement action for failure to comply with requirements of legislation and statutory notices.</w:t>
      </w:r>
    </w:p>
    <w:p w14:paraId="68BCDAE1" w14:textId="24EBDA02" w:rsidR="001204FA" w:rsidRPr="00932BBE" w:rsidRDefault="001204FA" w:rsidP="001204FA">
      <w:pPr>
        <w:pStyle w:val="ListParagraph"/>
        <w:numPr>
          <w:ilvl w:val="1"/>
          <w:numId w:val="8"/>
        </w:numPr>
        <w:autoSpaceDE w:val="0"/>
        <w:autoSpaceDN w:val="0"/>
        <w:adjustRightInd w:val="0"/>
        <w:spacing w:after="0" w:line="240" w:lineRule="auto"/>
        <w:rPr>
          <w:rFonts w:ascii="Arial" w:hAnsi="Arial" w:cs="Arial"/>
          <w:sz w:val="20"/>
          <w:szCs w:val="20"/>
        </w:rPr>
      </w:pPr>
      <w:r w:rsidRPr="3C045A04">
        <w:rPr>
          <w:rFonts w:ascii="Arial" w:hAnsi="Arial" w:cs="Arial"/>
          <w:sz w:val="20"/>
          <w:szCs w:val="20"/>
        </w:rPr>
        <w:t>Attend court</w:t>
      </w:r>
      <w:r w:rsidR="2490A83E" w:rsidRPr="3C045A04">
        <w:rPr>
          <w:rFonts w:ascii="Arial" w:hAnsi="Arial" w:cs="Arial"/>
          <w:sz w:val="20"/>
          <w:szCs w:val="20"/>
        </w:rPr>
        <w:t>/First-tier Tribunals</w:t>
      </w:r>
      <w:r w:rsidRPr="3C045A04">
        <w:rPr>
          <w:rFonts w:ascii="Arial" w:hAnsi="Arial" w:cs="Arial"/>
          <w:sz w:val="20"/>
          <w:szCs w:val="20"/>
        </w:rPr>
        <w:t>, prepare and give evidence as required; and participate in PACE interviews.</w:t>
      </w:r>
    </w:p>
    <w:p w14:paraId="23ACFF6E" w14:textId="77777777" w:rsidR="001204FA" w:rsidRPr="00932BBE" w:rsidRDefault="00460C6C" w:rsidP="001204FA">
      <w:pPr>
        <w:pStyle w:val="ListParagraph"/>
        <w:numPr>
          <w:ilvl w:val="1"/>
          <w:numId w:val="8"/>
        </w:numPr>
        <w:autoSpaceDE w:val="0"/>
        <w:autoSpaceDN w:val="0"/>
        <w:adjustRightInd w:val="0"/>
        <w:spacing w:after="0" w:line="240" w:lineRule="auto"/>
        <w:rPr>
          <w:rFonts w:ascii="Arial" w:hAnsi="Arial" w:cs="Arial"/>
          <w:sz w:val="20"/>
          <w:szCs w:val="20"/>
        </w:rPr>
      </w:pPr>
      <w:r w:rsidRPr="00932BBE">
        <w:rPr>
          <w:rFonts w:ascii="Arial" w:hAnsi="Arial" w:cs="Arial"/>
          <w:sz w:val="20"/>
          <w:szCs w:val="20"/>
        </w:rPr>
        <w:t>You</w:t>
      </w:r>
      <w:r w:rsidR="001204FA" w:rsidRPr="00932BBE">
        <w:rPr>
          <w:rFonts w:ascii="Arial" w:hAnsi="Arial" w:cs="Arial"/>
          <w:sz w:val="20"/>
          <w:szCs w:val="20"/>
        </w:rPr>
        <w:t xml:space="preserve"> will also be trained on HHSRS.</w:t>
      </w:r>
    </w:p>
    <w:p w14:paraId="748934DA" w14:textId="3BE4FBD4" w:rsidR="001204FA" w:rsidRPr="00932BBE" w:rsidRDefault="002C668F" w:rsidP="002C668F">
      <w:pPr>
        <w:pStyle w:val="ListParagraph"/>
        <w:numPr>
          <w:ilvl w:val="0"/>
          <w:numId w:val="8"/>
        </w:numPr>
        <w:autoSpaceDE w:val="0"/>
        <w:autoSpaceDN w:val="0"/>
        <w:adjustRightInd w:val="0"/>
        <w:spacing w:after="0" w:line="240" w:lineRule="auto"/>
        <w:rPr>
          <w:rFonts w:ascii="Arial" w:hAnsi="Arial" w:cs="Arial"/>
          <w:sz w:val="20"/>
          <w:szCs w:val="20"/>
        </w:rPr>
      </w:pPr>
      <w:r w:rsidRPr="25F2F501">
        <w:rPr>
          <w:rFonts w:ascii="Arial" w:hAnsi="Arial" w:cs="Arial"/>
          <w:sz w:val="20"/>
          <w:szCs w:val="20"/>
        </w:rPr>
        <w:t>Demonstrate a good understanding of housing</w:t>
      </w:r>
      <w:r w:rsidR="00460C6C" w:rsidRPr="25F2F501">
        <w:rPr>
          <w:rFonts w:ascii="Arial" w:hAnsi="Arial" w:cs="Arial"/>
          <w:sz w:val="20"/>
          <w:szCs w:val="20"/>
        </w:rPr>
        <w:t xml:space="preserve"> construction and components, and</w:t>
      </w:r>
      <w:r w:rsidR="001204FA" w:rsidRPr="25F2F501">
        <w:rPr>
          <w:rFonts w:ascii="Arial" w:hAnsi="Arial" w:cs="Arial"/>
          <w:sz w:val="20"/>
          <w:szCs w:val="20"/>
        </w:rPr>
        <w:t xml:space="preserve"> </w:t>
      </w:r>
      <w:r w:rsidR="00460C6C" w:rsidRPr="25F2F501">
        <w:rPr>
          <w:rFonts w:ascii="Arial" w:hAnsi="Arial" w:cs="Arial"/>
          <w:sz w:val="20"/>
          <w:szCs w:val="20"/>
        </w:rPr>
        <w:t>an up to date understanding of improvement trends and capabilities including</w:t>
      </w:r>
      <w:r w:rsidR="001204FA" w:rsidRPr="25F2F501">
        <w:rPr>
          <w:rFonts w:ascii="Arial" w:hAnsi="Arial" w:cs="Arial"/>
          <w:sz w:val="20"/>
          <w:szCs w:val="20"/>
        </w:rPr>
        <w:t xml:space="preserve"> those around energy </w:t>
      </w:r>
      <w:r w:rsidR="4374400C" w:rsidRPr="25F2F501">
        <w:rPr>
          <w:rFonts w:ascii="Arial" w:hAnsi="Arial" w:cs="Arial"/>
          <w:sz w:val="20"/>
          <w:szCs w:val="20"/>
        </w:rPr>
        <w:t>efficiency.</w:t>
      </w:r>
    </w:p>
    <w:p w14:paraId="1658540B" w14:textId="1CC07620" w:rsidR="001204FA" w:rsidRPr="00932BBE" w:rsidRDefault="001204FA" w:rsidP="00932BBE">
      <w:pPr>
        <w:pStyle w:val="Default"/>
        <w:numPr>
          <w:ilvl w:val="0"/>
          <w:numId w:val="8"/>
        </w:numPr>
      </w:pPr>
      <w:r w:rsidRPr="00932BBE">
        <w:rPr>
          <w:sz w:val="20"/>
          <w:szCs w:val="20"/>
        </w:rPr>
        <w:lastRenderedPageBreak/>
        <w:t>Ability to take an organised approach to own workload whilst dealing wit</w:t>
      </w:r>
      <w:r w:rsidR="002C668F">
        <w:rPr>
          <w:sz w:val="20"/>
          <w:szCs w:val="20"/>
        </w:rPr>
        <w:t xml:space="preserve">h conflicting priorities and </w:t>
      </w:r>
      <w:r w:rsidRPr="00932BBE">
        <w:rPr>
          <w:sz w:val="20"/>
          <w:szCs w:val="20"/>
        </w:rPr>
        <w:t xml:space="preserve">ensuring a customer service focused approach. </w:t>
      </w:r>
    </w:p>
    <w:p w14:paraId="5F89BC15" w14:textId="3C084748" w:rsidR="001204FA" w:rsidRDefault="001204FA" w:rsidP="00932BBE">
      <w:pPr>
        <w:pStyle w:val="Default"/>
        <w:numPr>
          <w:ilvl w:val="0"/>
          <w:numId w:val="8"/>
        </w:numPr>
        <w:rPr>
          <w:sz w:val="20"/>
          <w:szCs w:val="20"/>
        </w:rPr>
      </w:pPr>
      <w:r w:rsidRPr="00932BBE">
        <w:rPr>
          <w:sz w:val="20"/>
          <w:szCs w:val="20"/>
        </w:rPr>
        <w:t xml:space="preserve">Demonstrate good customer care and communication skills in explaining complex and technical issues accurately, clearly and concisely both orally and in writing when dealing with all service users. </w:t>
      </w:r>
    </w:p>
    <w:p w14:paraId="24A36987" w14:textId="1FB76496" w:rsidR="00932BBE" w:rsidRPr="00932BBE" w:rsidRDefault="00932BBE" w:rsidP="00932BBE">
      <w:pPr>
        <w:pStyle w:val="Default"/>
        <w:numPr>
          <w:ilvl w:val="0"/>
          <w:numId w:val="8"/>
        </w:numPr>
        <w:rPr>
          <w:sz w:val="22"/>
        </w:rPr>
      </w:pPr>
      <w:r w:rsidRPr="00932BBE">
        <w:rPr>
          <w:sz w:val="20"/>
          <w:szCs w:val="22"/>
        </w:rPr>
        <w:t xml:space="preserve">Experience of working collaboratively with internal and external partners to identify innovative and creative approaches to complaints and Camden objectives. </w:t>
      </w:r>
    </w:p>
    <w:p w14:paraId="5C1FC495" w14:textId="63512BC0" w:rsidR="00932BBE" w:rsidRPr="00932BBE" w:rsidRDefault="00932BBE" w:rsidP="00932BBE">
      <w:pPr>
        <w:pStyle w:val="Default"/>
        <w:numPr>
          <w:ilvl w:val="0"/>
          <w:numId w:val="8"/>
        </w:numPr>
        <w:rPr>
          <w:sz w:val="22"/>
        </w:rPr>
      </w:pPr>
      <w:r w:rsidRPr="00932BBE">
        <w:rPr>
          <w:sz w:val="20"/>
          <w:szCs w:val="22"/>
        </w:rPr>
        <w:t xml:space="preserve">Demonstrate your involvement in organising, coordinating and participating on projects as part of a team, and identify how this has led to a successful outcome. </w:t>
      </w:r>
    </w:p>
    <w:p w14:paraId="28956BAA" w14:textId="3F3AC219" w:rsidR="001204FA" w:rsidRPr="00932BBE" w:rsidRDefault="001204FA" w:rsidP="00932BBE">
      <w:pPr>
        <w:pStyle w:val="Default"/>
        <w:numPr>
          <w:ilvl w:val="0"/>
          <w:numId w:val="8"/>
        </w:numPr>
        <w:rPr>
          <w:sz w:val="20"/>
          <w:szCs w:val="20"/>
        </w:rPr>
      </w:pPr>
      <w:r w:rsidRPr="00932BBE">
        <w:rPr>
          <w:sz w:val="20"/>
          <w:szCs w:val="20"/>
        </w:rPr>
        <w:t xml:space="preserve">Knowledge of and ability to manage sensitive intelligence and information securely. </w:t>
      </w:r>
    </w:p>
    <w:p w14:paraId="50FE0A94" w14:textId="656B5BFC" w:rsidR="00932BBE" w:rsidRPr="00932BBE" w:rsidRDefault="00932BBE" w:rsidP="00932BBE">
      <w:pPr>
        <w:pStyle w:val="ListParagraph"/>
        <w:numPr>
          <w:ilvl w:val="0"/>
          <w:numId w:val="8"/>
        </w:numPr>
        <w:autoSpaceDE w:val="0"/>
        <w:autoSpaceDN w:val="0"/>
        <w:adjustRightInd w:val="0"/>
        <w:spacing w:after="0" w:line="240" w:lineRule="auto"/>
        <w:rPr>
          <w:rFonts w:ascii="Symbol" w:hAnsi="Symbol" w:cs="Symbol"/>
          <w:color w:val="000000"/>
          <w:sz w:val="20"/>
          <w:szCs w:val="20"/>
        </w:rPr>
      </w:pPr>
      <w:r w:rsidRPr="00932BBE">
        <w:rPr>
          <w:rFonts w:ascii="Arial" w:hAnsi="Arial" w:cs="Arial"/>
          <w:color w:val="000000"/>
          <w:sz w:val="20"/>
          <w:szCs w:val="20"/>
        </w:rPr>
        <w:t xml:space="preserve">Understand importance of accurate data entry in relation to updating management information systems and the consequential impact on business intelligence for the service. </w:t>
      </w:r>
    </w:p>
    <w:p w14:paraId="3CE8B658" w14:textId="77777777" w:rsidR="00932BBE" w:rsidRPr="00932BBE" w:rsidRDefault="00932BBE" w:rsidP="00932BBE">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932BBE">
        <w:rPr>
          <w:rFonts w:ascii="Arial" w:hAnsi="Arial" w:cs="Arial"/>
          <w:color w:val="000000"/>
          <w:sz w:val="20"/>
          <w:szCs w:val="20"/>
        </w:rPr>
        <w:t xml:space="preserve">Demonstrate an awareness of politically sensitive issues. </w:t>
      </w:r>
    </w:p>
    <w:p w14:paraId="4CE81CF0" w14:textId="77777777" w:rsidR="00460C6C" w:rsidRPr="00146DD7" w:rsidRDefault="00460C6C" w:rsidP="005D386E">
      <w:pPr>
        <w:autoSpaceDE w:val="0"/>
        <w:autoSpaceDN w:val="0"/>
        <w:adjustRightInd w:val="0"/>
        <w:spacing w:after="0" w:line="240" w:lineRule="auto"/>
        <w:rPr>
          <w:rFonts w:ascii="Arial" w:hAnsi="Arial" w:cs="Arial"/>
          <w:b/>
          <w:bCs/>
          <w:sz w:val="20"/>
          <w:szCs w:val="20"/>
        </w:rPr>
      </w:pPr>
    </w:p>
    <w:p w14:paraId="46F7915D" w14:textId="77777777" w:rsidR="00146DD7" w:rsidRPr="00146DD7" w:rsidRDefault="00146DD7" w:rsidP="00146DD7">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Work Environment:</w:t>
      </w:r>
    </w:p>
    <w:p w14:paraId="0BA785BA" w14:textId="53B35CF3" w:rsidR="00146DD7" w:rsidRPr="00460C6C" w:rsidRDefault="00460C6C" w:rsidP="00146DD7">
      <w:pPr>
        <w:spacing w:after="0" w:line="240" w:lineRule="auto"/>
        <w:rPr>
          <w:rFonts w:ascii="Arial" w:hAnsi="Arial" w:cs="Arial"/>
          <w:sz w:val="20"/>
          <w:szCs w:val="20"/>
        </w:rPr>
      </w:pPr>
      <w:r w:rsidRPr="25F2F501">
        <w:rPr>
          <w:rFonts w:ascii="Arial" w:hAnsi="Arial" w:cs="Arial"/>
          <w:sz w:val="20"/>
          <w:szCs w:val="20"/>
        </w:rPr>
        <w:t xml:space="preserve">Mixture of </w:t>
      </w:r>
      <w:r w:rsidR="3265A10E" w:rsidRPr="25F2F501">
        <w:rPr>
          <w:rFonts w:ascii="Arial" w:hAnsi="Arial" w:cs="Arial"/>
          <w:sz w:val="20"/>
          <w:szCs w:val="20"/>
        </w:rPr>
        <w:t>office-based</w:t>
      </w:r>
      <w:r w:rsidRPr="25F2F501">
        <w:rPr>
          <w:rFonts w:ascii="Arial" w:hAnsi="Arial" w:cs="Arial"/>
          <w:sz w:val="20"/>
          <w:szCs w:val="20"/>
        </w:rPr>
        <w:t xml:space="preserve"> work and inspections of homes within the borough. Although mainly office-based, the role will involve lone working in a diverse range of environments, many potentially hazardous or sensitive in nature. Being in an enforcement role can result in confrontational situations. A thorough understanding and adherence to the Council’s Health and Safety policy and guidance is imperative. You will know how to handle a wide range of situations and be prepared to receive advice and training to enhance your skills.</w:t>
      </w:r>
    </w:p>
    <w:p w14:paraId="5040005B" w14:textId="77777777" w:rsidR="00460C6C" w:rsidRDefault="00460C6C" w:rsidP="00146DD7">
      <w:pPr>
        <w:spacing w:after="0" w:line="240" w:lineRule="auto"/>
        <w:rPr>
          <w:rFonts w:ascii="Arial" w:hAnsi="Arial" w:cs="Arial"/>
          <w:sz w:val="20"/>
          <w:szCs w:val="20"/>
        </w:rPr>
      </w:pPr>
    </w:p>
    <w:p w14:paraId="10F5F369" w14:textId="203D5908"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5E47F103" w14:textId="552CB2CA" w:rsidR="00146DD7" w:rsidRPr="00460C6C" w:rsidRDefault="00460C6C" w:rsidP="00146DD7">
      <w:pPr>
        <w:spacing w:after="0" w:line="240" w:lineRule="auto"/>
        <w:rPr>
          <w:rFonts w:ascii="Arial" w:hAnsi="Arial" w:cs="Arial"/>
          <w:sz w:val="20"/>
          <w:szCs w:val="20"/>
        </w:rPr>
      </w:pPr>
      <w:r w:rsidRPr="00460C6C">
        <w:rPr>
          <w:rFonts w:ascii="Arial" w:hAnsi="Arial" w:cs="Arial"/>
          <w:sz w:val="20"/>
          <w:szCs w:val="20"/>
        </w:rPr>
        <w:t>None</w:t>
      </w:r>
    </w:p>
    <w:p w14:paraId="0E4512CD" w14:textId="77777777" w:rsidR="00146DD7" w:rsidRPr="00146DD7" w:rsidRDefault="00146DD7" w:rsidP="00146DD7">
      <w:pPr>
        <w:spacing w:after="0" w:line="240" w:lineRule="auto"/>
        <w:rPr>
          <w:rFonts w:ascii="Arial" w:hAnsi="Arial" w:cs="Arial"/>
          <w:b/>
          <w:sz w:val="20"/>
          <w:szCs w:val="20"/>
        </w:rPr>
      </w:pPr>
    </w:p>
    <w:p w14:paraId="08F5E433"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2072A4A2" w14:textId="77777777" w:rsidR="00932BBE" w:rsidRPr="00932BBE" w:rsidRDefault="00932BBE" w:rsidP="00932BBE">
      <w:pPr>
        <w:pStyle w:val="ListParagraph"/>
        <w:autoSpaceDE w:val="0"/>
        <w:autoSpaceDN w:val="0"/>
        <w:adjustRightInd w:val="0"/>
        <w:spacing w:after="0" w:line="240" w:lineRule="auto"/>
        <w:ind w:left="0"/>
        <w:rPr>
          <w:rFonts w:ascii="Arial" w:hAnsi="Arial" w:cs="Arial"/>
          <w:sz w:val="20"/>
          <w:szCs w:val="20"/>
        </w:rPr>
      </w:pPr>
      <w:r w:rsidRPr="00932BBE">
        <w:rPr>
          <w:rFonts w:ascii="Arial" w:hAnsi="Arial" w:cs="Arial"/>
          <w:sz w:val="20"/>
          <w:szCs w:val="20"/>
        </w:rPr>
        <w:t>This role will be expected to build and sustain effective partnership relationships with customers, colleagues and a range of stakeholders (internal and external to the Council) acting as a point of expertise, which support the delivery of outcomes and meet the services priorities. Key contacts are likely to include:</w:t>
      </w:r>
    </w:p>
    <w:p w14:paraId="2C5187F2" w14:textId="77777777" w:rsidR="002C668F" w:rsidRDefault="002C668F" w:rsidP="002C668F">
      <w:pPr>
        <w:pStyle w:val="ListParagraph"/>
        <w:numPr>
          <w:ilvl w:val="0"/>
          <w:numId w:val="10"/>
        </w:numPr>
        <w:autoSpaceDE w:val="0"/>
        <w:autoSpaceDN w:val="0"/>
        <w:adjustRightInd w:val="0"/>
        <w:spacing w:after="0" w:line="240" w:lineRule="auto"/>
        <w:rPr>
          <w:rFonts w:ascii="Arial" w:hAnsi="Arial" w:cs="Arial"/>
          <w:sz w:val="20"/>
          <w:szCs w:val="20"/>
        </w:rPr>
      </w:pPr>
      <w:r>
        <w:rPr>
          <w:rFonts w:ascii="Arial" w:hAnsi="Arial" w:cs="Arial"/>
          <w:sz w:val="20"/>
          <w:szCs w:val="20"/>
        </w:rPr>
        <w:t>Landlords, tenants and owners in private housing</w:t>
      </w:r>
    </w:p>
    <w:p w14:paraId="34B84C53" w14:textId="77777777" w:rsidR="002C668F" w:rsidRDefault="00932BBE" w:rsidP="002C668F">
      <w:pPr>
        <w:pStyle w:val="ListParagraph"/>
        <w:numPr>
          <w:ilvl w:val="0"/>
          <w:numId w:val="10"/>
        </w:numPr>
        <w:autoSpaceDE w:val="0"/>
        <w:autoSpaceDN w:val="0"/>
        <w:adjustRightInd w:val="0"/>
        <w:spacing w:after="0" w:line="240" w:lineRule="auto"/>
        <w:rPr>
          <w:rFonts w:ascii="Arial" w:hAnsi="Arial" w:cs="Arial"/>
          <w:sz w:val="20"/>
          <w:szCs w:val="20"/>
        </w:rPr>
      </w:pPr>
      <w:r w:rsidRPr="002C668F">
        <w:rPr>
          <w:rFonts w:ascii="Arial" w:hAnsi="Arial" w:cs="Arial"/>
          <w:sz w:val="20"/>
          <w:szCs w:val="20"/>
        </w:rPr>
        <w:t>Cabi</w:t>
      </w:r>
      <w:r w:rsidR="002C668F">
        <w:rPr>
          <w:rFonts w:ascii="Arial" w:hAnsi="Arial" w:cs="Arial"/>
          <w:sz w:val="20"/>
          <w:szCs w:val="20"/>
        </w:rPr>
        <w:t>net members and ward councillors</w:t>
      </w:r>
    </w:p>
    <w:p w14:paraId="148DC573" w14:textId="77777777" w:rsidR="002C668F" w:rsidRDefault="00932BBE" w:rsidP="002C668F">
      <w:pPr>
        <w:pStyle w:val="ListParagraph"/>
        <w:numPr>
          <w:ilvl w:val="0"/>
          <w:numId w:val="10"/>
        </w:numPr>
        <w:autoSpaceDE w:val="0"/>
        <w:autoSpaceDN w:val="0"/>
        <w:adjustRightInd w:val="0"/>
        <w:spacing w:after="0" w:line="240" w:lineRule="auto"/>
        <w:rPr>
          <w:rFonts w:ascii="Arial" w:hAnsi="Arial" w:cs="Arial"/>
          <w:sz w:val="20"/>
          <w:szCs w:val="20"/>
        </w:rPr>
      </w:pPr>
      <w:r w:rsidRPr="002C668F">
        <w:rPr>
          <w:rFonts w:ascii="Arial" w:hAnsi="Arial" w:cs="Arial"/>
          <w:sz w:val="20"/>
          <w:szCs w:val="20"/>
        </w:rPr>
        <w:t>Directorates and services across the Council</w:t>
      </w:r>
    </w:p>
    <w:p w14:paraId="2A83E2F3" w14:textId="77777777" w:rsidR="002C668F" w:rsidRDefault="00932BBE" w:rsidP="002C668F">
      <w:pPr>
        <w:pStyle w:val="ListParagraph"/>
        <w:numPr>
          <w:ilvl w:val="0"/>
          <w:numId w:val="10"/>
        </w:numPr>
        <w:autoSpaceDE w:val="0"/>
        <w:autoSpaceDN w:val="0"/>
        <w:adjustRightInd w:val="0"/>
        <w:spacing w:after="0" w:line="240" w:lineRule="auto"/>
        <w:rPr>
          <w:rFonts w:ascii="Arial" w:hAnsi="Arial" w:cs="Arial"/>
          <w:sz w:val="20"/>
          <w:szCs w:val="20"/>
        </w:rPr>
      </w:pPr>
      <w:r w:rsidRPr="002C668F">
        <w:rPr>
          <w:rFonts w:ascii="Arial" w:hAnsi="Arial" w:cs="Arial"/>
          <w:sz w:val="20"/>
          <w:szCs w:val="20"/>
        </w:rPr>
        <w:t>Government departments and other</w:t>
      </w:r>
      <w:r w:rsidR="002C668F">
        <w:rPr>
          <w:rFonts w:ascii="Arial" w:hAnsi="Arial" w:cs="Arial"/>
          <w:sz w:val="20"/>
          <w:szCs w:val="20"/>
        </w:rPr>
        <w:t xml:space="preserve"> local authorities, especially MHCLG and the </w:t>
      </w:r>
      <w:r w:rsidRPr="002C668F">
        <w:rPr>
          <w:rFonts w:ascii="Arial" w:hAnsi="Arial" w:cs="Arial"/>
          <w:sz w:val="20"/>
          <w:szCs w:val="20"/>
        </w:rPr>
        <w:t>Greater London Authority</w:t>
      </w:r>
    </w:p>
    <w:p w14:paraId="07B00600" w14:textId="77777777" w:rsidR="002C668F" w:rsidRDefault="00932BBE" w:rsidP="002C668F">
      <w:pPr>
        <w:pStyle w:val="ListParagraph"/>
        <w:numPr>
          <w:ilvl w:val="0"/>
          <w:numId w:val="10"/>
        </w:numPr>
        <w:autoSpaceDE w:val="0"/>
        <w:autoSpaceDN w:val="0"/>
        <w:adjustRightInd w:val="0"/>
        <w:spacing w:after="0" w:line="240" w:lineRule="auto"/>
        <w:rPr>
          <w:rFonts w:ascii="Arial" w:hAnsi="Arial" w:cs="Arial"/>
          <w:sz w:val="20"/>
          <w:szCs w:val="20"/>
        </w:rPr>
      </w:pPr>
      <w:r w:rsidRPr="002C668F">
        <w:rPr>
          <w:rFonts w:ascii="Arial" w:hAnsi="Arial" w:cs="Arial"/>
          <w:sz w:val="20"/>
          <w:szCs w:val="20"/>
        </w:rPr>
        <w:t>Local and national businesses / business representatives</w:t>
      </w:r>
    </w:p>
    <w:p w14:paraId="61AA3FE7" w14:textId="6DE1BA2B" w:rsidR="00932BBE" w:rsidRPr="002C668F" w:rsidRDefault="00932BBE" w:rsidP="002C668F">
      <w:pPr>
        <w:pStyle w:val="ListParagraph"/>
        <w:numPr>
          <w:ilvl w:val="0"/>
          <w:numId w:val="10"/>
        </w:numPr>
        <w:autoSpaceDE w:val="0"/>
        <w:autoSpaceDN w:val="0"/>
        <w:adjustRightInd w:val="0"/>
        <w:spacing w:after="0" w:line="240" w:lineRule="auto"/>
        <w:rPr>
          <w:rFonts w:ascii="Arial" w:hAnsi="Arial" w:cs="Arial"/>
          <w:sz w:val="20"/>
          <w:szCs w:val="20"/>
        </w:rPr>
      </w:pPr>
      <w:r w:rsidRPr="002C668F">
        <w:rPr>
          <w:rFonts w:ascii="Arial" w:hAnsi="Arial" w:cs="Arial"/>
          <w:sz w:val="20"/>
          <w:szCs w:val="20"/>
        </w:rPr>
        <w:t>Police</w:t>
      </w:r>
    </w:p>
    <w:p w14:paraId="1E9C015A" w14:textId="06E2E394" w:rsidR="00932BBE" w:rsidRPr="00460C6C" w:rsidRDefault="00932BBE"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72A1638C" w14:textId="3225E355"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25F2F501">
        <w:rPr>
          <w:rFonts w:ascii="Arial" w:hAnsi="Arial" w:cs="Arial"/>
          <w:sz w:val="20"/>
          <w:szCs w:val="20"/>
        </w:rPr>
        <w:t>We’re ready to welcome your ideas, your views, and your rebellious spirit. Help us redefine how we’re</w:t>
      </w:r>
      <w:r w:rsidR="006C6E34" w:rsidRPr="25F2F501">
        <w:rPr>
          <w:rFonts w:ascii="Arial" w:hAnsi="Arial" w:cs="Arial"/>
          <w:sz w:val="20"/>
          <w:szCs w:val="20"/>
        </w:rPr>
        <w:t xml:space="preserve"> </w:t>
      </w:r>
      <w:r w:rsidRPr="25F2F501">
        <w:rPr>
          <w:rFonts w:ascii="Arial" w:hAnsi="Arial" w:cs="Arial"/>
          <w:sz w:val="20"/>
          <w:szCs w:val="20"/>
        </w:rPr>
        <w:t xml:space="preserve">supporting people, and we’ll redefine what a career can be. If that sounds good to you, we’d love to </w:t>
      </w:r>
      <w:r w:rsidR="3507F47D" w:rsidRPr="25F2F501">
        <w:rPr>
          <w:rFonts w:ascii="Arial" w:hAnsi="Arial" w:cs="Arial"/>
          <w:sz w:val="20"/>
          <w:szCs w:val="20"/>
        </w:rPr>
        <w:t>talk.</w:t>
      </w:r>
    </w:p>
    <w:p w14:paraId="3474F06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1C11EF85" w14:textId="771E71DE" w:rsidR="00836189" w:rsidRPr="00146DD7" w:rsidRDefault="00836189" w:rsidP="00836189">
      <w:pPr>
        <w:spacing w:after="0" w:line="240" w:lineRule="auto"/>
        <w:rPr>
          <w:rFonts w:ascii="Arial" w:hAnsi="Arial" w:cs="Arial"/>
          <w:sz w:val="20"/>
          <w:szCs w:val="20"/>
          <w:lang w:val="en"/>
        </w:rPr>
      </w:pPr>
      <w:r w:rsidRPr="00146DD7">
        <w:rPr>
          <w:rFonts w:ascii="Arial" w:hAnsi="Arial" w:cs="Arial"/>
          <w:sz w:val="20"/>
          <w:szCs w:val="20"/>
          <w:lang w:val="en"/>
        </w:rPr>
        <w:lastRenderedPageBreak/>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3B488B81" w14:textId="4481FFE9" w:rsidR="00836189" w:rsidRDefault="00836189" w:rsidP="005D386E">
      <w:pPr>
        <w:autoSpaceDE w:val="0"/>
        <w:autoSpaceDN w:val="0"/>
        <w:adjustRightInd w:val="0"/>
        <w:spacing w:after="0" w:line="240" w:lineRule="auto"/>
        <w:rPr>
          <w:rFonts w:ascii="Arial" w:hAnsi="Arial" w:cs="Arial"/>
          <w:b/>
          <w:bCs/>
          <w:sz w:val="20"/>
          <w:szCs w:val="20"/>
        </w:rPr>
      </w:pPr>
    </w:p>
    <w:p w14:paraId="4A435CD8" w14:textId="77777777" w:rsidR="00FF1264" w:rsidRPr="00146DD7"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3D6CF79D" w14:textId="7E109A54" w:rsidR="005C12B8" w:rsidRDefault="00146DD7" w:rsidP="005C12B8">
      <w:pPr>
        <w:pStyle w:val="NoSpacing"/>
        <w:rPr>
          <w:rFonts w:ascii="Arial" w:hAnsi="Arial" w:cs="Arial"/>
          <w:sz w:val="20"/>
          <w:szCs w:val="20"/>
        </w:rPr>
      </w:pPr>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77777777" w:rsidR="00146DD7" w:rsidRPr="00146DD7" w:rsidRDefault="00146DD7" w:rsidP="005C12B8">
      <w:pPr>
        <w:pStyle w:val="NoSpacing"/>
        <w:rPr>
          <w:rFonts w:ascii="Arial" w:hAnsi="Arial" w:cs="Arial"/>
          <w:b/>
          <w:sz w:val="20"/>
          <w:szCs w:val="20"/>
        </w:rPr>
      </w:pPr>
    </w:p>
    <w:p w14:paraId="2279FB58"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3CAC2BD9"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54D47C96" w14:textId="77777777"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5249C"/>
    <w:multiLevelType w:val="hybridMultilevel"/>
    <w:tmpl w:val="1A1607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EE62E5"/>
    <w:multiLevelType w:val="hybridMultilevel"/>
    <w:tmpl w:val="8C6478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0A2E5B"/>
    <w:multiLevelType w:val="hybridMultilevel"/>
    <w:tmpl w:val="22626B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8"/>
  </w:num>
  <w:num w:numId="6">
    <w:abstractNumId w:val="7"/>
  </w:num>
  <w:num w:numId="7">
    <w:abstractNumId w:val="9"/>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30492"/>
    <w:rsid w:val="000665A7"/>
    <w:rsid w:val="001204FA"/>
    <w:rsid w:val="00146DD7"/>
    <w:rsid w:val="00195C57"/>
    <w:rsid w:val="00255B15"/>
    <w:rsid w:val="002C668F"/>
    <w:rsid w:val="00394A5E"/>
    <w:rsid w:val="00460C6C"/>
    <w:rsid w:val="0049498A"/>
    <w:rsid w:val="005169A2"/>
    <w:rsid w:val="00533B0C"/>
    <w:rsid w:val="005C12B8"/>
    <w:rsid w:val="005D386E"/>
    <w:rsid w:val="005D4491"/>
    <w:rsid w:val="00613E6D"/>
    <w:rsid w:val="006C6E34"/>
    <w:rsid w:val="006E5720"/>
    <w:rsid w:val="00740D74"/>
    <w:rsid w:val="007B65FB"/>
    <w:rsid w:val="00803F9D"/>
    <w:rsid w:val="00836189"/>
    <w:rsid w:val="00894D28"/>
    <w:rsid w:val="008B21C1"/>
    <w:rsid w:val="00932BBE"/>
    <w:rsid w:val="00945527"/>
    <w:rsid w:val="00976206"/>
    <w:rsid w:val="00980CF7"/>
    <w:rsid w:val="00A84F58"/>
    <w:rsid w:val="00AB1E05"/>
    <w:rsid w:val="00B04A99"/>
    <w:rsid w:val="00B51A0D"/>
    <w:rsid w:val="00B9092E"/>
    <w:rsid w:val="00B96648"/>
    <w:rsid w:val="00C46503"/>
    <w:rsid w:val="00C9725F"/>
    <w:rsid w:val="00D03977"/>
    <w:rsid w:val="00D67A2A"/>
    <w:rsid w:val="00E02089"/>
    <w:rsid w:val="00E14E44"/>
    <w:rsid w:val="00E15CD3"/>
    <w:rsid w:val="00E2256A"/>
    <w:rsid w:val="00E366C1"/>
    <w:rsid w:val="00E63480"/>
    <w:rsid w:val="00EF7CFD"/>
    <w:rsid w:val="00F660BA"/>
    <w:rsid w:val="00FF1264"/>
    <w:rsid w:val="2490A83E"/>
    <w:rsid w:val="25F2F501"/>
    <w:rsid w:val="26C316EF"/>
    <w:rsid w:val="3265A10E"/>
    <w:rsid w:val="33070A49"/>
    <w:rsid w:val="3507F47D"/>
    <w:rsid w:val="3C045A04"/>
    <w:rsid w:val="4374400C"/>
    <w:rsid w:val="5736C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customStyle="1" w:styleId="Default">
    <w:name w:val="Default"/>
    <w:rsid w:val="001204F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84A777D31DD546A7CC922F4080B585" ma:contentTypeVersion="11" ma:contentTypeDescription="Create a new document." ma:contentTypeScope="" ma:versionID="10c2b46ac02b9c22c82a077eb14c8e70">
  <xsd:schema xmlns:xsd="http://www.w3.org/2001/XMLSchema" xmlns:xs="http://www.w3.org/2001/XMLSchema" xmlns:p="http://schemas.microsoft.com/office/2006/metadata/properties" xmlns:ns2="d12f7d5f-1f64-4942-b3d9-5f75e02e9260" xmlns:ns3="a13965ae-0e4f-4c62-a7c6-2f88782ddb01" targetNamespace="http://schemas.microsoft.com/office/2006/metadata/properties" ma:root="true" ma:fieldsID="1f9982b63cce65fe292fb74a2b96db96" ns2:_="" ns3:_="">
    <xsd:import namespace="d12f7d5f-1f64-4942-b3d9-5f75e02e9260"/>
    <xsd:import namespace="a13965ae-0e4f-4c62-a7c6-2f88782ddb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f7d5f-1f64-4942-b3d9-5f75e02e9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3965ae-0e4f-4c62-a7c6-2f88782ddb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E334B-831E-45D2-987B-4AE06B15B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f7d5f-1f64-4942-b3d9-5f75e02e9260"/>
    <ds:schemaRef ds:uri="a13965ae-0e4f-4c62-a7c6-2f88782dd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534EEC3D-FA05-46EC-8EA9-2C39DD5D2D47}">
  <ds:schemaRefs>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2a94e4b5-6b3e-4244-8dc3-9aa8ecb1d02f"/>
    <ds:schemaRef ds:uri="http://www.w3.org/XML/1998/namespace"/>
    <ds:schemaRef ds:uri="http://schemas.openxmlformats.org/package/2006/metadata/core-properties"/>
    <ds:schemaRef ds:uri="c6ab1aa4-01c4-4ef9-abb2-4b1d156013f0"/>
    <ds:schemaRef ds:uri="http://purl.org/dc/terms/"/>
  </ds:schemaRefs>
</ds:datastoreItem>
</file>

<file path=customXml/itemProps4.xml><?xml version="1.0" encoding="utf-8"?>
<ds:datastoreItem xmlns:ds="http://schemas.openxmlformats.org/officeDocument/2006/customXml" ds:itemID="{D7C1568D-939F-4335-8571-D927D1F7E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6371</Characters>
  <Application>Microsoft Office Word</Application>
  <DocSecurity>4</DocSecurity>
  <Lines>53</Lines>
  <Paragraphs>14</Paragraphs>
  <ScaleCrop>false</ScaleCrop>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2021-04-29T14:15:00Z</dcterms:created>
  <dcterms:modified xsi:type="dcterms:W3CDTF">2021-04-29T14:15:00Z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0x0101007F84A777D31DD546A7CC922F4080B585</vt:lpwstr>
  </property>
</Properties>
</file>