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71EC8" w14:textId="77777777" w:rsidR="00195C57" w:rsidRPr="00A04E1C" w:rsidRDefault="00195C57" w:rsidP="00C46503">
      <w:pPr>
        <w:autoSpaceDE w:val="0"/>
        <w:autoSpaceDN w:val="0"/>
        <w:adjustRightInd w:val="0"/>
        <w:spacing w:after="0" w:line="240" w:lineRule="auto"/>
        <w:rPr>
          <w:rFonts w:ascii="Arial" w:hAnsi="Arial" w:cs="Arial"/>
          <w:sz w:val="20"/>
          <w:szCs w:val="20"/>
        </w:rPr>
      </w:pPr>
    </w:p>
    <w:p w14:paraId="7FACB711" w14:textId="77777777" w:rsidR="0049498A" w:rsidRPr="00A04E1C" w:rsidRDefault="0049498A" w:rsidP="005D386E">
      <w:pPr>
        <w:autoSpaceDE w:val="0"/>
        <w:autoSpaceDN w:val="0"/>
        <w:adjustRightInd w:val="0"/>
        <w:spacing w:after="0" w:line="240" w:lineRule="auto"/>
        <w:rPr>
          <w:rFonts w:ascii="Arial" w:hAnsi="Arial" w:cs="Arial"/>
          <w:b/>
          <w:sz w:val="20"/>
          <w:szCs w:val="20"/>
        </w:rPr>
      </w:pPr>
    </w:p>
    <w:p w14:paraId="36ABDC6F" w14:textId="77777777" w:rsidR="0049498A" w:rsidRPr="00A04E1C" w:rsidRDefault="0049498A" w:rsidP="005D386E">
      <w:pPr>
        <w:autoSpaceDE w:val="0"/>
        <w:autoSpaceDN w:val="0"/>
        <w:adjustRightInd w:val="0"/>
        <w:spacing w:after="0" w:line="240" w:lineRule="auto"/>
        <w:rPr>
          <w:rFonts w:ascii="Arial" w:hAnsi="Arial" w:cs="Arial"/>
          <w:b/>
          <w:sz w:val="20"/>
          <w:szCs w:val="20"/>
        </w:rPr>
      </w:pPr>
    </w:p>
    <w:p w14:paraId="79649991" w14:textId="686B0637" w:rsidR="00A84F58" w:rsidRPr="00A04E1C" w:rsidRDefault="00A84F58" w:rsidP="00A84F58">
      <w:pPr>
        <w:autoSpaceDE w:val="0"/>
        <w:autoSpaceDN w:val="0"/>
        <w:adjustRightInd w:val="0"/>
        <w:spacing w:after="0" w:line="240" w:lineRule="auto"/>
        <w:jc w:val="center"/>
        <w:rPr>
          <w:rFonts w:ascii="Arial" w:hAnsi="Arial" w:cs="Arial"/>
          <w:b/>
          <w:sz w:val="20"/>
          <w:szCs w:val="20"/>
        </w:rPr>
      </w:pPr>
      <w:r w:rsidRPr="00A04E1C">
        <w:rPr>
          <w:rFonts w:ascii="Arial" w:hAnsi="Arial" w:cs="Arial"/>
          <w:b/>
          <w:sz w:val="20"/>
          <w:szCs w:val="20"/>
        </w:rPr>
        <w:t xml:space="preserve">Job Profile </w:t>
      </w:r>
      <w:r w:rsidR="005826B7" w:rsidRPr="00A04E1C">
        <w:rPr>
          <w:rFonts w:ascii="Arial" w:hAnsi="Arial" w:cs="Arial"/>
          <w:b/>
          <w:sz w:val="20"/>
          <w:szCs w:val="20"/>
        </w:rPr>
        <w:t>– Diversity and Inclusion Programme Officer</w:t>
      </w:r>
    </w:p>
    <w:p w14:paraId="6340A8CC" w14:textId="0697AAA7" w:rsidR="00A84F58" w:rsidRPr="00A04E1C"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A04E1C" w:rsidRDefault="000043D6" w:rsidP="00A84F58">
      <w:pPr>
        <w:autoSpaceDE w:val="0"/>
        <w:autoSpaceDN w:val="0"/>
        <w:adjustRightInd w:val="0"/>
        <w:spacing w:after="0" w:line="240" w:lineRule="auto"/>
        <w:rPr>
          <w:rFonts w:ascii="Arial" w:hAnsi="Arial" w:cs="Arial"/>
          <w:b/>
          <w:sz w:val="20"/>
          <w:szCs w:val="20"/>
        </w:rPr>
      </w:pPr>
    </w:p>
    <w:p w14:paraId="037A86F0" w14:textId="54B50886" w:rsidR="00A84F58" w:rsidRPr="00A04E1C" w:rsidRDefault="00A84F58" w:rsidP="00A84F58">
      <w:pPr>
        <w:autoSpaceDE w:val="0"/>
        <w:autoSpaceDN w:val="0"/>
        <w:adjustRightInd w:val="0"/>
        <w:spacing w:after="0" w:line="240" w:lineRule="auto"/>
        <w:rPr>
          <w:rFonts w:ascii="Arial" w:hAnsi="Arial" w:cs="Arial"/>
          <w:b/>
          <w:sz w:val="20"/>
          <w:szCs w:val="20"/>
        </w:rPr>
      </w:pPr>
      <w:r w:rsidRPr="00A04E1C">
        <w:rPr>
          <w:rFonts w:ascii="Arial" w:hAnsi="Arial" w:cs="Arial"/>
          <w:b/>
          <w:sz w:val="20"/>
          <w:szCs w:val="20"/>
        </w:rPr>
        <w:t xml:space="preserve">Job Title: </w:t>
      </w:r>
      <w:r w:rsidR="005826B7" w:rsidRPr="00A04E1C">
        <w:rPr>
          <w:rFonts w:ascii="Arial" w:hAnsi="Arial" w:cs="Arial"/>
          <w:b/>
          <w:sz w:val="20"/>
          <w:szCs w:val="20"/>
        </w:rPr>
        <w:t>Diversity and Inclusion Programme Officer (HR and OD)</w:t>
      </w:r>
    </w:p>
    <w:p w14:paraId="63344C22" w14:textId="29F18115" w:rsidR="00A84F58" w:rsidRPr="00A04E1C" w:rsidRDefault="00A84F58" w:rsidP="00A84F58">
      <w:pPr>
        <w:autoSpaceDE w:val="0"/>
        <w:autoSpaceDN w:val="0"/>
        <w:adjustRightInd w:val="0"/>
        <w:spacing w:after="0" w:line="240" w:lineRule="auto"/>
        <w:rPr>
          <w:rFonts w:ascii="Arial" w:hAnsi="Arial" w:cs="Arial"/>
          <w:b/>
          <w:sz w:val="20"/>
          <w:szCs w:val="20"/>
        </w:rPr>
      </w:pPr>
      <w:r w:rsidRPr="00A04E1C">
        <w:rPr>
          <w:rFonts w:ascii="Arial" w:hAnsi="Arial" w:cs="Arial"/>
          <w:b/>
          <w:sz w:val="20"/>
          <w:szCs w:val="20"/>
        </w:rPr>
        <w:t xml:space="preserve">Job Grade: </w:t>
      </w:r>
      <w:r w:rsidR="005826B7" w:rsidRPr="00A04E1C">
        <w:rPr>
          <w:rFonts w:ascii="Arial" w:hAnsi="Arial" w:cs="Arial"/>
          <w:b/>
          <w:sz w:val="20"/>
          <w:szCs w:val="20"/>
        </w:rPr>
        <w:t>Level 4 Zone 2</w:t>
      </w:r>
    </w:p>
    <w:p w14:paraId="54219306" w14:textId="77777777" w:rsidR="00A84F58" w:rsidRPr="00A04E1C"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A04E1C" w:rsidRDefault="005C12B8" w:rsidP="00AB1E05">
      <w:pPr>
        <w:autoSpaceDE w:val="0"/>
        <w:autoSpaceDN w:val="0"/>
        <w:adjustRightInd w:val="0"/>
        <w:spacing w:after="0" w:line="240" w:lineRule="auto"/>
        <w:rPr>
          <w:rFonts w:ascii="Arial" w:hAnsi="Arial" w:cs="Arial"/>
          <w:b/>
          <w:bCs/>
          <w:sz w:val="20"/>
          <w:szCs w:val="20"/>
        </w:rPr>
      </w:pPr>
      <w:r w:rsidRPr="00A04E1C">
        <w:rPr>
          <w:rFonts w:ascii="Arial" w:hAnsi="Arial" w:cs="Arial"/>
          <w:b/>
          <w:bCs/>
          <w:sz w:val="20"/>
          <w:szCs w:val="20"/>
        </w:rPr>
        <w:t>About Camden</w:t>
      </w:r>
    </w:p>
    <w:p w14:paraId="047E5EB7" w14:textId="403FA302" w:rsidR="005D386E" w:rsidRPr="00A04E1C" w:rsidRDefault="005D386E" w:rsidP="00AB1E05">
      <w:pPr>
        <w:pStyle w:val="ListParagraph"/>
        <w:autoSpaceDE w:val="0"/>
        <w:autoSpaceDN w:val="0"/>
        <w:adjustRightInd w:val="0"/>
        <w:spacing w:after="0" w:line="240" w:lineRule="auto"/>
        <w:ind w:left="0"/>
        <w:rPr>
          <w:rFonts w:ascii="Arial" w:hAnsi="Arial" w:cs="Arial"/>
          <w:color w:val="FF0000"/>
          <w:sz w:val="20"/>
          <w:szCs w:val="20"/>
        </w:rPr>
      </w:pPr>
      <w:r w:rsidRPr="00A04E1C">
        <w:rPr>
          <w:rFonts w:ascii="Arial" w:hAnsi="Arial" w:cs="Arial"/>
          <w:sz w:val="20"/>
          <w:szCs w:val="20"/>
        </w:rPr>
        <w:t xml:space="preserve">‘Camden is building </w:t>
      </w:r>
      <w:r w:rsidR="00D55738" w:rsidRPr="00A04E1C">
        <w:rPr>
          <w:rFonts w:ascii="Arial" w:hAnsi="Arial" w:cs="Arial"/>
          <w:sz w:val="20"/>
          <w:szCs w:val="20"/>
        </w:rPr>
        <w:t>a borough where</w:t>
      </w:r>
      <w:r w:rsidRPr="00A04E1C">
        <w:rPr>
          <w:rFonts w:ascii="Arial" w:hAnsi="Arial" w:cs="Arial"/>
          <w:sz w:val="20"/>
          <w:szCs w:val="20"/>
        </w:rPr>
        <w:t xml:space="preserve"> everyone can thrive, by </w:t>
      </w:r>
      <w:r w:rsidR="006F5034" w:rsidRPr="00A04E1C">
        <w:rPr>
          <w:rFonts w:ascii="Arial" w:hAnsi="Arial" w:cs="Arial"/>
          <w:sz w:val="20"/>
          <w:szCs w:val="20"/>
        </w:rPr>
        <w:t>creating</w:t>
      </w:r>
      <w:r w:rsidRPr="00A04E1C">
        <w:rPr>
          <w:rFonts w:ascii="Arial" w:hAnsi="Arial" w:cs="Arial"/>
          <w:sz w:val="20"/>
          <w:szCs w:val="20"/>
        </w:rPr>
        <w:t xml:space="preserve"> the best place to live, work, study and visit. Because, we’re not just home to UK’s fast-growing economy. We’re home to the most important conversations happening today. And we’re making radical social change a reality, so that nobody gets left behind. Here’s where you can help </w:t>
      </w:r>
      <w:r w:rsidR="00A04E1C" w:rsidRPr="00A04E1C">
        <w:rPr>
          <w:rFonts w:ascii="Arial" w:hAnsi="Arial" w:cs="Arial"/>
          <w:sz w:val="20"/>
          <w:szCs w:val="20"/>
        </w:rPr>
        <w:t>contribute to making a better future for everyone in Camden.</w:t>
      </w:r>
    </w:p>
    <w:p w14:paraId="039452B4" w14:textId="6C358540" w:rsidR="00E17284" w:rsidRPr="00A04E1C" w:rsidRDefault="00E17284" w:rsidP="00AB1E05">
      <w:pPr>
        <w:pStyle w:val="ListParagraph"/>
        <w:autoSpaceDE w:val="0"/>
        <w:autoSpaceDN w:val="0"/>
        <w:adjustRightInd w:val="0"/>
        <w:spacing w:after="0" w:line="240" w:lineRule="auto"/>
        <w:ind w:left="0"/>
        <w:rPr>
          <w:rFonts w:ascii="Arial" w:hAnsi="Arial" w:cs="Arial"/>
          <w:color w:val="FF0000"/>
          <w:sz w:val="20"/>
          <w:szCs w:val="20"/>
        </w:rPr>
      </w:pPr>
    </w:p>
    <w:p w14:paraId="606D0BA7" w14:textId="35B97D76" w:rsidR="005D386E" w:rsidRPr="00A04E1C" w:rsidRDefault="005D386E" w:rsidP="00AB1E05">
      <w:pPr>
        <w:autoSpaceDE w:val="0"/>
        <w:autoSpaceDN w:val="0"/>
        <w:adjustRightInd w:val="0"/>
        <w:spacing w:after="0" w:line="240" w:lineRule="auto"/>
        <w:rPr>
          <w:rFonts w:ascii="Arial" w:hAnsi="Arial" w:cs="Arial"/>
          <w:b/>
          <w:bCs/>
          <w:sz w:val="20"/>
          <w:szCs w:val="20"/>
        </w:rPr>
      </w:pPr>
      <w:r w:rsidRPr="00A04E1C">
        <w:rPr>
          <w:rFonts w:ascii="Arial" w:hAnsi="Arial" w:cs="Arial"/>
          <w:b/>
          <w:bCs/>
          <w:sz w:val="20"/>
          <w:szCs w:val="20"/>
        </w:rPr>
        <w:t>About the role</w:t>
      </w:r>
    </w:p>
    <w:p w14:paraId="1833F194" w14:textId="77777777" w:rsidR="006F5034" w:rsidRPr="00A04E1C" w:rsidRDefault="006F5034" w:rsidP="00AB1E05">
      <w:pPr>
        <w:autoSpaceDE w:val="0"/>
        <w:autoSpaceDN w:val="0"/>
        <w:adjustRightInd w:val="0"/>
        <w:spacing w:after="0" w:line="240" w:lineRule="auto"/>
        <w:rPr>
          <w:rFonts w:ascii="Arial" w:hAnsi="Arial" w:cs="Arial"/>
          <w:b/>
          <w:bCs/>
          <w:sz w:val="20"/>
          <w:szCs w:val="20"/>
        </w:rPr>
      </w:pPr>
    </w:p>
    <w:p w14:paraId="69E5F577" w14:textId="77777777" w:rsidR="006F5034" w:rsidRPr="00A04E1C" w:rsidRDefault="006F5034" w:rsidP="006F5034">
      <w:pPr>
        <w:spacing w:after="0" w:line="240" w:lineRule="auto"/>
        <w:rPr>
          <w:rFonts w:ascii="Arial" w:eastAsia="Times New Roman" w:hAnsi="Arial" w:cs="Arial"/>
          <w:sz w:val="20"/>
          <w:szCs w:val="20"/>
          <w:lang w:eastAsia="en-GB"/>
        </w:rPr>
      </w:pPr>
      <w:r w:rsidRPr="00A04E1C">
        <w:rPr>
          <w:rFonts w:ascii="Arial" w:eastAsia="Times New Roman" w:hAnsi="Arial" w:cs="Arial"/>
          <w:sz w:val="20"/>
          <w:szCs w:val="20"/>
          <w:lang w:eastAsia="en-GB"/>
        </w:rPr>
        <w:t>We are looking for someone to come and work with us to help us progress our ambitious inclusion agenda. In Camden we have a long history of championing diversity and inclusion for the borough as well as for those who work for the Council. Though we recognise the need to be challenging ourselves to do more, to go further and to not accept the status quo. As such we have been actively re-invigorating our approach to inclusion building on our commitments set out in our Statement of Conscious Inclusion which clearly sets outs how we will become a truly inclusion organisation. This is in addition to Our Camden Plan which articulates how Camden Council wants ‘to be as an organisation - encouraging diversity in all respects, including diversity of thinking. By doing this, we will ensure we continue to represent our communities to the best of our ability and deliver our ambitions for Camden.’</w:t>
      </w:r>
    </w:p>
    <w:p w14:paraId="4ED9DB4E" w14:textId="77777777" w:rsidR="006F5034" w:rsidRPr="00A04E1C" w:rsidRDefault="006F5034" w:rsidP="00AB1E05">
      <w:pPr>
        <w:autoSpaceDE w:val="0"/>
        <w:autoSpaceDN w:val="0"/>
        <w:adjustRightInd w:val="0"/>
        <w:spacing w:after="0" w:line="240" w:lineRule="auto"/>
        <w:rPr>
          <w:rFonts w:ascii="Arial" w:hAnsi="Arial" w:cs="Arial"/>
          <w:b/>
          <w:bCs/>
          <w:sz w:val="20"/>
          <w:szCs w:val="20"/>
        </w:rPr>
      </w:pPr>
    </w:p>
    <w:p w14:paraId="34FADA39" w14:textId="02F65889" w:rsidR="00FC593A" w:rsidRPr="00A04E1C" w:rsidRDefault="00FC593A" w:rsidP="00AB1E05">
      <w:pPr>
        <w:autoSpaceDE w:val="0"/>
        <w:autoSpaceDN w:val="0"/>
        <w:adjustRightInd w:val="0"/>
        <w:spacing w:after="0" w:line="240" w:lineRule="auto"/>
        <w:rPr>
          <w:rFonts w:ascii="Arial" w:hAnsi="Arial" w:cs="Arial"/>
          <w:b/>
          <w:bCs/>
          <w:sz w:val="20"/>
          <w:szCs w:val="20"/>
        </w:rPr>
      </w:pPr>
    </w:p>
    <w:p w14:paraId="3FAF2024" w14:textId="0125F08A" w:rsidR="00E4337A" w:rsidRPr="00A04E1C" w:rsidRDefault="00E4337A" w:rsidP="00AB1E05">
      <w:pPr>
        <w:autoSpaceDE w:val="0"/>
        <w:autoSpaceDN w:val="0"/>
        <w:adjustRightInd w:val="0"/>
        <w:spacing w:after="0" w:line="240" w:lineRule="auto"/>
        <w:rPr>
          <w:rFonts w:ascii="Arial" w:hAnsi="Arial" w:cs="Arial"/>
          <w:sz w:val="20"/>
          <w:szCs w:val="20"/>
        </w:rPr>
      </w:pPr>
      <w:r w:rsidRPr="00A04E1C">
        <w:rPr>
          <w:rFonts w:ascii="Arial" w:hAnsi="Arial" w:cs="Arial"/>
          <w:sz w:val="20"/>
          <w:szCs w:val="20"/>
        </w:rPr>
        <w:t>The role will involve:</w:t>
      </w:r>
    </w:p>
    <w:p w14:paraId="11087852" w14:textId="1E4CD48E" w:rsidR="005D386E" w:rsidRPr="00A04E1C" w:rsidRDefault="005D386E" w:rsidP="005D386E">
      <w:pPr>
        <w:autoSpaceDE w:val="0"/>
        <w:autoSpaceDN w:val="0"/>
        <w:adjustRightInd w:val="0"/>
        <w:spacing w:after="0" w:line="240" w:lineRule="auto"/>
        <w:rPr>
          <w:rFonts w:ascii="Arial" w:hAnsi="Arial" w:cs="Arial"/>
          <w:color w:val="FF0000"/>
          <w:sz w:val="20"/>
          <w:szCs w:val="20"/>
        </w:rPr>
      </w:pPr>
    </w:p>
    <w:p w14:paraId="30465D12" w14:textId="7A8D81B8" w:rsidR="00594043" w:rsidRPr="00A04E1C" w:rsidRDefault="00594043" w:rsidP="00594043">
      <w:pPr>
        <w:pStyle w:val="ListParagraph"/>
        <w:numPr>
          <w:ilvl w:val="0"/>
          <w:numId w:val="9"/>
        </w:numPr>
        <w:spacing w:after="0" w:line="240" w:lineRule="auto"/>
        <w:contextualSpacing w:val="0"/>
        <w:rPr>
          <w:rFonts w:ascii="Arial" w:eastAsiaTheme="minorEastAsia" w:hAnsi="Arial" w:cs="Arial"/>
          <w:sz w:val="20"/>
          <w:szCs w:val="20"/>
        </w:rPr>
      </w:pPr>
      <w:r w:rsidRPr="00A04E1C">
        <w:rPr>
          <w:rFonts w:ascii="Arial" w:eastAsiaTheme="minorEastAsia" w:hAnsi="Arial" w:cs="Arial"/>
          <w:sz w:val="20"/>
          <w:szCs w:val="20"/>
        </w:rPr>
        <w:t xml:space="preserve">Working with our Diversity and Inclusion Lead, Associate Director of Organisational Development (OD), the wider OD and HR service, Equalities and Disproportionality service and colleagues across our staff networks to engage and deliver our ambitious diversity and inclusion programme of work. </w:t>
      </w:r>
    </w:p>
    <w:p w14:paraId="166D5AA0" w14:textId="16FA216E" w:rsidR="00594043" w:rsidRPr="00A04E1C" w:rsidRDefault="00594043" w:rsidP="00594043">
      <w:pPr>
        <w:pStyle w:val="ListParagraph"/>
        <w:numPr>
          <w:ilvl w:val="0"/>
          <w:numId w:val="9"/>
        </w:numPr>
        <w:spacing w:after="0" w:line="240" w:lineRule="auto"/>
        <w:contextualSpacing w:val="0"/>
        <w:rPr>
          <w:rFonts w:ascii="Arial" w:eastAsiaTheme="minorEastAsia" w:hAnsi="Arial" w:cs="Arial"/>
          <w:sz w:val="20"/>
          <w:szCs w:val="20"/>
        </w:rPr>
      </w:pPr>
      <w:r w:rsidRPr="00A04E1C">
        <w:rPr>
          <w:rFonts w:ascii="Arial" w:eastAsiaTheme="minorEastAsia" w:hAnsi="Arial" w:cs="Arial"/>
          <w:sz w:val="20"/>
          <w:szCs w:val="20"/>
        </w:rPr>
        <w:t>Provid</w:t>
      </w:r>
      <w:r w:rsidR="00E4337A" w:rsidRPr="00A04E1C">
        <w:rPr>
          <w:rFonts w:ascii="Arial" w:eastAsiaTheme="minorEastAsia" w:hAnsi="Arial" w:cs="Arial"/>
          <w:sz w:val="20"/>
          <w:szCs w:val="20"/>
        </w:rPr>
        <w:t>ing</w:t>
      </w:r>
      <w:r w:rsidRPr="00A04E1C">
        <w:rPr>
          <w:rFonts w:ascii="Arial" w:eastAsiaTheme="minorEastAsia" w:hAnsi="Arial" w:cs="Arial"/>
          <w:sz w:val="20"/>
          <w:szCs w:val="20"/>
        </w:rPr>
        <w:t xml:space="preserve"> support and challenge to current thinking, providing a new way of looking at our challenges to help us achieve our ambition. </w:t>
      </w:r>
    </w:p>
    <w:p w14:paraId="7C3A72DB" w14:textId="4B12075C" w:rsidR="00594043" w:rsidRPr="00A04E1C" w:rsidRDefault="00E4337A" w:rsidP="00594043">
      <w:pPr>
        <w:pStyle w:val="ListParagraph"/>
        <w:numPr>
          <w:ilvl w:val="0"/>
          <w:numId w:val="9"/>
        </w:numPr>
        <w:spacing w:after="0" w:line="240" w:lineRule="auto"/>
        <w:contextualSpacing w:val="0"/>
        <w:rPr>
          <w:rFonts w:ascii="Arial" w:eastAsiaTheme="minorEastAsia" w:hAnsi="Arial" w:cs="Arial"/>
          <w:sz w:val="20"/>
          <w:szCs w:val="20"/>
        </w:rPr>
      </w:pPr>
      <w:r w:rsidRPr="00A04E1C">
        <w:rPr>
          <w:rFonts w:ascii="Arial" w:eastAsiaTheme="minorEastAsia" w:hAnsi="Arial" w:cs="Arial"/>
          <w:sz w:val="20"/>
          <w:szCs w:val="20"/>
        </w:rPr>
        <w:t>Delivering</w:t>
      </w:r>
      <w:r w:rsidR="00594043" w:rsidRPr="00A04E1C">
        <w:rPr>
          <w:rFonts w:ascii="Arial" w:eastAsiaTheme="minorEastAsia" w:hAnsi="Arial" w:cs="Arial"/>
          <w:sz w:val="20"/>
          <w:szCs w:val="20"/>
        </w:rPr>
        <w:t xml:space="preserve"> actionable solutions to our challenges including possible positive action, ways to overcome system barriers for more sustainable change</w:t>
      </w:r>
      <w:r w:rsidR="00217F38" w:rsidRPr="00A04E1C">
        <w:rPr>
          <w:rFonts w:ascii="Arial" w:eastAsiaTheme="minorEastAsia" w:hAnsi="Arial" w:cs="Arial"/>
          <w:sz w:val="20"/>
          <w:szCs w:val="20"/>
        </w:rPr>
        <w:t xml:space="preserve"> </w:t>
      </w:r>
      <w:r w:rsidR="00594043" w:rsidRPr="00A04E1C">
        <w:rPr>
          <w:rFonts w:ascii="Arial" w:eastAsiaTheme="minorEastAsia" w:hAnsi="Arial" w:cs="Arial"/>
          <w:sz w:val="20"/>
          <w:szCs w:val="20"/>
        </w:rPr>
        <w:t>and activity which may run in parallel to with other actions / interventions to seek to raise levels of consciousness</w:t>
      </w:r>
    </w:p>
    <w:p w14:paraId="69552761" w14:textId="68E45F28" w:rsidR="00594043" w:rsidRPr="00A04E1C" w:rsidRDefault="00E4337A" w:rsidP="00594043">
      <w:pPr>
        <w:pStyle w:val="ListParagraph"/>
        <w:numPr>
          <w:ilvl w:val="0"/>
          <w:numId w:val="9"/>
        </w:numPr>
        <w:spacing w:after="0" w:line="240" w:lineRule="auto"/>
        <w:contextualSpacing w:val="0"/>
        <w:rPr>
          <w:rFonts w:ascii="Arial" w:eastAsiaTheme="minorEastAsia" w:hAnsi="Arial" w:cs="Arial"/>
          <w:sz w:val="20"/>
          <w:szCs w:val="20"/>
        </w:rPr>
      </w:pPr>
      <w:r w:rsidRPr="00A04E1C">
        <w:rPr>
          <w:rFonts w:ascii="Arial" w:hAnsi="Arial" w:cs="Arial"/>
          <w:sz w:val="20"/>
          <w:szCs w:val="20"/>
        </w:rPr>
        <w:t>Delivering</w:t>
      </w:r>
      <w:r w:rsidR="00594043" w:rsidRPr="00A04E1C">
        <w:rPr>
          <w:rFonts w:ascii="Arial" w:hAnsi="Arial" w:cs="Arial"/>
          <w:sz w:val="20"/>
          <w:szCs w:val="20"/>
        </w:rPr>
        <w:t xml:space="preserve"> a range of inclusion projects and ensur</w:t>
      </w:r>
      <w:r w:rsidR="00217F38" w:rsidRPr="00A04E1C">
        <w:rPr>
          <w:rFonts w:ascii="Arial" w:hAnsi="Arial" w:cs="Arial"/>
          <w:sz w:val="20"/>
          <w:szCs w:val="20"/>
        </w:rPr>
        <w:t xml:space="preserve">ing </w:t>
      </w:r>
      <w:r w:rsidR="00594043" w:rsidRPr="00A04E1C">
        <w:rPr>
          <w:rFonts w:ascii="Arial" w:hAnsi="Arial" w:cs="Arial"/>
          <w:sz w:val="20"/>
          <w:szCs w:val="20"/>
        </w:rPr>
        <w:t>their successful delivery, taking personal responsibility to progress the work, communicat</w:t>
      </w:r>
      <w:r w:rsidR="00217F38" w:rsidRPr="00A04E1C">
        <w:rPr>
          <w:rFonts w:ascii="Arial" w:hAnsi="Arial" w:cs="Arial"/>
          <w:sz w:val="20"/>
          <w:szCs w:val="20"/>
        </w:rPr>
        <w:t>ing</w:t>
      </w:r>
      <w:r w:rsidR="00594043" w:rsidRPr="00A04E1C">
        <w:rPr>
          <w:rFonts w:ascii="Arial" w:hAnsi="Arial" w:cs="Arial"/>
          <w:sz w:val="20"/>
          <w:szCs w:val="20"/>
        </w:rPr>
        <w:t xml:space="preserve"> and engage on progress.  You will often work autonomously and bringing demonstrable creativity and added value and impact to the work</w:t>
      </w:r>
      <w:r w:rsidR="00217F38" w:rsidRPr="00A04E1C">
        <w:rPr>
          <w:rFonts w:ascii="Arial" w:hAnsi="Arial" w:cs="Arial"/>
          <w:sz w:val="20"/>
          <w:szCs w:val="20"/>
        </w:rPr>
        <w:t>.</w:t>
      </w:r>
      <w:r w:rsidR="00594043" w:rsidRPr="00A04E1C">
        <w:rPr>
          <w:rFonts w:ascii="Arial" w:hAnsi="Arial" w:cs="Arial"/>
          <w:sz w:val="20"/>
          <w:szCs w:val="20"/>
        </w:rPr>
        <w:t xml:space="preserve"> </w:t>
      </w:r>
      <w:r w:rsidR="00217F38" w:rsidRPr="00A04E1C">
        <w:rPr>
          <w:rFonts w:ascii="Arial" w:hAnsi="Arial" w:cs="Arial"/>
          <w:sz w:val="20"/>
          <w:szCs w:val="20"/>
        </w:rPr>
        <w:t>Y</w:t>
      </w:r>
      <w:r w:rsidR="00594043" w:rsidRPr="00A04E1C">
        <w:rPr>
          <w:rFonts w:ascii="Arial" w:hAnsi="Arial" w:cs="Arial"/>
          <w:sz w:val="20"/>
          <w:szCs w:val="20"/>
        </w:rPr>
        <w:t>ou will be supported by the Lead for Inclusion and Diversity and wider OD team,  HR  service and staff networks</w:t>
      </w:r>
    </w:p>
    <w:p w14:paraId="02D49CC4" w14:textId="62AA13ED" w:rsidR="00594043" w:rsidRPr="00A04E1C" w:rsidRDefault="00217F38" w:rsidP="00594043">
      <w:pPr>
        <w:pStyle w:val="Default"/>
        <w:numPr>
          <w:ilvl w:val="0"/>
          <w:numId w:val="8"/>
        </w:numPr>
        <w:rPr>
          <w:rFonts w:ascii="Arial" w:hAnsi="Arial" w:cs="Arial"/>
          <w:color w:val="auto"/>
          <w:sz w:val="20"/>
          <w:szCs w:val="20"/>
        </w:rPr>
      </w:pPr>
      <w:r w:rsidRPr="00A04E1C">
        <w:rPr>
          <w:rFonts w:ascii="Arial" w:hAnsi="Arial" w:cs="Arial"/>
          <w:color w:val="auto"/>
          <w:sz w:val="20"/>
          <w:szCs w:val="20"/>
        </w:rPr>
        <w:t>Planning and delivering</w:t>
      </w:r>
      <w:r w:rsidR="00594043" w:rsidRPr="00A04E1C">
        <w:rPr>
          <w:rFonts w:ascii="Arial" w:hAnsi="Arial" w:cs="Arial"/>
          <w:color w:val="auto"/>
          <w:sz w:val="20"/>
          <w:szCs w:val="20"/>
        </w:rPr>
        <w:t xml:space="preserve"> a range of projects to bring about effective and positive change across the organisation </w:t>
      </w:r>
    </w:p>
    <w:p w14:paraId="318ECD97" w14:textId="192E0E5A" w:rsidR="00594043" w:rsidRPr="00A04E1C" w:rsidRDefault="00E4337A" w:rsidP="00594043">
      <w:pPr>
        <w:pStyle w:val="Default"/>
        <w:numPr>
          <w:ilvl w:val="0"/>
          <w:numId w:val="8"/>
        </w:numPr>
        <w:rPr>
          <w:rFonts w:ascii="Arial" w:hAnsi="Arial" w:cs="Arial"/>
          <w:color w:val="auto"/>
          <w:sz w:val="20"/>
          <w:szCs w:val="20"/>
        </w:rPr>
      </w:pPr>
      <w:r w:rsidRPr="00A04E1C">
        <w:rPr>
          <w:rFonts w:ascii="Arial" w:hAnsi="Arial" w:cs="Arial"/>
          <w:color w:val="auto"/>
          <w:sz w:val="20"/>
          <w:szCs w:val="20"/>
        </w:rPr>
        <w:t>Communicating and</w:t>
      </w:r>
      <w:r w:rsidR="00594043" w:rsidRPr="00A04E1C">
        <w:rPr>
          <w:rFonts w:ascii="Arial" w:hAnsi="Arial" w:cs="Arial"/>
          <w:color w:val="auto"/>
          <w:sz w:val="20"/>
          <w:szCs w:val="20"/>
        </w:rPr>
        <w:t xml:space="preserve"> engag</w:t>
      </w:r>
      <w:r w:rsidRPr="00A04E1C">
        <w:rPr>
          <w:rFonts w:ascii="Arial" w:hAnsi="Arial" w:cs="Arial"/>
          <w:color w:val="auto"/>
          <w:sz w:val="20"/>
          <w:szCs w:val="20"/>
        </w:rPr>
        <w:t>ing</w:t>
      </w:r>
      <w:r w:rsidR="00594043" w:rsidRPr="00A04E1C">
        <w:rPr>
          <w:rFonts w:ascii="Arial" w:hAnsi="Arial" w:cs="Arial"/>
          <w:color w:val="auto"/>
          <w:sz w:val="20"/>
          <w:szCs w:val="20"/>
        </w:rPr>
        <w:t xml:space="preserve"> with stakeholders, and the wider organisation on progress and to respond</w:t>
      </w:r>
      <w:r w:rsidRPr="00A04E1C">
        <w:rPr>
          <w:rFonts w:ascii="Arial" w:hAnsi="Arial" w:cs="Arial"/>
          <w:color w:val="auto"/>
          <w:sz w:val="20"/>
          <w:szCs w:val="20"/>
        </w:rPr>
        <w:t>ing</w:t>
      </w:r>
      <w:r w:rsidR="00594043" w:rsidRPr="00A04E1C">
        <w:rPr>
          <w:rFonts w:ascii="Arial" w:hAnsi="Arial" w:cs="Arial"/>
          <w:color w:val="auto"/>
          <w:sz w:val="20"/>
          <w:szCs w:val="20"/>
        </w:rPr>
        <w:t xml:space="preserve"> to enquiries in relation to the work.  You’ll need to make links across aspects of the work with the wider OD team. </w:t>
      </w:r>
    </w:p>
    <w:p w14:paraId="0C386E45" w14:textId="7C8AFEA7" w:rsidR="00E97F85" w:rsidRPr="00A04E1C" w:rsidRDefault="00594043" w:rsidP="00E97F85">
      <w:pPr>
        <w:pStyle w:val="Default"/>
        <w:numPr>
          <w:ilvl w:val="0"/>
          <w:numId w:val="8"/>
        </w:numPr>
        <w:rPr>
          <w:rFonts w:ascii="Arial" w:hAnsi="Arial" w:cs="Arial"/>
          <w:color w:val="auto"/>
          <w:sz w:val="20"/>
          <w:szCs w:val="20"/>
        </w:rPr>
      </w:pPr>
      <w:r w:rsidRPr="00A04E1C">
        <w:rPr>
          <w:rFonts w:ascii="Arial" w:hAnsi="Arial" w:cs="Arial"/>
          <w:color w:val="auto"/>
          <w:sz w:val="20"/>
          <w:szCs w:val="20"/>
        </w:rPr>
        <w:t>Champion</w:t>
      </w:r>
      <w:r w:rsidR="00E4337A" w:rsidRPr="00A04E1C">
        <w:rPr>
          <w:rFonts w:ascii="Arial" w:hAnsi="Arial" w:cs="Arial"/>
          <w:color w:val="auto"/>
          <w:sz w:val="20"/>
          <w:szCs w:val="20"/>
        </w:rPr>
        <w:t>ing</w:t>
      </w:r>
      <w:r w:rsidRPr="00A04E1C">
        <w:rPr>
          <w:rFonts w:ascii="Arial" w:hAnsi="Arial" w:cs="Arial"/>
          <w:color w:val="auto"/>
          <w:sz w:val="20"/>
          <w:szCs w:val="20"/>
        </w:rPr>
        <w:t xml:space="preserve"> our approach to conscious inclusions across the organisation to be an ambassador for change </w:t>
      </w:r>
    </w:p>
    <w:p w14:paraId="16E91A12" w14:textId="77777777" w:rsidR="002678A6" w:rsidRPr="00A04E1C" w:rsidRDefault="002678A6" w:rsidP="005C7FDE">
      <w:pPr>
        <w:pStyle w:val="Default"/>
        <w:ind w:left="720"/>
        <w:rPr>
          <w:rFonts w:ascii="Arial" w:hAnsi="Arial" w:cs="Arial"/>
          <w:color w:val="auto"/>
          <w:sz w:val="20"/>
          <w:szCs w:val="20"/>
        </w:rPr>
      </w:pPr>
    </w:p>
    <w:p w14:paraId="0430E848" w14:textId="77777777" w:rsidR="001B07EE" w:rsidRPr="00A04E1C" w:rsidRDefault="001B07EE" w:rsidP="001B07EE">
      <w:pPr>
        <w:rPr>
          <w:rFonts w:ascii="Arial" w:eastAsiaTheme="minorEastAsia" w:hAnsi="Arial" w:cs="Arial"/>
          <w:sz w:val="20"/>
          <w:szCs w:val="20"/>
        </w:rPr>
      </w:pPr>
      <w:r w:rsidRPr="00A04E1C">
        <w:rPr>
          <w:rFonts w:ascii="Arial" w:eastAsiaTheme="minorEastAsia" w:hAnsi="Arial" w:cs="Arial"/>
          <w:sz w:val="20"/>
          <w:szCs w:val="20"/>
        </w:rPr>
        <w:t>The post holder will need to work flexibly to deliver the purpose above. Key outcomes will include:</w:t>
      </w:r>
    </w:p>
    <w:p w14:paraId="634BC807" w14:textId="77777777" w:rsidR="001B07EE" w:rsidRPr="00A04E1C" w:rsidRDefault="001B07EE" w:rsidP="001B07EE">
      <w:pPr>
        <w:pStyle w:val="ListParagraph"/>
        <w:numPr>
          <w:ilvl w:val="0"/>
          <w:numId w:val="8"/>
        </w:numPr>
        <w:spacing w:after="0" w:line="240" w:lineRule="auto"/>
        <w:contextualSpacing w:val="0"/>
        <w:rPr>
          <w:rFonts w:ascii="Arial" w:eastAsiaTheme="minorEastAsia" w:hAnsi="Arial" w:cs="Arial"/>
          <w:sz w:val="20"/>
          <w:szCs w:val="20"/>
        </w:rPr>
      </w:pPr>
      <w:r w:rsidRPr="00A04E1C">
        <w:rPr>
          <w:rFonts w:ascii="Arial" w:eastAsiaTheme="minorEastAsia" w:hAnsi="Arial" w:cs="Arial"/>
          <w:sz w:val="20"/>
          <w:szCs w:val="20"/>
        </w:rPr>
        <w:t xml:space="preserve">Delivery of projects to achieve our ambitions these include (but will not be limited to) sponsorship and mentoring for under-represented groups, contribute to our Anti-Racist Learning Offer, working towards the submission and implementation of our Stonewall Workplace Equality Index 2021, delivery of our Disability Charter.  Some projects will already be in motion, others will be new and emerge over time. </w:t>
      </w:r>
    </w:p>
    <w:p w14:paraId="6D45A562" w14:textId="77777777" w:rsidR="001B07EE" w:rsidRPr="00A04E1C" w:rsidRDefault="001B07EE" w:rsidP="001B07EE">
      <w:pPr>
        <w:pStyle w:val="ListParagraph"/>
        <w:numPr>
          <w:ilvl w:val="0"/>
          <w:numId w:val="8"/>
        </w:numPr>
        <w:spacing w:after="0" w:line="240" w:lineRule="auto"/>
        <w:contextualSpacing w:val="0"/>
        <w:rPr>
          <w:rFonts w:ascii="Arial" w:eastAsiaTheme="minorEastAsia" w:hAnsi="Arial" w:cs="Arial"/>
          <w:sz w:val="20"/>
          <w:szCs w:val="20"/>
        </w:rPr>
      </w:pPr>
      <w:r w:rsidRPr="00A04E1C">
        <w:rPr>
          <w:rFonts w:ascii="Arial" w:eastAsiaTheme="minorEastAsia" w:hAnsi="Arial" w:cs="Arial"/>
          <w:sz w:val="20"/>
          <w:szCs w:val="20"/>
        </w:rPr>
        <w:t xml:space="preserve">Successful engagement with the organisation, including senior leadership, different service areas and citizens and partners as appropriate to develop and deliver programmes and projects </w:t>
      </w:r>
    </w:p>
    <w:p w14:paraId="23E68F93" w14:textId="77777777" w:rsidR="001B07EE" w:rsidRPr="00A04E1C" w:rsidRDefault="001B07EE" w:rsidP="001B07EE">
      <w:pPr>
        <w:pStyle w:val="ListParagraph"/>
        <w:numPr>
          <w:ilvl w:val="0"/>
          <w:numId w:val="8"/>
        </w:numPr>
        <w:spacing w:after="0" w:line="240" w:lineRule="auto"/>
        <w:contextualSpacing w:val="0"/>
        <w:rPr>
          <w:rFonts w:ascii="Arial" w:eastAsiaTheme="minorEastAsia" w:hAnsi="Arial" w:cs="Arial"/>
          <w:sz w:val="20"/>
          <w:szCs w:val="20"/>
        </w:rPr>
      </w:pPr>
      <w:r w:rsidRPr="00A04E1C">
        <w:rPr>
          <w:rFonts w:ascii="Arial" w:eastAsiaTheme="minorEastAsia" w:hAnsi="Arial" w:cs="Arial"/>
          <w:sz w:val="20"/>
          <w:szCs w:val="20"/>
        </w:rPr>
        <w:t xml:space="preserve">Ensuring that our approach is evidence-based and can be evaluated  </w:t>
      </w:r>
    </w:p>
    <w:p w14:paraId="7B5843E0" w14:textId="77777777" w:rsidR="001B07EE" w:rsidRPr="00A04E1C" w:rsidRDefault="001B07EE" w:rsidP="001B07EE">
      <w:pPr>
        <w:pStyle w:val="Default"/>
        <w:ind w:left="720"/>
        <w:rPr>
          <w:rFonts w:ascii="Arial" w:hAnsi="Arial" w:cs="Arial"/>
          <w:color w:val="auto"/>
          <w:sz w:val="20"/>
          <w:szCs w:val="20"/>
        </w:rPr>
      </w:pPr>
    </w:p>
    <w:p w14:paraId="0482FD91" w14:textId="77777777" w:rsidR="00594043" w:rsidRPr="00A04E1C" w:rsidRDefault="00594043" w:rsidP="005D386E">
      <w:pPr>
        <w:autoSpaceDE w:val="0"/>
        <w:autoSpaceDN w:val="0"/>
        <w:adjustRightInd w:val="0"/>
        <w:spacing w:after="0" w:line="240" w:lineRule="auto"/>
        <w:rPr>
          <w:rFonts w:ascii="Arial" w:hAnsi="Arial" w:cs="Arial"/>
          <w:b/>
          <w:bCs/>
          <w:sz w:val="20"/>
          <w:szCs w:val="20"/>
        </w:rPr>
      </w:pPr>
    </w:p>
    <w:p w14:paraId="0CFCA109" w14:textId="77777777" w:rsidR="005D386E" w:rsidRPr="00A04E1C"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A04E1C">
        <w:rPr>
          <w:rFonts w:ascii="Arial" w:hAnsi="Arial" w:cs="Arial"/>
          <w:b/>
          <w:bCs/>
          <w:sz w:val="20"/>
          <w:szCs w:val="20"/>
        </w:rPr>
        <w:t>About you</w:t>
      </w:r>
    </w:p>
    <w:p w14:paraId="6BFCEA46" w14:textId="77777777" w:rsidR="00E97F85" w:rsidRPr="00A04E1C" w:rsidRDefault="00E97F85" w:rsidP="00E97F85">
      <w:pPr>
        <w:pStyle w:val="Default"/>
        <w:rPr>
          <w:rFonts w:ascii="Arial" w:hAnsi="Arial" w:cs="Arial"/>
          <w:color w:val="auto"/>
          <w:sz w:val="20"/>
          <w:szCs w:val="20"/>
        </w:rPr>
      </w:pPr>
    </w:p>
    <w:p w14:paraId="32FE2EC4" w14:textId="58C88051" w:rsidR="002678A6" w:rsidRPr="00A04E1C" w:rsidRDefault="002678A6" w:rsidP="0048532F">
      <w:pPr>
        <w:pStyle w:val="Default"/>
        <w:rPr>
          <w:rFonts w:ascii="Arial" w:hAnsi="Arial" w:cs="Arial"/>
          <w:color w:val="auto"/>
          <w:sz w:val="20"/>
          <w:szCs w:val="20"/>
        </w:rPr>
      </w:pPr>
      <w:r w:rsidRPr="00A04E1C">
        <w:rPr>
          <w:rFonts w:ascii="Arial" w:hAnsi="Arial" w:cs="Arial"/>
          <w:color w:val="auto"/>
          <w:sz w:val="20"/>
          <w:szCs w:val="20"/>
        </w:rPr>
        <w:t xml:space="preserve">We are looking for someone who has </w:t>
      </w:r>
    </w:p>
    <w:p w14:paraId="63E1F42B" w14:textId="77777777" w:rsidR="002678A6" w:rsidRPr="00A04E1C" w:rsidRDefault="002678A6" w:rsidP="0048532F">
      <w:pPr>
        <w:pStyle w:val="Default"/>
        <w:rPr>
          <w:rFonts w:ascii="Arial" w:hAnsi="Arial" w:cs="Arial"/>
          <w:color w:val="auto"/>
          <w:sz w:val="20"/>
          <w:szCs w:val="20"/>
        </w:rPr>
      </w:pPr>
    </w:p>
    <w:p w14:paraId="60B4616F" w14:textId="77777777" w:rsidR="0048532F" w:rsidRPr="00A04E1C" w:rsidRDefault="0048532F" w:rsidP="0048532F">
      <w:pPr>
        <w:pStyle w:val="Default"/>
        <w:numPr>
          <w:ilvl w:val="0"/>
          <w:numId w:val="8"/>
        </w:numPr>
        <w:rPr>
          <w:rFonts w:ascii="Arial" w:hAnsi="Arial" w:cs="Arial"/>
          <w:color w:val="auto"/>
          <w:sz w:val="20"/>
          <w:szCs w:val="20"/>
        </w:rPr>
      </w:pPr>
      <w:r w:rsidRPr="00A04E1C">
        <w:rPr>
          <w:rFonts w:ascii="Arial" w:hAnsi="Arial" w:cs="Arial"/>
          <w:color w:val="auto"/>
          <w:sz w:val="20"/>
          <w:szCs w:val="20"/>
        </w:rPr>
        <w:t>Expert knowledge of the field of diversity and inclusion policy, trends and action – race equality, LGBTQ+, disability and progression of under-represented groups are key priority areas for us over the next 12-months.</w:t>
      </w:r>
    </w:p>
    <w:p w14:paraId="030ACFA5" w14:textId="77777777" w:rsidR="0048532F" w:rsidRPr="00A04E1C" w:rsidRDefault="0048532F" w:rsidP="0048532F">
      <w:pPr>
        <w:pStyle w:val="Default"/>
        <w:numPr>
          <w:ilvl w:val="0"/>
          <w:numId w:val="8"/>
        </w:numPr>
        <w:rPr>
          <w:rFonts w:ascii="Arial" w:hAnsi="Arial" w:cs="Arial"/>
          <w:color w:val="auto"/>
          <w:sz w:val="20"/>
          <w:szCs w:val="20"/>
        </w:rPr>
      </w:pPr>
      <w:r w:rsidRPr="00A04E1C">
        <w:rPr>
          <w:rFonts w:ascii="Arial" w:hAnsi="Arial" w:cs="Arial"/>
          <w:color w:val="auto"/>
          <w:sz w:val="20"/>
          <w:szCs w:val="20"/>
        </w:rPr>
        <w:t xml:space="preserve">Experience of project delivery, balancing short and longer term priorities with enquiries and requests as they emerge. </w:t>
      </w:r>
    </w:p>
    <w:p w14:paraId="50CCAB22" w14:textId="77777777" w:rsidR="0048532F" w:rsidRPr="00A04E1C" w:rsidRDefault="0048532F" w:rsidP="0048532F">
      <w:pPr>
        <w:numPr>
          <w:ilvl w:val="0"/>
          <w:numId w:val="8"/>
        </w:numPr>
        <w:spacing w:after="0" w:line="240" w:lineRule="auto"/>
        <w:rPr>
          <w:rFonts w:ascii="Arial" w:eastAsiaTheme="minorEastAsia" w:hAnsi="Arial" w:cs="Arial"/>
          <w:sz w:val="20"/>
          <w:szCs w:val="20"/>
        </w:rPr>
      </w:pPr>
      <w:r w:rsidRPr="00A04E1C">
        <w:rPr>
          <w:rFonts w:ascii="Arial" w:eastAsiaTheme="minorEastAsia" w:hAnsi="Arial" w:cs="Arial"/>
          <w:sz w:val="20"/>
          <w:szCs w:val="20"/>
        </w:rPr>
        <w:t>Significant experience of developing positive relationships with multiple stakeholders to build support and influence thinking and decision making.</w:t>
      </w:r>
    </w:p>
    <w:p w14:paraId="56CE080D" w14:textId="77777777" w:rsidR="0048532F" w:rsidRPr="00A04E1C" w:rsidRDefault="0048532F" w:rsidP="0048532F">
      <w:pPr>
        <w:pStyle w:val="Default"/>
        <w:numPr>
          <w:ilvl w:val="0"/>
          <w:numId w:val="8"/>
        </w:numPr>
        <w:rPr>
          <w:rFonts w:ascii="Arial" w:hAnsi="Arial" w:cs="Arial"/>
          <w:color w:val="auto"/>
          <w:sz w:val="20"/>
          <w:szCs w:val="20"/>
        </w:rPr>
      </w:pPr>
      <w:r w:rsidRPr="00A04E1C">
        <w:rPr>
          <w:rFonts w:ascii="Arial" w:hAnsi="Arial" w:cs="Arial"/>
          <w:color w:val="auto"/>
          <w:sz w:val="20"/>
          <w:szCs w:val="20"/>
        </w:rPr>
        <w:t xml:space="preserve">Experience of working across teams, departments and organisations to promote co-ordinated activity </w:t>
      </w:r>
    </w:p>
    <w:p w14:paraId="3917BD41" w14:textId="77777777" w:rsidR="0048532F" w:rsidRPr="00A04E1C" w:rsidRDefault="0048532F" w:rsidP="0048532F">
      <w:pPr>
        <w:pStyle w:val="Default"/>
        <w:numPr>
          <w:ilvl w:val="0"/>
          <w:numId w:val="8"/>
        </w:numPr>
        <w:rPr>
          <w:rFonts w:ascii="Arial" w:eastAsiaTheme="minorEastAsia" w:hAnsi="Arial" w:cs="Arial"/>
          <w:color w:val="auto"/>
          <w:sz w:val="20"/>
          <w:szCs w:val="20"/>
        </w:rPr>
      </w:pPr>
      <w:r w:rsidRPr="00A04E1C">
        <w:rPr>
          <w:rFonts w:ascii="Arial" w:hAnsi="Arial" w:cs="Arial"/>
          <w:color w:val="auto"/>
          <w:sz w:val="20"/>
          <w:szCs w:val="20"/>
        </w:rPr>
        <w:t xml:space="preserve">Ability to facilitate conversations and focus groups capturing salient points to move work forwards. </w:t>
      </w:r>
    </w:p>
    <w:p w14:paraId="5EC43AFB" w14:textId="77777777" w:rsidR="0048532F" w:rsidRPr="00A04E1C" w:rsidRDefault="0048532F" w:rsidP="0048532F">
      <w:pPr>
        <w:pStyle w:val="Default"/>
        <w:numPr>
          <w:ilvl w:val="0"/>
          <w:numId w:val="8"/>
        </w:numPr>
        <w:rPr>
          <w:rFonts w:ascii="Arial" w:hAnsi="Arial" w:cs="Arial"/>
          <w:color w:val="000000" w:themeColor="text1"/>
          <w:sz w:val="20"/>
          <w:szCs w:val="20"/>
        </w:rPr>
      </w:pPr>
      <w:r w:rsidRPr="00A04E1C">
        <w:rPr>
          <w:rFonts w:ascii="Arial" w:eastAsia="Calibri" w:hAnsi="Arial" w:cs="Arial"/>
          <w:color w:val="auto"/>
          <w:sz w:val="20"/>
          <w:szCs w:val="20"/>
        </w:rPr>
        <w:t xml:space="preserve">Ability to implement and manage multiple projects. </w:t>
      </w:r>
    </w:p>
    <w:p w14:paraId="29179D41" w14:textId="77777777" w:rsidR="0048532F" w:rsidRPr="00A04E1C" w:rsidRDefault="0048532F" w:rsidP="0048532F">
      <w:pPr>
        <w:pStyle w:val="Default"/>
        <w:numPr>
          <w:ilvl w:val="0"/>
          <w:numId w:val="8"/>
        </w:numPr>
        <w:rPr>
          <w:rFonts w:ascii="Arial" w:hAnsi="Arial" w:cs="Arial"/>
          <w:color w:val="auto"/>
          <w:sz w:val="20"/>
          <w:szCs w:val="20"/>
        </w:rPr>
      </w:pPr>
      <w:r w:rsidRPr="00A04E1C">
        <w:rPr>
          <w:rFonts w:ascii="Arial" w:hAnsi="Arial" w:cs="Arial"/>
          <w:color w:val="auto"/>
          <w:sz w:val="20"/>
          <w:szCs w:val="20"/>
        </w:rPr>
        <w:t>Ability to show leadership and not be afraid to challenge perceptions when it comes to inclusion, at every level</w:t>
      </w:r>
    </w:p>
    <w:p w14:paraId="09F899F0" w14:textId="77777777" w:rsidR="0048532F" w:rsidRPr="00A04E1C" w:rsidRDefault="0048532F" w:rsidP="0048532F">
      <w:pPr>
        <w:pStyle w:val="Default"/>
        <w:numPr>
          <w:ilvl w:val="0"/>
          <w:numId w:val="8"/>
        </w:numPr>
        <w:rPr>
          <w:rFonts w:ascii="Arial" w:hAnsi="Arial" w:cs="Arial"/>
          <w:color w:val="auto"/>
          <w:sz w:val="20"/>
          <w:szCs w:val="20"/>
        </w:rPr>
      </w:pPr>
      <w:r w:rsidRPr="00A04E1C">
        <w:rPr>
          <w:rFonts w:ascii="Arial" w:hAnsi="Arial" w:cs="Arial"/>
          <w:color w:val="auto"/>
          <w:sz w:val="20"/>
          <w:szCs w:val="20"/>
        </w:rPr>
        <w:t xml:space="preserve">An ability to use data, evidence and research to inform activity, decision-making and challenge to the status quo as appropriate. </w:t>
      </w:r>
    </w:p>
    <w:p w14:paraId="21363F11" w14:textId="77777777" w:rsidR="0048532F" w:rsidRPr="00A04E1C" w:rsidRDefault="0048532F" w:rsidP="0048532F">
      <w:pPr>
        <w:pStyle w:val="Default"/>
        <w:numPr>
          <w:ilvl w:val="0"/>
          <w:numId w:val="8"/>
        </w:numPr>
        <w:rPr>
          <w:rFonts w:ascii="Arial" w:hAnsi="Arial" w:cs="Arial"/>
          <w:color w:val="auto"/>
          <w:sz w:val="20"/>
          <w:szCs w:val="20"/>
        </w:rPr>
      </w:pPr>
      <w:r w:rsidRPr="00A04E1C">
        <w:rPr>
          <w:rFonts w:ascii="Arial" w:hAnsi="Arial" w:cs="Arial"/>
          <w:color w:val="auto"/>
          <w:sz w:val="20"/>
          <w:szCs w:val="20"/>
        </w:rPr>
        <w:t>Ability to interrogate detail and see how this links to the big picture.</w:t>
      </w:r>
    </w:p>
    <w:p w14:paraId="391E2F77" w14:textId="77777777" w:rsidR="0048532F" w:rsidRPr="00A04E1C" w:rsidRDefault="0048532F" w:rsidP="0048532F">
      <w:pPr>
        <w:pStyle w:val="Default"/>
        <w:numPr>
          <w:ilvl w:val="0"/>
          <w:numId w:val="8"/>
        </w:numPr>
        <w:rPr>
          <w:rFonts w:ascii="Arial" w:hAnsi="Arial" w:cs="Arial"/>
          <w:color w:val="auto"/>
          <w:sz w:val="20"/>
          <w:szCs w:val="20"/>
        </w:rPr>
      </w:pPr>
      <w:r w:rsidRPr="00A04E1C">
        <w:rPr>
          <w:rFonts w:ascii="Arial" w:hAnsi="Arial" w:cs="Arial"/>
          <w:color w:val="auto"/>
          <w:sz w:val="20"/>
          <w:szCs w:val="20"/>
        </w:rPr>
        <w:t xml:space="preserve">Is able to communicate well to a variety of people across the organisation.  </w:t>
      </w:r>
    </w:p>
    <w:p w14:paraId="560FBC39" w14:textId="77777777" w:rsidR="0048532F" w:rsidRPr="00A04E1C" w:rsidRDefault="0048532F" w:rsidP="0048532F">
      <w:pPr>
        <w:pStyle w:val="Default"/>
        <w:numPr>
          <w:ilvl w:val="0"/>
          <w:numId w:val="8"/>
        </w:numPr>
        <w:rPr>
          <w:rFonts w:ascii="Arial" w:hAnsi="Arial" w:cs="Arial"/>
          <w:color w:val="auto"/>
          <w:sz w:val="20"/>
          <w:szCs w:val="20"/>
        </w:rPr>
      </w:pPr>
      <w:r w:rsidRPr="00A04E1C">
        <w:rPr>
          <w:rFonts w:ascii="Arial" w:hAnsi="Arial" w:cs="Arial"/>
          <w:color w:val="auto"/>
          <w:sz w:val="20"/>
          <w:szCs w:val="20"/>
        </w:rPr>
        <w:t>An awareness of the organisation’s direction of travel and ambitions for the next 3-5 years, including an understanding of the political and economic environment the Council is operating within.</w:t>
      </w:r>
    </w:p>
    <w:p w14:paraId="34B4C84D" w14:textId="77777777" w:rsidR="0048532F" w:rsidRPr="00A04E1C" w:rsidRDefault="0048532F" w:rsidP="0048532F">
      <w:pPr>
        <w:pStyle w:val="Default"/>
        <w:numPr>
          <w:ilvl w:val="0"/>
          <w:numId w:val="8"/>
        </w:numPr>
        <w:rPr>
          <w:rFonts w:ascii="Arial" w:hAnsi="Arial" w:cs="Arial"/>
          <w:color w:val="auto"/>
          <w:sz w:val="20"/>
          <w:szCs w:val="20"/>
        </w:rPr>
      </w:pPr>
      <w:r w:rsidRPr="00A04E1C">
        <w:rPr>
          <w:rFonts w:ascii="Arial" w:hAnsi="Arial" w:cs="Arial"/>
          <w:color w:val="auto"/>
          <w:sz w:val="20"/>
          <w:szCs w:val="20"/>
        </w:rPr>
        <w:t>Commitment to continuous learning.</w:t>
      </w:r>
    </w:p>
    <w:p w14:paraId="1674F38A" w14:textId="77777777" w:rsidR="0048532F" w:rsidRPr="00A04E1C" w:rsidRDefault="0048532F" w:rsidP="0048532F">
      <w:pPr>
        <w:pStyle w:val="Default"/>
        <w:numPr>
          <w:ilvl w:val="0"/>
          <w:numId w:val="8"/>
        </w:numPr>
        <w:rPr>
          <w:rFonts w:ascii="Arial" w:hAnsi="Arial" w:cs="Arial"/>
          <w:color w:val="auto"/>
          <w:sz w:val="20"/>
          <w:szCs w:val="20"/>
        </w:rPr>
      </w:pPr>
      <w:r w:rsidRPr="00A04E1C">
        <w:rPr>
          <w:rFonts w:ascii="Arial" w:hAnsi="Arial" w:cs="Arial"/>
          <w:color w:val="auto"/>
          <w:sz w:val="20"/>
          <w:szCs w:val="20"/>
        </w:rPr>
        <w:t xml:space="preserve">Effective judgement with the ability manage risk, strong IT skills, including knowledge of Word, Excel and PowerPoint. </w:t>
      </w:r>
    </w:p>
    <w:p w14:paraId="1FAFA623" w14:textId="77777777" w:rsidR="0048532F" w:rsidRPr="00A04E1C" w:rsidRDefault="0048532F" w:rsidP="0048532F">
      <w:pPr>
        <w:pStyle w:val="Default"/>
        <w:numPr>
          <w:ilvl w:val="0"/>
          <w:numId w:val="8"/>
        </w:numPr>
        <w:rPr>
          <w:rFonts w:ascii="Arial" w:hAnsi="Arial" w:cs="Arial"/>
          <w:color w:val="auto"/>
          <w:sz w:val="20"/>
          <w:szCs w:val="20"/>
        </w:rPr>
      </w:pPr>
      <w:r w:rsidRPr="00A04E1C">
        <w:rPr>
          <w:rFonts w:ascii="Arial" w:hAnsi="Arial" w:cs="Arial"/>
          <w:color w:val="auto"/>
          <w:sz w:val="20"/>
          <w:szCs w:val="20"/>
        </w:rPr>
        <w:t xml:space="preserve">Resilient and proactively takes the lead to deliver results, confidently dealing with complex issues and flexing style and approach for each audience. </w:t>
      </w:r>
    </w:p>
    <w:p w14:paraId="30855E9D" w14:textId="77777777" w:rsidR="0048532F" w:rsidRPr="00A04E1C" w:rsidRDefault="0048532F" w:rsidP="0048532F">
      <w:pPr>
        <w:pStyle w:val="Default"/>
        <w:rPr>
          <w:rFonts w:ascii="Arial" w:hAnsi="Arial" w:cs="Arial"/>
          <w:b/>
          <w:bCs/>
          <w:color w:val="auto"/>
          <w:sz w:val="20"/>
          <w:szCs w:val="20"/>
        </w:rPr>
      </w:pPr>
    </w:p>
    <w:p w14:paraId="078B74F8" w14:textId="77777777" w:rsidR="0048532F" w:rsidRPr="00A04E1C" w:rsidRDefault="0048532F" w:rsidP="0048532F">
      <w:pPr>
        <w:pStyle w:val="Default"/>
        <w:rPr>
          <w:rFonts w:ascii="Arial" w:hAnsi="Arial" w:cs="Arial"/>
          <w:b/>
          <w:bCs/>
          <w:color w:val="auto"/>
          <w:sz w:val="20"/>
          <w:szCs w:val="20"/>
        </w:rPr>
      </w:pPr>
      <w:r w:rsidRPr="00A04E1C">
        <w:rPr>
          <w:rFonts w:ascii="Arial" w:hAnsi="Arial" w:cs="Arial"/>
          <w:b/>
          <w:bCs/>
          <w:color w:val="auto"/>
          <w:sz w:val="20"/>
          <w:szCs w:val="20"/>
        </w:rPr>
        <w:t xml:space="preserve">Qualifications </w:t>
      </w:r>
    </w:p>
    <w:p w14:paraId="0C130FF6" w14:textId="77777777" w:rsidR="0048532F" w:rsidRPr="00A04E1C" w:rsidRDefault="0048532F" w:rsidP="0048532F">
      <w:pPr>
        <w:pStyle w:val="Default"/>
        <w:rPr>
          <w:rFonts w:ascii="Arial" w:hAnsi="Arial" w:cs="Arial"/>
          <w:color w:val="auto"/>
          <w:sz w:val="20"/>
          <w:szCs w:val="20"/>
        </w:rPr>
      </w:pPr>
    </w:p>
    <w:p w14:paraId="5257F6E1" w14:textId="77777777" w:rsidR="0048532F" w:rsidRPr="00A04E1C" w:rsidRDefault="0048532F" w:rsidP="0048532F">
      <w:pPr>
        <w:pStyle w:val="Default"/>
        <w:numPr>
          <w:ilvl w:val="0"/>
          <w:numId w:val="8"/>
        </w:numPr>
        <w:rPr>
          <w:rFonts w:ascii="Arial" w:hAnsi="Arial" w:cs="Arial"/>
          <w:color w:val="auto"/>
          <w:sz w:val="20"/>
          <w:szCs w:val="20"/>
        </w:rPr>
      </w:pPr>
      <w:r w:rsidRPr="00A04E1C">
        <w:rPr>
          <w:rFonts w:ascii="Arial" w:hAnsi="Arial" w:cs="Arial"/>
          <w:color w:val="auto"/>
          <w:sz w:val="20"/>
          <w:szCs w:val="20"/>
        </w:rPr>
        <w:t xml:space="preserve">Qualification in a recognised discipline or experience commensurate with the requirements of this post. </w:t>
      </w:r>
    </w:p>
    <w:p w14:paraId="58B65C65" w14:textId="77777777" w:rsidR="005D386E" w:rsidRPr="00A04E1C" w:rsidRDefault="005D386E" w:rsidP="005D386E">
      <w:pPr>
        <w:autoSpaceDE w:val="0"/>
        <w:autoSpaceDN w:val="0"/>
        <w:adjustRightInd w:val="0"/>
        <w:spacing w:after="0" w:line="240" w:lineRule="auto"/>
        <w:rPr>
          <w:rFonts w:ascii="Arial" w:hAnsi="Arial" w:cs="Arial"/>
          <w:b/>
          <w:bCs/>
          <w:sz w:val="20"/>
          <w:szCs w:val="20"/>
        </w:rPr>
      </w:pPr>
    </w:p>
    <w:p w14:paraId="46F7915D" w14:textId="77777777" w:rsidR="00146DD7" w:rsidRPr="00A04E1C" w:rsidRDefault="00146DD7" w:rsidP="00146DD7">
      <w:pPr>
        <w:autoSpaceDE w:val="0"/>
        <w:autoSpaceDN w:val="0"/>
        <w:adjustRightInd w:val="0"/>
        <w:spacing w:after="0" w:line="240" w:lineRule="auto"/>
        <w:rPr>
          <w:rFonts w:ascii="Arial" w:hAnsi="Arial" w:cs="Arial"/>
          <w:b/>
          <w:sz w:val="20"/>
          <w:szCs w:val="20"/>
        </w:rPr>
      </w:pPr>
      <w:r w:rsidRPr="00A04E1C">
        <w:rPr>
          <w:rFonts w:ascii="Arial" w:hAnsi="Arial" w:cs="Arial"/>
          <w:b/>
          <w:sz w:val="20"/>
          <w:szCs w:val="20"/>
        </w:rPr>
        <w:t>Work Environment:</w:t>
      </w:r>
    </w:p>
    <w:p w14:paraId="0E816368" w14:textId="700C5FAE" w:rsidR="00D902B6" w:rsidRPr="00A04E1C" w:rsidRDefault="00D902B6" w:rsidP="00D902B6">
      <w:pPr>
        <w:pStyle w:val="Default"/>
        <w:rPr>
          <w:rFonts w:ascii="Arial" w:hAnsi="Arial" w:cs="Arial"/>
          <w:color w:val="auto"/>
          <w:sz w:val="20"/>
          <w:szCs w:val="20"/>
        </w:rPr>
      </w:pPr>
      <w:r w:rsidRPr="00A04E1C">
        <w:rPr>
          <w:rFonts w:ascii="Arial" w:hAnsi="Arial" w:cs="Arial"/>
          <w:color w:val="auto"/>
          <w:sz w:val="20"/>
          <w:szCs w:val="20"/>
        </w:rPr>
        <w:t xml:space="preserve">The post holder will be part of the OD team and will work flexibly.  During Covid and until it is safe to do otherwise, the post holder will be based at home </w:t>
      </w:r>
    </w:p>
    <w:p w14:paraId="6C8D3D8D" w14:textId="51358D7A" w:rsidR="00146DD7" w:rsidRPr="00A04E1C" w:rsidRDefault="00146DD7" w:rsidP="00FF1264">
      <w:pPr>
        <w:spacing w:after="0" w:line="240" w:lineRule="auto"/>
        <w:rPr>
          <w:rFonts w:ascii="Arial" w:hAnsi="Arial" w:cs="Arial"/>
          <w:color w:val="FF0000"/>
          <w:sz w:val="20"/>
          <w:szCs w:val="20"/>
        </w:rPr>
      </w:pPr>
    </w:p>
    <w:p w14:paraId="0BA785BA" w14:textId="77777777" w:rsidR="00146DD7" w:rsidRPr="00A04E1C" w:rsidRDefault="00146DD7" w:rsidP="00146DD7">
      <w:pPr>
        <w:spacing w:after="0" w:line="240" w:lineRule="auto"/>
        <w:rPr>
          <w:rFonts w:ascii="Arial" w:hAnsi="Arial" w:cs="Arial"/>
          <w:sz w:val="20"/>
          <w:szCs w:val="20"/>
        </w:rPr>
      </w:pPr>
    </w:p>
    <w:p w14:paraId="10F5F369" w14:textId="203D5908" w:rsidR="00146DD7" w:rsidRPr="00A04E1C" w:rsidRDefault="00146DD7" w:rsidP="00146DD7">
      <w:pPr>
        <w:spacing w:after="0" w:line="240" w:lineRule="auto"/>
        <w:rPr>
          <w:rFonts w:ascii="Arial" w:hAnsi="Arial" w:cs="Arial"/>
          <w:b/>
          <w:sz w:val="20"/>
          <w:szCs w:val="20"/>
        </w:rPr>
      </w:pPr>
      <w:r w:rsidRPr="00A04E1C">
        <w:rPr>
          <w:rFonts w:ascii="Arial" w:hAnsi="Arial" w:cs="Arial"/>
          <w:b/>
          <w:sz w:val="20"/>
          <w:szCs w:val="20"/>
        </w:rPr>
        <w:t>People Management Responsibilities:</w:t>
      </w:r>
    </w:p>
    <w:p w14:paraId="21A673EA" w14:textId="77777777" w:rsidR="00DB63AC" w:rsidRPr="00A04E1C" w:rsidRDefault="00DB63AC" w:rsidP="00DB63AC">
      <w:pPr>
        <w:pStyle w:val="Default"/>
        <w:rPr>
          <w:rFonts w:ascii="Arial" w:hAnsi="Arial" w:cs="Arial"/>
          <w:color w:val="auto"/>
          <w:sz w:val="20"/>
          <w:szCs w:val="20"/>
        </w:rPr>
      </w:pPr>
      <w:r w:rsidRPr="00A04E1C">
        <w:rPr>
          <w:rFonts w:ascii="Arial" w:hAnsi="Arial" w:cs="Arial"/>
          <w:color w:val="auto"/>
          <w:sz w:val="20"/>
          <w:szCs w:val="20"/>
        </w:rPr>
        <w:t xml:space="preserve">This post has no line management responsibilities, but the post holder will be required to manage resource on individual projects of work for which they are responsible – this could include members of the wider OD team or colleagues across the organisation and defined budgets. </w:t>
      </w:r>
    </w:p>
    <w:p w14:paraId="5E47F103" w14:textId="071DE9FE" w:rsidR="00146DD7" w:rsidRPr="00A04E1C" w:rsidRDefault="00146DD7" w:rsidP="00146DD7">
      <w:pPr>
        <w:spacing w:after="0" w:line="240" w:lineRule="auto"/>
        <w:rPr>
          <w:rFonts w:ascii="Arial" w:hAnsi="Arial" w:cs="Arial"/>
          <w:color w:val="FF0000"/>
          <w:sz w:val="20"/>
          <w:szCs w:val="20"/>
        </w:rPr>
      </w:pPr>
    </w:p>
    <w:p w14:paraId="0E4512CD" w14:textId="77777777" w:rsidR="00146DD7" w:rsidRPr="00A04E1C" w:rsidRDefault="00146DD7" w:rsidP="00146DD7">
      <w:pPr>
        <w:spacing w:after="0" w:line="240" w:lineRule="auto"/>
        <w:rPr>
          <w:rFonts w:ascii="Arial" w:hAnsi="Arial" w:cs="Arial"/>
          <w:b/>
          <w:sz w:val="20"/>
          <w:szCs w:val="20"/>
        </w:rPr>
      </w:pPr>
    </w:p>
    <w:p w14:paraId="08F5E433" w14:textId="77777777" w:rsidR="00146DD7" w:rsidRPr="00A04E1C" w:rsidRDefault="00146DD7" w:rsidP="00146DD7">
      <w:pPr>
        <w:spacing w:after="0" w:line="240" w:lineRule="auto"/>
        <w:rPr>
          <w:rFonts w:ascii="Arial" w:hAnsi="Arial" w:cs="Arial"/>
          <w:b/>
          <w:sz w:val="20"/>
          <w:szCs w:val="20"/>
        </w:rPr>
      </w:pPr>
      <w:r w:rsidRPr="00A04E1C">
        <w:rPr>
          <w:rFonts w:ascii="Arial" w:hAnsi="Arial" w:cs="Arial"/>
          <w:b/>
          <w:sz w:val="20"/>
          <w:szCs w:val="20"/>
        </w:rPr>
        <w:t>Relationships:</w:t>
      </w:r>
    </w:p>
    <w:p w14:paraId="6A57F2F5" w14:textId="77777777" w:rsidR="002B005C" w:rsidRPr="00A04E1C" w:rsidRDefault="002B005C" w:rsidP="002B005C">
      <w:pPr>
        <w:pStyle w:val="Default"/>
        <w:rPr>
          <w:rFonts w:ascii="Arial" w:hAnsi="Arial" w:cs="Arial"/>
          <w:color w:val="auto"/>
          <w:sz w:val="20"/>
          <w:szCs w:val="20"/>
        </w:rPr>
      </w:pPr>
      <w:r w:rsidRPr="00A04E1C">
        <w:rPr>
          <w:rFonts w:ascii="Arial" w:hAnsi="Arial" w:cs="Arial"/>
          <w:color w:val="auto"/>
          <w:sz w:val="20"/>
          <w:szCs w:val="20"/>
        </w:rPr>
        <w:t xml:space="preserve">The post holder will be largely self-managing with personal management and development carried out within the service. </w:t>
      </w:r>
    </w:p>
    <w:p w14:paraId="4B10A088" w14:textId="77777777" w:rsidR="002B005C" w:rsidRPr="00A04E1C" w:rsidRDefault="002B005C" w:rsidP="002B005C">
      <w:pPr>
        <w:pStyle w:val="Default"/>
        <w:rPr>
          <w:rFonts w:ascii="Arial" w:hAnsi="Arial" w:cs="Arial"/>
          <w:color w:val="auto"/>
          <w:sz w:val="20"/>
          <w:szCs w:val="20"/>
        </w:rPr>
      </w:pPr>
    </w:p>
    <w:p w14:paraId="57EB6117" w14:textId="77777777" w:rsidR="002B005C" w:rsidRPr="00A04E1C" w:rsidRDefault="002B005C" w:rsidP="002B005C">
      <w:pPr>
        <w:pStyle w:val="Default"/>
        <w:rPr>
          <w:rFonts w:ascii="Arial" w:hAnsi="Arial" w:cs="Arial"/>
          <w:color w:val="auto"/>
          <w:sz w:val="20"/>
          <w:szCs w:val="20"/>
        </w:rPr>
      </w:pPr>
      <w:r w:rsidRPr="00A04E1C">
        <w:rPr>
          <w:rFonts w:ascii="Arial" w:hAnsi="Arial" w:cs="Arial"/>
          <w:color w:val="auto"/>
          <w:sz w:val="20"/>
          <w:szCs w:val="20"/>
        </w:rPr>
        <w:t xml:space="preserve">The post holder will be expected to develop and maintain relationships at senior levels across the organisation, with elected members as appropriate, Unions, staff groups, partner organisations, and citizens as needed and directed by the work. </w:t>
      </w:r>
    </w:p>
    <w:p w14:paraId="7BF88778" w14:textId="77777777" w:rsidR="002B005C" w:rsidRPr="00A04E1C" w:rsidRDefault="002B005C" w:rsidP="002B005C">
      <w:pPr>
        <w:pStyle w:val="Default"/>
        <w:rPr>
          <w:rFonts w:ascii="Arial" w:hAnsi="Arial" w:cs="Arial"/>
          <w:color w:val="auto"/>
          <w:sz w:val="20"/>
          <w:szCs w:val="20"/>
        </w:rPr>
      </w:pPr>
    </w:p>
    <w:p w14:paraId="0871F7D0" w14:textId="77777777" w:rsidR="002B005C" w:rsidRPr="00A04E1C" w:rsidRDefault="002B005C" w:rsidP="002B005C">
      <w:pPr>
        <w:pStyle w:val="Default"/>
        <w:rPr>
          <w:rFonts w:ascii="Arial" w:hAnsi="Arial" w:cs="Arial"/>
          <w:color w:val="auto"/>
          <w:sz w:val="20"/>
          <w:szCs w:val="20"/>
        </w:rPr>
      </w:pPr>
      <w:r w:rsidRPr="00A04E1C">
        <w:rPr>
          <w:rFonts w:ascii="Arial" w:hAnsi="Arial" w:cs="Arial"/>
          <w:color w:val="auto"/>
          <w:sz w:val="20"/>
          <w:szCs w:val="20"/>
        </w:rPr>
        <w:t xml:space="preserve">The post holder will also actively seek to make effective relationships with colleagues across our strategy and communications functions.  </w:t>
      </w:r>
    </w:p>
    <w:p w14:paraId="0EFA8EE2" w14:textId="77777777" w:rsidR="00146DD7" w:rsidRPr="00A04E1C" w:rsidRDefault="00146DD7"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A04E1C" w:rsidRDefault="005C12B8" w:rsidP="00AB1E05">
      <w:pPr>
        <w:pStyle w:val="ListParagraph"/>
        <w:autoSpaceDE w:val="0"/>
        <w:autoSpaceDN w:val="0"/>
        <w:adjustRightInd w:val="0"/>
        <w:spacing w:after="0" w:line="240" w:lineRule="auto"/>
        <w:ind w:left="0"/>
        <w:rPr>
          <w:rFonts w:ascii="Arial" w:hAnsi="Arial" w:cs="Arial"/>
          <w:b/>
          <w:sz w:val="20"/>
          <w:szCs w:val="20"/>
        </w:rPr>
      </w:pPr>
      <w:r w:rsidRPr="00A04E1C">
        <w:rPr>
          <w:rFonts w:ascii="Arial" w:hAnsi="Arial" w:cs="Arial"/>
          <w:b/>
          <w:sz w:val="20"/>
          <w:szCs w:val="20"/>
        </w:rPr>
        <w:t>Over to you</w:t>
      </w:r>
    </w:p>
    <w:p w14:paraId="72A1638C" w14:textId="46414D19" w:rsidR="005D386E" w:rsidRPr="00A04E1C" w:rsidRDefault="005D386E" w:rsidP="00AB1E05">
      <w:pPr>
        <w:pStyle w:val="ListParagraph"/>
        <w:autoSpaceDE w:val="0"/>
        <w:autoSpaceDN w:val="0"/>
        <w:adjustRightInd w:val="0"/>
        <w:spacing w:after="0" w:line="240" w:lineRule="auto"/>
        <w:ind w:left="0"/>
        <w:rPr>
          <w:rFonts w:ascii="Arial" w:hAnsi="Arial" w:cs="Arial"/>
          <w:sz w:val="20"/>
          <w:szCs w:val="20"/>
        </w:rPr>
      </w:pPr>
      <w:r w:rsidRPr="00A04E1C">
        <w:rPr>
          <w:rFonts w:ascii="Arial" w:hAnsi="Arial" w:cs="Arial"/>
          <w:sz w:val="20"/>
          <w:szCs w:val="20"/>
        </w:rPr>
        <w:t>We’re ready to welcome your ideas, your views, and your rebellious spirit. Help us redefine how we’re</w:t>
      </w:r>
      <w:r w:rsidR="006C6E34" w:rsidRPr="00A04E1C">
        <w:rPr>
          <w:rFonts w:ascii="Arial" w:hAnsi="Arial" w:cs="Arial"/>
          <w:sz w:val="20"/>
          <w:szCs w:val="20"/>
        </w:rPr>
        <w:t xml:space="preserve"> </w:t>
      </w:r>
      <w:r w:rsidRPr="00A04E1C">
        <w:rPr>
          <w:rFonts w:ascii="Arial" w:hAnsi="Arial" w:cs="Arial"/>
          <w:sz w:val="20"/>
          <w:szCs w:val="20"/>
        </w:rPr>
        <w:t>supporting people, and we’ll redefine what a career can be. If that sounds good to you, we’d love to talk</w:t>
      </w:r>
    </w:p>
    <w:p w14:paraId="3474F06A" w14:textId="77777777" w:rsidR="005D386E" w:rsidRPr="00A04E1C"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A04E1C" w:rsidRDefault="00836189" w:rsidP="00836189">
      <w:pPr>
        <w:spacing w:after="0" w:line="240" w:lineRule="auto"/>
        <w:rPr>
          <w:rFonts w:ascii="Arial" w:hAnsi="Arial" w:cs="Arial"/>
          <w:b/>
          <w:sz w:val="20"/>
          <w:szCs w:val="20"/>
          <w:lang w:val="en"/>
        </w:rPr>
      </w:pPr>
      <w:r w:rsidRPr="00A04E1C">
        <w:rPr>
          <w:rFonts w:ascii="Arial" w:hAnsi="Arial" w:cs="Arial"/>
          <w:b/>
          <w:sz w:val="20"/>
          <w:szCs w:val="20"/>
          <w:lang w:val="en"/>
        </w:rPr>
        <w:t>Is this role Politically Restricted?</w:t>
      </w:r>
    </w:p>
    <w:p w14:paraId="1C11EF85" w14:textId="771E71DE" w:rsidR="00836189" w:rsidRPr="00A04E1C" w:rsidRDefault="00836189" w:rsidP="00836189">
      <w:pPr>
        <w:spacing w:after="0" w:line="240" w:lineRule="auto"/>
        <w:rPr>
          <w:rFonts w:ascii="Arial" w:hAnsi="Arial" w:cs="Arial"/>
          <w:sz w:val="20"/>
          <w:szCs w:val="20"/>
          <w:lang w:val="en"/>
        </w:rPr>
      </w:pPr>
      <w:r w:rsidRPr="00A04E1C">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A04E1C">
          <w:rPr>
            <w:rFonts w:ascii="Arial" w:hAnsi="Arial" w:cs="Arial"/>
            <w:color w:val="0563C1" w:themeColor="hyperlink"/>
            <w:sz w:val="20"/>
            <w:szCs w:val="20"/>
            <w:u w:val="single"/>
          </w:rPr>
          <w:t>click here</w:t>
        </w:r>
      </w:hyperlink>
      <w:r w:rsidRPr="00A04E1C">
        <w:rPr>
          <w:rFonts w:ascii="Arial" w:hAnsi="Arial" w:cs="Arial"/>
          <w:sz w:val="20"/>
          <w:szCs w:val="20"/>
          <w:lang w:val="en"/>
        </w:rPr>
        <w:t>.</w:t>
      </w:r>
    </w:p>
    <w:p w14:paraId="3B488B81" w14:textId="4481FFE9" w:rsidR="00836189" w:rsidRPr="00A04E1C" w:rsidRDefault="00836189" w:rsidP="005D386E">
      <w:pPr>
        <w:autoSpaceDE w:val="0"/>
        <w:autoSpaceDN w:val="0"/>
        <w:adjustRightInd w:val="0"/>
        <w:spacing w:after="0" w:line="240" w:lineRule="auto"/>
        <w:rPr>
          <w:rFonts w:ascii="Arial" w:hAnsi="Arial" w:cs="Arial"/>
          <w:b/>
          <w:bCs/>
          <w:sz w:val="20"/>
          <w:szCs w:val="20"/>
        </w:rPr>
      </w:pPr>
    </w:p>
    <w:p w14:paraId="0537E469" w14:textId="46014F35" w:rsidR="005D386E" w:rsidRPr="00A04E1C" w:rsidRDefault="005D386E" w:rsidP="005D386E">
      <w:pPr>
        <w:autoSpaceDE w:val="0"/>
        <w:autoSpaceDN w:val="0"/>
        <w:adjustRightInd w:val="0"/>
        <w:spacing w:after="0" w:line="240" w:lineRule="auto"/>
        <w:rPr>
          <w:rFonts w:ascii="Arial" w:hAnsi="Arial" w:cs="Arial"/>
          <w:b/>
          <w:bCs/>
          <w:sz w:val="20"/>
          <w:szCs w:val="20"/>
        </w:rPr>
      </w:pPr>
      <w:r w:rsidRPr="00A04E1C">
        <w:rPr>
          <w:rFonts w:ascii="Arial" w:hAnsi="Arial" w:cs="Arial"/>
          <w:b/>
          <w:bCs/>
          <w:sz w:val="20"/>
          <w:szCs w:val="20"/>
        </w:rPr>
        <w:t>Diversity &amp; Inclusion</w:t>
      </w:r>
    </w:p>
    <w:p w14:paraId="3D6CF79D" w14:textId="7E109A54" w:rsidR="005C12B8" w:rsidRPr="00A04E1C" w:rsidRDefault="00146DD7" w:rsidP="005C12B8">
      <w:pPr>
        <w:pStyle w:val="NoSpacing"/>
        <w:rPr>
          <w:rFonts w:ascii="Arial" w:hAnsi="Arial" w:cs="Arial"/>
          <w:sz w:val="20"/>
          <w:szCs w:val="20"/>
        </w:rPr>
      </w:pPr>
      <w:r w:rsidRPr="00A04E1C">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A04E1C" w:rsidRDefault="00146DD7" w:rsidP="005C12B8">
      <w:pPr>
        <w:pStyle w:val="NoSpacing"/>
        <w:rPr>
          <w:rFonts w:ascii="Arial" w:hAnsi="Arial" w:cs="Arial"/>
          <w:b/>
          <w:sz w:val="20"/>
          <w:szCs w:val="20"/>
        </w:rPr>
      </w:pPr>
    </w:p>
    <w:p w14:paraId="2279FB58" w14:textId="77777777" w:rsidR="005D386E" w:rsidRPr="00A04E1C" w:rsidRDefault="005D386E" w:rsidP="005D386E">
      <w:pPr>
        <w:autoSpaceDE w:val="0"/>
        <w:autoSpaceDN w:val="0"/>
        <w:adjustRightInd w:val="0"/>
        <w:spacing w:after="0" w:line="240" w:lineRule="auto"/>
        <w:rPr>
          <w:rFonts w:ascii="Arial" w:hAnsi="Arial" w:cs="Arial"/>
          <w:b/>
          <w:bCs/>
          <w:sz w:val="20"/>
          <w:szCs w:val="20"/>
        </w:rPr>
      </w:pPr>
      <w:r w:rsidRPr="00A04E1C">
        <w:rPr>
          <w:rFonts w:ascii="Arial" w:hAnsi="Arial" w:cs="Arial"/>
          <w:b/>
          <w:bCs/>
          <w:sz w:val="20"/>
          <w:szCs w:val="20"/>
        </w:rPr>
        <w:t>Agile working</w:t>
      </w:r>
    </w:p>
    <w:p w14:paraId="3CAC2BD9" w14:textId="77777777" w:rsidR="005D386E" w:rsidRPr="00A04E1C" w:rsidRDefault="005D386E" w:rsidP="005D386E">
      <w:pPr>
        <w:autoSpaceDE w:val="0"/>
        <w:autoSpaceDN w:val="0"/>
        <w:adjustRightInd w:val="0"/>
        <w:spacing w:after="0" w:line="240" w:lineRule="auto"/>
        <w:rPr>
          <w:rFonts w:ascii="Arial" w:hAnsi="Arial" w:cs="Arial"/>
          <w:sz w:val="20"/>
          <w:szCs w:val="20"/>
        </w:rPr>
      </w:pPr>
      <w:r w:rsidRPr="00A04E1C">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A04E1C"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A04E1C" w:rsidRDefault="005D386E" w:rsidP="005D386E">
      <w:pPr>
        <w:autoSpaceDE w:val="0"/>
        <w:autoSpaceDN w:val="0"/>
        <w:adjustRightInd w:val="0"/>
        <w:spacing w:after="0" w:line="240" w:lineRule="auto"/>
        <w:rPr>
          <w:rFonts w:ascii="Arial" w:hAnsi="Arial" w:cs="Arial"/>
          <w:sz w:val="20"/>
          <w:szCs w:val="20"/>
        </w:rPr>
      </w:pPr>
      <w:r w:rsidRPr="00A04E1C">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A04E1C"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A04E1C" w:rsidRDefault="00836189" w:rsidP="00836189">
      <w:pPr>
        <w:autoSpaceDE w:val="0"/>
        <w:autoSpaceDN w:val="0"/>
        <w:adjustRightInd w:val="0"/>
        <w:spacing w:after="0" w:line="240" w:lineRule="auto"/>
        <w:rPr>
          <w:rFonts w:ascii="Arial" w:hAnsi="Arial" w:cs="Arial"/>
          <w:b/>
          <w:sz w:val="20"/>
          <w:szCs w:val="20"/>
        </w:rPr>
      </w:pPr>
      <w:r w:rsidRPr="00A04E1C">
        <w:rPr>
          <w:rFonts w:ascii="Arial" w:hAnsi="Arial" w:cs="Arial"/>
          <w:b/>
          <w:sz w:val="20"/>
          <w:szCs w:val="20"/>
        </w:rPr>
        <w:t xml:space="preserve">Asking for Adjustments </w:t>
      </w:r>
    </w:p>
    <w:p w14:paraId="54D47C96" w14:textId="77777777" w:rsidR="00836189" w:rsidRPr="00A04E1C" w:rsidRDefault="00836189" w:rsidP="00836189">
      <w:pPr>
        <w:autoSpaceDE w:val="0"/>
        <w:autoSpaceDN w:val="0"/>
        <w:adjustRightInd w:val="0"/>
        <w:spacing w:after="0" w:line="240" w:lineRule="auto"/>
        <w:rPr>
          <w:rFonts w:ascii="Arial" w:hAnsi="Arial" w:cs="Arial"/>
          <w:sz w:val="20"/>
          <w:szCs w:val="20"/>
        </w:rPr>
      </w:pPr>
      <w:r w:rsidRPr="00A04E1C">
        <w:rPr>
          <w:rFonts w:ascii="Arial" w:hAnsi="Arial" w:cs="Arial"/>
          <w:sz w:val="20"/>
          <w:szCs w:val="20"/>
        </w:rPr>
        <w:t xml:space="preserve">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w:t>
      </w:r>
      <w:r w:rsidRPr="00A04E1C">
        <w:rPr>
          <w:rFonts w:ascii="Arial" w:hAnsi="Arial" w:cs="Arial"/>
          <w:sz w:val="20"/>
          <w:szCs w:val="20"/>
        </w:rPr>
        <w:lastRenderedPageBreak/>
        <w:t>application, interview or assessment process, including providing information in an alternative format, please contact us on 020 7974 6655, at resourcing@camden.gov.uk or post to 5 Pancras Square, London, N1C 4AG,</w:t>
      </w:r>
    </w:p>
    <w:p w14:paraId="443640D4" w14:textId="77777777" w:rsidR="00836189" w:rsidRPr="00A04E1C" w:rsidRDefault="00836189" w:rsidP="005D386E">
      <w:pPr>
        <w:autoSpaceDE w:val="0"/>
        <w:autoSpaceDN w:val="0"/>
        <w:adjustRightInd w:val="0"/>
        <w:spacing w:after="0" w:line="240" w:lineRule="auto"/>
        <w:rPr>
          <w:rFonts w:ascii="Arial" w:hAnsi="Arial" w:cs="Arial"/>
          <w:sz w:val="20"/>
          <w:szCs w:val="20"/>
        </w:rPr>
      </w:pPr>
    </w:p>
    <w:sectPr w:rsidR="00836189" w:rsidRPr="00A04E1C"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925D8" w14:textId="77777777" w:rsidR="00151FD4" w:rsidRDefault="00151FD4" w:rsidP="00613E6D">
      <w:pPr>
        <w:spacing w:after="0" w:line="240" w:lineRule="auto"/>
      </w:pPr>
      <w:r>
        <w:separator/>
      </w:r>
    </w:p>
  </w:endnote>
  <w:endnote w:type="continuationSeparator" w:id="0">
    <w:p w14:paraId="0B6BAAEB" w14:textId="77777777" w:rsidR="00151FD4" w:rsidRDefault="00151FD4" w:rsidP="00613E6D">
      <w:pPr>
        <w:spacing w:after="0" w:line="240" w:lineRule="auto"/>
      </w:pPr>
      <w:r>
        <w:continuationSeparator/>
      </w:r>
    </w:p>
  </w:endnote>
  <w:endnote w:type="continuationNotice" w:id="1">
    <w:p w14:paraId="620E35FE" w14:textId="77777777" w:rsidR="00151FD4" w:rsidRDefault="00151F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31624" w14:textId="77777777" w:rsidR="00151FD4" w:rsidRDefault="00151FD4" w:rsidP="00613E6D">
      <w:pPr>
        <w:spacing w:after="0" w:line="240" w:lineRule="auto"/>
      </w:pPr>
      <w:r>
        <w:separator/>
      </w:r>
    </w:p>
  </w:footnote>
  <w:footnote w:type="continuationSeparator" w:id="0">
    <w:p w14:paraId="5D66356E" w14:textId="77777777" w:rsidR="00151FD4" w:rsidRDefault="00151FD4" w:rsidP="00613E6D">
      <w:pPr>
        <w:spacing w:after="0" w:line="240" w:lineRule="auto"/>
      </w:pPr>
      <w:r>
        <w:continuationSeparator/>
      </w:r>
    </w:p>
  </w:footnote>
  <w:footnote w:type="continuationNotice" w:id="1">
    <w:p w14:paraId="269B1395" w14:textId="77777777" w:rsidR="00151FD4" w:rsidRDefault="00151F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D52A11"/>
    <w:multiLevelType w:val="hybridMultilevel"/>
    <w:tmpl w:val="23E43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AE5CCD"/>
    <w:multiLevelType w:val="hybridMultilevel"/>
    <w:tmpl w:val="D4CE60E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7"/>
  </w:num>
  <w:num w:numId="6">
    <w:abstractNumId w:val="6"/>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85FDB"/>
    <w:rsid w:val="000E4BE5"/>
    <w:rsid w:val="000F53EF"/>
    <w:rsid w:val="00146DD7"/>
    <w:rsid w:val="00151FD4"/>
    <w:rsid w:val="00166262"/>
    <w:rsid w:val="00195C57"/>
    <w:rsid w:val="001B07EE"/>
    <w:rsid w:val="00217F38"/>
    <w:rsid w:val="00255B15"/>
    <w:rsid w:val="002678A6"/>
    <w:rsid w:val="00284155"/>
    <w:rsid w:val="002B005C"/>
    <w:rsid w:val="00383A9E"/>
    <w:rsid w:val="00394A5E"/>
    <w:rsid w:val="0048532F"/>
    <w:rsid w:val="0049498A"/>
    <w:rsid w:val="004D3880"/>
    <w:rsid w:val="004E2773"/>
    <w:rsid w:val="005169A2"/>
    <w:rsid w:val="005826B7"/>
    <w:rsid w:val="00594043"/>
    <w:rsid w:val="005A02D1"/>
    <w:rsid w:val="005C12B8"/>
    <w:rsid w:val="005C7FDE"/>
    <w:rsid w:val="005D386E"/>
    <w:rsid w:val="005D4491"/>
    <w:rsid w:val="006111F6"/>
    <w:rsid w:val="00613E6D"/>
    <w:rsid w:val="00632AC3"/>
    <w:rsid w:val="006C6E34"/>
    <w:rsid w:val="006D73D6"/>
    <w:rsid w:val="006E5720"/>
    <w:rsid w:val="006F5034"/>
    <w:rsid w:val="00782FA6"/>
    <w:rsid w:val="007B65FB"/>
    <w:rsid w:val="007C0DCE"/>
    <w:rsid w:val="00802AA5"/>
    <w:rsid w:val="00803F9D"/>
    <w:rsid w:val="00836189"/>
    <w:rsid w:val="008F4430"/>
    <w:rsid w:val="00945527"/>
    <w:rsid w:val="00976206"/>
    <w:rsid w:val="00980CF7"/>
    <w:rsid w:val="009D6285"/>
    <w:rsid w:val="00A04E1C"/>
    <w:rsid w:val="00A16956"/>
    <w:rsid w:val="00A84F58"/>
    <w:rsid w:val="00AB1E05"/>
    <w:rsid w:val="00B51A0D"/>
    <w:rsid w:val="00B756CE"/>
    <w:rsid w:val="00B9092E"/>
    <w:rsid w:val="00B96648"/>
    <w:rsid w:val="00BA5E41"/>
    <w:rsid w:val="00C46503"/>
    <w:rsid w:val="00C9725F"/>
    <w:rsid w:val="00CD6112"/>
    <w:rsid w:val="00D03977"/>
    <w:rsid w:val="00D55738"/>
    <w:rsid w:val="00D67A2A"/>
    <w:rsid w:val="00D902B6"/>
    <w:rsid w:val="00DB63AC"/>
    <w:rsid w:val="00E02089"/>
    <w:rsid w:val="00E17284"/>
    <w:rsid w:val="00E2256A"/>
    <w:rsid w:val="00E366C1"/>
    <w:rsid w:val="00E4337A"/>
    <w:rsid w:val="00E97F85"/>
    <w:rsid w:val="00EF4D3D"/>
    <w:rsid w:val="00EF7CFD"/>
    <w:rsid w:val="00F660BA"/>
    <w:rsid w:val="00F85026"/>
    <w:rsid w:val="00FC593A"/>
    <w:rsid w:val="00FE7BC5"/>
    <w:rsid w:val="00FF12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EEDB1"/>
  <w15:chartTrackingRefBased/>
  <w15:docId w15:val="{EAA808F7-5836-4767-9EC1-A191BE30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customStyle="1" w:styleId="Default">
    <w:name w:val="Default"/>
    <w:rsid w:val="0059404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7C0DC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C0DCE"/>
  </w:style>
  <w:style w:type="paragraph" w:styleId="Footer">
    <w:name w:val="footer"/>
    <w:basedOn w:val="Normal"/>
    <w:link w:val="FooterChar"/>
    <w:uiPriority w:val="99"/>
    <w:semiHidden/>
    <w:unhideWhenUsed/>
    <w:rsid w:val="007C0DC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C0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271399827">
      <w:bodyDiv w:val="1"/>
      <w:marLeft w:val="0"/>
      <w:marRight w:val="0"/>
      <w:marTop w:val="0"/>
      <w:marBottom w:val="0"/>
      <w:divBdr>
        <w:top w:val="none" w:sz="0" w:space="0" w:color="auto"/>
        <w:left w:val="none" w:sz="0" w:space="0" w:color="auto"/>
        <w:bottom w:val="none" w:sz="0" w:space="0" w:color="auto"/>
        <w:right w:val="none" w:sz="0" w:space="0" w:color="auto"/>
      </w:divBdr>
    </w:div>
    <w:div w:id="1497574423">
      <w:bodyDiv w:val="1"/>
      <w:marLeft w:val="0"/>
      <w:marRight w:val="0"/>
      <w:marTop w:val="0"/>
      <w:marBottom w:val="0"/>
      <w:divBdr>
        <w:top w:val="none" w:sz="0" w:space="0" w:color="auto"/>
        <w:left w:val="none" w:sz="0" w:space="0" w:color="auto"/>
        <w:bottom w:val="none" w:sz="0" w:space="0" w:color="auto"/>
        <w:right w:val="none" w:sz="0" w:space="0" w:color="auto"/>
      </w:divBdr>
      <w:divsChild>
        <w:div w:id="862789416">
          <w:marLeft w:val="0"/>
          <w:marRight w:val="0"/>
          <w:marTop w:val="0"/>
          <w:marBottom w:val="0"/>
          <w:divBdr>
            <w:top w:val="none" w:sz="0" w:space="0" w:color="auto"/>
            <w:left w:val="none" w:sz="0" w:space="0" w:color="auto"/>
            <w:bottom w:val="none" w:sz="0" w:space="0" w:color="auto"/>
            <w:right w:val="none" w:sz="0" w:space="0" w:color="auto"/>
          </w:divBdr>
        </w:div>
      </w:divsChild>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755115-41D0-4459-81C7-6B854A430F1E}">
  <ds:schemaRefs>
    <ds:schemaRef ds:uri="http://schemas.openxmlformats.org/officeDocument/2006/bibliography"/>
  </ds:schemaRefs>
</ds:datastoreItem>
</file>

<file path=customXml/itemProps2.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E64F3-98B5-42B0-89FE-2B82E5326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Anna Fahy</cp:lastModifiedBy>
  <cp:revision>2</cp:revision>
  <dcterms:created xsi:type="dcterms:W3CDTF">2021-04-26T16:02:00Z</dcterms:created>
  <dcterms:modified xsi:type="dcterms:W3CDTF">2021-04-26T16:02:00Z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