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99" w:rsidRDefault="00A06203" w:rsidP="007A6B9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Finance Graduate Trainee</w:t>
      </w:r>
    </w:p>
    <w:p w:rsidR="00534C23" w:rsidRDefault="00534C23" w:rsidP="007A6B9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Grade: </w:t>
      </w:r>
      <w:r w:rsidRPr="0069405C">
        <w:rPr>
          <w:rFonts w:cs="Arial"/>
          <w:b/>
          <w:szCs w:val="22"/>
        </w:rPr>
        <w:t xml:space="preserve">Job </w:t>
      </w:r>
      <w:r>
        <w:rPr>
          <w:rFonts w:cs="Arial"/>
          <w:b/>
          <w:szCs w:val="22"/>
        </w:rPr>
        <w:t>Level 2 Zone 2, rising incrementally to Job Level 3 Z</w:t>
      </w:r>
      <w:r w:rsidR="002A1A2D">
        <w:rPr>
          <w:rFonts w:cs="Arial"/>
          <w:b/>
          <w:szCs w:val="22"/>
        </w:rPr>
        <w:t>o</w:t>
      </w:r>
      <w:r>
        <w:rPr>
          <w:rFonts w:cs="Arial"/>
          <w:b/>
          <w:szCs w:val="22"/>
        </w:rPr>
        <w:t>ne 2 on incremental completion of CIPFA qualification</w:t>
      </w:r>
    </w:p>
    <w:p w:rsidR="00A06203" w:rsidRPr="00CD50C7" w:rsidRDefault="00A06203" w:rsidP="007A6B99">
      <w:pPr>
        <w:jc w:val="center"/>
        <w:rPr>
          <w:rFonts w:cs="Arial"/>
          <w:b/>
          <w:szCs w:val="22"/>
        </w:rPr>
      </w:pPr>
    </w:p>
    <w:p w:rsidR="007A6B99" w:rsidRPr="002A1A2D" w:rsidRDefault="007A6B99" w:rsidP="007A6B99">
      <w:pPr>
        <w:rPr>
          <w:rFonts w:cs="Arial"/>
          <w:b/>
          <w:szCs w:val="22"/>
        </w:rPr>
      </w:pPr>
      <w:r w:rsidRPr="00534C23">
        <w:rPr>
          <w:rFonts w:cs="Arial"/>
          <w:b/>
          <w:szCs w:val="22"/>
        </w:rPr>
        <w:t xml:space="preserve">This </w:t>
      </w:r>
      <w:r w:rsidR="00814376" w:rsidRPr="00534C23">
        <w:rPr>
          <w:rFonts w:cs="Arial"/>
          <w:b/>
          <w:szCs w:val="22"/>
        </w:rPr>
        <w:t xml:space="preserve">job profile </w:t>
      </w:r>
      <w:r w:rsidRPr="00534C23">
        <w:rPr>
          <w:rFonts w:cs="Arial"/>
          <w:b/>
          <w:szCs w:val="22"/>
        </w:rPr>
        <w:t xml:space="preserve">information </w:t>
      </w:r>
      <w:r w:rsidR="00CD50C7" w:rsidRPr="00534C23">
        <w:rPr>
          <w:rFonts w:cs="Arial"/>
          <w:b/>
          <w:szCs w:val="22"/>
        </w:rPr>
        <w:t xml:space="preserve">is </w:t>
      </w:r>
      <w:r w:rsidR="00BE1BA8" w:rsidRPr="00534C23">
        <w:rPr>
          <w:rFonts w:cs="Arial"/>
          <w:b/>
          <w:szCs w:val="22"/>
        </w:rPr>
        <w:t xml:space="preserve">for </w:t>
      </w:r>
      <w:r w:rsidR="00CD50C7" w:rsidRPr="00534C23">
        <w:rPr>
          <w:rFonts w:cs="Arial"/>
          <w:b/>
          <w:szCs w:val="22"/>
        </w:rPr>
        <w:t>Finance Graduate Trainee</w:t>
      </w:r>
      <w:r w:rsidR="00BE1BA8" w:rsidRPr="00534C23">
        <w:rPr>
          <w:rFonts w:cs="Arial"/>
          <w:b/>
          <w:szCs w:val="22"/>
        </w:rPr>
        <w:t xml:space="preserve"> </w:t>
      </w:r>
      <w:r w:rsidRPr="00534C23">
        <w:rPr>
          <w:rFonts w:cs="Arial"/>
          <w:b/>
          <w:szCs w:val="22"/>
        </w:rPr>
        <w:t>is for guidance</w:t>
      </w:r>
      <w:r w:rsidR="00534C23" w:rsidRPr="00534C23">
        <w:rPr>
          <w:rFonts w:cs="Arial"/>
          <w:b/>
          <w:szCs w:val="22"/>
        </w:rPr>
        <w:t xml:space="preserve"> and it is used </w:t>
      </w:r>
      <w:r w:rsidRPr="002A1A2D">
        <w:rPr>
          <w:rFonts w:cs="Arial"/>
          <w:b/>
          <w:szCs w:val="22"/>
        </w:rPr>
        <w:t xml:space="preserve">during recruitment, setting objectives as part of the performance management process and other </w:t>
      </w:r>
      <w:r w:rsidR="00287409" w:rsidRPr="002A1A2D">
        <w:rPr>
          <w:rFonts w:cs="Arial"/>
          <w:b/>
          <w:szCs w:val="22"/>
        </w:rPr>
        <w:t xml:space="preserve">people management </w:t>
      </w:r>
      <w:r w:rsidRPr="002A1A2D">
        <w:rPr>
          <w:rFonts w:cs="Arial"/>
          <w:b/>
          <w:szCs w:val="22"/>
        </w:rPr>
        <w:t>purposes.  It does not form part of an em</w:t>
      </w:r>
      <w:r w:rsidR="001362D5" w:rsidRPr="002A1A2D">
        <w:rPr>
          <w:rFonts w:cs="Arial"/>
          <w:b/>
          <w:szCs w:val="22"/>
        </w:rPr>
        <w:t>ployee’s contract of employment.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Default="00EB687D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Role </w:t>
      </w:r>
      <w:r w:rsidR="007A6B99" w:rsidRPr="0069405C">
        <w:rPr>
          <w:rFonts w:cs="Arial"/>
          <w:b/>
          <w:szCs w:val="22"/>
        </w:rPr>
        <w:t>Purpose</w:t>
      </w:r>
      <w:r w:rsidRPr="0069405C">
        <w:rPr>
          <w:rFonts w:cs="Arial"/>
          <w:b/>
          <w:szCs w:val="22"/>
        </w:rPr>
        <w:t>:</w:t>
      </w:r>
    </w:p>
    <w:p w:rsidR="00576860" w:rsidRDefault="00576860" w:rsidP="00EB687D">
      <w:pPr>
        <w:rPr>
          <w:rFonts w:cs="Arial"/>
          <w:b/>
          <w:szCs w:val="22"/>
        </w:rPr>
      </w:pPr>
    </w:p>
    <w:p w:rsidR="00576860" w:rsidRPr="00EE67A7" w:rsidRDefault="00576860" w:rsidP="00EB687D">
      <w:pPr>
        <w:rPr>
          <w:rFonts w:cs="Arial"/>
          <w:szCs w:val="22"/>
        </w:rPr>
      </w:pPr>
      <w:r w:rsidRPr="00EE67A7">
        <w:rPr>
          <w:rFonts w:cs="Arial"/>
          <w:szCs w:val="22"/>
        </w:rPr>
        <w:t xml:space="preserve">This is a graduate trainee role </w:t>
      </w:r>
      <w:r w:rsidR="00CD50C7">
        <w:rPr>
          <w:rFonts w:cs="Arial"/>
          <w:szCs w:val="22"/>
        </w:rPr>
        <w:t xml:space="preserve">aimed at </w:t>
      </w:r>
      <w:r w:rsidRPr="00EE67A7">
        <w:rPr>
          <w:rFonts w:cs="Arial"/>
          <w:szCs w:val="22"/>
        </w:rPr>
        <w:t>develop</w:t>
      </w:r>
      <w:r w:rsidR="00CD50C7">
        <w:rPr>
          <w:rFonts w:cs="Arial"/>
          <w:szCs w:val="22"/>
        </w:rPr>
        <w:t>ing</w:t>
      </w:r>
      <w:r w:rsidRPr="00EE67A7">
        <w:rPr>
          <w:rFonts w:cs="Arial"/>
          <w:szCs w:val="22"/>
        </w:rPr>
        <w:t xml:space="preserve"> Camden’s finance leaders of the future. The purpose of the role is to experience</w:t>
      </w:r>
      <w:r w:rsidR="005F5312">
        <w:rPr>
          <w:rFonts w:cs="Arial"/>
          <w:szCs w:val="22"/>
        </w:rPr>
        <w:t xml:space="preserve"> </w:t>
      </w:r>
      <w:r w:rsidR="009B6304">
        <w:rPr>
          <w:rFonts w:cs="Arial"/>
          <w:szCs w:val="22"/>
        </w:rPr>
        <w:t>and contribute to</w:t>
      </w:r>
      <w:r w:rsidRPr="00EE67A7">
        <w:rPr>
          <w:rFonts w:cs="Arial"/>
          <w:szCs w:val="22"/>
        </w:rPr>
        <w:t xml:space="preserve"> key fun</w:t>
      </w:r>
      <w:r w:rsidR="009B6304">
        <w:rPr>
          <w:rFonts w:cs="Arial"/>
          <w:szCs w:val="22"/>
        </w:rPr>
        <w:t>ctions of Camden’s F</w:t>
      </w:r>
      <w:r w:rsidRPr="00EE67A7">
        <w:rPr>
          <w:rFonts w:cs="Arial"/>
          <w:szCs w:val="22"/>
        </w:rPr>
        <w:t>ina</w:t>
      </w:r>
      <w:r w:rsidR="009B6304">
        <w:rPr>
          <w:rFonts w:cs="Arial"/>
          <w:szCs w:val="22"/>
        </w:rPr>
        <w:t>nce Function by rotating around core finance services</w:t>
      </w:r>
      <w:r w:rsidRPr="00EE67A7">
        <w:rPr>
          <w:rFonts w:cs="Arial"/>
          <w:szCs w:val="22"/>
        </w:rPr>
        <w:t>.</w:t>
      </w:r>
      <w:r w:rsidR="00CD50C7">
        <w:rPr>
          <w:rFonts w:cs="Arial"/>
          <w:szCs w:val="22"/>
        </w:rPr>
        <w:t xml:space="preserve"> </w:t>
      </w:r>
      <w:r w:rsidRPr="00EE67A7">
        <w:rPr>
          <w:rFonts w:cs="Arial"/>
          <w:szCs w:val="22"/>
        </w:rPr>
        <w:t xml:space="preserve">  The role requires study towards the Chartered Institute of Public Finance and Accountancy (CIPFA) qualification </w:t>
      </w:r>
      <w:r w:rsidR="00EE67A7">
        <w:rPr>
          <w:rFonts w:cs="Arial"/>
          <w:szCs w:val="22"/>
        </w:rPr>
        <w:t>i</w:t>
      </w:r>
      <w:r w:rsidRPr="00EE67A7">
        <w:rPr>
          <w:rFonts w:cs="Arial"/>
          <w:szCs w:val="22"/>
        </w:rPr>
        <w:t>n a structu</w:t>
      </w:r>
      <w:r w:rsidR="009B6304">
        <w:rPr>
          <w:rFonts w:cs="Arial"/>
          <w:szCs w:val="22"/>
        </w:rPr>
        <w:t xml:space="preserve">red and supported </w:t>
      </w:r>
      <w:r w:rsidRPr="00EE67A7">
        <w:rPr>
          <w:rFonts w:cs="Arial"/>
          <w:szCs w:val="22"/>
        </w:rPr>
        <w:t xml:space="preserve">training programme. </w:t>
      </w:r>
      <w:r w:rsidR="00CD50C7">
        <w:rPr>
          <w:rFonts w:cs="Arial"/>
          <w:szCs w:val="22"/>
        </w:rPr>
        <w:t>The purpose of the role is also to offer challenge, innovation and fresh thinking t</w:t>
      </w:r>
      <w:r w:rsidR="00BB0ECF">
        <w:rPr>
          <w:rFonts w:cs="Arial"/>
          <w:szCs w:val="22"/>
        </w:rPr>
        <w:t xml:space="preserve">o business process and other approaches to outcomes in Finance. </w:t>
      </w:r>
    </w:p>
    <w:p w:rsidR="00576860" w:rsidRPr="00EE67A7" w:rsidRDefault="00576860" w:rsidP="00EB687D">
      <w:pPr>
        <w:rPr>
          <w:rFonts w:cs="Arial"/>
          <w:i/>
          <w:szCs w:val="22"/>
        </w:rPr>
      </w:pPr>
    </w:p>
    <w:p w:rsidR="00576860" w:rsidRPr="0069405C" w:rsidRDefault="00576860" w:rsidP="00EB687D">
      <w:pPr>
        <w:rPr>
          <w:rFonts w:cs="Arial"/>
          <w:szCs w:val="22"/>
        </w:rPr>
      </w:pPr>
    </w:p>
    <w:p w:rsidR="00EB687D" w:rsidRPr="009B6304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:rsidR="00576860" w:rsidRDefault="00576860" w:rsidP="00EB687D">
      <w:pPr>
        <w:rPr>
          <w:rFonts w:cs="Arial"/>
          <w:i/>
          <w:szCs w:val="22"/>
        </w:rPr>
      </w:pPr>
    </w:p>
    <w:p w:rsidR="00433736" w:rsidRPr="009B6304" w:rsidRDefault="00EE67A7" w:rsidP="009B63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9B6304">
        <w:rPr>
          <w:rFonts w:cs="Arial"/>
          <w:szCs w:val="22"/>
        </w:rPr>
        <w:t xml:space="preserve">Gain a unique </w:t>
      </w:r>
      <w:r w:rsidR="00BB0ECF">
        <w:rPr>
          <w:rFonts w:cs="Arial"/>
          <w:szCs w:val="22"/>
        </w:rPr>
        <w:t>insight and understanding</w:t>
      </w:r>
      <w:r w:rsidR="00433736" w:rsidRPr="009B6304">
        <w:rPr>
          <w:rFonts w:cs="Arial"/>
          <w:szCs w:val="22"/>
        </w:rPr>
        <w:t xml:space="preserve"> to finance in the public sector</w:t>
      </w:r>
      <w:r w:rsidR="00F6165B" w:rsidRPr="009B6304">
        <w:rPr>
          <w:rFonts w:cs="Arial"/>
          <w:szCs w:val="22"/>
        </w:rPr>
        <w:t>.</w:t>
      </w:r>
    </w:p>
    <w:p w:rsidR="00433736" w:rsidRPr="009B6304" w:rsidRDefault="00433736" w:rsidP="009B63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9B6304">
        <w:rPr>
          <w:rFonts w:cs="Arial"/>
          <w:szCs w:val="22"/>
        </w:rPr>
        <w:t>Work towards and gain CIPFA qualification</w:t>
      </w:r>
      <w:r w:rsidR="00F6165B" w:rsidRPr="009B6304">
        <w:rPr>
          <w:rFonts w:cs="Arial"/>
          <w:szCs w:val="22"/>
        </w:rPr>
        <w:t xml:space="preserve">. </w:t>
      </w:r>
    </w:p>
    <w:p w:rsidR="00F6165B" w:rsidRPr="009B6304" w:rsidRDefault="00433736" w:rsidP="009B63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9B6304">
        <w:rPr>
          <w:rFonts w:cs="Arial"/>
          <w:szCs w:val="22"/>
        </w:rPr>
        <w:t xml:space="preserve">Rotate around the </w:t>
      </w:r>
      <w:r w:rsidR="00F6165B" w:rsidRPr="009B6304">
        <w:rPr>
          <w:rFonts w:cs="Arial"/>
          <w:szCs w:val="22"/>
        </w:rPr>
        <w:t>finance discipline</w:t>
      </w:r>
      <w:r w:rsidR="009B6304" w:rsidRPr="009B6304">
        <w:rPr>
          <w:rFonts w:cs="Arial"/>
          <w:szCs w:val="22"/>
        </w:rPr>
        <w:t>s</w:t>
      </w:r>
      <w:r w:rsidR="00F6165B" w:rsidRPr="009B6304">
        <w:rPr>
          <w:rFonts w:cs="Arial"/>
          <w:szCs w:val="22"/>
        </w:rPr>
        <w:t xml:space="preserve"> including but not limited to Treasury, Purchase to Pay, Control, General Fund Strategy, Capital, Specialist Finance Advice and Change, a</w:t>
      </w:r>
      <w:r w:rsidRPr="009B6304">
        <w:rPr>
          <w:rFonts w:cs="Arial"/>
          <w:szCs w:val="22"/>
        </w:rPr>
        <w:t>ctively parti</w:t>
      </w:r>
      <w:r w:rsidR="00F6165B" w:rsidRPr="009B6304">
        <w:rPr>
          <w:rFonts w:cs="Arial"/>
          <w:szCs w:val="22"/>
        </w:rPr>
        <w:t>cipating</w:t>
      </w:r>
      <w:r w:rsidRPr="009B6304">
        <w:rPr>
          <w:rFonts w:cs="Arial"/>
          <w:szCs w:val="22"/>
        </w:rPr>
        <w:t xml:space="preserve"> and leading on pieces of work</w:t>
      </w:r>
      <w:r w:rsidR="00F6165B" w:rsidRPr="009B6304">
        <w:rPr>
          <w:rFonts w:cs="Arial"/>
          <w:szCs w:val="22"/>
        </w:rPr>
        <w:t xml:space="preserve"> with a critical eye. </w:t>
      </w:r>
    </w:p>
    <w:p w:rsidR="00433736" w:rsidRDefault="00F6165B" w:rsidP="009B63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9B6304">
        <w:rPr>
          <w:rFonts w:cs="Arial"/>
          <w:szCs w:val="22"/>
        </w:rPr>
        <w:t xml:space="preserve">Where appropriate provide challenge, innovation and contribute </w:t>
      </w:r>
      <w:r w:rsidR="005F5312" w:rsidRPr="009B6304">
        <w:rPr>
          <w:rFonts w:cs="Arial"/>
          <w:szCs w:val="22"/>
        </w:rPr>
        <w:t>to process improvement</w:t>
      </w:r>
      <w:r w:rsidR="00BB0ECF">
        <w:rPr>
          <w:rFonts w:cs="Arial"/>
          <w:szCs w:val="22"/>
        </w:rPr>
        <w:t xml:space="preserve"> and other approaches to outcomes in Finance</w:t>
      </w:r>
    </w:p>
    <w:p w:rsidR="00BB0ECF" w:rsidRPr="009B6304" w:rsidRDefault="00BB0ECF" w:rsidP="009B63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Actively participate in the finance function, contribute to team outcomes and where required lead on projects</w:t>
      </w:r>
    </w:p>
    <w:p w:rsidR="00576860" w:rsidRPr="009B6304" w:rsidRDefault="00F6165B" w:rsidP="009B63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9B6304">
        <w:rPr>
          <w:rFonts w:cs="Arial"/>
          <w:szCs w:val="22"/>
        </w:rPr>
        <w:t xml:space="preserve">Work with </w:t>
      </w:r>
      <w:r w:rsidR="009B6304" w:rsidRPr="009B6304">
        <w:rPr>
          <w:rFonts w:cs="Arial"/>
          <w:szCs w:val="22"/>
        </w:rPr>
        <w:t>finance teams, officers across the organisation and at all levels</w:t>
      </w:r>
      <w:r w:rsidRPr="009B6304">
        <w:rPr>
          <w:rFonts w:cs="Arial"/>
          <w:szCs w:val="22"/>
        </w:rPr>
        <w:t xml:space="preserve"> to support business objectives and processes. </w:t>
      </w:r>
    </w:p>
    <w:p w:rsidR="00576860" w:rsidRDefault="00576860" w:rsidP="00EB687D">
      <w:pPr>
        <w:rPr>
          <w:rFonts w:cs="Arial"/>
          <w:i/>
          <w:szCs w:val="22"/>
        </w:rPr>
      </w:pPr>
    </w:p>
    <w:p w:rsidR="00EB687D" w:rsidRPr="00F6165B" w:rsidRDefault="00EB687D" w:rsidP="00EB687D">
      <w:pPr>
        <w:rPr>
          <w:rFonts w:cs="Arial"/>
          <w:i/>
          <w:szCs w:val="22"/>
        </w:rPr>
      </w:pPr>
    </w:p>
    <w:p w:rsidR="00EB687D" w:rsidRPr="0069405C" w:rsidRDefault="00287409" w:rsidP="00EB687D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t>People Management Responsibilities:</w:t>
      </w:r>
    </w:p>
    <w:p w:rsidR="00287409" w:rsidRDefault="00287409" w:rsidP="00EB687D">
      <w:pPr>
        <w:rPr>
          <w:rFonts w:cs="Arial"/>
          <w:i/>
          <w:szCs w:val="22"/>
        </w:rPr>
      </w:pPr>
    </w:p>
    <w:p w:rsidR="009B6304" w:rsidRPr="00BB0ECF" w:rsidRDefault="00BB0ECF" w:rsidP="00EB687D">
      <w:pPr>
        <w:rPr>
          <w:rFonts w:cs="Arial"/>
          <w:szCs w:val="22"/>
        </w:rPr>
      </w:pPr>
      <w:r w:rsidRPr="00BB0ECF">
        <w:rPr>
          <w:rFonts w:cs="Arial"/>
          <w:szCs w:val="22"/>
        </w:rPr>
        <w:t>This post has no formal people management responsibilities.</w:t>
      </w:r>
    </w:p>
    <w:p w:rsidR="00BB0ECF" w:rsidRDefault="00BB0ECF" w:rsidP="00EB687D">
      <w:pPr>
        <w:rPr>
          <w:rFonts w:cs="Arial"/>
          <w:szCs w:val="22"/>
        </w:rPr>
      </w:pPr>
    </w:p>
    <w:p w:rsidR="00CA5770" w:rsidRPr="0069405C" w:rsidRDefault="00CA5770" w:rsidP="00EB687D">
      <w:pPr>
        <w:rPr>
          <w:rFonts w:cs="Arial"/>
          <w:szCs w:val="22"/>
        </w:rPr>
      </w:pPr>
    </w:p>
    <w:p w:rsidR="00AC6726" w:rsidRDefault="00AC6726" w:rsidP="00EB687D">
      <w:pPr>
        <w:rPr>
          <w:rFonts w:cs="Arial"/>
          <w:b/>
          <w:szCs w:val="22"/>
        </w:rPr>
      </w:pPr>
    </w:p>
    <w:p w:rsidR="00170FFC" w:rsidRPr="0069405C" w:rsidRDefault="00984163" w:rsidP="00EB687D">
      <w:pPr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Relationships</w:t>
      </w:r>
      <w:r w:rsidR="00AC6726">
        <w:rPr>
          <w:rFonts w:cs="Arial"/>
          <w:b/>
          <w:szCs w:val="22"/>
        </w:rPr>
        <w:t>:</w:t>
      </w:r>
    </w:p>
    <w:p w:rsidR="00F6165B" w:rsidRDefault="00BB0ECF" w:rsidP="00EB687D">
      <w:pPr>
        <w:rPr>
          <w:rFonts w:cs="Arial"/>
          <w:szCs w:val="22"/>
        </w:rPr>
      </w:pPr>
      <w:r>
        <w:rPr>
          <w:rFonts w:cs="Arial"/>
          <w:szCs w:val="22"/>
        </w:rPr>
        <w:t>Relationships are internal. The post holder will work with vario</w:t>
      </w:r>
      <w:r w:rsidR="005F5312">
        <w:rPr>
          <w:rFonts w:cs="Arial"/>
          <w:szCs w:val="22"/>
        </w:rPr>
        <w:t>us levels of officers across finance and within the org</w:t>
      </w:r>
      <w:r w:rsidR="009B6304">
        <w:rPr>
          <w:rFonts w:cs="Arial"/>
          <w:szCs w:val="22"/>
        </w:rPr>
        <w:t xml:space="preserve">anisation </w:t>
      </w:r>
      <w:r w:rsidR="005F5312">
        <w:rPr>
          <w:rFonts w:cs="Arial"/>
          <w:szCs w:val="22"/>
        </w:rPr>
        <w:t xml:space="preserve">up to Chief </w:t>
      </w:r>
      <w:r>
        <w:rPr>
          <w:rFonts w:cs="Arial"/>
          <w:szCs w:val="22"/>
        </w:rPr>
        <w:t xml:space="preserve">Officer </w:t>
      </w:r>
      <w:r w:rsidR="00170FFC">
        <w:rPr>
          <w:rFonts w:cs="Arial"/>
          <w:szCs w:val="22"/>
        </w:rPr>
        <w:t xml:space="preserve">level. </w:t>
      </w:r>
      <w:r w:rsidR="005F5312">
        <w:rPr>
          <w:rFonts w:cs="Arial"/>
          <w:szCs w:val="22"/>
        </w:rPr>
        <w:t xml:space="preserve"> </w:t>
      </w:r>
    </w:p>
    <w:p w:rsidR="00BB0ECF" w:rsidRDefault="00BB0ECF" w:rsidP="00EB687D">
      <w:pPr>
        <w:rPr>
          <w:rFonts w:cs="Arial"/>
          <w:szCs w:val="22"/>
        </w:rPr>
      </w:pPr>
    </w:p>
    <w:p w:rsidR="00BB0ECF" w:rsidRPr="00C620ED" w:rsidRDefault="00BB0ECF" w:rsidP="00BB0EC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C620ED">
        <w:rPr>
          <w:rFonts w:cs="Arial"/>
          <w:b/>
          <w:bCs/>
          <w:szCs w:val="22"/>
        </w:rPr>
        <w:t>Structure:</w:t>
      </w:r>
    </w:p>
    <w:p w:rsidR="00BB0ECF" w:rsidRDefault="00BB0ECF" w:rsidP="00BB0ECF">
      <w:pPr>
        <w:autoSpaceDE w:val="0"/>
        <w:autoSpaceDN w:val="0"/>
        <w:adjustRightInd w:val="0"/>
        <w:rPr>
          <w:rFonts w:cs="Arial"/>
          <w:szCs w:val="22"/>
        </w:rPr>
      </w:pPr>
      <w:r w:rsidRPr="00C620ED">
        <w:rPr>
          <w:rFonts w:cs="Arial"/>
          <w:szCs w:val="22"/>
        </w:rPr>
        <w:t xml:space="preserve">This post </w:t>
      </w:r>
      <w:r>
        <w:rPr>
          <w:rFonts w:cs="Arial"/>
          <w:szCs w:val="22"/>
        </w:rPr>
        <w:t xml:space="preserve">has a permanent </w:t>
      </w:r>
      <w:r w:rsidR="00AA3F0E">
        <w:rPr>
          <w:rFonts w:cs="Arial"/>
          <w:szCs w:val="22"/>
        </w:rPr>
        <w:t>Career Home</w:t>
      </w:r>
      <w:r>
        <w:rPr>
          <w:rFonts w:cs="Arial"/>
          <w:szCs w:val="22"/>
        </w:rPr>
        <w:t xml:space="preserve"> manager based in the Finance Function and a </w:t>
      </w:r>
      <w:r w:rsidR="00AA3F0E">
        <w:rPr>
          <w:rFonts w:cs="Arial"/>
          <w:szCs w:val="22"/>
        </w:rPr>
        <w:t>work</w:t>
      </w:r>
      <w:r>
        <w:rPr>
          <w:rFonts w:cs="Arial"/>
          <w:szCs w:val="22"/>
        </w:rPr>
        <w:t xml:space="preserve"> manager who is responsible for the day to day management within each rotation.</w:t>
      </w:r>
    </w:p>
    <w:p w:rsidR="00F6165B" w:rsidRPr="0069405C" w:rsidRDefault="00F6165B" w:rsidP="00EB687D">
      <w:pPr>
        <w:rPr>
          <w:rFonts w:cs="Arial"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:rsidR="00D008A6" w:rsidRDefault="00D008A6" w:rsidP="00D008A6">
      <w:pPr>
        <w:rPr>
          <w:rFonts w:cs="Arial"/>
          <w:szCs w:val="22"/>
        </w:rPr>
      </w:pPr>
      <w:r>
        <w:rPr>
          <w:rFonts w:cs="Arial"/>
          <w:szCs w:val="22"/>
        </w:rPr>
        <w:t>The post</w:t>
      </w:r>
      <w:r w:rsidRPr="00C620ED">
        <w:rPr>
          <w:rFonts w:cs="Arial"/>
          <w:szCs w:val="22"/>
        </w:rPr>
        <w:t xml:space="preserve"> is based at</w:t>
      </w:r>
      <w:r>
        <w:rPr>
          <w:rFonts w:cs="Arial"/>
          <w:szCs w:val="22"/>
        </w:rPr>
        <w:t xml:space="preserve"> 5 Pancras Square but will also be required to work </w:t>
      </w:r>
      <w:r w:rsidRPr="00C620ED">
        <w:rPr>
          <w:rFonts w:cs="Arial"/>
          <w:szCs w:val="22"/>
        </w:rPr>
        <w:t>at other sites, in particular the Crowndale Centre. The post-holder will also need to spend time at other council offices across the borough in the course of their work.</w:t>
      </w:r>
      <w:r>
        <w:rPr>
          <w:rFonts w:cs="Arial"/>
          <w:szCs w:val="22"/>
        </w:rPr>
        <w:t xml:space="preserve"> There may be potential to work from home. </w:t>
      </w:r>
    </w:p>
    <w:p w:rsidR="009B6304" w:rsidRPr="0069405C" w:rsidRDefault="00D008A6" w:rsidP="00EB687D">
      <w:pPr>
        <w:rPr>
          <w:rFonts w:cs="Arial"/>
          <w:szCs w:val="22"/>
        </w:rPr>
      </w:pPr>
      <w:r w:rsidRPr="00C07F96">
        <w:rPr>
          <w:rFonts w:cs="Arial"/>
          <w:szCs w:val="22"/>
        </w:rPr>
        <w:t>The post-holder will be required to work in an ‘agile’ way in line with Camden’s paperless and flexible work environment</w:t>
      </w:r>
      <w:bookmarkStart w:id="0" w:name="_GoBack"/>
      <w:bookmarkEnd w:id="0"/>
    </w:p>
    <w:p w:rsidR="00C97F42" w:rsidRPr="0069405C" w:rsidRDefault="00C97F42" w:rsidP="00EB687D">
      <w:pPr>
        <w:rPr>
          <w:rFonts w:cs="Arial"/>
          <w:szCs w:val="22"/>
        </w:rPr>
      </w:pPr>
    </w:p>
    <w:p w:rsidR="00EB687D" w:rsidRPr="0069405C" w:rsidRDefault="007A6B9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Technical </w:t>
      </w:r>
      <w:r w:rsidR="00EB687D" w:rsidRPr="0069405C">
        <w:rPr>
          <w:rFonts w:cs="Arial"/>
          <w:b/>
          <w:szCs w:val="22"/>
        </w:rPr>
        <w:t>Knowledge and Experience</w:t>
      </w:r>
      <w:r w:rsidR="00C97F42" w:rsidRPr="0069405C">
        <w:rPr>
          <w:rFonts w:cs="Arial"/>
          <w:b/>
          <w:szCs w:val="22"/>
        </w:rPr>
        <w:t>:</w:t>
      </w:r>
    </w:p>
    <w:p w:rsidR="00170FFC" w:rsidRDefault="00170FFC" w:rsidP="00EB687D">
      <w:pPr>
        <w:rPr>
          <w:rFonts w:cs="Arial"/>
          <w:szCs w:val="22"/>
        </w:rPr>
      </w:pPr>
    </w:p>
    <w:p w:rsidR="00170FFC" w:rsidRPr="00D008A6" w:rsidRDefault="007A78D1" w:rsidP="00D008A6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D008A6">
        <w:rPr>
          <w:rFonts w:cs="Arial"/>
          <w:szCs w:val="22"/>
        </w:rPr>
        <w:t>Minimum of 2:</w:t>
      </w:r>
      <w:r w:rsidR="00AA3F0E">
        <w:rPr>
          <w:rFonts w:cs="Arial"/>
          <w:szCs w:val="22"/>
        </w:rPr>
        <w:t>1</w:t>
      </w:r>
      <w:r w:rsidRPr="00D008A6">
        <w:rPr>
          <w:rFonts w:cs="Arial"/>
          <w:szCs w:val="22"/>
        </w:rPr>
        <w:t xml:space="preserve"> degree</w:t>
      </w:r>
    </w:p>
    <w:p w:rsidR="007A78D1" w:rsidRPr="00D008A6" w:rsidRDefault="007A78D1" w:rsidP="00D008A6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D008A6">
        <w:rPr>
          <w:rFonts w:cs="Arial"/>
          <w:szCs w:val="22"/>
        </w:rPr>
        <w:t xml:space="preserve">Grade C or above in GCSE Maths and English </w:t>
      </w:r>
    </w:p>
    <w:p w:rsidR="007A78D1" w:rsidRPr="00D008A6" w:rsidRDefault="007A78D1" w:rsidP="00D008A6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D008A6">
        <w:rPr>
          <w:rFonts w:cs="Arial"/>
          <w:szCs w:val="22"/>
        </w:rPr>
        <w:t>Computer literate</w:t>
      </w:r>
      <w:r w:rsidR="00AA3F0E">
        <w:rPr>
          <w:rFonts w:cs="Arial"/>
          <w:szCs w:val="22"/>
        </w:rPr>
        <w:t>/Digitally sav</w:t>
      </w:r>
      <w:r w:rsidR="009C3EA1">
        <w:rPr>
          <w:rFonts w:cs="Arial"/>
          <w:szCs w:val="22"/>
        </w:rPr>
        <w:t>v</w:t>
      </w:r>
      <w:r w:rsidR="00AA3F0E">
        <w:rPr>
          <w:rFonts w:cs="Arial"/>
          <w:szCs w:val="22"/>
        </w:rPr>
        <w:t>y</w:t>
      </w:r>
    </w:p>
    <w:p w:rsidR="007A78D1" w:rsidRPr="00D008A6" w:rsidRDefault="007A78D1" w:rsidP="00D008A6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D008A6">
        <w:rPr>
          <w:rFonts w:cs="Arial"/>
          <w:szCs w:val="22"/>
        </w:rPr>
        <w:t>Strong numerical reasoning</w:t>
      </w:r>
    </w:p>
    <w:p w:rsidR="007A78D1" w:rsidRPr="00D008A6" w:rsidRDefault="00984163" w:rsidP="00D008A6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D008A6">
        <w:rPr>
          <w:rFonts w:cs="Arial"/>
          <w:szCs w:val="22"/>
        </w:rPr>
        <w:t>Strong written,</w:t>
      </w:r>
      <w:r w:rsidR="009C3EA1">
        <w:rPr>
          <w:rFonts w:cs="Arial"/>
          <w:szCs w:val="22"/>
        </w:rPr>
        <w:t xml:space="preserve"> </w:t>
      </w:r>
      <w:r w:rsidRPr="00D008A6">
        <w:rPr>
          <w:rFonts w:cs="Arial"/>
          <w:szCs w:val="22"/>
        </w:rPr>
        <w:t>oral</w:t>
      </w:r>
      <w:r w:rsidR="007A78D1" w:rsidRPr="00D008A6">
        <w:rPr>
          <w:rFonts w:cs="Arial"/>
          <w:szCs w:val="22"/>
        </w:rPr>
        <w:t xml:space="preserve"> and presentation skills. </w:t>
      </w:r>
    </w:p>
    <w:p w:rsidR="007A78D1" w:rsidRPr="00D008A6" w:rsidRDefault="007A78D1" w:rsidP="00D008A6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D008A6">
        <w:rPr>
          <w:rFonts w:cs="Arial"/>
          <w:szCs w:val="22"/>
        </w:rPr>
        <w:t>Sound communication and influencing skills.</w:t>
      </w:r>
    </w:p>
    <w:p w:rsidR="007A78D1" w:rsidRPr="00D008A6" w:rsidRDefault="007A78D1" w:rsidP="00D008A6">
      <w:pPr>
        <w:pStyle w:val="ListParagraph"/>
        <w:numPr>
          <w:ilvl w:val="0"/>
          <w:numId w:val="22"/>
        </w:numPr>
        <w:rPr>
          <w:rFonts w:cs="Arial"/>
          <w:szCs w:val="22"/>
        </w:rPr>
      </w:pPr>
      <w:r w:rsidRPr="00D008A6">
        <w:rPr>
          <w:rFonts w:cs="Arial"/>
          <w:szCs w:val="22"/>
        </w:rPr>
        <w:t>You will also need to demonstrate problem solving, team working, planning and organisation and awareness of issues facing Local Government.</w:t>
      </w:r>
    </w:p>
    <w:p w:rsidR="00170FFC" w:rsidRDefault="00170FFC" w:rsidP="00EB687D">
      <w:pPr>
        <w:rPr>
          <w:rFonts w:cs="Arial"/>
          <w:szCs w:val="22"/>
        </w:rPr>
      </w:pPr>
    </w:p>
    <w:p w:rsidR="00CA5770" w:rsidRDefault="00CA5770" w:rsidP="00EB687D">
      <w:pPr>
        <w:rPr>
          <w:rFonts w:cs="Arial"/>
          <w:szCs w:val="22"/>
        </w:rPr>
      </w:pPr>
    </w:p>
    <w:p w:rsidR="00CA5770" w:rsidRDefault="00CA5770" w:rsidP="00EB687D">
      <w:pPr>
        <w:rPr>
          <w:rFonts w:cs="Arial"/>
          <w:szCs w:val="22"/>
        </w:rPr>
      </w:pPr>
    </w:p>
    <w:p w:rsidR="00170FFC" w:rsidRDefault="00170FFC" w:rsidP="00EB687D">
      <w:pPr>
        <w:rPr>
          <w:rFonts w:cs="Arial"/>
          <w:szCs w:val="22"/>
        </w:rPr>
      </w:pPr>
    </w:p>
    <w:p w:rsidR="00170FFC" w:rsidRPr="0069405C" w:rsidRDefault="00170FFC" w:rsidP="00EB687D">
      <w:pPr>
        <w:rPr>
          <w:rFonts w:cs="Arial"/>
          <w:szCs w:val="22"/>
        </w:rPr>
      </w:pPr>
    </w:p>
    <w:sectPr w:rsidR="00170FFC" w:rsidRPr="0069405C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DF3" w:rsidRDefault="00384DF3">
      <w:r>
        <w:separator/>
      </w:r>
    </w:p>
  </w:endnote>
  <w:endnote w:type="continuationSeparator" w:id="0">
    <w:p w:rsidR="00384DF3" w:rsidRDefault="0038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DF3" w:rsidRDefault="00384DF3">
      <w:r>
        <w:separator/>
      </w:r>
    </w:p>
  </w:footnote>
  <w:footnote w:type="continuationSeparator" w:id="0">
    <w:p w:rsidR="00384DF3" w:rsidRDefault="0038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75CF4"/>
    <w:multiLevelType w:val="hybridMultilevel"/>
    <w:tmpl w:val="8C88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5863EB"/>
    <w:multiLevelType w:val="hybridMultilevel"/>
    <w:tmpl w:val="0C5A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0"/>
  </w:num>
  <w:num w:numId="5">
    <w:abstractNumId w:val="1"/>
  </w:num>
  <w:num w:numId="6">
    <w:abstractNumId w:val="7"/>
  </w:num>
  <w:num w:numId="7">
    <w:abstractNumId w:val="17"/>
  </w:num>
  <w:num w:numId="8">
    <w:abstractNumId w:val="13"/>
  </w:num>
  <w:num w:numId="9">
    <w:abstractNumId w:val="5"/>
  </w:num>
  <w:num w:numId="10">
    <w:abstractNumId w:val="10"/>
  </w:num>
  <w:num w:numId="11">
    <w:abstractNumId w:val="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5"/>
  </w:num>
  <w:num w:numId="20">
    <w:abstractNumId w:val="14"/>
  </w:num>
  <w:num w:numId="21">
    <w:abstractNumId w:val="18"/>
  </w:num>
  <w:num w:numId="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70FFC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1A2D"/>
    <w:rsid w:val="002A5E19"/>
    <w:rsid w:val="002B66D4"/>
    <w:rsid w:val="002C06AA"/>
    <w:rsid w:val="002D0BB3"/>
    <w:rsid w:val="002E6F4B"/>
    <w:rsid w:val="002E7A75"/>
    <w:rsid w:val="00303FA0"/>
    <w:rsid w:val="003056BE"/>
    <w:rsid w:val="0032261C"/>
    <w:rsid w:val="00343798"/>
    <w:rsid w:val="00352952"/>
    <w:rsid w:val="00355470"/>
    <w:rsid w:val="003700C9"/>
    <w:rsid w:val="00370F7E"/>
    <w:rsid w:val="0037184E"/>
    <w:rsid w:val="00374516"/>
    <w:rsid w:val="00384214"/>
    <w:rsid w:val="00384DF3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415F"/>
    <w:rsid w:val="003C51B3"/>
    <w:rsid w:val="003D0ACA"/>
    <w:rsid w:val="003D41DA"/>
    <w:rsid w:val="003E454A"/>
    <w:rsid w:val="003F0466"/>
    <w:rsid w:val="003F5019"/>
    <w:rsid w:val="00406285"/>
    <w:rsid w:val="004119E1"/>
    <w:rsid w:val="00414C76"/>
    <w:rsid w:val="00420030"/>
    <w:rsid w:val="00430DD4"/>
    <w:rsid w:val="00433736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34C23"/>
    <w:rsid w:val="0054069F"/>
    <w:rsid w:val="00545AAE"/>
    <w:rsid w:val="0054661D"/>
    <w:rsid w:val="005514E7"/>
    <w:rsid w:val="00553E58"/>
    <w:rsid w:val="00555816"/>
    <w:rsid w:val="0055789D"/>
    <w:rsid w:val="0057212B"/>
    <w:rsid w:val="00573899"/>
    <w:rsid w:val="00576860"/>
    <w:rsid w:val="005925B0"/>
    <w:rsid w:val="005A3A8C"/>
    <w:rsid w:val="005A3F00"/>
    <w:rsid w:val="005A45A7"/>
    <w:rsid w:val="005C3345"/>
    <w:rsid w:val="005D678D"/>
    <w:rsid w:val="005E12D9"/>
    <w:rsid w:val="005E1A60"/>
    <w:rsid w:val="005E54F3"/>
    <w:rsid w:val="005E6EF9"/>
    <w:rsid w:val="005F07F5"/>
    <w:rsid w:val="005F5312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40DC5"/>
    <w:rsid w:val="00755D02"/>
    <w:rsid w:val="00760BA1"/>
    <w:rsid w:val="00764960"/>
    <w:rsid w:val="00766226"/>
    <w:rsid w:val="00767BDF"/>
    <w:rsid w:val="007A6B99"/>
    <w:rsid w:val="007A78D1"/>
    <w:rsid w:val="007A7C03"/>
    <w:rsid w:val="007A7EB9"/>
    <w:rsid w:val="007B0D8C"/>
    <w:rsid w:val="007C6F29"/>
    <w:rsid w:val="007D25B4"/>
    <w:rsid w:val="007D76ED"/>
    <w:rsid w:val="007D7F77"/>
    <w:rsid w:val="00800BF4"/>
    <w:rsid w:val="00802681"/>
    <w:rsid w:val="00804F4D"/>
    <w:rsid w:val="00805B34"/>
    <w:rsid w:val="00806272"/>
    <w:rsid w:val="00814376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A68F6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4163"/>
    <w:rsid w:val="00985CBE"/>
    <w:rsid w:val="009B111B"/>
    <w:rsid w:val="009B3DD6"/>
    <w:rsid w:val="009B6304"/>
    <w:rsid w:val="009B69FD"/>
    <w:rsid w:val="009B7A9A"/>
    <w:rsid w:val="009C0FCA"/>
    <w:rsid w:val="009C109D"/>
    <w:rsid w:val="009C3EA1"/>
    <w:rsid w:val="009D220E"/>
    <w:rsid w:val="009D56BC"/>
    <w:rsid w:val="009E28B7"/>
    <w:rsid w:val="009E4886"/>
    <w:rsid w:val="009E7D0C"/>
    <w:rsid w:val="009F1A05"/>
    <w:rsid w:val="00A05844"/>
    <w:rsid w:val="00A06203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3F0E"/>
    <w:rsid w:val="00AA44A4"/>
    <w:rsid w:val="00AC1B84"/>
    <w:rsid w:val="00AC6726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0ECF"/>
    <w:rsid w:val="00BB1709"/>
    <w:rsid w:val="00BB1B95"/>
    <w:rsid w:val="00BB3268"/>
    <w:rsid w:val="00BB444A"/>
    <w:rsid w:val="00BB72E2"/>
    <w:rsid w:val="00BC4DBB"/>
    <w:rsid w:val="00BC698D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A5770"/>
    <w:rsid w:val="00CC3B59"/>
    <w:rsid w:val="00CC3F72"/>
    <w:rsid w:val="00CC5295"/>
    <w:rsid w:val="00CD5035"/>
    <w:rsid w:val="00CD50C7"/>
    <w:rsid w:val="00CE055A"/>
    <w:rsid w:val="00CE0D29"/>
    <w:rsid w:val="00CE5340"/>
    <w:rsid w:val="00CE79B7"/>
    <w:rsid w:val="00CF1AD5"/>
    <w:rsid w:val="00CF5976"/>
    <w:rsid w:val="00CF5FC1"/>
    <w:rsid w:val="00D008A6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17F11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E67A7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165B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AF8FE0"/>
  <w15:docId w15:val="{01DE0414-273A-49CC-B96A-FFCF7BCF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9B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28ABBD8A1F3438C2B2A4B484CD233" ma:contentTypeVersion="8" ma:contentTypeDescription="Create a new document." ma:contentTypeScope="" ma:versionID="425954c795c357eadfc0bc36ea4e94a5">
  <xsd:schema xmlns:xsd="http://www.w3.org/2001/XMLSchema" xmlns:xs="http://www.w3.org/2001/XMLSchema" xmlns:p="http://schemas.microsoft.com/office/2006/metadata/properties" xmlns:ns3="7aa20c4b-b7a3-4483-80de-493d3d8c43f0" targetNamespace="http://schemas.microsoft.com/office/2006/metadata/properties" ma:root="true" ma:fieldsID="905728c4189ca96fa13ce602850595a8" ns3:_="">
    <xsd:import namespace="7aa20c4b-b7a3-4483-80de-493d3d8c43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20c4b-b7a3-4483-80de-493d3d8c4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D2B92-87C1-4A1A-A97F-1280ED23F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A7EBE-2268-4EB6-8BFD-1631D3504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A40DC-5B9E-4C9C-B452-E25FCD08B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20c4b-b7a3-4483-80de-493d3d8c4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McAdams, Gemma</cp:lastModifiedBy>
  <cp:revision>3</cp:revision>
  <cp:lastPrinted>2009-12-02T09:13:00Z</cp:lastPrinted>
  <dcterms:created xsi:type="dcterms:W3CDTF">2021-04-09T08:55:00Z</dcterms:created>
  <dcterms:modified xsi:type="dcterms:W3CDTF">2021-04-09T08:56:00Z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0x01010094328ABBD8A1F3438C2B2A4B484CD233</vt:lpwstr>
  </property>
</Properties>
</file>