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2F7" w:rsidRDefault="00FB02F7" w:rsidP="00FB02F7">
      <w:pPr>
        <w:rPr>
          <w:rFonts w:eastAsia="Times New Roman"/>
        </w:rPr>
      </w:pPr>
      <w:r>
        <w:rPr>
          <w:rFonts w:eastAsia="Times New Roman"/>
        </w:rPr>
        <w:t>T1 turkey oak 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noProof/>
        </w:rPr>
        <w:drawing>
          <wp:inline distT="0" distB="0" distL="0" distR="0">
            <wp:extent cx="2636520" cy="3515360"/>
            <wp:effectExtent l="0" t="0" r="0" b="8890"/>
            <wp:docPr id="4" name="Picture 4" descr="cid:47C2BA72-500E-4C6F-ABD0-7B804F6C4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7C2BA72-500E-4C6F-ABD0-7B804F6C4131" descr="cid:47C2BA72-500E-4C6F-ABD0-7B804F6C4131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520" cy="351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2F7" w:rsidRDefault="00FB02F7" w:rsidP="00FB02F7">
      <w:pPr>
        <w:rPr>
          <w:rFonts w:eastAsia="Times New Roman"/>
        </w:rPr>
      </w:pP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noProof/>
        </w:rPr>
        <w:drawing>
          <wp:inline distT="0" distB="0" distL="0" distR="0">
            <wp:extent cx="2758440" cy="3677920"/>
            <wp:effectExtent l="0" t="0" r="3810" b="0"/>
            <wp:docPr id="3" name="Picture 3" descr="cid:53B0B05D-3BA5-4A55-AEC7-3024CCC1AB8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3B0B05D-3BA5-4A55-AEC7-3024CCC1AB8A" descr="cid:53B0B05D-3BA5-4A55-AEC7-3024CCC1AB8A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440" cy="367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2F7" w:rsidRDefault="00FB02F7" w:rsidP="00FB02F7">
      <w:pPr>
        <w:rPr>
          <w:rFonts w:eastAsia="Times New Roman"/>
        </w:rPr>
      </w:pPr>
      <w:r>
        <w:rPr>
          <w:rFonts w:eastAsia="Times New Roman"/>
        </w:rPr>
        <w:lastRenderedPageBreak/>
        <w:br/>
      </w:r>
      <w:r>
        <w:rPr>
          <w:rFonts w:eastAsia="Times New Roman"/>
        </w:rPr>
        <w:br/>
      </w:r>
      <w:r>
        <w:rPr>
          <w:rFonts w:eastAsia="Times New Roman"/>
          <w:noProof/>
        </w:rPr>
        <w:drawing>
          <wp:inline distT="0" distB="0" distL="0" distR="0">
            <wp:extent cx="2788920" cy="3718560"/>
            <wp:effectExtent l="0" t="0" r="0" b="0"/>
            <wp:docPr id="2" name="Picture 2" descr="cid:7F825B55-F95F-404B-9DE6-210E424B6E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F825B55-F95F-404B-9DE6-210E424B6EC6" descr="cid:7F825B55-F95F-404B-9DE6-210E424B6EC6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920" cy="3718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2F7" w:rsidRDefault="00FB02F7" w:rsidP="00FB02F7">
      <w:pPr>
        <w:rPr>
          <w:rFonts w:eastAsia="Times New Roman"/>
        </w:rPr>
      </w:pPr>
      <w:r>
        <w:rPr>
          <w:rFonts w:eastAsia="Times New Roman"/>
        </w:rPr>
        <w:br/>
        <w:t>T2 Hawthorn right side of oak tree </w:t>
      </w:r>
    </w:p>
    <w:p w:rsidR="00B4384C" w:rsidRDefault="00FB02F7">
      <w:r>
        <w:rPr>
          <w:rFonts w:eastAsia="Times New Roman"/>
          <w:noProof/>
        </w:rPr>
        <w:drawing>
          <wp:inline distT="0" distB="0" distL="0" distR="0">
            <wp:extent cx="2806065" cy="3741420"/>
            <wp:effectExtent l="0" t="0" r="0" b="0"/>
            <wp:docPr id="1" name="Picture 1" descr="cid:6B2542DA-16CB-4397-A081-F6B4470109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B2542DA-16CB-4397-A081-F6B447010946" descr="cid:6B2542DA-16CB-4397-A081-F6B447010946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065" cy="374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384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2F7"/>
    <w:rsid w:val="00B4384C"/>
    <w:rsid w:val="00FB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47F748-F2C5-48E6-A063-7468C46A7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02F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cid:53B0B05D-3BA5-4A55-AEC7-3024CCC1AB8A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6B2542DA-16CB-4397-A081-F6B447010946" TargetMode="External"/><Relationship Id="rId5" Type="http://schemas.openxmlformats.org/officeDocument/2006/relationships/image" Target="cid:47C2BA72-500E-4C6F-ABD0-7B804F6C4131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7F825B55-F95F-404B-9DE6-210E424B6EC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Sturrock</dc:creator>
  <cp:keywords/>
  <dc:description/>
  <cp:lastModifiedBy>Sharon Sturrock</cp:lastModifiedBy>
  <cp:revision>1</cp:revision>
  <dcterms:created xsi:type="dcterms:W3CDTF">2021-03-30T09:54:00Z</dcterms:created>
  <dcterms:modified xsi:type="dcterms:W3CDTF">2021-03-30T09:55:00Z</dcterms:modified>
</cp:coreProperties>
</file>