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D03" w:rsidRDefault="00BB7DA2">
      <w:r>
        <w:t>London Borough of Camden.</w:t>
      </w:r>
    </w:p>
    <w:p w:rsidR="00BB7DA2" w:rsidRDefault="00BB7DA2">
      <w:r>
        <w:t>Plan</w:t>
      </w:r>
      <w:r w:rsidR="008207C0">
        <w:t>ning Application 2020/5943</w:t>
      </w:r>
      <w:r w:rsidR="00245F14">
        <w:t>/P – 8</w:t>
      </w:r>
      <w:r>
        <w:t xml:space="preserve"> Great James Street, London WC1N 3DH</w:t>
      </w:r>
    </w:p>
    <w:p w:rsidR="00BB7DA2" w:rsidRDefault="00BB7DA2">
      <w:r>
        <w:t>Despite upwards of 20 attempts to contact the designated Planning O</w:t>
      </w:r>
      <w:r w:rsidR="00DE52F9">
        <w:t>fficer for this project (</w:t>
      </w:r>
      <w:proofErr w:type="spellStart"/>
      <w:r w:rsidR="00DE52F9">
        <w:t>Jaspreet</w:t>
      </w:r>
      <w:proofErr w:type="spellEnd"/>
      <w:r w:rsidR="00DE52F9">
        <w:t xml:space="preserve"> </w:t>
      </w:r>
      <w:proofErr w:type="spellStart"/>
      <w:r w:rsidR="00DE52F9">
        <w:t>Chana</w:t>
      </w:r>
      <w:proofErr w:type="spellEnd"/>
      <w:r>
        <w:t>), we have not received any response, and have, therefore been unable to discuss our concerns, hopes and ambition for this property in its Grade II* listed context.</w:t>
      </w:r>
    </w:p>
    <w:p w:rsidR="00EE1745" w:rsidRDefault="00BB7DA2">
      <w:r>
        <w:t>We have, therefore, contacted the agents, Montague Evans</w:t>
      </w:r>
      <w:r w:rsidR="0066502E">
        <w:t xml:space="preserve"> (who are also de</w:t>
      </w:r>
      <w:r w:rsidR="00D925F9">
        <w:t>aling with No</w:t>
      </w:r>
      <w:r w:rsidR="0066502E">
        <w:t>7)</w:t>
      </w:r>
      <w:r>
        <w:t xml:space="preserve"> in the hope that we might be able to </w:t>
      </w:r>
      <w:r w:rsidR="0066502E">
        <w:t>progress matters</w:t>
      </w:r>
      <w:r w:rsidR="00632EAD">
        <w:t xml:space="preserve">, and resolve matters which are not in the interests </w:t>
      </w:r>
      <w:r w:rsidR="00245F14">
        <w:t>of the buildings adjacent to No8</w:t>
      </w:r>
      <w:r w:rsidR="00632EAD">
        <w:t xml:space="preserve">. </w:t>
      </w:r>
      <w:r w:rsidR="00EE1745">
        <w:t xml:space="preserve">I understand that Montague Evans have </w:t>
      </w:r>
      <w:r w:rsidR="0066502E">
        <w:t xml:space="preserve">also </w:t>
      </w:r>
      <w:r w:rsidR="00EE1745">
        <w:t>attempted to make contact with the Planning Officer, but no response has been forthcoming.</w:t>
      </w:r>
      <w:r w:rsidR="0066502E">
        <w:t xml:space="preserve"> </w:t>
      </w:r>
    </w:p>
    <w:p w:rsidR="00EE1745" w:rsidRDefault="00632EAD">
      <w:r>
        <w:t xml:space="preserve">We have had a number of email exchanges, </w:t>
      </w:r>
      <w:r w:rsidR="00EE1745">
        <w:t>and yes</w:t>
      </w:r>
      <w:r w:rsidR="00DE52F9">
        <w:t>terday, a site meeting</w:t>
      </w:r>
      <w:r w:rsidR="0066502E">
        <w:t xml:space="preserve"> </w:t>
      </w:r>
      <w:r w:rsidR="00EE1745">
        <w:t>which was attended by most of the key figures responsi</w:t>
      </w:r>
      <w:bookmarkStart w:id="0" w:name="_GoBack"/>
      <w:bookmarkEnd w:id="0"/>
      <w:r w:rsidR="00EE1745">
        <w:t>ble for the planning and realisation of the proj</w:t>
      </w:r>
      <w:r w:rsidR="0066502E">
        <w:t xml:space="preserve">ect. </w:t>
      </w:r>
    </w:p>
    <w:p w:rsidR="00EE1745" w:rsidRPr="00245F14" w:rsidRDefault="006F1578">
      <w:r>
        <w:t>T</w:t>
      </w:r>
      <w:r w:rsidR="0066502E">
        <w:t>he p</w:t>
      </w:r>
      <w:r>
        <w:t>articular issues which concern us are:</w:t>
      </w:r>
    </w:p>
    <w:p w:rsidR="001B01B2" w:rsidRPr="001B01B2" w:rsidRDefault="0066502E">
      <w:pPr>
        <w:rPr>
          <w:u w:val="single"/>
        </w:rPr>
      </w:pPr>
      <w:r>
        <w:rPr>
          <w:u w:val="single"/>
        </w:rPr>
        <w:t>Fenestration</w:t>
      </w:r>
    </w:p>
    <w:p w:rsidR="00BB7DA2" w:rsidRDefault="001B01B2">
      <w:r>
        <w:t>Outcome</w:t>
      </w:r>
      <w:r w:rsidR="0066502E">
        <w:t xml:space="preserve"> following site visit on 24/3</w:t>
      </w:r>
      <w:r>
        <w:t>: Montague Evans to seek advice regarding replacement of existing sashes. It is possible that the proposed sashes on the first floor would have been 9 over 6 rather than 6 over 6. Critically, the glazing bars should be wider than has been the case in some recent work in the street, reflecting the early 1720s date.</w:t>
      </w:r>
      <w:r w:rsidR="00DE52F9">
        <w:t xml:space="preserve"> It is also important in sashes of this period for there to be no horns.</w:t>
      </w:r>
    </w:p>
    <w:p w:rsidR="00245F14" w:rsidRPr="00245F14" w:rsidRDefault="00245F14">
      <w:pPr>
        <w:rPr>
          <w:u w:val="single"/>
        </w:rPr>
      </w:pPr>
      <w:r w:rsidRPr="00245F14">
        <w:rPr>
          <w:u w:val="single"/>
        </w:rPr>
        <w:t>Construction and position of new dormer windows</w:t>
      </w:r>
    </w:p>
    <w:p w:rsidR="00245F14" w:rsidRDefault="00245F14">
      <w:r>
        <w:t>Outcome</w:t>
      </w:r>
      <w:r w:rsidR="0066502E">
        <w:t xml:space="preserve"> following site visit on 24/3</w:t>
      </w:r>
      <w:r>
        <w:t>:</w:t>
      </w:r>
      <w:r w:rsidR="00AF659C">
        <w:t xml:space="preserve"> </w:t>
      </w:r>
      <w:r>
        <w:t>Montague Evans have confirmed that these proposed additions will match the existing examples on No7, and will be set back similarly, in order not to impinge on the eastern roof line of the Street, as has been the case on the west side.</w:t>
      </w:r>
      <w:r w:rsidR="0066502E">
        <w:t xml:space="preserve"> Revised drawing</w:t>
      </w:r>
      <w:r w:rsidR="00DE52F9">
        <w:t>s</w:t>
      </w:r>
      <w:r w:rsidR="0066502E">
        <w:t xml:space="preserve"> are to be made reflecting this. </w:t>
      </w:r>
    </w:p>
    <w:p w:rsidR="001B01B2" w:rsidRPr="0066502E" w:rsidRDefault="0066502E">
      <w:pPr>
        <w:rPr>
          <w:u w:val="single"/>
        </w:rPr>
      </w:pPr>
      <w:r w:rsidRPr="0066502E">
        <w:rPr>
          <w:u w:val="single"/>
        </w:rPr>
        <w:t>Reserving our position</w:t>
      </w:r>
    </w:p>
    <w:p w:rsidR="0066502E" w:rsidRDefault="0066502E" w:rsidP="0066502E">
      <w:r>
        <w:t xml:space="preserve">It is clear from the above that resolution of the issues of concern to us is pending and production of revised drawings and seeking of the necessary advice will all take some time. Therefore, in light of the closing date for consultation responses to the original planning application (27 March 2021) we must reserve our position on the outstanding issues, and generally. </w:t>
      </w:r>
    </w:p>
    <w:p w:rsidR="0066502E" w:rsidRDefault="0066502E" w:rsidP="0066502E">
      <w:r>
        <w:t xml:space="preserve">We do, nevertheless, support the return of this historic building to its former and intended use, look forwards to the revised drawings </w:t>
      </w:r>
      <w:proofErr w:type="spellStart"/>
      <w:r>
        <w:t>etc</w:t>
      </w:r>
      <w:proofErr w:type="spellEnd"/>
      <w:r>
        <w:t xml:space="preserve"> and hope an amicable way forwards can be achieved.</w:t>
      </w:r>
    </w:p>
    <w:p w:rsidR="0066502E" w:rsidRDefault="0066502E" w:rsidP="0066502E">
      <w:r>
        <w:t>Dr C Batchelor</w:t>
      </w:r>
    </w:p>
    <w:p w:rsidR="00DC6713" w:rsidRDefault="0066502E" w:rsidP="0066502E">
      <w:r>
        <w:t>9 Great James Street WC1N 3DH</w:t>
      </w:r>
    </w:p>
    <w:p w:rsidR="00632EAD" w:rsidRDefault="00632EAD"/>
    <w:sectPr w:rsidR="00632E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DA2"/>
    <w:rsid w:val="001B01B2"/>
    <w:rsid w:val="00245F14"/>
    <w:rsid w:val="002B24A2"/>
    <w:rsid w:val="00632EAD"/>
    <w:rsid w:val="00633D03"/>
    <w:rsid w:val="0066502E"/>
    <w:rsid w:val="006F1578"/>
    <w:rsid w:val="008207C0"/>
    <w:rsid w:val="008E01FC"/>
    <w:rsid w:val="00AF659C"/>
    <w:rsid w:val="00BB7DA2"/>
    <w:rsid w:val="00D925F9"/>
    <w:rsid w:val="00DC6713"/>
    <w:rsid w:val="00DE52F9"/>
    <w:rsid w:val="00EE1745"/>
    <w:rsid w:val="00EE7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0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0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2021-03-25T13:59:00Z</dcterms:created>
  <dcterms:modified xsi:type="dcterms:W3CDTF">2021-03-25T14:22:00Z</dcterms:modified>
</cp:coreProperties>
</file>