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64DC2F" w14:textId="77777777" w:rsidR="002322A5" w:rsidRDefault="002322A5" w:rsidP="002322A5">
      <w:pPr>
        <w:jc w:val="center"/>
        <w:rPr>
          <w:noProof/>
          <w:lang w:eastAsia="en-GB"/>
        </w:rPr>
      </w:pPr>
    </w:p>
    <w:p w14:paraId="405FB74A" w14:textId="77777777" w:rsidR="002322A5" w:rsidRPr="002322A5" w:rsidRDefault="002322A5" w:rsidP="002322A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E30CBD8" wp14:editId="41090C70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8763000" cy="5105400"/>
            <wp:effectExtent l="0" t="0" r="0" b="0"/>
            <wp:wrapTight wrapText="bothSides">
              <wp:wrapPolygon edited="0">
                <wp:start x="0" y="0"/>
                <wp:lineTo x="0" y="21519"/>
                <wp:lineTo x="21553" y="21519"/>
                <wp:lineTo x="2155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" t="10932" r="15245" b="15206"/>
                    <a:stretch/>
                  </pic:blipFill>
                  <pic:spPr bwMode="auto">
                    <a:xfrm>
                      <a:off x="0" y="0"/>
                      <a:ext cx="876300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  <w:u w:val="single"/>
        </w:rPr>
        <w:t>Sketch Plan</w:t>
      </w:r>
    </w:p>
    <w:p w14:paraId="33075EE9" w14:textId="77777777" w:rsidR="002322A5" w:rsidRDefault="002322A5" w:rsidP="002322A5">
      <w:pPr>
        <w:rPr>
          <w:noProof/>
          <w:lang w:eastAsia="en-GB"/>
        </w:rPr>
      </w:pPr>
    </w:p>
    <w:p w14:paraId="3CD0DFFE" w14:textId="77777777" w:rsidR="002322A5" w:rsidRDefault="002322A5" w:rsidP="002322A5">
      <w:pPr>
        <w:rPr>
          <w:noProof/>
          <w:lang w:eastAsia="en-GB"/>
        </w:rPr>
      </w:pPr>
    </w:p>
    <w:p w14:paraId="342DFAD3" w14:textId="77777777" w:rsidR="002322A5" w:rsidRDefault="002322A5" w:rsidP="002322A5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8BD2153" wp14:editId="1AB43D41">
            <wp:simplePos x="0" y="0"/>
            <wp:positionH relativeFrom="margin">
              <wp:align>left</wp:align>
            </wp:positionH>
            <wp:positionV relativeFrom="paragraph">
              <wp:posOffset>371475</wp:posOffset>
            </wp:positionV>
            <wp:extent cx="8543925" cy="4772025"/>
            <wp:effectExtent l="0" t="0" r="9525" b="9525"/>
            <wp:wrapTight wrapText="bothSides">
              <wp:wrapPolygon edited="0">
                <wp:start x="0" y="0"/>
                <wp:lineTo x="0" y="21557"/>
                <wp:lineTo x="21576" y="21557"/>
                <wp:lineTo x="2157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" t="13295" r="7933" b="8706"/>
                    <a:stretch/>
                  </pic:blipFill>
                  <pic:spPr bwMode="auto">
                    <a:xfrm>
                      <a:off x="0" y="0"/>
                      <a:ext cx="8543925" cy="477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62FC4B8A" w14:textId="77777777" w:rsidR="002322A5" w:rsidRDefault="002322A5" w:rsidP="002322A5">
      <w:pPr>
        <w:rPr>
          <w:noProof/>
          <w:lang w:eastAsia="en-GB"/>
        </w:rPr>
      </w:pPr>
    </w:p>
    <w:p w14:paraId="03EAD3A4" w14:textId="77777777" w:rsidR="002322A5" w:rsidRDefault="002322A5" w:rsidP="002322A5">
      <w:pPr>
        <w:rPr>
          <w:noProof/>
          <w:lang w:eastAsia="en-GB"/>
        </w:rPr>
      </w:pPr>
    </w:p>
    <w:p w14:paraId="62C5DA45" w14:textId="77777777" w:rsidR="002322A5" w:rsidRDefault="002322A5" w:rsidP="002322A5">
      <w:pPr>
        <w:rPr>
          <w:noProof/>
          <w:lang w:eastAsia="en-GB"/>
        </w:rPr>
      </w:pPr>
    </w:p>
    <w:p w14:paraId="5B5382E6" w14:textId="77777777" w:rsidR="002322A5" w:rsidRDefault="002322A5" w:rsidP="002322A5">
      <w:pPr>
        <w:rPr>
          <w:noProof/>
          <w:lang w:eastAsia="en-GB"/>
        </w:rPr>
      </w:pPr>
    </w:p>
    <w:p w14:paraId="2DD198BB" w14:textId="77777777" w:rsidR="002322A5" w:rsidRDefault="002322A5" w:rsidP="002322A5">
      <w:pPr>
        <w:rPr>
          <w:noProof/>
          <w:lang w:eastAsia="en-GB"/>
        </w:rPr>
      </w:pPr>
    </w:p>
    <w:p w14:paraId="5CDD1C58" w14:textId="77777777" w:rsidR="002322A5" w:rsidRDefault="002322A5" w:rsidP="002322A5">
      <w:pPr>
        <w:rPr>
          <w:noProof/>
          <w:lang w:eastAsia="en-GB"/>
        </w:rPr>
      </w:pPr>
    </w:p>
    <w:p w14:paraId="299530B7" w14:textId="77777777" w:rsidR="002322A5" w:rsidRDefault="002322A5" w:rsidP="002322A5">
      <w:pPr>
        <w:rPr>
          <w:noProof/>
          <w:lang w:eastAsia="en-GB"/>
        </w:rPr>
      </w:pPr>
    </w:p>
    <w:p w14:paraId="5B7AA0AA" w14:textId="77777777" w:rsidR="002322A5" w:rsidRDefault="002322A5" w:rsidP="002322A5">
      <w:pPr>
        <w:rPr>
          <w:noProof/>
          <w:lang w:eastAsia="en-GB"/>
        </w:rPr>
      </w:pPr>
    </w:p>
    <w:p w14:paraId="0A727ED7" w14:textId="77777777" w:rsidR="002322A5" w:rsidRDefault="002322A5" w:rsidP="002322A5">
      <w:pPr>
        <w:rPr>
          <w:noProof/>
          <w:lang w:eastAsia="en-GB"/>
        </w:rPr>
      </w:pPr>
    </w:p>
    <w:p w14:paraId="6578B2DA" w14:textId="77777777" w:rsidR="002322A5" w:rsidRPr="002322A5" w:rsidRDefault="002322A5" w:rsidP="002322A5">
      <w:pPr>
        <w:rPr>
          <w:rFonts w:ascii="Arial" w:hAnsi="Arial" w:cs="Arial"/>
          <w:sz w:val="24"/>
          <w:szCs w:val="24"/>
        </w:rPr>
      </w:pPr>
    </w:p>
    <w:sectPr w:rsidR="002322A5" w:rsidRPr="002322A5" w:rsidSect="002322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1A3C63" w14:textId="77777777" w:rsidR="002322A5" w:rsidRDefault="002322A5" w:rsidP="002322A5">
      <w:pPr>
        <w:spacing w:after="0" w:line="240" w:lineRule="auto"/>
      </w:pPr>
      <w:r>
        <w:separator/>
      </w:r>
    </w:p>
  </w:endnote>
  <w:endnote w:type="continuationSeparator" w:id="0">
    <w:p w14:paraId="29F2FC21" w14:textId="77777777" w:rsidR="002322A5" w:rsidRDefault="002322A5" w:rsidP="00232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EA0C3" w14:textId="77777777" w:rsidR="002322A5" w:rsidRDefault="002322A5" w:rsidP="002322A5">
      <w:pPr>
        <w:spacing w:after="0" w:line="240" w:lineRule="auto"/>
      </w:pPr>
      <w:r>
        <w:separator/>
      </w:r>
    </w:p>
  </w:footnote>
  <w:footnote w:type="continuationSeparator" w:id="0">
    <w:p w14:paraId="71C25433" w14:textId="77777777" w:rsidR="002322A5" w:rsidRDefault="002322A5" w:rsidP="002322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2A5"/>
    <w:rsid w:val="002322A5"/>
    <w:rsid w:val="004F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8B04F8"/>
  <w15:chartTrackingRefBased/>
  <w15:docId w15:val="{4D2D95B0-B106-4490-92B5-8ED0A0498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50FA3E5C6D104F9869A515EFC4AEEC" ma:contentTypeVersion="11" ma:contentTypeDescription="Create a new document." ma:contentTypeScope="" ma:versionID="0c9bcc45965dc89a95ab4575abf4f818">
  <xsd:schema xmlns:xsd="http://www.w3.org/2001/XMLSchema" xmlns:xs="http://www.w3.org/2001/XMLSchema" xmlns:p="http://schemas.microsoft.com/office/2006/metadata/properties" xmlns:ns3="7232b8cc-2b1f-4703-b618-30d93d0acb14" xmlns:ns4="e7053421-6d73-4a42-a9db-4d2241dd5cdc" targetNamespace="http://schemas.microsoft.com/office/2006/metadata/properties" ma:root="true" ma:fieldsID="1c3212228a51e0e22921a2ef9831ddc8" ns3:_="" ns4:_="">
    <xsd:import namespace="7232b8cc-2b1f-4703-b618-30d93d0acb14"/>
    <xsd:import namespace="e7053421-6d73-4a42-a9db-4d2241dd5c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32b8cc-2b1f-4703-b618-30d93d0acb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53421-6d73-4a42-a9db-4d2241dd5c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F912CC-CF84-4E55-BB59-6A109D7E2B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32b8cc-2b1f-4703-b618-30d93d0acb14"/>
    <ds:schemaRef ds:uri="e7053421-6d73-4a42-a9db-4d2241dd5c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D6451E-66BA-4188-8775-2C1596E944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15C89C-73B7-4580-91A7-558C4642E2B4}">
  <ds:schemaRefs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e7053421-6d73-4a42-a9db-4d2241dd5cdc"/>
    <ds:schemaRef ds:uri="7232b8cc-2b1f-4703-b618-30d93d0acb1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Camilleri, Jake</dc:creator>
  <cp:keywords/>
  <dc:description/>
  <cp:lastModifiedBy>Camilleri, Jake</cp:lastModifiedBy>
  <cp:revision>1</cp:revision>
  <dcterms:created xsi:type="dcterms:W3CDTF">2021-02-16T15:09:00Z</dcterms:created>
  <dcterms:modified xsi:type="dcterms:W3CDTF">2021-02-16T15:13:00Z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0x0101008650FA3E5C6D104F9869A515EFC4AEEC</vt:lpwstr>
  </property>
</Properties>
</file>