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B95D1" w14:textId="77777777" w:rsidR="00EB687D" w:rsidRPr="007121EF" w:rsidRDefault="007A6B99" w:rsidP="007A6B99">
      <w:pPr>
        <w:jc w:val="center"/>
        <w:rPr>
          <w:b/>
        </w:rPr>
      </w:pPr>
      <w:r w:rsidRPr="007121EF">
        <w:rPr>
          <w:b/>
        </w:rPr>
        <w:t>Job Capsule Supplementary Information</w:t>
      </w:r>
      <w:r w:rsidR="00BE1BA8" w:rsidRPr="007121EF">
        <w:rPr>
          <w:b/>
        </w:rPr>
        <w:t xml:space="preserve">: </w:t>
      </w:r>
      <w:r w:rsidR="00324715" w:rsidRPr="007121EF">
        <w:rPr>
          <w:b/>
        </w:rPr>
        <w:t>Plann</w:t>
      </w:r>
      <w:r w:rsidR="00F73603" w:rsidRPr="007121EF">
        <w:rPr>
          <w:b/>
        </w:rPr>
        <w:t>ing Officer</w:t>
      </w:r>
    </w:p>
    <w:p w14:paraId="35EF358A" w14:textId="77777777" w:rsidR="007A6B99" w:rsidRPr="007121EF" w:rsidRDefault="007A6B99" w:rsidP="007A6B99">
      <w:pPr>
        <w:jc w:val="center"/>
        <w:rPr>
          <w:b/>
        </w:rPr>
      </w:pPr>
    </w:p>
    <w:p w14:paraId="34E5B4F8" w14:textId="77777777" w:rsidR="001362D5" w:rsidRPr="007121EF" w:rsidRDefault="007A6B99" w:rsidP="007A6B99">
      <w:pPr>
        <w:rPr>
          <w:b/>
        </w:rPr>
      </w:pPr>
      <w:r w:rsidRPr="007121EF">
        <w:rPr>
          <w:b/>
        </w:rPr>
        <w:t xml:space="preserve">This supplementary information </w:t>
      </w:r>
      <w:r w:rsidR="00BE1BA8" w:rsidRPr="007121EF">
        <w:rPr>
          <w:b/>
        </w:rPr>
        <w:t>for</w:t>
      </w:r>
      <w:r w:rsidR="00662194" w:rsidRPr="007121EF">
        <w:rPr>
          <w:b/>
        </w:rPr>
        <w:t xml:space="preserve"> </w:t>
      </w:r>
      <w:r w:rsidR="00F73603" w:rsidRPr="007121EF">
        <w:rPr>
          <w:b/>
        </w:rPr>
        <w:t>Planning Officer</w:t>
      </w:r>
      <w:r w:rsidR="00755A2A" w:rsidRPr="007121EF">
        <w:rPr>
          <w:b/>
        </w:rPr>
        <w:t xml:space="preserve"> </w:t>
      </w:r>
      <w:r w:rsidRPr="007121EF">
        <w:rPr>
          <w:b/>
        </w:rPr>
        <w:t xml:space="preserve">is for guidance and must be used in conjunction with the Job Capsule for </w:t>
      </w:r>
    </w:p>
    <w:p w14:paraId="6B5C4CA8" w14:textId="77777777" w:rsidR="001362D5" w:rsidRDefault="007A6B99" w:rsidP="007A6B99">
      <w:pPr>
        <w:rPr>
          <w:b/>
        </w:rPr>
      </w:pPr>
      <w:r w:rsidRPr="007121EF">
        <w:rPr>
          <w:b/>
        </w:rPr>
        <w:t>Job Family</w:t>
      </w:r>
      <w:r w:rsidR="007121EF" w:rsidRPr="007121EF">
        <w:rPr>
          <w:b/>
        </w:rPr>
        <w:t xml:space="preserve"> -</w:t>
      </w:r>
      <w:r w:rsidR="00E66604" w:rsidRPr="007121EF">
        <w:rPr>
          <w:b/>
        </w:rPr>
        <w:t>Place Technical</w:t>
      </w:r>
      <w:r w:rsidR="007121EF" w:rsidRPr="007121EF">
        <w:rPr>
          <w:b/>
        </w:rPr>
        <w:t xml:space="preserve"> -</w:t>
      </w:r>
      <w:r w:rsidRPr="007121EF">
        <w:rPr>
          <w:b/>
        </w:rPr>
        <w:t xml:space="preserve"> Job </w:t>
      </w:r>
      <w:r w:rsidR="001362D5" w:rsidRPr="007121EF">
        <w:rPr>
          <w:b/>
        </w:rPr>
        <w:t xml:space="preserve">Zone </w:t>
      </w:r>
      <w:r w:rsidR="00755A2A" w:rsidRPr="007121EF">
        <w:rPr>
          <w:b/>
        </w:rPr>
        <w:t>2</w:t>
      </w:r>
      <w:r w:rsidR="001362D5" w:rsidRPr="007121EF">
        <w:rPr>
          <w:b/>
        </w:rPr>
        <w:t xml:space="preserve"> L</w:t>
      </w:r>
      <w:r w:rsidRPr="007121EF">
        <w:rPr>
          <w:b/>
        </w:rPr>
        <w:t>evel</w:t>
      </w:r>
      <w:r w:rsidR="007121EF" w:rsidRPr="007121EF">
        <w:rPr>
          <w:b/>
        </w:rPr>
        <w:t xml:space="preserve"> </w:t>
      </w:r>
      <w:r w:rsidR="00755A2A" w:rsidRPr="007121EF">
        <w:rPr>
          <w:b/>
        </w:rPr>
        <w:t>3</w:t>
      </w:r>
      <w:r w:rsidR="00944164" w:rsidRPr="007121EF">
        <w:rPr>
          <w:b/>
        </w:rPr>
        <w:t xml:space="preserve"> </w:t>
      </w:r>
    </w:p>
    <w:p w14:paraId="4EF5BC92" w14:textId="77777777" w:rsidR="001362D5" w:rsidRDefault="001362D5" w:rsidP="007A6B99">
      <w:pPr>
        <w:rPr>
          <w:b/>
        </w:rPr>
      </w:pPr>
    </w:p>
    <w:p w14:paraId="44500A7A" w14:textId="77777777" w:rsidR="007A6B99" w:rsidRPr="00962233" w:rsidRDefault="001362D5" w:rsidP="007A6B99">
      <w:pPr>
        <w:rPr>
          <w:b/>
          <w:color w:val="FF0000"/>
        </w:rPr>
      </w:pPr>
      <w:r w:rsidRPr="00962233">
        <w:rPr>
          <w:b/>
          <w:color w:val="FF0000"/>
        </w:rPr>
        <w:t>I</w:t>
      </w:r>
      <w:r w:rsidR="007A6B99" w:rsidRPr="00962233">
        <w:rPr>
          <w:b/>
          <w:color w:val="FF0000"/>
        </w:rPr>
        <w:t xml:space="preserve">t is for use during recruitment, setting objectives as part of the performance management process and other </w:t>
      </w:r>
      <w:r w:rsidR="00287409" w:rsidRPr="00962233">
        <w:rPr>
          <w:b/>
          <w:color w:val="FF0000"/>
        </w:rPr>
        <w:t xml:space="preserve">people management </w:t>
      </w:r>
      <w:r w:rsidR="007A6B99" w:rsidRPr="00962233">
        <w:rPr>
          <w:b/>
          <w:color w:val="FF0000"/>
        </w:rPr>
        <w:t>purposes.  It does not form part of an em</w:t>
      </w:r>
      <w:r w:rsidRPr="00962233">
        <w:rPr>
          <w:b/>
          <w:color w:val="FF0000"/>
        </w:rPr>
        <w:t>ployee’s contract of employment.</w:t>
      </w:r>
    </w:p>
    <w:p w14:paraId="4DAEB134" w14:textId="77777777" w:rsidR="00EB687D" w:rsidRDefault="00EB687D" w:rsidP="00EB687D"/>
    <w:p w14:paraId="41D0EB49" w14:textId="77777777" w:rsidR="00EB687D" w:rsidRPr="00C97F42" w:rsidRDefault="00EB687D" w:rsidP="00EB687D">
      <w:pPr>
        <w:rPr>
          <w:b/>
        </w:rPr>
      </w:pPr>
      <w:r w:rsidRPr="00C97F42">
        <w:rPr>
          <w:b/>
        </w:rPr>
        <w:t xml:space="preserve">Role </w:t>
      </w:r>
      <w:r w:rsidR="007A6B99">
        <w:rPr>
          <w:b/>
        </w:rPr>
        <w:t>Purpose</w:t>
      </w:r>
      <w:r w:rsidRPr="00C97F42">
        <w:rPr>
          <w:b/>
        </w:rPr>
        <w:t>:</w:t>
      </w:r>
    </w:p>
    <w:p w14:paraId="06DF2FBB" w14:textId="77777777" w:rsidR="00EB687D" w:rsidRDefault="00EB687D" w:rsidP="00EB687D"/>
    <w:p w14:paraId="3B36D51A" w14:textId="0B986ABC" w:rsidR="00300F11" w:rsidRPr="007121EF" w:rsidRDefault="00300F11" w:rsidP="00572557">
      <w:pPr>
        <w:rPr>
          <w:rFonts w:cs="Arial"/>
          <w:szCs w:val="22"/>
        </w:rPr>
      </w:pPr>
      <w:r w:rsidRPr="007121EF">
        <w:rPr>
          <w:rFonts w:cs="Arial"/>
          <w:szCs w:val="22"/>
        </w:rPr>
        <w:t xml:space="preserve">To contribute to the provision of a responsive, high performing and </w:t>
      </w:r>
      <w:proofErr w:type="gramStart"/>
      <w:r w:rsidRPr="007121EF">
        <w:rPr>
          <w:rFonts w:cs="Arial"/>
          <w:szCs w:val="22"/>
        </w:rPr>
        <w:t>high quality</w:t>
      </w:r>
      <w:proofErr w:type="gramEnd"/>
      <w:r w:rsidRPr="007121EF">
        <w:rPr>
          <w:rFonts w:cs="Arial"/>
          <w:szCs w:val="22"/>
        </w:rPr>
        <w:t xml:space="preserve"> Development Management Service with responsibility for development management work including application processing</w:t>
      </w:r>
      <w:r w:rsidR="00DF7321">
        <w:rPr>
          <w:rFonts w:cs="Arial"/>
          <w:szCs w:val="22"/>
        </w:rPr>
        <w:t>;</w:t>
      </w:r>
      <w:r w:rsidRPr="007121EF">
        <w:rPr>
          <w:rFonts w:cs="Arial"/>
          <w:szCs w:val="22"/>
        </w:rPr>
        <w:t xml:space="preserve"> pre-application advice</w:t>
      </w:r>
      <w:r w:rsidR="00DF7321">
        <w:rPr>
          <w:rFonts w:cs="Arial"/>
          <w:szCs w:val="22"/>
        </w:rPr>
        <w:t>;</w:t>
      </w:r>
      <w:r w:rsidRPr="007121EF">
        <w:rPr>
          <w:rFonts w:cs="Arial"/>
          <w:szCs w:val="22"/>
        </w:rPr>
        <w:t xml:space="preserve"> and </w:t>
      </w:r>
      <w:r w:rsidR="00B853CA" w:rsidRPr="007121EF">
        <w:rPr>
          <w:rFonts w:cs="Arial"/>
          <w:szCs w:val="22"/>
        </w:rPr>
        <w:t xml:space="preserve">enforcement </w:t>
      </w:r>
      <w:r w:rsidR="00241BCC">
        <w:rPr>
          <w:rFonts w:cs="Arial"/>
          <w:szCs w:val="22"/>
        </w:rPr>
        <w:t>investigation</w:t>
      </w:r>
      <w:r w:rsidR="00DF7321">
        <w:rPr>
          <w:rFonts w:cs="Arial"/>
          <w:szCs w:val="22"/>
        </w:rPr>
        <w:t>s, proceedings and projects</w:t>
      </w:r>
      <w:r w:rsidR="00B853CA" w:rsidRPr="007121EF">
        <w:rPr>
          <w:rFonts w:cs="Arial"/>
          <w:szCs w:val="22"/>
        </w:rPr>
        <w:t>. To negotiate</w:t>
      </w:r>
      <w:r w:rsidRPr="007121EF">
        <w:rPr>
          <w:rFonts w:cs="Arial"/>
          <w:szCs w:val="22"/>
        </w:rPr>
        <w:t xml:space="preserve"> planning performance agreements, planning obligations and/or contributions through CIL/S106</w:t>
      </w:r>
      <w:r w:rsidR="005E6EC8" w:rsidRPr="007121EF">
        <w:rPr>
          <w:rFonts w:cs="Arial"/>
          <w:szCs w:val="22"/>
        </w:rPr>
        <w:t>. P</w:t>
      </w:r>
      <w:r w:rsidR="00B853CA" w:rsidRPr="007121EF">
        <w:rPr>
          <w:rFonts w:cs="Arial"/>
          <w:szCs w:val="22"/>
        </w:rPr>
        <w:t>reparation of evidence for appeals including presenting at hearings</w:t>
      </w:r>
      <w:r w:rsidR="005E6EC8" w:rsidRPr="007121EF">
        <w:rPr>
          <w:rFonts w:cs="Arial"/>
          <w:szCs w:val="22"/>
        </w:rPr>
        <w:t>, correspondence and other duties as may be required</w:t>
      </w:r>
      <w:r w:rsidR="00D12110" w:rsidRPr="007121EF">
        <w:rPr>
          <w:rFonts w:cs="Arial"/>
          <w:szCs w:val="22"/>
        </w:rPr>
        <w:t>.</w:t>
      </w:r>
      <w:r w:rsidR="002F2ACA">
        <w:rPr>
          <w:rFonts w:cs="Arial"/>
          <w:szCs w:val="22"/>
        </w:rPr>
        <w:t xml:space="preserve"> </w:t>
      </w:r>
      <w:bookmarkStart w:id="0" w:name="_Hlk63344534"/>
      <w:r w:rsidR="002F2ACA">
        <w:rPr>
          <w:rFonts w:cs="Arial"/>
        </w:rPr>
        <w:t>To work on specific projects</w:t>
      </w:r>
      <w:r w:rsidR="00C17367">
        <w:rPr>
          <w:rFonts w:cs="Arial"/>
        </w:rPr>
        <w:t xml:space="preserve"> to support our digital strategy </w:t>
      </w:r>
      <w:r w:rsidR="002F2ACA">
        <w:rPr>
          <w:rFonts w:cs="Arial"/>
        </w:rPr>
        <w:t>and tackl</w:t>
      </w:r>
      <w:r w:rsidR="00C17367">
        <w:rPr>
          <w:rFonts w:cs="Arial"/>
        </w:rPr>
        <w:t>e</w:t>
      </w:r>
      <w:r w:rsidR="002F2ACA">
        <w:rPr>
          <w:rFonts w:cs="Arial"/>
        </w:rPr>
        <w:t xml:space="preserve"> the climate crisis.  </w:t>
      </w:r>
      <w:bookmarkEnd w:id="0"/>
    </w:p>
    <w:p w14:paraId="419A1AD1" w14:textId="77777777" w:rsidR="00300F11" w:rsidRPr="007121EF" w:rsidRDefault="00300F11" w:rsidP="00572557">
      <w:pPr>
        <w:rPr>
          <w:rFonts w:cs="Arial"/>
          <w:szCs w:val="22"/>
        </w:rPr>
      </w:pPr>
    </w:p>
    <w:p w14:paraId="50038BA2" w14:textId="77777777" w:rsidR="00300F11" w:rsidRPr="007121EF" w:rsidRDefault="00300F11" w:rsidP="00572557">
      <w:pPr>
        <w:rPr>
          <w:rFonts w:cs="Arial"/>
          <w:szCs w:val="22"/>
        </w:rPr>
      </w:pPr>
    </w:p>
    <w:p w14:paraId="3310992C" w14:textId="77777777" w:rsidR="00EB687D" w:rsidRDefault="00287409" w:rsidP="00EB687D">
      <w:pPr>
        <w:rPr>
          <w:b/>
        </w:rPr>
      </w:pPr>
      <w:r>
        <w:rPr>
          <w:b/>
        </w:rPr>
        <w:t>Example</w:t>
      </w:r>
      <w:r w:rsidR="00EB687D" w:rsidRPr="00C97F42">
        <w:rPr>
          <w:b/>
        </w:rPr>
        <w:t xml:space="preserve"> </w:t>
      </w:r>
      <w:r w:rsidR="007A6B99">
        <w:rPr>
          <w:b/>
        </w:rPr>
        <w:t>outcomes or objectives that this role will deliver</w:t>
      </w:r>
      <w:r w:rsidR="00EB687D" w:rsidRPr="00C97F42">
        <w:rPr>
          <w:b/>
        </w:rPr>
        <w:t>:</w:t>
      </w:r>
    </w:p>
    <w:p w14:paraId="1ED1063A" w14:textId="77777777" w:rsidR="00944164" w:rsidRPr="00C97F42" w:rsidRDefault="00944164" w:rsidP="00EB687D">
      <w:pPr>
        <w:rPr>
          <w:b/>
        </w:rPr>
      </w:pPr>
    </w:p>
    <w:p w14:paraId="61426764" w14:textId="54FEF87E" w:rsidR="00DF7321" w:rsidRDefault="008C4E9B" w:rsidP="00C97F42">
      <w:pPr>
        <w:numPr>
          <w:ilvl w:val="0"/>
          <w:numId w:val="20"/>
        </w:numPr>
      </w:pPr>
      <w:r>
        <w:t>c</w:t>
      </w:r>
      <w:r w:rsidR="00DF7321">
        <w:t>arry out work that directly maintains and improves the quality of the physical environment of the borough and the lives of its residents</w:t>
      </w:r>
      <w:r>
        <w:t>.</w:t>
      </w:r>
    </w:p>
    <w:p w14:paraId="53E89F5C" w14:textId="5B3D025B" w:rsidR="005E6EC8" w:rsidRDefault="008C4E9B" w:rsidP="00C97F42">
      <w:pPr>
        <w:numPr>
          <w:ilvl w:val="0"/>
          <w:numId w:val="20"/>
        </w:numPr>
      </w:pPr>
      <w:r>
        <w:t>t</w:t>
      </w:r>
      <w:r w:rsidR="005E6EC8" w:rsidRPr="007121EF">
        <w:t>he post-holder will take responsibility for effective negotiation, stakeholder involvement and conflict resolution</w:t>
      </w:r>
      <w:r>
        <w:t xml:space="preserve"> (including breach resolution)</w:t>
      </w:r>
      <w:r w:rsidR="005E6EC8" w:rsidRPr="007121EF">
        <w:t xml:space="preserve"> to ensure high quality and innovative outcomes that reflect Council wide objectives and policies</w:t>
      </w:r>
    </w:p>
    <w:p w14:paraId="54DF0EEA" w14:textId="0B2FE628" w:rsidR="008C4E9B" w:rsidRPr="007121EF" w:rsidRDefault="008C4E9B" w:rsidP="00C97F42">
      <w:pPr>
        <w:numPr>
          <w:ilvl w:val="0"/>
          <w:numId w:val="20"/>
        </w:numPr>
      </w:pPr>
      <w:r>
        <w:t xml:space="preserve">to take personal responsibility and lead on a varied range of development management case work including negotiating of planning performance agreements, pre-application advice, application processing and enforcement investigations and projects. </w:t>
      </w:r>
    </w:p>
    <w:p w14:paraId="1E36606B" w14:textId="0CFA122C" w:rsidR="00944164" w:rsidRDefault="008C4E9B" w:rsidP="00C97F42">
      <w:pPr>
        <w:numPr>
          <w:ilvl w:val="0"/>
          <w:numId w:val="20"/>
        </w:numPr>
      </w:pPr>
      <w:r>
        <w:t>to negotiate</w:t>
      </w:r>
      <w:r w:rsidRPr="007121EF">
        <w:t xml:space="preserve"> </w:t>
      </w:r>
      <w:r w:rsidR="005E6EC8" w:rsidRPr="007121EF">
        <w:t xml:space="preserve">financial and other community benefits through legal agreements to be invested in the </w:t>
      </w:r>
      <w:proofErr w:type="gramStart"/>
      <w:r w:rsidR="005E6EC8" w:rsidRPr="007121EF">
        <w:t>borough’s built</w:t>
      </w:r>
      <w:proofErr w:type="gramEnd"/>
      <w:r w:rsidR="005E6EC8" w:rsidRPr="007121EF">
        <w:t xml:space="preserve"> environment and infrastructure</w:t>
      </w:r>
    </w:p>
    <w:p w14:paraId="3375DD3F" w14:textId="416937A0" w:rsidR="008C4E9B" w:rsidRDefault="008C4E9B" w:rsidP="00C97F42">
      <w:pPr>
        <w:numPr>
          <w:ilvl w:val="0"/>
          <w:numId w:val="20"/>
        </w:numPr>
      </w:pPr>
      <w:r>
        <w:t xml:space="preserve">to lead on the preparation of evidence in respect of appeals including presenting evidence at hearings or public inquires. </w:t>
      </w:r>
    </w:p>
    <w:p w14:paraId="7C87C5E5" w14:textId="6149541B" w:rsidR="002F2ACA" w:rsidRPr="007121EF" w:rsidRDefault="002F2ACA" w:rsidP="00C97F42">
      <w:pPr>
        <w:numPr>
          <w:ilvl w:val="0"/>
          <w:numId w:val="20"/>
        </w:numPr>
      </w:pPr>
      <w:r>
        <w:t>to contribute innovatively to key</w:t>
      </w:r>
      <w:r w:rsidR="00C17367">
        <w:t xml:space="preserve"> digital</w:t>
      </w:r>
      <w:r>
        <w:t xml:space="preserve"> projects</w:t>
      </w:r>
      <w:r w:rsidR="00C17367">
        <w:t xml:space="preserve"> and development of digital tools to improve efficiency in the planning process.</w:t>
      </w:r>
    </w:p>
    <w:p w14:paraId="271DB41A" w14:textId="1CDCB1CC" w:rsidR="00324715" w:rsidRPr="007121EF" w:rsidRDefault="005E6EC8" w:rsidP="00324715">
      <w:pPr>
        <w:numPr>
          <w:ilvl w:val="0"/>
          <w:numId w:val="20"/>
        </w:numPr>
      </w:pPr>
      <w:r w:rsidRPr="007121EF">
        <w:rPr>
          <w:bCs/>
        </w:rPr>
        <w:t xml:space="preserve">to ensure all Development Management decisions </w:t>
      </w:r>
      <w:r w:rsidR="008C4E9B">
        <w:rPr>
          <w:bCs/>
        </w:rPr>
        <w:t xml:space="preserve">and enforcement actions </w:t>
      </w:r>
      <w:r w:rsidRPr="007121EF">
        <w:rPr>
          <w:bCs/>
        </w:rPr>
        <w:t>comply with relevant legislation, statutory and other Council plans, policies and guidelines and that these decisions can</w:t>
      </w:r>
      <w:r w:rsidR="00405301">
        <w:rPr>
          <w:bCs/>
        </w:rPr>
        <w:t xml:space="preserve"> be</w:t>
      </w:r>
      <w:r w:rsidRPr="007121EF">
        <w:rPr>
          <w:bCs/>
        </w:rPr>
        <w:t xml:space="preserve"> effectively defended in planning appeals as necessary</w:t>
      </w:r>
      <w:r w:rsidR="00324715" w:rsidRPr="007121EF">
        <w:t xml:space="preserve"> </w:t>
      </w:r>
    </w:p>
    <w:p w14:paraId="39930B02" w14:textId="77777777" w:rsidR="00324715" w:rsidRPr="007121EF" w:rsidRDefault="005E6EC8" w:rsidP="00324715">
      <w:pPr>
        <w:numPr>
          <w:ilvl w:val="0"/>
          <w:numId w:val="20"/>
        </w:numPr>
      </w:pPr>
      <w:r w:rsidRPr="007121EF">
        <w:t>to seek to ensure that all reports, correspondence, written and telephone enquiries and complaints are dealt with within target response times and that quality and content meet required standards</w:t>
      </w:r>
    </w:p>
    <w:p w14:paraId="591A2317" w14:textId="77777777" w:rsidR="006370DB" w:rsidRPr="007121EF" w:rsidRDefault="006370DB" w:rsidP="00A97814">
      <w:pPr>
        <w:ind w:left="360"/>
      </w:pPr>
    </w:p>
    <w:p w14:paraId="5AC1219D" w14:textId="77777777" w:rsidR="00EB687D" w:rsidRPr="007121EF" w:rsidRDefault="00EB687D" w:rsidP="00EB687D"/>
    <w:p w14:paraId="3E337254" w14:textId="77777777" w:rsidR="00EB687D" w:rsidRPr="007121EF" w:rsidRDefault="00287409" w:rsidP="00EB687D">
      <w:pPr>
        <w:rPr>
          <w:b/>
        </w:rPr>
      </w:pPr>
      <w:r w:rsidRPr="007121EF">
        <w:rPr>
          <w:b/>
        </w:rPr>
        <w:t>People Management Responsibilities:</w:t>
      </w:r>
    </w:p>
    <w:p w14:paraId="56B5E8BD" w14:textId="77777777" w:rsidR="00944164" w:rsidRPr="007121EF" w:rsidRDefault="00944164" w:rsidP="00EB687D"/>
    <w:p w14:paraId="1BAE8DE7" w14:textId="7FE21510" w:rsidR="00944164" w:rsidRPr="007121EF" w:rsidRDefault="00324715" w:rsidP="00944164">
      <w:pPr>
        <w:pStyle w:val="ListParagraph"/>
        <w:numPr>
          <w:ilvl w:val="0"/>
          <w:numId w:val="20"/>
        </w:numPr>
      </w:pPr>
      <w:r w:rsidRPr="007121EF">
        <w:t>None</w:t>
      </w:r>
    </w:p>
    <w:p w14:paraId="12869855" w14:textId="77777777" w:rsidR="00287409" w:rsidRPr="007121EF" w:rsidRDefault="00287409" w:rsidP="00EB687D">
      <w:pPr>
        <w:rPr>
          <w:i/>
          <w:sz w:val="18"/>
          <w:szCs w:val="18"/>
        </w:rPr>
      </w:pPr>
    </w:p>
    <w:p w14:paraId="508EBE4F" w14:textId="77777777" w:rsidR="00287409" w:rsidRDefault="00287409" w:rsidP="00EB687D">
      <w:pPr>
        <w:rPr>
          <w:sz w:val="18"/>
          <w:szCs w:val="18"/>
        </w:rPr>
      </w:pPr>
    </w:p>
    <w:p w14:paraId="0F27B6D7" w14:textId="77777777" w:rsidR="00287409" w:rsidRDefault="00287409" w:rsidP="00EB687D">
      <w:pPr>
        <w:rPr>
          <w:b/>
        </w:rPr>
      </w:pPr>
      <w:r w:rsidRPr="00287409">
        <w:rPr>
          <w:b/>
        </w:rPr>
        <w:t>Relationship</w:t>
      </w:r>
      <w:r>
        <w:rPr>
          <w:b/>
        </w:rPr>
        <w:t>s</w:t>
      </w:r>
      <w:r w:rsidR="00A97814">
        <w:rPr>
          <w:b/>
        </w:rPr>
        <w:t>:</w:t>
      </w:r>
    </w:p>
    <w:p w14:paraId="019E1D4B" w14:textId="77777777" w:rsidR="00944164" w:rsidRPr="00944164" w:rsidRDefault="00944164" w:rsidP="00944164">
      <w:pPr>
        <w:pStyle w:val="ListParagraph"/>
        <w:ind w:left="360"/>
      </w:pPr>
    </w:p>
    <w:p w14:paraId="29D668CA" w14:textId="77777777" w:rsidR="00287409" w:rsidRPr="007121EF" w:rsidRDefault="005E6EC8" w:rsidP="00944164">
      <w:pPr>
        <w:pStyle w:val="ListParagraph"/>
        <w:numPr>
          <w:ilvl w:val="0"/>
          <w:numId w:val="20"/>
        </w:numPr>
      </w:pPr>
      <w:r w:rsidRPr="007121EF">
        <w:t>Reports to an area Development Management team manager and Head of Development Management Service.</w:t>
      </w:r>
      <w:r w:rsidR="00A97814" w:rsidRPr="007121EF">
        <w:t xml:space="preserve"> </w:t>
      </w:r>
    </w:p>
    <w:p w14:paraId="217EDD1C" w14:textId="763B86E6" w:rsidR="00C97F42" w:rsidRPr="007121EF" w:rsidRDefault="005E6EC8" w:rsidP="00EB687D">
      <w:pPr>
        <w:pStyle w:val="ListParagraph"/>
        <w:numPr>
          <w:ilvl w:val="0"/>
          <w:numId w:val="20"/>
        </w:numPr>
      </w:pPr>
      <w:r w:rsidRPr="007121EF">
        <w:t xml:space="preserve">Partnership working with other services within the council and elsewhere </w:t>
      </w:r>
      <w:proofErr w:type="spellStart"/>
      <w:r w:rsidRPr="007121EF">
        <w:t>eg</w:t>
      </w:r>
      <w:proofErr w:type="spellEnd"/>
      <w:r w:rsidRPr="007121EF">
        <w:t xml:space="preserve"> </w:t>
      </w:r>
      <w:r w:rsidR="00EE7247">
        <w:t>climate change</w:t>
      </w:r>
      <w:r w:rsidRPr="007121EF">
        <w:t>,</w:t>
      </w:r>
      <w:r w:rsidR="00EE7247">
        <w:t xml:space="preserve"> digital,</w:t>
      </w:r>
      <w:r w:rsidRPr="007121EF">
        <w:t xml:space="preserve"> </w:t>
      </w:r>
      <w:proofErr w:type="gramStart"/>
      <w:r w:rsidRPr="007121EF">
        <w:t>transport ,</w:t>
      </w:r>
      <w:proofErr w:type="gramEnd"/>
      <w:r w:rsidRPr="007121EF">
        <w:t xml:space="preserve"> private sector housing, street environment services,  major land owners, developers and applicants; with residents/amenity groups and elected members.</w:t>
      </w:r>
    </w:p>
    <w:p w14:paraId="1AF54458" w14:textId="77777777" w:rsidR="005E6EC8" w:rsidRPr="007121EF" w:rsidRDefault="005E6EC8" w:rsidP="00EB687D">
      <w:pPr>
        <w:pStyle w:val="ListParagraph"/>
        <w:numPr>
          <w:ilvl w:val="0"/>
          <w:numId w:val="20"/>
        </w:numPr>
      </w:pPr>
    </w:p>
    <w:p w14:paraId="4E4B9289" w14:textId="77777777" w:rsidR="00C97F42" w:rsidRPr="007121EF" w:rsidRDefault="00C97F42" w:rsidP="00EB687D"/>
    <w:p w14:paraId="44417A8F" w14:textId="77777777" w:rsidR="00C97F42" w:rsidRPr="007121EF" w:rsidRDefault="00C97F42" w:rsidP="00EB687D">
      <w:pPr>
        <w:rPr>
          <w:b/>
        </w:rPr>
      </w:pPr>
      <w:r w:rsidRPr="007121EF">
        <w:rPr>
          <w:b/>
        </w:rPr>
        <w:t>Work Environment:</w:t>
      </w:r>
    </w:p>
    <w:p w14:paraId="1F078795" w14:textId="77777777" w:rsidR="00974E33" w:rsidRPr="007121EF" w:rsidRDefault="00974E33" w:rsidP="00EB687D"/>
    <w:p w14:paraId="7EE92B7A" w14:textId="64B32C46" w:rsidR="00C97F42" w:rsidRPr="007121EF" w:rsidRDefault="002F2ACA" w:rsidP="004A1796">
      <w:pPr>
        <w:pStyle w:val="NormalWeb"/>
      </w:pPr>
      <w:r>
        <w:rPr>
          <w:rFonts w:ascii="Arial" w:hAnsi="Arial" w:cs="Arial"/>
          <w:u w:val="single"/>
        </w:rPr>
        <w:t>R</w:t>
      </w:r>
      <w:r w:rsidRPr="000243A9">
        <w:rPr>
          <w:rFonts w:ascii="Arial" w:hAnsi="Arial" w:cs="Arial"/>
        </w:rPr>
        <w:t xml:space="preserve">ight </w:t>
      </w:r>
      <w:proofErr w:type="gramStart"/>
      <w:r w:rsidRPr="000243A9">
        <w:rPr>
          <w:rFonts w:ascii="Arial" w:hAnsi="Arial" w:cs="Arial"/>
        </w:rPr>
        <w:t>now</w:t>
      </w:r>
      <w:proofErr w:type="gramEnd"/>
      <w:r w:rsidRPr="000243A9">
        <w:rPr>
          <w:rFonts w:ascii="Arial" w:hAnsi="Arial" w:cs="Arial"/>
        </w:rPr>
        <w:t xml:space="preserve"> we are mainly working from home and will provide flexible working arrangements to suit your circumstances on an ongoing basis</w:t>
      </w:r>
      <w:r>
        <w:rPr>
          <w:rFonts w:ascii="Arial" w:hAnsi="Arial" w:cs="Arial"/>
        </w:rPr>
        <w:t>. You will be required to undertake external meetings and site visits once it is safe to do so.</w:t>
      </w:r>
      <w:r w:rsidR="005E6EC8" w:rsidRPr="007121EF">
        <w:t xml:space="preserve"> Willingness to work outside normal office hours on occasion is essential.</w:t>
      </w:r>
    </w:p>
    <w:p w14:paraId="5235EB0B" w14:textId="77777777" w:rsidR="006370DB" w:rsidRPr="007121EF" w:rsidRDefault="006370DB" w:rsidP="00EB687D">
      <w:pPr>
        <w:rPr>
          <w:b/>
        </w:rPr>
      </w:pPr>
    </w:p>
    <w:p w14:paraId="7986EB6B" w14:textId="77777777" w:rsidR="00EB687D" w:rsidRPr="007121EF" w:rsidRDefault="007A6B99" w:rsidP="00EB687D">
      <w:pPr>
        <w:rPr>
          <w:b/>
        </w:rPr>
      </w:pPr>
      <w:r w:rsidRPr="007121EF">
        <w:rPr>
          <w:b/>
        </w:rPr>
        <w:t xml:space="preserve">Technical </w:t>
      </w:r>
      <w:r w:rsidR="00EB687D" w:rsidRPr="007121EF">
        <w:rPr>
          <w:b/>
        </w:rPr>
        <w:t>Knowledge and Experience</w:t>
      </w:r>
      <w:r w:rsidR="00C97F42" w:rsidRPr="007121EF">
        <w:rPr>
          <w:b/>
        </w:rPr>
        <w:t>:</w:t>
      </w:r>
    </w:p>
    <w:p w14:paraId="70632795" w14:textId="77777777" w:rsidR="00974E33" w:rsidRPr="007121EF" w:rsidRDefault="00974E33" w:rsidP="00EB687D">
      <w:pPr>
        <w:rPr>
          <w:szCs w:val="22"/>
        </w:rPr>
      </w:pPr>
    </w:p>
    <w:p w14:paraId="26F27F2F" w14:textId="17E68DEF" w:rsidR="00974E33" w:rsidRPr="007121EF" w:rsidRDefault="008C4E9B" w:rsidP="00974E33">
      <w:pPr>
        <w:pStyle w:val="ListParagraph"/>
        <w:numPr>
          <w:ilvl w:val="0"/>
          <w:numId w:val="20"/>
        </w:numPr>
        <w:rPr>
          <w:rFonts w:cs="Arial"/>
          <w:szCs w:val="22"/>
        </w:rPr>
      </w:pPr>
      <w:bookmarkStart w:id="1" w:name="_Hlk59465223"/>
      <w:r>
        <w:rPr>
          <w:rFonts w:cs="Arial"/>
          <w:szCs w:val="22"/>
        </w:rPr>
        <w:t>To have completed or be working towards a d</w:t>
      </w:r>
      <w:r w:rsidR="005E6EC8" w:rsidRPr="007121EF">
        <w:rPr>
          <w:rFonts w:cs="Arial"/>
          <w:szCs w:val="22"/>
        </w:rPr>
        <w:t>egree level qualification</w:t>
      </w:r>
      <w:r w:rsidR="002E2D25">
        <w:rPr>
          <w:rFonts w:cs="Arial"/>
          <w:szCs w:val="22"/>
        </w:rPr>
        <w:t xml:space="preserve"> or </w:t>
      </w:r>
      <w:r w:rsidR="002E2D25" w:rsidRPr="000443AA">
        <w:rPr>
          <w:rFonts w:cs="Arial"/>
        </w:rPr>
        <w:t xml:space="preserve">equivalent </w:t>
      </w:r>
      <w:r w:rsidR="002E2D25">
        <w:rPr>
          <w:rFonts w:cs="Arial"/>
          <w:szCs w:val="22"/>
        </w:rPr>
        <w:t>apprenticeship</w:t>
      </w:r>
      <w:r w:rsidR="005E6EC8" w:rsidRPr="007121EF">
        <w:rPr>
          <w:rFonts w:cs="Arial"/>
          <w:szCs w:val="22"/>
        </w:rPr>
        <w:t xml:space="preserve"> in Town Planning with eligibility for Membership of the Royal Town Planning Institut</w:t>
      </w:r>
      <w:r w:rsidR="002F2ACA">
        <w:rPr>
          <w:rFonts w:cs="Arial"/>
          <w:szCs w:val="22"/>
        </w:rPr>
        <w:t xml:space="preserve">e or have </w:t>
      </w:r>
      <w:proofErr w:type="gramStart"/>
      <w:r w:rsidR="002F2ACA">
        <w:rPr>
          <w:rFonts w:cs="Arial"/>
          <w:szCs w:val="22"/>
        </w:rPr>
        <w:t>sufficient</w:t>
      </w:r>
      <w:proofErr w:type="gramEnd"/>
      <w:r w:rsidR="002F2ACA">
        <w:rPr>
          <w:rFonts w:cs="Arial"/>
          <w:szCs w:val="22"/>
        </w:rPr>
        <w:t xml:space="preserve"> work experience to meet eligibility for RTPI.</w:t>
      </w:r>
    </w:p>
    <w:bookmarkEnd w:id="1"/>
    <w:p w14:paraId="4005F1E2" w14:textId="77777777" w:rsidR="00324715" w:rsidRPr="007121EF" w:rsidRDefault="00571773" w:rsidP="00324715">
      <w:pPr>
        <w:pStyle w:val="ListParagraph"/>
        <w:numPr>
          <w:ilvl w:val="0"/>
          <w:numId w:val="20"/>
        </w:numPr>
        <w:rPr>
          <w:rFonts w:cs="Arial"/>
          <w:szCs w:val="22"/>
        </w:rPr>
      </w:pPr>
      <w:r w:rsidRPr="007121EF">
        <w:rPr>
          <w:rFonts w:cs="Arial"/>
          <w:szCs w:val="22"/>
        </w:rPr>
        <w:t>Excellence in customer care</w:t>
      </w:r>
    </w:p>
    <w:p w14:paraId="3F1D53B4" w14:textId="77777777" w:rsidR="00571773" w:rsidRPr="007121EF" w:rsidRDefault="00571773" w:rsidP="00324715">
      <w:pPr>
        <w:pStyle w:val="ListParagraph"/>
        <w:numPr>
          <w:ilvl w:val="0"/>
          <w:numId w:val="20"/>
        </w:numPr>
        <w:rPr>
          <w:rFonts w:cs="Arial"/>
          <w:szCs w:val="22"/>
        </w:rPr>
      </w:pPr>
      <w:r w:rsidRPr="007121EF">
        <w:rPr>
          <w:rFonts w:cs="Arial"/>
          <w:szCs w:val="22"/>
        </w:rPr>
        <w:t>Experience of working within Development Management in a local authority environment</w:t>
      </w:r>
    </w:p>
    <w:p w14:paraId="2B62521C" w14:textId="09F5F408" w:rsidR="00C17367" w:rsidRDefault="00571773" w:rsidP="00C17367">
      <w:pPr>
        <w:pStyle w:val="ListParagraph"/>
        <w:numPr>
          <w:ilvl w:val="0"/>
          <w:numId w:val="20"/>
        </w:numPr>
        <w:rPr>
          <w:rFonts w:cs="Arial"/>
          <w:szCs w:val="22"/>
        </w:rPr>
      </w:pPr>
      <w:r w:rsidRPr="007121EF">
        <w:rPr>
          <w:rFonts w:cs="Arial"/>
          <w:szCs w:val="22"/>
        </w:rPr>
        <w:t>Knowledge of current and draft planning legislation at local, London regional and national levels.</w:t>
      </w:r>
    </w:p>
    <w:p w14:paraId="3B9F965F" w14:textId="736DE346" w:rsidR="00C17367" w:rsidRDefault="00C17367" w:rsidP="00C17367">
      <w:pPr>
        <w:pStyle w:val="ListParagraph"/>
        <w:numPr>
          <w:ilvl w:val="0"/>
          <w:numId w:val="20"/>
        </w:numPr>
        <w:rPr>
          <w:rFonts w:cs="Arial"/>
          <w:szCs w:val="22"/>
        </w:rPr>
      </w:pPr>
      <w:r>
        <w:rPr>
          <w:rFonts w:cs="Arial"/>
          <w:szCs w:val="22"/>
        </w:rPr>
        <w:t>An aptitude for technology</w:t>
      </w:r>
      <w:r w:rsidR="00345C71">
        <w:rPr>
          <w:rFonts w:cs="Arial"/>
          <w:szCs w:val="22"/>
        </w:rPr>
        <w:t xml:space="preserve"> and data science (desirable).</w:t>
      </w:r>
    </w:p>
    <w:p w14:paraId="60696C14" w14:textId="77777777" w:rsidR="008C4E9B" w:rsidRDefault="008C4E9B" w:rsidP="008C4E9B">
      <w:pPr>
        <w:rPr>
          <w:rFonts w:cs="Arial"/>
          <w:szCs w:val="22"/>
        </w:rPr>
      </w:pPr>
    </w:p>
    <w:p w14:paraId="3DD48DEB" w14:textId="1E55E61B" w:rsidR="008C4E9B" w:rsidRPr="000443AA" w:rsidRDefault="008C4E9B" w:rsidP="008C4E9B">
      <w:pPr>
        <w:rPr>
          <w:rFonts w:cs="Arial"/>
          <w:b/>
          <w:bCs/>
          <w:szCs w:val="22"/>
        </w:rPr>
      </w:pPr>
      <w:r w:rsidRPr="000443AA">
        <w:rPr>
          <w:rFonts w:cs="Arial"/>
          <w:b/>
          <w:bCs/>
          <w:szCs w:val="22"/>
        </w:rPr>
        <w:t>Camden Way</w:t>
      </w:r>
    </w:p>
    <w:p w14:paraId="7F120AE9" w14:textId="723976E4" w:rsidR="008C4E9B" w:rsidRDefault="008C4E9B" w:rsidP="008C4E9B">
      <w:pPr>
        <w:rPr>
          <w:rFonts w:cs="Arial"/>
          <w:szCs w:val="22"/>
        </w:rPr>
      </w:pPr>
    </w:p>
    <w:p w14:paraId="34F29EF7" w14:textId="77777777" w:rsidR="008C4E9B" w:rsidRPr="008C4E9B" w:rsidRDefault="008C4E9B" w:rsidP="008C4E9B">
      <w:pPr>
        <w:rPr>
          <w:rFonts w:cs="Arial"/>
          <w:szCs w:val="22"/>
        </w:rPr>
      </w:pPr>
      <w:r w:rsidRPr="008C4E9B">
        <w:rPr>
          <w:rFonts w:cs="Arial"/>
          <w:szCs w:val="22"/>
        </w:rPr>
        <w:t xml:space="preserve">In order to continue delivering for the people of Camden in the face of </w:t>
      </w:r>
      <w:proofErr w:type="gramStart"/>
      <w:r w:rsidRPr="008C4E9B">
        <w:rPr>
          <w:rFonts w:cs="Arial"/>
          <w:szCs w:val="22"/>
        </w:rPr>
        <w:t>ever increasing</w:t>
      </w:r>
      <w:proofErr w:type="gramEnd"/>
      <w:r w:rsidRPr="008C4E9B">
        <w:rPr>
          <w:rFonts w:cs="Arial"/>
          <w:szCs w:val="22"/>
        </w:rPr>
        <w:t xml:space="preserve"> financial pressure, we need to transform the </w:t>
      </w:r>
    </w:p>
    <w:p w14:paraId="5AC94AB0" w14:textId="77777777" w:rsidR="008C4E9B" w:rsidRPr="008C4E9B" w:rsidRDefault="008C4E9B" w:rsidP="008C4E9B">
      <w:pPr>
        <w:rPr>
          <w:rFonts w:cs="Arial"/>
          <w:szCs w:val="22"/>
        </w:rPr>
      </w:pPr>
      <w:r w:rsidRPr="008C4E9B">
        <w:rPr>
          <w:rFonts w:cs="Arial"/>
          <w:szCs w:val="22"/>
        </w:rPr>
        <w:t xml:space="preserve">way we do things. We call this the Camden Way. The Camden Way is a key part of our transformation strategy often referred to as the </w:t>
      </w:r>
    </w:p>
    <w:p w14:paraId="77431D6C" w14:textId="77777777" w:rsidR="008C4E9B" w:rsidRPr="008C4E9B" w:rsidRDefault="008C4E9B" w:rsidP="008C4E9B">
      <w:pPr>
        <w:rPr>
          <w:rFonts w:cs="Arial"/>
          <w:szCs w:val="22"/>
        </w:rPr>
      </w:pPr>
      <w:r w:rsidRPr="008C4E9B">
        <w:rPr>
          <w:rFonts w:cs="Arial"/>
          <w:szCs w:val="22"/>
        </w:rPr>
        <w:t xml:space="preserve">transformation triangle which links the Camden Plan, the Camden Way and the Financial Strategy together.  </w:t>
      </w:r>
    </w:p>
    <w:p w14:paraId="64CCB01E" w14:textId="77777777" w:rsidR="008C4E9B" w:rsidRPr="008C4E9B" w:rsidRDefault="008C4E9B" w:rsidP="008C4E9B">
      <w:pPr>
        <w:rPr>
          <w:rFonts w:cs="Arial"/>
          <w:szCs w:val="22"/>
        </w:rPr>
      </w:pPr>
      <w:r w:rsidRPr="008C4E9B">
        <w:rPr>
          <w:rFonts w:cs="Arial"/>
          <w:szCs w:val="22"/>
        </w:rPr>
        <w:t xml:space="preserve"> </w:t>
      </w:r>
    </w:p>
    <w:p w14:paraId="1B8D60B8" w14:textId="77777777" w:rsidR="008C4E9B" w:rsidRPr="008C4E9B" w:rsidRDefault="008C4E9B" w:rsidP="008C4E9B">
      <w:pPr>
        <w:rPr>
          <w:rFonts w:cs="Arial"/>
          <w:szCs w:val="22"/>
        </w:rPr>
      </w:pPr>
      <w:r w:rsidRPr="008C4E9B">
        <w:rPr>
          <w:rFonts w:cs="Arial"/>
          <w:szCs w:val="22"/>
        </w:rPr>
        <w:t xml:space="preserve">The Camden Way illustrates the approach that should underpin everything we do through five ways of working:   </w:t>
      </w:r>
    </w:p>
    <w:p w14:paraId="1929230E" w14:textId="77777777" w:rsidR="008C4E9B" w:rsidRDefault="008C4E9B" w:rsidP="008C4E9B">
      <w:pPr>
        <w:rPr>
          <w:rFonts w:cs="Arial"/>
          <w:szCs w:val="22"/>
        </w:rPr>
      </w:pPr>
    </w:p>
    <w:p w14:paraId="79FBF00C" w14:textId="77777777" w:rsidR="008C4E9B" w:rsidRDefault="008C4E9B" w:rsidP="008C4E9B">
      <w:pPr>
        <w:pStyle w:val="ListParagraph"/>
        <w:numPr>
          <w:ilvl w:val="0"/>
          <w:numId w:val="23"/>
        </w:numPr>
        <w:rPr>
          <w:rFonts w:cs="Arial"/>
          <w:szCs w:val="22"/>
        </w:rPr>
      </w:pPr>
      <w:r w:rsidRPr="008C4E9B">
        <w:rPr>
          <w:rFonts w:cs="Arial"/>
          <w:szCs w:val="22"/>
        </w:rPr>
        <w:t xml:space="preserve">Deliver for the people of Camden  </w:t>
      </w:r>
    </w:p>
    <w:p w14:paraId="3ABD04E5" w14:textId="77777777" w:rsidR="008C4E9B" w:rsidRDefault="008C4E9B" w:rsidP="008C4E9B">
      <w:pPr>
        <w:pStyle w:val="ListParagraph"/>
        <w:numPr>
          <w:ilvl w:val="0"/>
          <w:numId w:val="23"/>
        </w:numPr>
        <w:rPr>
          <w:rFonts w:cs="Arial"/>
          <w:szCs w:val="22"/>
        </w:rPr>
      </w:pPr>
      <w:r w:rsidRPr="008C4E9B">
        <w:rPr>
          <w:rFonts w:cs="Arial"/>
          <w:szCs w:val="22"/>
        </w:rPr>
        <w:t xml:space="preserve">Work as one team  </w:t>
      </w:r>
    </w:p>
    <w:p w14:paraId="0F4EB687" w14:textId="77777777" w:rsidR="008C4E9B" w:rsidRDefault="008C4E9B" w:rsidP="008C4E9B">
      <w:pPr>
        <w:pStyle w:val="ListParagraph"/>
        <w:numPr>
          <w:ilvl w:val="0"/>
          <w:numId w:val="23"/>
        </w:numPr>
        <w:rPr>
          <w:rFonts w:cs="Arial"/>
          <w:szCs w:val="22"/>
        </w:rPr>
      </w:pPr>
      <w:r w:rsidRPr="008C4E9B">
        <w:rPr>
          <w:rFonts w:cs="Arial"/>
          <w:szCs w:val="22"/>
        </w:rPr>
        <w:t xml:space="preserve">Take pride in getting it right </w:t>
      </w:r>
    </w:p>
    <w:p w14:paraId="25EE9507" w14:textId="77777777" w:rsidR="008C4E9B" w:rsidRDefault="008C4E9B" w:rsidP="008C4E9B">
      <w:pPr>
        <w:pStyle w:val="ListParagraph"/>
        <w:numPr>
          <w:ilvl w:val="0"/>
          <w:numId w:val="23"/>
        </w:numPr>
        <w:rPr>
          <w:rFonts w:cs="Arial"/>
          <w:szCs w:val="22"/>
        </w:rPr>
      </w:pPr>
      <w:r w:rsidRPr="008C4E9B">
        <w:rPr>
          <w:rFonts w:cs="Arial"/>
          <w:szCs w:val="22"/>
        </w:rPr>
        <w:t xml:space="preserve">Find better ways  </w:t>
      </w:r>
    </w:p>
    <w:p w14:paraId="2BE6839C" w14:textId="1E726738" w:rsidR="008C4E9B" w:rsidRPr="008C4E9B" w:rsidRDefault="008C4E9B" w:rsidP="000443AA">
      <w:pPr>
        <w:pStyle w:val="ListParagraph"/>
        <w:numPr>
          <w:ilvl w:val="0"/>
          <w:numId w:val="23"/>
        </w:numPr>
        <w:rPr>
          <w:rFonts w:cs="Arial"/>
          <w:szCs w:val="22"/>
        </w:rPr>
      </w:pPr>
      <w:r w:rsidRPr="008C4E9B">
        <w:rPr>
          <w:rFonts w:cs="Arial"/>
          <w:szCs w:val="22"/>
        </w:rPr>
        <w:t xml:space="preserve">Take personal responsibility   </w:t>
      </w:r>
    </w:p>
    <w:p w14:paraId="4553BD35" w14:textId="77777777" w:rsidR="008C4E9B" w:rsidRPr="008C4E9B" w:rsidRDefault="008C4E9B" w:rsidP="008C4E9B">
      <w:pPr>
        <w:rPr>
          <w:rFonts w:cs="Arial"/>
          <w:szCs w:val="22"/>
        </w:rPr>
      </w:pPr>
      <w:r w:rsidRPr="008C4E9B">
        <w:rPr>
          <w:rFonts w:cs="Arial"/>
          <w:szCs w:val="22"/>
        </w:rPr>
        <w:t xml:space="preserve"> </w:t>
      </w:r>
    </w:p>
    <w:p w14:paraId="5D0E574F" w14:textId="312C6D59" w:rsidR="00E32DBF" w:rsidRPr="008C4E9B" w:rsidRDefault="00E32DBF" w:rsidP="008C4E9B">
      <w:pPr>
        <w:rPr>
          <w:rFonts w:cs="Arial"/>
          <w:szCs w:val="22"/>
        </w:rPr>
      </w:pPr>
      <w:bookmarkStart w:id="2" w:name="_GoBack"/>
      <w:bookmarkEnd w:id="2"/>
      <w:r>
        <w:rPr>
          <w:rFonts w:cs="Arial"/>
        </w:rPr>
        <w:t xml:space="preserve">For further information on the Camden Way please visit by clicking </w:t>
      </w:r>
      <w:hyperlink r:id="rId10" w:history="1">
        <w:r>
          <w:rPr>
            <w:rStyle w:val="Hyperlink"/>
            <w:rFonts w:cs="Arial"/>
          </w:rPr>
          <w:t>HERE</w:t>
        </w:r>
      </w:hyperlink>
    </w:p>
    <w:p w14:paraId="37EEA4C2" w14:textId="77777777" w:rsidR="008C4E9B" w:rsidRDefault="008C4E9B" w:rsidP="008C4E9B">
      <w:pPr>
        <w:rPr>
          <w:rFonts w:cs="Arial"/>
          <w:szCs w:val="22"/>
        </w:rPr>
      </w:pPr>
      <w:r w:rsidRPr="008C4E9B">
        <w:rPr>
          <w:rFonts w:cs="Arial"/>
          <w:szCs w:val="22"/>
        </w:rPr>
        <w:t xml:space="preserve">  </w:t>
      </w:r>
    </w:p>
    <w:p w14:paraId="00B41790" w14:textId="77777777" w:rsidR="00974E33" w:rsidRDefault="00974E33" w:rsidP="00571773"/>
    <w:p w14:paraId="17F89441" w14:textId="77777777" w:rsidR="00C97F42" w:rsidRDefault="00C97F42" w:rsidP="00EB687D"/>
    <w:p w14:paraId="365C4A25" w14:textId="77777777" w:rsidR="0089260D" w:rsidRPr="0089260D" w:rsidRDefault="0089260D" w:rsidP="00EB687D"/>
    <w:sectPr w:rsidR="0089260D" w:rsidRPr="0089260D" w:rsidSect="007A6B99">
      <w:pgSz w:w="16838" w:h="11906" w:orient="landscape"/>
      <w:pgMar w:top="1800" w:right="1134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EBB41" w14:textId="77777777" w:rsidR="001F0F00" w:rsidRDefault="001F0F00">
      <w:r>
        <w:separator/>
      </w:r>
    </w:p>
  </w:endnote>
  <w:endnote w:type="continuationSeparator" w:id="0">
    <w:p w14:paraId="53BBC9D9" w14:textId="77777777" w:rsidR="001F0F00" w:rsidRDefault="001F0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54C31" w14:textId="77777777" w:rsidR="001F0F00" w:rsidRDefault="001F0F00">
      <w:r>
        <w:separator/>
      </w:r>
    </w:p>
  </w:footnote>
  <w:footnote w:type="continuationSeparator" w:id="0">
    <w:p w14:paraId="0367342F" w14:textId="77777777" w:rsidR="001F0F00" w:rsidRDefault="001F0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016B6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85878"/>
    <w:multiLevelType w:val="hybridMultilevel"/>
    <w:tmpl w:val="6ABE7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18B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2F31D89"/>
    <w:multiLevelType w:val="multilevel"/>
    <w:tmpl w:val="5718C5D6"/>
    <w:numStyleLink w:val="HayGroupBulletlist"/>
  </w:abstractNum>
  <w:abstractNum w:abstractNumId="4" w15:restartNumberingAfterBreak="0">
    <w:nsid w:val="165F7303"/>
    <w:multiLevelType w:val="multilevel"/>
    <w:tmpl w:val="1A2A01B8"/>
    <w:styleLink w:val="BrandHeadlineNumberingList"/>
    <w:lvl w:ilvl="0">
      <w:start w:val="1"/>
      <w:numFmt w:val="decimal"/>
      <w:pStyle w:val="BrandHeadline1List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BrandHeadline2List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16DF2B0B"/>
    <w:multiLevelType w:val="hybridMultilevel"/>
    <w:tmpl w:val="C20E05CE"/>
    <w:lvl w:ilvl="0" w:tplc="84680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A4FD3"/>
    <w:multiLevelType w:val="hybridMultilevel"/>
    <w:tmpl w:val="278C982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99214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DD165F1"/>
    <w:multiLevelType w:val="multilevel"/>
    <w:tmpl w:val="638A148E"/>
    <w:numStyleLink w:val="HayGroupNumberingList"/>
  </w:abstractNum>
  <w:abstractNum w:abstractNumId="9" w15:restartNumberingAfterBreak="0">
    <w:nsid w:val="316E1768"/>
    <w:multiLevelType w:val="multilevel"/>
    <w:tmpl w:val="5718C5D6"/>
    <w:numStyleLink w:val="HayGroupBulletlist"/>
  </w:abstractNum>
  <w:abstractNum w:abstractNumId="10" w15:restartNumberingAfterBreak="0">
    <w:nsid w:val="38C17168"/>
    <w:multiLevelType w:val="multilevel"/>
    <w:tmpl w:val="C20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322589"/>
    <w:multiLevelType w:val="hybridMultilevel"/>
    <w:tmpl w:val="65BE8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16337"/>
    <w:multiLevelType w:val="hybridMultilevel"/>
    <w:tmpl w:val="F040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0008C"/>
    <w:multiLevelType w:val="hybridMultilevel"/>
    <w:tmpl w:val="737CE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7F60F5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18"/>
        <w:szCs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97C87"/>
    <w:multiLevelType w:val="hybridMultilevel"/>
    <w:tmpl w:val="4A9A8A5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940FB8"/>
    <w:multiLevelType w:val="hybridMultilevel"/>
    <w:tmpl w:val="4C34E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1D20EA0"/>
    <w:multiLevelType w:val="multilevel"/>
    <w:tmpl w:val="638A148E"/>
    <w:styleLink w:val="HayGroupNumberingList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%3."/>
      <w:lvlJc w:val="left"/>
      <w:pPr>
        <w:tabs>
          <w:tab w:val="num" w:pos="851"/>
        </w:tabs>
        <w:ind w:left="851" w:hanging="284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A576491"/>
    <w:multiLevelType w:val="multilevel"/>
    <w:tmpl w:val="7130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20081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44A1415"/>
    <w:multiLevelType w:val="hybridMultilevel"/>
    <w:tmpl w:val="4338395C"/>
    <w:lvl w:ilvl="0" w:tplc="D55CA0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85012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E0A12A2"/>
    <w:multiLevelType w:val="hybridMultilevel"/>
    <w:tmpl w:val="08167B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21"/>
  </w:num>
  <w:num w:numId="5">
    <w:abstractNumId w:val="2"/>
  </w:num>
  <w:num w:numId="6">
    <w:abstractNumId w:val="7"/>
  </w:num>
  <w:num w:numId="7">
    <w:abstractNumId w:val="19"/>
  </w:num>
  <w:num w:numId="8">
    <w:abstractNumId w:val="15"/>
  </w:num>
  <w:num w:numId="9">
    <w:abstractNumId w:val="6"/>
  </w:num>
  <w:num w:numId="10">
    <w:abstractNumId w:val="10"/>
  </w:num>
  <w:num w:numId="11">
    <w:abstractNumId w:val="0"/>
  </w:num>
  <w:num w:numId="12">
    <w:abstractNumId w:val="18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1"/>
  </w:num>
  <w:num w:numId="19">
    <w:abstractNumId w:val="17"/>
  </w:num>
  <w:num w:numId="20">
    <w:abstractNumId w:val="16"/>
  </w:num>
  <w:num w:numId="21">
    <w:abstractNumId w:val="1"/>
  </w:num>
  <w:num w:numId="22">
    <w:abstractNumId w:val="22"/>
  </w:num>
  <w:num w:numId="23">
    <w:abstractNumId w:val="13"/>
  </w:num>
  <w:num w:numId="24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ED0"/>
    <w:rsid w:val="000035DD"/>
    <w:rsid w:val="0001443D"/>
    <w:rsid w:val="00025E1E"/>
    <w:rsid w:val="00031871"/>
    <w:rsid w:val="00032961"/>
    <w:rsid w:val="00033D26"/>
    <w:rsid w:val="0003541C"/>
    <w:rsid w:val="0003593C"/>
    <w:rsid w:val="00035C8F"/>
    <w:rsid w:val="00035E7B"/>
    <w:rsid w:val="0004053B"/>
    <w:rsid w:val="000443AA"/>
    <w:rsid w:val="00073B10"/>
    <w:rsid w:val="000750DD"/>
    <w:rsid w:val="000758C3"/>
    <w:rsid w:val="00085ABE"/>
    <w:rsid w:val="00086330"/>
    <w:rsid w:val="00086661"/>
    <w:rsid w:val="000914A8"/>
    <w:rsid w:val="000938E8"/>
    <w:rsid w:val="00096B03"/>
    <w:rsid w:val="000A7F69"/>
    <w:rsid w:val="000B0401"/>
    <w:rsid w:val="000B12F6"/>
    <w:rsid w:val="000B14FE"/>
    <w:rsid w:val="000B6DBD"/>
    <w:rsid w:val="000C2F8E"/>
    <w:rsid w:val="000C3620"/>
    <w:rsid w:val="000C5A6D"/>
    <w:rsid w:val="000C6BFF"/>
    <w:rsid w:val="000C703D"/>
    <w:rsid w:val="000E2B3C"/>
    <w:rsid w:val="000F224E"/>
    <w:rsid w:val="000F2B3E"/>
    <w:rsid w:val="000F6EB6"/>
    <w:rsid w:val="001012FC"/>
    <w:rsid w:val="001037C8"/>
    <w:rsid w:val="00106174"/>
    <w:rsid w:val="001062CE"/>
    <w:rsid w:val="0011089C"/>
    <w:rsid w:val="00111A1E"/>
    <w:rsid w:val="001362D5"/>
    <w:rsid w:val="00137D8D"/>
    <w:rsid w:val="001532C4"/>
    <w:rsid w:val="001562C7"/>
    <w:rsid w:val="001860D8"/>
    <w:rsid w:val="0019186D"/>
    <w:rsid w:val="001918B6"/>
    <w:rsid w:val="001A0765"/>
    <w:rsid w:val="001A0F55"/>
    <w:rsid w:val="001E0218"/>
    <w:rsid w:val="001F0F00"/>
    <w:rsid w:val="001F178A"/>
    <w:rsid w:val="00206A7F"/>
    <w:rsid w:val="002276F6"/>
    <w:rsid w:val="00231160"/>
    <w:rsid w:val="002335E9"/>
    <w:rsid w:val="002376A5"/>
    <w:rsid w:val="00241AA7"/>
    <w:rsid w:val="00241BCC"/>
    <w:rsid w:val="00253840"/>
    <w:rsid w:val="00253888"/>
    <w:rsid w:val="0026753A"/>
    <w:rsid w:val="00281B56"/>
    <w:rsid w:val="00287409"/>
    <w:rsid w:val="002902CB"/>
    <w:rsid w:val="002976AB"/>
    <w:rsid w:val="002A5E19"/>
    <w:rsid w:val="002B66D4"/>
    <w:rsid w:val="002C06AA"/>
    <w:rsid w:val="002E2D25"/>
    <w:rsid w:val="002E6F4B"/>
    <w:rsid w:val="002E7A75"/>
    <w:rsid w:val="002F2ACA"/>
    <w:rsid w:val="00300F11"/>
    <w:rsid w:val="00303FA0"/>
    <w:rsid w:val="0032261C"/>
    <w:rsid w:val="00324715"/>
    <w:rsid w:val="00343798"/>
    <w:rsid w:val="00345C71"/>
    <w:rsid w:val="00352952"/>
    <w:rsid w:val="00355470"/>
    <w:rsid w:val="00370F7E"/>
    <w:rsid w:val="0037184E"/>
    <w:rsid w:val="00374516"/>
    <w:rsid w:val="00384214"/>
    <w:rsid w:val="003928EE"/>
    <w:rsid w:val="003934F3"/>
    <w:rsid w:val="003A0A91"/>
    <w:rsid w:val="003A3844"/>
    <w:rsid w:val="003A5E79"/>
    <w:rsid w:val="003A6EAA"/>
    <w:rsid w:val="003B2499"/>
    <w:rsid w:val="003B2E46"/>
    <w:rsid w:val="003B613A"/>
    <w:rsid w:val="003C28CF"/>
    <w:rsid w:val="003C51B3"/>
    <w:rsid w:val="003D0ACA"/>
    <w:rsid w:val="003E454A"/>
    <w:rsid w:val="003F0466"/>
    <w:rsid w:val="003F5019"/>
    <w:rsid w:val="00405301"/>
    <w:rsid w:val="00406285"/>
    <w:rsid w:val="004119E1"/>
    <w:rsid w:val="00414C76"/>
    <w:rsid w:val="00420030"/>
    <w:rsid w:val="00430DD4"/>
    <w:rsid w:val="00434258"/>
    <w:rsid w:val="0044247C"/>
    <w:rsid w:val="0044515E"/>
    <w:rsid w:val="00446667"/>
    <w:rsid w:val="0045427B"/>
    <w:rsid w:val="00457CD5"/>
    <w:rsid w:val="00465945"/>
    <w:rsid w:val="00482BEE"/>
    <w:rsid w:val="00493519"/>
    <w:rsid w:val="004A1796"/>
    <w:rsid w:val="004B3955"/>
    <w:rsid w:val="004B6948"/>
    <w:rsid w:val="004C1DAF"/>
    <w:rsid w:val="004C6BA6"/>
    <w:rsid w:val="004E4337"/>
    <w:rsid w:val="0050456B"/>
    <w:rsid w:val="005047B8"/>
    <w:rsid w:val="00505AA1"/>
    <w:rsid w:val="00505C34"/>
    <w:rsid w:val="005149FA"/>
    <w:rsid w:val="005208A4"/>
    <w:rsid w:val="00522E90"/>
    <w:rsid w:val="0052302C"/>
    <w:rsid w:val="00523105"/>
    <w:rsid w:val="00545AAE"/>
    <w:rsid w:val="0054661D"/>
    <w:rsid w:val="005514E7"/>
    <w:rsid w:val="00553E58"/>
    <w:rsid w:val="00555816"/>
    <w:rsid w:val="0055789D"/>
    <w:rsid w:val="00571773"/>
    <w:rsid w:val="0057212B"/>
    <w:rsid w:val="00572557"/>
    <w:rsid w:val="00573899"/>
    <w:rsid w:val="005925B0"/>
    <w:rsid w:val="005A3A8C"/>
    <w:rsid w:val="005A45A7"/>
    <w:rsid w:val="005C3345"/>
    <w:rsid w:val="005D678D"/>
    <w:rsid w:val="005E12D9"/>
    <w:rsid w:val="005E1A60"/>
    <w:rsid w:val="005E54F3"/>
    <w:rsid w:val="005E6EC8"/>
    <w:rsid w:val="005E6EF9"/>
    <w:rsid w:val="005F07F5"/>
    <w:rsid w:val="005F5C08"/>
    <w:rsid w:val="0061118E"/>
    <w:rsid w:val="00616FEC"/>
    <w:rsid w:val="00633A92"/>
    <w:rsid w:val="00636660"/>
    <w:rsid w:val="006370DB"/>
    <w:rsid w:val="00640A66"/>
    <w:rsid w:val="00640B0A"/>
    <w:rsid w:val="006530E1"/>
    <w:rsid w:val="0065409C"/>
    <w:rsid w:val="00655BA4"/>
    <w:rsid w:val="00655EF8"/>
    <w:rsid w:val="00662194"/>
    <w:rsid w:val="0066387F"/>
    <w:rsid w:val="00663F0D"/>
    <w:rsid w:val="00671557"/>
    <w:rsid w:val="00681475"/>
    <w:rsid w:val="00684F87"/>
    <w:rsid w:val="00686FE3"/>
    <w:rsid w:val="0069687E"/>
    <w:rsid w:val="006A2E10"/>
    <w:rsid w:val="006A3F5E"/>
    <w:rsid w:val="006B09FA"/>
    <w:rsid w:val="006B4C20"/>
    <w:rsid w:val="006B4E04"/>
    <w:rsid w:val="006C54BF"/>
    <w:rsid w:val="006D489C"/>
    <w:rsid w:val="006E3B3B"/>
    <w:rsid w:val="006E74E4"/>
    <w:rsid w:val="006F1C6A"/>
    <w:rsid w:val="007025D2"/>
    <w:rsid w:val="007121EF"/>
    <w:rsid w:val="00713850"/>
    <w:rsid w:val="00755A2A"/>
    <w:rsid w:val="00755D02"/>
    <w:rsid w:val="00757D1A"/>
    <w:rsid w:val="00760BA1"/>
    <w:rsid w:val="00764960"/>
    <w:rsid w:val="00766226"/>
    <w:rsid w:val="00767BDF"/>
    <w:rsid w:val="007A6B99"/>
    <w:rsid w:val="007A7EB9"/>
    <w:rsid w:val="007B0D8C"/>
    <w:rsid w:val="007C0A0B"/>
    <w:rsid w:val="007C6F29"/>
    <w:rsid w:val="007D25B4"/>
    <w:rsid w:val="007D7F77"/>
    <w:rsid w:val="00800BF4"/>
    <w:rsid w:val="00802681"/>
    <w:rsid w:val="00804F4D"/>
    <w:rsid w:val="00805B34"/>
    <w:rsid w:val="00806272"/>
    <w:rsid w:val="00815B53"/>
    <w:rsid w:val="00822E40"/>
    <w:rsid w:val="00825F40"/>
    <w:rsid w:val="00830F1C"/>
    <w:rsid w:val="008312AE"/>
    <w:rsid w:val="00835035"/>
    <w:rsid w:val="0084109D"/>
    <w:rsid w:val="00847299"/>
    <w:rsid w:val="00850455"/>
    <w:rsid w:val="00873650"/>
    <w:rsid w:val="008808A4"/>
    <w:rsid w:val="00882A5E"/>
    <w:rsid w:val="0088338C"/>
    <w:rsid w:val="0089260D"/>
    <w:rsid w:val="0089584A"/>
    <w:rsid w:val="00896ED0"/>
    <w:rsid w:val="008976EC"/>
    <w:rsid w:val="008A1599"/>
    <w:rsid w:val="008B1285"/>
    <w:rsid w:val="008B13C3"/>
    <w:rsid w:val="008B7779"/>
    <w:rsid w:val="008C4DAB"/>
    <w:rsid w:val="008C4E9B"/>
    <w:rsid w:val="008C6E30"/>
    <w:rsid w:val="008D0F63"/>
    <w:rsid w:val="008D7AB2"/>
    <w:rsid w:val="0090353B"/>
    <w:rsid w:val="009106A1"/>
    <w:rsid w:val="00911942"/>
    <w:rsid w:val="00917C8C"/>
    <w:rsid w:val="00940B9B"/>
    <w:rsid w:val="00944164"/>
    <w:rsid w:val="00957CC7"/>
    <w:rsid w:val="00962233"/>
    <w:rsid w:val="00966982"/>
    <w:rsid w:val="00974E33"/>
    <w:rsid w:val="00982C5D"/>
    <w:rsid w:val="00982F62"/>
    <w:rsid w:val="00983C0C"/>
    <w:rsid w:val="00985CBE"/>
    <w:rsid w:val="009B111B"/>
    <w:rsid w:val="009B3DD6"/>
    <w:rsid w:val="009B69FD"/>
    <w:rsid w:val="009B7A9A"/>
    <w:rsid w:val="009C0FCA"/>
    <w:rsid w:val="009C109D"/>
    <w:rsid w:val="009D220E"/>
    <w:rsid w:val="009D56BC"/>
    <w:rsid w:val="009E28B7"/>
    <w:rsid w:val="009E4886"/>
    <w:rsid w:val="009E7D0C"/>
    <w:rsid w:val="009F1A05"/>
    <w:rsid w:val="00A05844"/>
    <w:rsid w:val="00A12E9F"/>
    <w:rsid w:val="00A17FD6"/>
    <w:rsid w:val="00A3072A"/>
    <w:rsid w:val="00A3128C"/>
    <w:rsid w:val="00A42105"/>
    <w:rsid w:val="00A42BF6"/>
    <w:rsid w:val="00A4667C"/>
    <w:rsid w:val="00A51E0F"/>
    <w:rsid w:val="00A579FF"/>
    <w:rsid w:val="00A66161"/>
    <w:rsid w:val="00A72D0B"/>
    <w:rsid w:val="00A77105"/>
    <w:rsid w:val="00A87E50"/>
    <w:rsid w:val="00A90B4A"/>
    <w:rsid w:val="00A97814"/>
    <w:rsid w:val="00AA10C3"/>
    <w:rsid w:val="00AA44A4"/>
    <w:rsid w:val="00AA52C0"/>
    <w:rsid w:val="00AC1B84"/>
    <w:rsid w:val="00AD3D7F"/>
    <w:rsid w:val="00AD4E43"/>
    <w:rsid w:val="00AE313B"/>
    <w:rsid w:val="00AE631F"/>
    <w:rsid w:val="00AE7AB4"/>
    <w:rsid w:val="00AF11E1"/>
    <w:rsid w:val="00B025E1"/>
    <w:rsid w:val="00B137D7"/>
    <w:rsid w:val="00B151A7"/>
    <w:rsid w:val="00B2227C"/>
    <w:rsid w:val="00B22655"/>
    <w:rsid w:val="00B32430"/>
    <w:rsid w:val="00B44BEE"/>
    <w:rsid w:val="00B53918"/>
    <w:rsid w:val="00B53C74"/>
    <w:rsid w:val="00B60815"/>
    <w:rsid w:val="00B75B7F"/>
    <w:rsid w:val="00B77231"/>
    <w:rsid w:val="00B853CA"/>
    <w:rsid w:val="00B9448F"/>
    <w:rsid w:val="00B97A74"/>
    <w:rsid w:val="00BB1709"/>
    <w:rsid w:val="00BB1B95"/>
    <w:rsid w:val="00BB3268"/>
    <w:rsid w:val="00BB444A"/>
    <w:rsid w:val="00BB72E2"/>
    <w:rsid w:val="00BC4DBB"/>
    <w:rsid w:val="00BD52A2"/>
    <w:rsid w:val="00BD6060"/>
    <w:rsid w:val="00BE1BA8"/>
    <w:rsid w:val="00BE5F98"/>
    <w:rsid w:val="00BF09AF"/>
    <w:rsid w:val="00BF1167"/>
    <w:rsid w:val="00BF5BDF"/>
    <w:rsid w:val="00C03721"/>
    <w:rsid w:val="00C11FC9"/>
    <w:rsid w:val="00C17367"/>
    <w:rsid w:val="00C21777"/>
    <w:rsid w:val="00C27E6E"/>
    <w:rsid w:val="00C30371"/>
    <w:rsid w:val="00C40224"/>
    <w:rsid w:val="00C436F8"/>
    <w:rsid w:val="00C46A79"/>
    <w:rsid w:val="00C471E8"/>
    <w:rsid w:val="00C5406A"/>
    <w:rsid w:val="00C70614"/>
    <w:rsid w:val="00C7343F"/>
    <w:rsid w:val="00C83A53"/>
    <w:rsid w:val="00C92FF3"/>
    <w:rsid w:val="00C97F42"/>
    <w:rsid w:val="00CA2408"/>
    <w:rsid w:val="00CA3F09"/>
    <w:rsid w:val="00CC3B59"/>
    <w:rsid w:val="00CC3F72"/>
    <w:rsid w:val="00CC5295"/>
    <w:rsid w:val="00CD5035"/>
    <w:rsid w:val="00CE055A"/>
    <w:rsid w:val="00CE0D29"/>
    <w:rsid w:val="00CE5340"/>
    <w:rsid w:val="00CE79B7"/>
    <w:rsid w:val="00CF1AD5"/>
    <w:rsid w:val="00CF5976"/>
    <w:rsid w:val="00CF5FC1"/>
    <w:rsid w:val="00D05301"/>
    <w:rsid w:val="00D12110"/>
    <w:rsid w:val="00D246C9"/>
    <w:rsid w:val="00D318F5"/>
    <w:rsid w:val="00D3294B"/>
    <w:rsid w:val="00D33463"/>
    <w:rsid w:val="00D550B2"/>
    <w:rsid w:val="00D70B96"/>
    <w:rsid w:val="00D91480"/>
    <w:rsid w:val="00DA3FA2"/>
    <w:rsid w:val="00DB0AE6"/>
    <w:rsid w:val="00DB5678"/>
    <w:rsid w:val="00DD4B79"/>
    <w:rsid w:val="00DD5BA9"/>
    <w:rsid w:val="00DE0D1C"/>
    <w:rsid w:val="00DE11D4"/>
    <w:rsid w:val="00DE29BB"/>
    <w:rsid w:val="00DF66B4"/>
    <w:rsid w:val="00DF6D65"/>
    <w:rsid w:val="00DF7321"/>
    <w:rsid w:val="00E0253B"/>
    <w:rsid w:val="00E04629"/>
    <w:rsid w:val="00E11A61"/>
    <w:rsid w:val="00E131A3"/>
    <w:rsid w:val="00E16890"/>
    <w:rsid w:val="00E16C6C"/>
    <w:rsid w:val="00E22E21"/>
    <w:rsid w:val="00E30065"/>
    <w:rsid w:val="00E32DBF"/>
    <w:rsid w:val="00E374B7"/>
    <w:rsid w:val="00E45C39"/>
    <w:rsid w:val="00E50D64"/>
    <w:rsid w:val="00E555F0"/>
    <w:rsid w:val="00E66604"/>
    <w:rsid w:val="00E67190"/>
    <w:rsid w:val="00E710E4"/>
    <w:rsid w:val="00E8781B"/>
    <w:rsid w:val="00E92BB1"/>
    <w:rsid w:val="00EA13A4"/>
    <w:rsid w:val="00EA1DA8"/>
    <w:rsid w:val="00EA640F"/>
    <w:rsid w:val="00EB0F3D"/>
    <w:rsid w:val="00EB1CE6"/>
    <w:rsid w:val="00EB1E03"/>
    <w:rsid w:val="00EB687D"/>
    <w:rsid w:val="00EC07F8"/>
    <w:rsid w:val="00EC138A"/>
    <w:rsid w:val="00EC53A4"/>
    <w:rsid w:val="00ED0420"/>
    <w:rsid w:val="00ED6ACF"/>
    <w:rsid w:val="00EE7247"/>
    <w:rsid w:val="00EF22A4"/>
    <w:rsid w:val="00EF481B"/>
    <w:rsid w:val="00EF6D39"/>
    <w:rsid w:val="00F01D2F"/>
    <w:rsid w:val="00F0423D"/>
    <w:rsid w:val="00F1011E"/>
    <w:rsid w:val="00F2013B"/>
    <w:rsid w:val="00F2286A"/>
    <w:rsid w:val="00F24F3A"/>
    <w:rsid w:val="00F26C27"/>
    <w:rsid w:val="00F27AE5"/>
    <w:rsid w:val="00F37B7D"/>
    <w:rsid w:val="00F4379B"/>
    <w:rsid w:val="00F570AC"/>
    <w:rsid w:val="00F66385"/>
    <w:rsid w:val="00F71567"/>
    <w:rsid w:val="00F73603"/>
    <w:rsid w:val="00F75C67"/>
    <w:rsid w:val="00F92B55"/>
    <w:rsid w:val="00FB4C65"/>
    <w:rsid w:val="00FB5816"/>
    <w:rsid w:val="00FB7691"/>
    <w:rsid w:val="00FC01E3"/>
    <w:rsid w:val="00FD4952"/>
    <w:rsid w:val="00FD638E"/>
    <w:rsid w:val="00FF0FC9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5D80B82"/>
  <w15:docId w15:val="{5182D35E-912E-4694-BD08-74AAD876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5BDF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D3346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E3B3B"/>
    <w:pPr>
      <w:keepNext/>
      <w:outlineLvl w:val="1"/>
    </w:pPr>
    <w:rPr>
      <w:rFonts w:ascii="Times New Roman" w:hAnsi="Times New Roman"/>
      <w:sz w:val="24"/>
      <w:szCs w:val="20"/>
      <w:lang w:eastAsia="en-US"/>
    </w:rPr>
  </w:style>
  <w:style w:type="paragraph" w:styleId="Heading5">
    <w:name w:val="heading 5"/>
    <w:basedOn w:val="Normal"/>
    <w:next w:val="Normal"/>
    <w:qFormat/>
    <w:rsid w:val="006E3B3B"/>
    <w:pPr>
      <w:keepNext/>
      <w:jc w:val="center"/>
      <w:outlineLvl w:val="4"/>
    </w:pPr>
    <w:rPr>
      <w:bCs/>
      <w:sz w:val="24"/>
      <w:szCs w:val="20"/>
      <w:lang w:eastAsia="en-US"/>
    </w:rPr>
  </w:style>
  <w:style w:type="paragraph" w:styleId="Heading8">
    <w:name w:val="heading 8"/>
    <w:basedOn w:val="Normal"/>
    <w:next w:val="Normal"/>
    <w:qFormat/>
    <w:rsid w:val="0083503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96E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6E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E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4C6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E16C6C"/>
    <w:pPr>
      <w:spacing w:after="120"/>
      <w:ind w:left="283"/>
    </w:pPr>
  </w:style>
  <w:style w:type="character" w:styleId="Hyperlink">
    <w:name w:val="Hyperlink"/>
    <w:basedOn w:val="DefaultParagraphFont"/>
    <w:rsid w:val="000A7F69"/>
    <w:rPr>
      <w:color w:val="0000FF"/>
      <w:u w:val="single"/>
    </w:rPr>
  </w:style>
  <w:style w:type="paragraph" w:styleId="NormalWeb">
    <w:name w:val="Normal (Web)"/>
    <w:basedOn w:val="Normal"/>
    <w:uiPriority w:val="99"/>
    <w:rsid w:val="00F437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qFormat/>
    <w:rsid w:val="00F4379B"/>
    <w:rPr>
      <w:b/>
      <w:bCs/>
    </w:rPr>
  </w:style>
  <w:style w:type="paragraph" w:styleId="BodyText">
    <w:name w:val="Body Text"/>
    <w:basedOn w:val="Normal"/>
    <w:rsid w:val="00A579FF"/>
    <w:pPr>
      <w:spacing w:after="120"/>
    </w:pPr>
  </w:style>
  <w:style w:type="paragraph" w:styleId="BodyTextIndent3">
    <w:name w:val="Body Text Indent 3"/>
    <w:basedOn w:val="Normal"/>
    <w:rsid w:val="007A7EB9"/>
    <w:pPr>
      <w:spacing w:after="120"/>
      <w:ind w:left="283"/>
    </w:pPr>
    <w:rPr>
      <w:sz w:val="16"/>
      <w:szCs w:val="16"/>
    </w:rPr>
  </w:style>
  <w:style w:type="paragraph" w:customStyle="1" w:styleId="Body">
    <w:name w:val="Body"/>
    <w:rsid w:val="00096B03"/>
    <w:rPr>
      <w:rFonts w:ascii="Helvetica" w:eastAsia="ヒラギノ角ゴ Pro W3" w:hAnsi="Helvetica"/>
      <w:color w:val="000000"/>
      <w:sz w:val="24"/>
      <w:lang w:val="en-US"/>
    </w:rPr>
  </w:style>
  <w:style w:type="paragraph" w:styleId="BodyText2">
    <w:name w:val="Body Text 2"/>
    <w:basedOn w:val="Normal"/>
    <w:rsid w:val="000C3620"/>
    <w:pPr>
      <w:spacing w:after="120" w:line="480" w:lineRule="auto"/>
    </w:pPr>
  </w:style>
  <w:style w:type="character" w:customStyle="1" w:styleId="HayGroup11Char">
    <w:name w:val="Hay Group 11 Char"/>
    <w:link w:val="HayGroup11"/>
    <w:uiPriority w:val="99"/>
    <w:locked/>
    <w:rsid w:val="00C97F42"/>
    <w:rPr>
      <w:szCs w:val="24"/>
      <w:lang w:val="en-US"/>
    </w:rPr>
  </w:style>
  <w:style w:type="paragraph" w:customStyle="1" w:styleId="HayGroup11">
    <w:name w:val="Hay Group 11"/>
    <w:basedOn w:val="Normal"/>
    <w:link w:val="HayGroup11Char"/>
    <w:uiPriority w:val="99"/>
    <w:rsid w:val="00C97F42"/>
    <w:rPr>
      <w:rFonts w:ascii="Times New Roman" w:hAnsi="Times New Roman"/>
      <w:sz w:val="20"/>
      <w:lang w:val="en-US"/>
    </w:rPr>
  </w:style>
  <w:style w:type="character" w:customStyle="1" w:styleId="HayGroupBlue11Char">
    <w:name w:val="Hay Group Blue 11 Char"/>
    <w:link w:val="HayGroupBlue11"/>
    <w:locked/>
    <w:rsid w:val="00C97F42"/>
    <w:rPr>
      <w:color w:val="203B71"/>
      <w:szCs w:val="24"/>
      <w:lang w:val="en-US"/>
    </w:rPr>
  </w:style>
  <w:style w:type="paragraph" w:customStyle="1" w:styleId="HayGroupBlue11">
    <w:name w:val="Hay Group Blue 11"/>
    <w:basedOn w:val="HayGroup11"/>
    <w:link w:val="HayGroupBlue11Char"/>
    <w:rsid w:val="00C97F42"/>
    <w:rPr>
      <w:color w:val="203B71"/>
    </w:rPr>
  </w:style>
  <w:style w:type="character" w:customStyle="1" w:styleId="BrandHeadline2Char">
    <w:name w:val="Brand Headline 2 Char"/>
    <w:link w:val="BrandHeadline2"/>
    <w:locked/>
    <w:rsid w:val="00C97F42"/>
    <w:rPr>
      <w:b/>
      <w:color w:val="203B71"/>
      <w:sz w:val="24"/>
      <w:szCs w:val="24"/>
    </w:rPr>
  </w:style>
  <w:style w:type="paragraph" w:customStyle="1" w:styleId="BrandHeadline2">
    <w:name w:val="Brand Headline 2"/>
    <w:basedOn w:val="Normal"/>
    <w:next w:val="HayGroup11"/>
    <w:link w:val="BrandHeadline2Char"/>
    <w:rsid w:val="00C97F42"/>
    <w:rPr>
      <w:rFonts w:ascii="Times New Roman" w:hAnsi="Times New Roman"/>
      <w:b/>
      <w:color w:val="203B71"/>
      <w:sz w:val="24"/>
    </w:rPr>
  </w:style>
  <w:style w:type="paragraph" w:customStyle="1" w:styleId="BrandHeadline1List">
    <w:name w:val="Brand Headline 1 List"/>
    <w:basedOn w:val="Normal"/>
    <w:next w:val="HayGroup11"/>
    <w:rsid w:val="00C97F42"/>
    <w:pPr>
      <w:numPr>
        <w:numId w:val="13"/>
      </w:numPr>
    </w:pPr>
    <w:rPr>
      <w:rFonts w:ascii="Arial (W1)" w:hAnsi="Arial (W1)" w:cs="Arial"/>
      <w:b/>
      <w:color w:val="203B71"/>
      <w:sz w:val="28"/>
      <w:lang w:val="en-US" w:eastAsia="en-US"/>
    </w:rPr>
  </w:style>
  <w:style w:type="paragraph" w:customStyle="1" w:styleId="BrandHeadline2List">
    <w:name w:val="Brand Headline 2 List"/>
    <w:basedOn w:val="BrandHeadline2"/>
    <w:next w:val="HayGroup11"/>
    <w:rsid w:val="00C97F42"/>
    <w:pPr>
      <w:numPr>
        <w:ilvl w:val="1"/>
        <w:numId w:val="13"/>
      </w:numPr>
      <w:tabs>
        <w:tab w:val="clear" w:pos="510"/>
        <w:tab w:val="num" w:pos="360"/>
        <w:tab w:val="num" w:pos="1440"/>
      </w:tabs>
      <w:ind w:left="0" w:firstLine="0"/>
    </w:pPr>
  </w:style>
  <w:style w:type="numbering" w:customStyle="1" w:styleId="BrandHeadlineNumberingList">
    <w:name w:val="Brand Headline Numbering List"/>
    <w:rsid w:val="00C97F42"/>
    <w:pPr>
      <w:numPr>
        <w:numId w:val="13"/>
      </w:numPr>
    </w:pPr>
  </w:style>
  <w:style w:type="numbering" w:customStyle="1" w:styleId="HayGroupBulletlist">
    <w:name w:val="Hay Group Bullet list"/>
    <w:rsid w:val="00C97F42"/>
    <w:pPr>
      <w:numPr>
        <w:numId w:val="18"/>
      </w:numPr>
    </w:pPr>
  </w:style>
  <w:style w:type="numbering" w:customStyle="1" w:styleId="HayGroupNumberingList">
    <w:name w:val="Hay Group Numbering List"/>
    <w:rsid w:val="00C97F42"/>
    <w:pPr>
      <w:numPr>
        <w:numId w:val="19"/>
      </w:numPr>
    </w:pPr>
  </w:style>
  <w:style w:type="paragraph" w:styleId="ListParagraph">
    <w:name w:val="List Paragraph"/>
    <w:basedOn w:val="Normal"/>
    <w:uiPriority w:val="34"/>
    <w:qFormat/>
    <w:rsid w:val="00974E33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8958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958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584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58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584A"/>
    <w:rPr>
      <w:rFonts w:ascii="Arial" w:hAnsi="Arial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4E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7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416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8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3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1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2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5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12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6923">
              <w:marLeft w:val="375"/>
              <w:marRight w:val="0"/>
              <w:marTop w:val="0"/>
              <w:marBottom w:val="0"/>
              <w:divBdr>
                <w:top w:val="single" w:sz="6" w:space="0" w:color="6C2769"/>
                <w:left w:val="single" w:sz="6" w:space="0" w:color="6C2769"/>
                <w:bottom w:val="single" w:sz="6" w:space="0" w:color="6C2769"/>
                <w:right w:val="single" w:sz="6" w:space="0" w:color="6C2769"/>
              </w:divBdr>
              <w:divsChild>
                <w:div w:id="1801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243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amdengov.referrals.selectminds.com/togetherwearecamden/info/page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BBE3D0D7736439323043CEBEE25A6" ma:contentTypeVersion="12" ma:contentTypeDescription="Create a new document." ma:contentTypeScope="" ma:versionID="8670fb855d1646f7dd7f0d7057281c26">
  <xsd:schema xmlns:xsd="http://www.w3.org/2001/XMLSchema" xmlns:xs="http://www.w3.org/2001/XMLSchema" xmlns:p="http://schemas.microsoft.com/office/2006/metadata/properties" xmlns:ns3="132a0dca-eeaf-4836-84a0-58c39896e6fc" xmlns:ns4="17d93381-a9a9-41d7-847f-42e212e35f9c" targetNamespace="http://schemas.microsoft.com/office/2006/metadata/properties" ma:root="true" ma:fieldsID="71b1246a14407fc0928e8ef63f92498f" ns3:_="" ns4:_="">
    <xsd:import namespace="132a0dca-eeaf-4836-84a0-58c39896e6fc"/>
    <xsd:import namespace="17d93381-a9a9-41d7-847f-42e212e35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a0dca-eeaf-4836-84a0-58c39896e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93381-a9a9-41d7-847f-42e212e35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76C40A-EDA1-40F9-B43F-EBE240176E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101038-3235-4C2E-BAA2-EBF59E21B06B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17d93381-a9a9-41d7-847f-42e212e35f9c"/>
    <ds:schemaRef ds:uri="http://purl.org/dc/elements/1.1/"/>
    <ds:schemaRef ds:uri="http://schemas.microsoft.com/office/infopath/2007/PartnerControls"/>
    <ds:schemaRef ds:uri="132a0dca-eeaf-4836-84a0-58c39896e6f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0442815-D78C-431D-9444-61353800D9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a0dca-eeaf-4836-84a0-58c39896e6fc"/>
    <ds:schemaRef ds:uri="17d93381-a9a9-41d7-847f-42e212e35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659</Words>
  <Characters>4050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London Borough of Camden</vt:lpstr>
    </vt:vector>
  </TitlesOfParts>
  <Company>Camden</Company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London Borough of Camden</dc:title>
  <dc:creator>Scott Gardner</dc:creator>
  <cp:lastModifiedBy>Chaudhry, Uzma</cp:lastModifiedBy>
  <cp:revision>2</cp:revision>
  <cp:lastPrinted>2019-03-19T10:33:00Z</cp:lastPrinted>
  <dcterms:created xsi:type="dcterms:W3CDTF">2021-02-08T16:23:00Z</dcterms:created>
  <dcterms:modified xsi:type="dcterms:W3CDTF">2021-02-08T16:23:00Z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0x01010073ABBE3D0D7736439323043CEBEE25A6</vt:lpwstr>
  </property>
</Properties>
</file>