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77B" w:rsidRDefault="002C39CB"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2CBC824E" wp14:editId="40C8234D">
            <wp:extent cx="5626443" cy="4644054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189" t="19920" r="73707" b="26961"/>
                    <a:stretch/>
                  </pic:blipFill>
                  <pic:spPr bwMode="auto">
                    <a:xfrm>
                      <a:off x="0" y="0"/>
                      <a:ext cx="5624460" cy="4642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39CB" w:rsidRDefault="002C39CB"/>
    <w:p w:rsidR="002C39CB" w:rsidRDefault="002C39CB"/>
    <w:p w:rsidR="002C39CB" w:rsidRPr="002C39CB" w:rsidRDefault="002C39CB">
      <w:pPr>
        <w:rPr>
          <w:b/>
          <w:sz w:val="28"/>
          <w:szCs w:val="28"/>
        </w:rPr>
      </w:pPr>
      <w:r w:rsidRPr="002C39CB">
        <w:rPr>
          <w:b/>
          <w:sz w:val="28"/>
          <w:szCs w:val="28"/>
        </w:rPr>
        <w:t>239 KENTISH TOWN ROAD. EXISTING SHOPFRONT AND SIGNAGE</w:t>
      </w:r>
    </w:p>
    <w:sectPr w:rsidR="002C39CB" w:rsidRPr="002C39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9CB"/>
    <w:rsid w:val="0020477C"/>
    <w:rsid w:val="002C39CB"/>
    <w:rsid w:val="00EB6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3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3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Malcolm Horswill</dc:creator>
  <cp:lastModifiedBy>Malcolm Horswill</cp:lastModifiedBy>
  <cp:revision>2</cp:revision>
  <dcterms:created xsi:type="dcterms:W3CDTF">2021-01-27T15:07:00Z</dcterms:created>
  <dcterms:modified xsi:type="dcterms:W3CDTF">2021-01-27T15:07:00Z</dcterms:modified>
</cp:coreProperties>
</file>