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6A5E" w:rsidRDefault="00E44715">
      <w:r>
        <w:t>Please click on the link, for information about the listed building- The Rocket Public House, 120 Euston Road.</w:t>
      </w:r>
    </w:p>
    <w:p w:rsidR="00E44715" w:rsidRDefault="00E44715">
      <w:r w:rsidRPr="00E44715">
        <w:t>https://historicengland.org.uk/listing/the-list/list-entry/1342072</w:t>
      </w:r>
      <w:bookmarkStart w:id="0" w:name="_GoBack"/>
      <w:bookmarkEnd w:id="0"/>
    </w:p>
    <w:sectPr w:rsidR="00E4471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44715" w:rsidRDefault="00E44715" w:rsidP="00E44715">
      <w:pPr>
        <w:spacing w:after="0" w:line="240" w:lineRule="auto"/>
      </w:pPr>
      <w:r>
        <w:separator/>
      </w:r>
    </w:p>
  </w:endnote>
  <w:endnote w:type="continuationSeparator" w:id="0">
    <w:p w:rsidR="00E44715" w:rsidRDefault="00E44715" w:rsidP="00E447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44715" w:rsidRDefault="00E44715" w:rsidP="00E44715">
      <w:pPr>
        <w:spacing w:after="0" w:line="240" w:lineRule="auto"/>
      </w:pPr>
      <w:r>
        <w:separator/>
      </w:r>
    </w:p>
  </w:footnote>
  <w:footnote w:type="continuationSeparator" w:id="0">
    <w:p w:rsidR="00E44715" w:rsidRDefault="00E44715" w:rsidP="00E4471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4715"/>
    <w:rsid w:val="00394148"/>
    <w:rsid w:val="00616F16"/>
    <w:rsid w:val="00E447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131C4F5"/>
  <w15:chartTrackingRefBased/>
  <w15:docId w15:val="{C09A4809-7A1B-4072-A204-7663617A4C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26</Words>
  <Characters>152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London Borough of Camden</Company>
  <LinksUpToDate>false</LinksUpToDate>
  <CharactersWithSpaces>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Henriques, Roberta</dc:creator>
  <cp:keywords/>
  <dc:description/>
  <cp:lastModifiedBy>Henriques, Roberta</cp:lastModifiedBy>
  <cp:revision>1</cp:revision>
  <dcterms:created xsi:type="dcterms:W3CDTF">2020-11-05T13:48:00Z</dcterms:created>
  <dcterms:modified xsi:type="dcterms:W3CDTF">2020-11-05T13:51:00Z</dcterms:modified>
</cp:coreProperties>
</file>