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20A" w:rsidRPr="00D4720A" w:rsidRDefault="00CD276E" w:rsidP="00D4720A">
      <w:pPr>
        <w:jc w:val="center"/>
        <w:rPr>
          <w:b/>
        </w:rPr>
      </w:pPr>
      <w:r>
        <w:rPr>
          <w:b/>
        </w:rPr>
        <w:t>Objection</w:t>
      </w:r>
      <w:r w:rsidR="00631EE2">
        <w:rPr>
          <w:b/>
        </w:rPr>
        <w:t xml:space="preserve"> to p</w:t>
      </w:r>
      <w:r w:rsidR="00D4720A" w:rsidRPr="00D4720A">
        <w:rPr>
          <w:b/>
        </w:rPr>
        <w:t xml:space="preserve">lanning application </w:t>
      </w:r>
      <w:r w:rsidR="00D4720A" w:rsidRPr="00D4720A">
        <w:rPr>
          <w:b/>
          <w:lang w:val="en-GB"/>
        </w:rPr>
        <w:t xml:space="preserve">2019/5835/P  - 4B Hampstead Hill Gardens </w:t>
      </w:r>
    </w:p>
    <w:p w:rsidR="00F7275F" w:rsidRDefault="00B47BC7" w:rsidP="00B47BC7">
      <w:r w:rsidRPr="006E68C1">
        <w:t>I am writing to object to the planning application for 4B Hampstead Hill Gardens. I am the son of the owner of 4A, the house connected to 4B. I grew up in Hampstead and my family and I spend several weeks each year with my mother in her house</w:t>
      </w:r>
      <w:r w:rsidR="00AD452C">
        <w:t>,</w:t>
      </w:r>
      <w:r w:rsidRPr="006E68C1">
        <w:t xml:space="preserve"> so I am very familiar with the building, its garden, and </w:t>
      </w:r>
      <w:r w:rsidR="00CC7060" w:rsidRPr="006E68C1">
        <w:t xml:space="preserve">the </w:t>
      </w:r>
      <w:r w:rsidRPr="006E68C1">
        <w:t>surrounding area. I</w:t>
      </w:r>
      <w:r w:rsidR="00AD452C">
        <w:t xml:space="preserve"> fully endorse the objections of</w:t>
      </w:r>
      <w:r w:rsidR="00BB5FEA">
        <w:t xml:space="preserve"> m</w:t>
      </w:r>
      <w:r w:rsidR="00AD452C">
        <w:t>y mother, Janna Williams, and those of</w:t>
      </w:r>
      <w:r w:rsidRPr="006E68C1">
        <w:t xml:space="preserve"> t</w:t>
      </w:r>
      <w:r w:rsidR="00905D39">
        <w:t>he planning consultant Peter Kyt</w:t>
      </w:r>
      <w:r w:rsidRPr="006E68C1">
        <w:t>e an</w:t>
      </w:r>
      <w:r w:rsidRPr="00631EE2">
        <w:t>d those of the architect Bill Risebero,</w:t>
      </w:r>
      <w:r w:rsidRPr="006E68C1">
        <w:t xml:space="preserve"> both written on behalf of and in consultation with my mother. </w:t>
      </w:r>
      <w:r w:rsidR="00F7275F">
        <w:t xml:space="preserve">They point out, in detail, how the proposal fails to meet many of the standards for London and Camden planning policies, and should, therefore, be rejected. </w:t>
      </w:r>
    </w:p>
    <w:p w:rsidR="00B47BC7" w:rsidRPr="006E68C1" w:rsidRDefault="00B47BC7" w:rsidP="00B47BC7">
      <w:r w:rsidRPr="006E68C1">
        <w:t>I</w:t>
      </w:r>
      <w:r w:rsidR="00AD452C">
        <w:t xml:space="preserve"> personally </w:t>
      </w:r>
      <w:r w:rsidRPr="006E68C1">
        <w:t xml:space="preserve">would stress the following </w:t>
      </w:r>
      <w:r w:rsidR="00AD452C">
        <w:t>objections</w:t>
      </w:r>
      <w:r w:rsidRPr="006E68C1">
        <w:t xml:space="preserve">: </w:t>
      </w:r>
    </w:p>
    <w:p w:rsidR="00B47BC7" w:rsidRDefault="00B47BC7" w:rsidP="00B47BC7">
      <w:r w:rsidRPr="006E68C1">
        <w:rPr>
          <w:b/>
          <w:bCs/>
        </w:rPr>
        <w:t>Additional height leading to loss of light, overshadowing, and privacy issues:</w:t>
      </w:r>
      <w:r w:rsidR="00155FEE">
        <w:t xml:space="preserve"> The proposed structure for 4B will</w:t>
      </w:r>
      <w:r w:rsidRPr="006E68C1">
        <w:t xml:space="preserve"> add over a storey of height to the main s</w:t>
      </w:r>
      <w:r w:rsidR="00CC7060" w:rsidRPr="006E68C1">
        <w:t xml:space="preserve">ections of the current house. This will block </w:t>
      </w:r>
      <w:r w:rsidR="00BB5FEA">
        <w:t xml:space="preserve">essential </w:t>
      </w:r>
      <w:r w:rsidR="00CC7060" w:rsidRPr="006E68C1">
        <w:t>light to almost all</w:t>
      </w:r>
      <w:r w:rsidRPr="006E68C1">
        <w:t xml:space="preserve"> of 4A’s main windows which, it should be noted, are </w:t>
      </w:r>
      <w:r w:rsidR="00CC7060" w:rsidRPr="006E68C1">
        <w:t xml:space="preserve">mainly </w:t>
      </w:r>
      <w:r w:rsidRPr="006E68C1">
        <w:t>on the south and east elevations</w:t>
      </w:r>
      <w:r w:rsidR="00AD452C">
        <w:t xml:space="preserve"> and already suffer from limited light due in part to </w:t>
      </w:r>
      <w:r w:rsidR="00631EE2">
        <w:t>4B’s</w:t>
      </w:r>
      <w:r w:rsidR="00AD452C">
        <w:t xml:space="preserve"> existing rear mass</w:t>
      </w:r>
      <w:r w:rsidRPr="006E68C1">
        <w:t>. In particular, the kitchen/dining area, where much time is spent, will be</w:t>
      </w:r>
      <w:r w:rsidR="00BB5FEA">
        <w:t xml:space="preserve"> completely</w:t>
      </w:r>
      <w:r w:rsidRPr="006E68C1">
        <w:t xml:space="preserve"> overshadowed, and light taken from the east</w:t>
      </w:r>
      <w:r w:rsidR="00CC7060" w:rsidRPr="006E68C1">
        <w:t>-</w:t>
      </w:r>
      <w:r w:rsidRPr="006E68C1">
        <w:t>elevation windows, which directly face the west elevation of 4B. The garden</w:t>
      </w:r>
      <w:r w:rsidR="00E34418">
        <w:t>,</w:t>
      </w:r>
      <w:r w:rsidRPr="006E68C1">
        <w:t xml:space="preserve"> </w:t>
      </w:r>
      <w:r w:rsidR="00BB5FEA">
        <w:t>too</w:t>
      </w:r>
      <w:r w:rsidR="00E34418">
        <w:t>,</w:t>
      </w:r>
      <w:r w:rsidR="00BB5FEA">
        <w:t xml:space="preserve"> </w:t>
      </w:r>
      <w:r w:rsidRPr="006E68C1">
        <w:t xml:space="preserve">will be oppressively overshadowed by the overbearing additional storey. </w:t>
      </w:r>
      <w:r w:rsidR="00AD452C">
        <w:t>The small patch of sky</w:t>
      </w:r>
      <w:r w:rsidR="00E34418">
        <w:t xml:space="preserve"> above the </w:t>
      </w:r>
      <w:r w:rsidR="00D1504F">
        <w:t xml:space="preserve">current </w:t>
      </w:r>
      <w:r w:rsidR="00E34418">
        <w:t xml:space="preserve">rear mass of 4B, </w:t>
      </w:r>
      <w:r w:rsidR="00631EE2">
        <w:t>which</w:t>
      </w:r>
      <w:r w:rsidR="00E34418">
        <w:t xml:space="preserve"> we now enjoy seei</w:t>
      </w:r>
      <w:r w:rsidR="003D6979">
        <w:t xml:space="preserve">ng from the windows and garden, and which provides light, </w:t>
      </w:r>
      <w:r w:rsidR="00E34418">
        <w:t xml:space="preserve">will disappear, </w:t>
      </w:r>
      <w:r w:rsidR="00B973ED">
        <w:t>blocked out by the new structure</w:t>
      </w:r>
      <w:r w:rsidR="00E34418">
        <w:t xml:space="preserve">. </w:t>
      </w:r>
      <w:r w:rsidRPr="006E68C1">
        <w:t xml:space="preserve">Similar negative impact, along with privacy intrusion in several cases, will result for the surrounding houses and gardens (as noted in other objection letters). </w:t>
      </w:r>
      <w:r w:rsidR="00CD77FE">
        <w:t xml:space="preserve">The scale of the proposed change is very clear from images in the planning application </w:t>
      </w:r>
      <w:r w:rsidR="00440FB2">
        <w:t xml:space="preserve">itself, as well as a set of drawings from the “Heritage Statement” </w:t>
      </w:r>
      <w:r w:rsidR="00631EE2">
        <w:t xml:space="preserve">commissioned by residents, as reproduced here: </w:t>
      </w:r>
    </w:p>
    <w:p w:rsidR="00CD77FE" w:rsidRDefault="00CD77FE" w:rsidP="003D6979">
      <w:pPr>
        <w:spacing w:after="0"/>
      </w:pPr>
      <w:r w:rsidRPr="00CD77FE">
        <w:rPr>
          <w:noProof/>
          <w:lang w:eastAsia="zh-CN"/>
        </w:rPr>
        <w:drawing>
          <wp:inline distT="0" distB="0" distL="0" distR="0">
            <wp:extent cx="4894580" cy="229362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FE" w:rsidRDefault="00CD77FE" w:rsidP="003D6979">
      <w:pPr>
        <w:spacing w:after="0"/>
      </w:pPr>
      <w:r>
        <w:t>The existing building</w:t>
      </w:r>
    </w:p>
    <w:p w:rsidR="003D6979" w:rsidRDefault="003D6979" w:rsidP="003D6979">
      <w:pPr>
        <w:spacing w:after="0"/>
      </w:pPr>
    </w:p>
    <w:p w:rsidR="00CD77FE" w:rsidRDefault="00CD77FE" w:rsidP="003D6979">
      <w:pPr>
        <w:spacing w:after="0"/>
      </w:pPr>
      <w:r w:rsidRPr="00CD77FE">
        <w:rPr>
          <w:noProof/>
          <w:lang w:eastAsia="zh-CN"/>
        </w:rPr>
        <w:drawing>
          <wp:inline distT="0" distB="0" distL="0" distR="0">
            <wp:extent cx="4894580" cy="2322830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FE" w:rsidRDefault="00CD77FE" w:rsidP="003D6979">
      <w:pPr>
        <w:spacing w:after="0"/>
      </w:pPr>
      <w:r>
        <w:t>Illustrative image of the proposed new structure</w:t>
      </w:r>
    </w:p>
    <w:p w:rsidR="00CD77FE" w:rsidRDefault="002F2180" w:rsidP="003D6979">
      <w:pPr>
        <w:spacing w:after="0"/>
      </w:pPr>
      <w:r>
        <w:t>(Image s</w:t>
      </w:r>
      <w:r w:rsidR="00CD77FE">
        <w:t>ource: p.48 of the “Design and Access Statement” for 4B HHG redevelopment</w:t>
      </w:r>
      <w: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8"/>
        <w:gridCol w:w="4127"/>
      </w:tblGrid>
      <w:tr w:rsidR="00CD6AEF" w:rsidTr="00CD6AEF">
        <w:tc>
          <w:tcPr>
            <w:tcW w:w="4058" w:type="dxa"/>
            <w:vAlign w:val="bottom"/>
          </w:tcPr>
          <w:p w:rsidR="00CD6AEF" w:rsidRDefault="00CD6AEF" w:rsidP="00B47BC7">
            <w:r w:rsidRPr="00CD77FE">
              <w:rPr>
                <w:noProof/>
                <w:lang w:eastAsia="zh-CN"/>
              </w:rPr>
              <w:lastRenderedPageBreak/>
              <w:drawing>
                <wp:inline distT="0" distB="0" distL="0" distR="0" wp14:anchorId="0346A5C4" wp14:editId="4851FEE2">
                  <wp:extent cx="2440197" cy="175526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50"/>
                          <a:stretch/>
                        </pic:blipFill>
                        <pic:spPr bwMode="auto">
                          <a:xfrm>
                            <a:off x="0" y="0"/>
                            <a:ext cx="2477188" cy="178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AEF" w:rsidRDefault="00631EE2" w:rsidP="00B47BC7">
            <w:r>
              <w:t xml:space="preserve">Current West elevation - </w:t>
            </w:r>
            <w:r w:rsidR="00CD6AEF">
              <w:t>drawing</w:t>
            </w:r>
          </w:p>
        </w:tc>
        <w:tc>
          <w:tcPr>
            <w:tcW w:w="4127" w:type="dxa"/>
            <w:vAlign w:val="bottom"/>
          </w:tcPr>
          <w:p w:rsidR="00CD6AEF" w:rsidRDefault="00CD6AEF" w:rsidP="00B47BC7">
            <w:r w:rsidRPr="00CD77FE">
              <w:rPr>
                <w:noProof/>
                <w:lang w:eastAsia="zh-CN"/>
              </w:rPr>
              <w:drawing>
                <wp:inline distT="0" distB="0" distL="0" distR="0" wp14:anchorId="1FCF74EC" wp14:editId="74C534E8">
                  <wp:extent cx="2401988" cy="253086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1" r="20029"/>
                          <a:stretch/>
                        </pic:blipFill>
                        <pic:spPr bwMode="auto">
                          <a:xfrm>
                            <a:off x="0" y="0"/>
                            <a:ext cx="2422097" cy="255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AEF" w:rsidRDefault="00631EE2" w:rsidP="00B47BC7">
            <w:r>
              <w:t xml:space="preserve">Proposed West elevation - </w:t>
            </w:r>
            <w:r w:rsidR="00CD6AEF">
              <w:t>drawing</w:t>
            </w:r>
          </w:p>
        </w:tc>
      </w:tr>
    </w:tbl>
    <w:p w:rsidR="009C53D0" w:rsidRDefault="002F2180" w:rsidP="00B47BC7">
      <w:r>
        <w:t>(Image s</w:t>
      </w:r>
      <w:r w:rsidR="009C53D0">
        <w:t xml:space="preserve">ource: </w:t>
      </w:r>
      <w:r w:rsidR="00CD6AEF">
        <w:t>Heritage Statement</w:t>
      </w:r>
      <w:r w:rsidR="009A4F11">
        <w:t>.</w:t>
      </w:r>
      <w:r>
        <w:t>)</w:t>
      </w:r>
    </w:p>
    <w:p w:rsidR="00282A1B" w:rsidRPr="00282A1B" w:rsidRDefault="00282A1B" w:rsidP="00B47BC7">
      <w:pPr>
        <w:rPr>
          <w:b/>
          <w:bCs/>
          <w:sz w:val="6"/>
        </w:rPr>
      </w:pPr>
    </w:p>
    <w:p w:rsidR="001D73EF" w:rsidRDefault="00B47BC7" w:rsidP="00B47BC7">
      <w:r w:rsidRPr="006E68C1">
        <w:rPr>
          <w:b/>
          <w:bCs/>
        </w:rPr>
        <w:t xml:space="preserve">Conservation area, character and appearance, preservation and enhancement: </w:t>
      </w:r>
      <w:r w:rsidRPr="006E68C1">
        <w:t xml:space="preserve">The proposed </w:t>
      </w:r>
      <w:r w:rsidR="00AE490D">
        <w:t xml:space="preserve">design </w:t>
      </w:r>
      <w:r w:rsidRPr="006E68C1">
        <w:t>plan is out of keepi</w:t>
      </w:r>
      <w:r w:rsidR="00E34418">
        <w:t>n</w:t>
      </w:r>
      <w:r w:rsidR="00631EE2">
        <w:t>g with the adjoining house, 4A, and with the streetscape</w:t>
      </w:r>
      <w:r w:rsidR="003D6979">
        <w:t xml:space="preserve"> at this key point in the road</w:t>
      </w:r>
      <w:r w:rsidR="00631EE2">
        <w:t xml:space="preserve">. </w:t>
      </w:r>
      <w:r w:rsidR="00E34418">
        <w:t>4A is the original structure, 4B originally ju</w:t>
      </w:r>
      <w:r w:rsidR="00B973ED">
        <w:t>st the garage of 4A, but later</w:t>
      </w:r>
      <w:r w:rsidR="00E34418">
        <w:t xml:space="preserve"> </w:t>
      </w:r>
      <w:r w:rsidRPr="006E68C1">
        <w:t>developed into a modest additional dwelling. Clearly,</w:t>
      </w:r>
      <w:r w:rsidR="00BB3103">
        <w:t xml:space="preserve"> then,</w:t>
      </w:r>
      <w:r w:rsidRPr="006E68C1">
        <w:t xml:space="preserve"> the design reference for any renovations o</w:t>
      </w:r>
      <w:r w:rsidR="00BB3103">
        <w:t xml:space="preserve">r rebuilding of 4B should be 4A. </w:t>
      </w:r>
      <w:r w:rsidR="00E34418">
        <w:t xml:space="preserve">And yet, </w:t>
      </w:r>
      <w:r w:rsidR="00BB5FEA">
        <w:t>the</w:t>
      </w:r>
      <w:r w:rsidR="00BB3103">
        <w:t xml:space="preserve"> proposed</w:t>
      </w:r>
      <w:r w:rsidR="00BB5FEA">
        <w:t xml:space="preserve"> design has nothing that matches or complements the modest</w:t>
      </w:r>
      <w:r w:rsidR="008E27EC">
        <w:t>,</w:t>
      </w:r>
      <w:r w:rsidR="00BB5FEA">
        <w:t xml:space="preserve"> set-back</w:t>
      </w:r>
      <w:r w:rsidR="008E27EC">
        <w:t>, simple red-brick</w:t>
      </w:r>
      <w:r w:rsidR="00BB5FEA">
        <w:t xml:space="preserve"> design of 4A. T</w:t>
      </w:r>
      <w:r w:rsidRPr="006E68C1">
        <w:t>he proposed structure would dwarf 4A in height</w:t>
      </w:r>
      <w:r w:rsidR="00BB5FEA">
        <w:t>, thrust itself into the street,</w:t>
      </w:r>
      <w:r w:rsidRPr="006E68C1">
        <w:t xml:space="preserve"> and appear </w:t>
      </w:r>
      <w:r w:rsidR="00BB3103">
        <w:t>overbearing from all angles.</w:t>
      </w:r>
      <w:r w:rsidR="00E34418">
        <w:t xml:space="preserve"> This is very clear from the </w:t>
      </w:r>
      <w:r w:rsidR="00FE1746">
        <w:t xml:space="preserve">street-view </w:t>
      </w:r>
      <w:r w:rsidR="00E34418">
        <w:t>images presented in the application</w:t>
      </w:r>
      <w:r w:rsidR="009673E0">
        <w:t xml:space="preserve"> itself</w:t>
      </w:r>
      <w:r w:rsidR="00E34418">
        <w:t xml:space="preserve">, which </w:t>
      </w:r>
      <w:r w:rsidR="00FE1746">
        <w:t>show the</w:t>
      </w:r>
      <w:r w:rsidR="00282A1B">
        <w:t xml:space="preserve"> jarring</w:t>
      </w:r>
      <w:r w:rsidR="00FE1746">
        <w:t xml:space="preserve"> contrast</w:t>
      </w:r>
      <w:r w:rsidR="00B973ED">
        <w:t xml:space="preserve"> that </w:t>
      </w:r>
      <w:proofErr w:type="gramStart"/>
      <w:r w:rsidR="00B973ED">
        <w:t>would be produced</w:t>
      </w:r>
      <w:proofErr w:type="gramEnd"/>
      <w:r w:rsidR="00B973ED">
        <w:t xml:space="preserve"> between </w:t>
      </w:r>
      <w:r w:rsidR="00FE1746">
        <w:t>the unassuming</w:t>
      </w:r>
      <w:r w:rsidR="00B973ED">
        <w:t xml:space="preserve"> </w:t>
      </w:r>
      <w:r w:rsidR="005B53EC">
        <w:t xml:space="preserve">4A, and the domineering </w:t>
      </w:r>
      <w:bookmarkStart w:id="0" w:name="_GoBack"/>
      <w:bookmarkEnd w:id="0"/>
      <w:r w:rsidR="005B53EC">
        <w:t xml:space="preserve">and </w:t>
      </w:r>
      <w:r w:rsidR="00330C90">
        <w:t xml:space="preserve">aggressive </w:t>
      </w:r>
      <w:r w:rsidR="00FE1746">
        <w:t>front view of the planned 4B development</w:t>
      </w:r>
      <w:r w:rsidR="00CD77FE">
        <w:t xml:space="preserve"> (see </w:t>
      </w:r>
      <w:r w:rsidR="003D6979">
        <w:t>images below</w:t>
      </w:r>
      <w:r w:rsidR="00CD77FE">
        <w:t>)</w:t>
      </w:r>
      <w:r w:rsidR="00FE1746">
        <w:t xml:space="preserve">. </w:t>
      </w:r>
      <w:r w:rsidR="00B973ED">
        <w:t xml:space="preserve">The structure </w:t>
      </w:r>
      <w:r w:rsidRPr="006E68C1">
        <w:t xml:space="preserve">would not be in character with 4A or the surrounding </w:t>
      </w:r>
      <w:r w:rsidR="00BB3103">
        <w:t xml:space="preserve">Grade II listed </w:t>
      </w:r>
      <w:r w:rsidR="00330C90">
        <w:t>buildings</w:t>
      </w:r>
      <w:r w:rsidR="00BB3103">
        <w:t>, and would not enhance this historic and</w:t>
      </w:r>
      <w:r w:rsidR="00F34AA3">
        <w:t xml:space="preserve"> pleasant Conservation area and</w:t>
      </w:r>
      <w:r w:rsidRPr="006E68C1">
        <w:t xml:space="preserve"> townscape. It would also set a dangerous precedent for </w:t>
      </w:r>
      <w:r w:rsidR="00BB5FEA">
        <w:t xml:space="preserve">re-development of garages, and </w:t>
      </w:r>
      <w:r w:rsidRPr="006E68C1">
        <w:t>additional storeys on other one- o</w:t>
      </w:r>
      <w:r w:rsidR="00FE1746">
        <w:t xml:space="preserve">r two-level houses in the area. </w:t>
      </w:r>
    </w:p>
    <w:p w:rsidR="00DD0463" w:rsidRDefault="00DD0463" w:rsidP="00B47BC7"/>
    <w:p w:rsidR="00DD0463" w:rsidRDefault="00DD0463" w:rsidP="00B47BC7">
      <w:r>
        <w:rPr>
          <w:noProof/>
          <w:lang w:eastAsia="zh-CN"/>
        </w:rPr>
        <w:drawing>
          <wp:inline distT="0" distB="0" distL="0" distR="0" wp14:anchorId="28445C06" wp14:editId="1C22B1EA">
            <wp:extent cx="5052060" cy="30919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645" cy="30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63" w:rsidRDefault="00DD0463" w:rsidP="00B47BC7">
      <w:r>
        <w:t>Current street view: 4A is the red brick house centre and right, with the sloping roof, 4B is the small me</w:t>
      </w:r>
      <w:r w:rsidR="005E1EBA">
        <w:t xml:space="preserve">tal clad structure to the left, clearly subordinate in size and visually to 4A. </w:t>
      </w:r>
      <w:r w:rsidR="00D1504F">
        <w:t>(Image s</w:t>
      </w:r>
      <w:r>
        <w:t>ource: Google street view (accessed Feb 10, 2020)</w:t>
      </w:r>
      <w:r w:rsidR="00D1504F">
        <w:t>)</w:t>
      </w:r>
    </w:p>
    <w:p w:rsidR="00DD0463" w:rsidRDefault="005E1EBA" w:rsidP="00B47BC7">
      <w:r>
        <w:rPr>
          <w:noProof/>
          <w:lang w:eastAsia="zh-CN"/>
        </w:rPr>
        <w:lastRenderedPageBreak/>
        <w:drawing>
          <wp:inline distT="0" distB="0" distL="0" distR="0" wp14:anchorId="28EDDA00" wp14:editId="46BED665">
            <wp:extent cx="5731510" cy="29019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1028" cy="29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BA" w:rsidRDefault="002F2180" w:rsidP="00D1504F">
      <w:pPr>
        <w:spacing w:after="0"/>
      </w:pPr>
      <w:r>
        <w:t>Illustrative image of proposed new structure: T</w:t>
      </w:r>
      <w:r w:rsidR="005E1EBA">
        <w:t>he proposed rebuild of 4B (left of picture)</w:t>
      </w:r>
      <w:r w:rsidR="00D1504F">
        <w:t xml:space="preserve"> drastically</w:t>
      </w:r>
      <w:r w:rsidR="005E1EBA">
        <w:t xml:space="preserve"> upsets the original balance in size and height between 4A and 4B. </w:t>
      </w:r>
      <w:r w:rsidR="00D1504F">
        <w:t>(Image s</w:t>
      </w:r>
      <w:r w:rsidR="005E1EBA">
        <w:t>ource: p.42 of the “Design and Access Statement” for 4B HHG redevelopment</w:t>
      </w:r>
      <w:r w:rsidR="00D1504F">
        <w:t>)</w:t>
      </w:r>
    </w:p>
    <w:p w:rsidR="00D1504F" w:rsidRDefault="00D1504F" w:rsidP="00D1504F">
      <w:pPr>
        <w:spacing w:after="0"/>
      </w:pPr>
    </w:p>
    <w:p w:rsidR="001D73EF" w:rsidRDefault="00CD77FE" w:rsidP="00B47BC7">
      <w:r w:rsidRPr="00CD77FE">
        <w:rPr>
          <w:noProof/>
          <w:lang w:eastAsia="zh-CN"/>
        </w:rPr>
        <w:drawing>
          <wp:inline distT="0" distB="0" distL="0" distR="0">
            <wp:extent cx="5517344" cy="3078577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82" cy="308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FE" w:rsidRDefault="002F2180" w:rsidP="00D1504F">
      <w:pPr>
        <w:spacing w:after="0"/>
      </w:pPr>
      <w:r>
        <w:t xml:space="preserve">Illustrative image of proposed new structure: </w:t>
      </w:r>
      <w:r w:rsidR="005E1EBA">
        <w:t xml:space="preserve">The proposed </w:t>
      </w:r>
      <w:r w:rsidR="00D1504F">
        <w:t>building</w:t>
      </w:r>
      <w:r w:rsidR="005E1EBA">
        <w:t xml:space="preserve"> thrusts aggressively into the sky and the street, completely break</w:t>
      </w:r>
      <w:r>
        <w:t xml:space="preserve">ing the original harmony between 4A and 4B, </w:t>
      </w:r>
      <w:r w:rsidR="005E1EBA">
        <w:t>and the streetscape at this crucial point in the r</w:t>
      </w:r>
      <w:r w:rsidR="003D6979">
        <w:t>oad</w:t>
      </w:r>
      <w:r w:rsidR="00610F37">
        <w:t>,</w:t>
      </w:r>
      <w:r w:rsidR="003D6979">
        <w:t xml:space="preserve"> as one moves to and from the </w:t>
      </w:r>
      <w:r w:rsidR="005E1EBA">
        <w:t xml:space="preserve">cluster </w:t>
      </w:r>
      <w:r w:rsidR="00610F37">
        <w:t>of magnificent Grade II listed build</w:t>
      </w:r>
      <w:r w:rsidR="005E1EBA">
        <w:t xml:space="preserve">ings. </w:t>
      </w:r>
      <w:r w:rsidR="00D1504F">
        <w:t>(Image s</w:t>
      </w:r>
      <w:r w:rsidR="00CD77FE">
        <w:t>ource: p.47 of the “Design and Access Statement” for 4B HHG redevelopment</w:t>
      </w:r>
      <w:r w:rsidR="00D1504F">
        <w:t>)</w:t>
      </w:r>
    </w:p>
    <w:p w:rsidR="00D1504F" w:rsidRPr="00F13995" w:rsidRDefault="00D1504F" w:rsidP="00D1504F">
      <w:pPr>
        <w:spacing w:after="0"/>
        <w:rPr>
          <w:sz w:val="32"/>
        </w:rPr>
      </w:pPr>
    </w:p>
    <w:p w:rsidR="005E1EBA" w:rsidRPr="005E1EBA" w:rsidRDefault="00B47BC7" w:rsidP="005E1EBA">
      <w:pPr>
        <w:rPr>
          <w:lang w:val="en-GB"/>
        </w:rPr>
      </w:pPr>
      <w:r w:rsidRPr="006E68C1">
        <w:rPr>
          <w:b/>
          <w:bCs/>
        </w:rPr>
        <w:t xml:space="preserve">Basement: </w:t>
      </w:r>
      <w:r w:rsidRPr="006E68C1">
        <w:t>I am very concerned that the proposed excavations and addition of a full basement</w:t>
      </w:r>
      <w:r w:rsidR="00195BEF">
        <w:t xml:space="preserve"> could lead to damage to 4A, </w:t>
      </w:r>
      <w:r w:rsidRPr="006E68C1">
        <w:t>as w</w:t>
      </w:r>
      <w:r w:rsidR="00195BEF">
        <w:t>ell as other surrounding houses,</w:t>
      </w:r>
      <w:r w:rsidRPr="006E68C1">
        <w:t xml:space="preserve"> both during construction and in the future, and negatively affect drainage and other water-course issues. Subsidence has already been a</w:t>
      </w:r>
      <w:r w:rsidR="00F8794B">
        <w:t>n issue for 4A and a major problem</w:t>
      </w:r>
      <w:r w:rsidRPr="006E68C1">
        <w:t xml:space="preserve"> for some neighbouring buildings</w:t>
      </w:r>
      <w:r w:rsidRPr="003D6979">
        <w:t xml:space="preserve">. As pointed out in Mr Kyte’s letter, the basement plan </w:t>
      </w:r>
      <w:r w:rsidR="00AE490D" w:rsidRPr="003D6979">
        <w:t xml:space="preserve">does not comply with all the relevant local policies on basement development. </w:t>
      </w:r>
      <w:r w:rsidR="005E1EBA" w:rsidRPr="003D6979">
        <w:t>Fu</w:t>
      </w:r>
      <w:r w:rsidR="005E1EBA">
        <w:t xml:space="preserve">rthermore, as another objection points out, the BIA was not actually </w:t>
      </w:r>
      <w:r w:rsidR="00F7275F">
        <w:t>based on bore holes</w:t>
      </w:r>
      <w:r w:rsidR="005E1EBA">
        <w:t xml:space="preserve"> at 4B</w:t>
      </w:r>
      <w:r w:rsidR="00F7275F">
        <w:t>,</w:t>
      </w:r>
      <w:r w:rsidR="005E1EBA">
        <w:t xml:space="preserve"> where the work would be done, but at a different house, No.2</w:t>
      </w:r>
      <w:r w:rsidR="00F7275F">
        <w:t xml:space="preserve">, and therefore </w:t>
      </w:r>
      <w:r w:rsidR="00D1504F">
        <w:t xml:space="preserve">seems unlikely to be </w:t>
      </w:r>
      <w:r w:rsidR="00F7275F">
        <w:t xml:space="preserve">an accurate assessment of the risks at the site itself. </w:t>
      </w:r>
    </w:p>
    <w:p w:rsidR="00AE490D" w:rsidRDefault="00AE490D" w:rsidP="00B47BC7"/>
    <w:p w:rsidR="00D1504F" w:rsidRDefault="00D1504F" w:rsidP="00B973ED">
      <w:pPr>
        <w:rPr>
          <w:b/>
          <w:bCs/>
        </w:rPr>
      </w:pPr>
    </w:p>
    <w:p w:rsidR="00D1504F" w:rsidRDefault="00D1504F" w:rsidP="00B973ED">
      <w:pPr>
        <w:rPr>
          <w:b/>
          <w:bCs/>
        </w:rPr>
      </w:pPr>
    </w:p>
    <w:p w:rsidR="00B973ED" w:rsidRDefault="00B47BC7" w:rsidP="00B973ED">
      <w:r w:rsidRPr="006E68C1">
        <w:rPr>
          <w:b/>
          <w:bCs/>
        </w:rPr>
        <w:t xml:space="preserve">Massing and over-development: </w:t>
      </w:r>
      <w:r w:rsidRPr="006E68C1">
        <w:t>The proposed plan is an unnecessary over-development tha</w:t>
      </w:r>
      <w:r w:rsidR="00836705">
        <w:t xml:space="preserve">t produces unacceptable massing, as is clear from the images shown above. </w:t>
      </w:r>
      <w:r w:rsidR="00FB6E26">
        <w:t xml:space="preserve">The owner of 4B has, of course, the right </w:t>
      </w:r>
      <w:r w:rsidR="00330C90">
        <w:t>to develop his property, but any planned</w:t>
      </w:r>
      <w:r w:rsidR="00FB6E26">
        <w:t xml:space="preserve"> development should be truly congruent with the space and with the surrounding buildings, most particularly with its adjoining</w:t>
      </w:r>
      <w:r w:rsidR="00AE490D">
        <w:t xml:space="preserve"> structure, 4A, which is the larger and earlier building.</w:t>
      </w:r>
      <w:r w:rsidR="00C211E5">
        <w:t xml:space="preserve"> As the objection from the Hampstead Hill Gardens Residents’ Association notes, a restrictive covenant exists on 4A to stop vertical development, and </w:t>
      </w:r>
      <w:r w:rsidR="00836705">
        <w:t xml:space="preserve">this </w:t>
      </w:r>
      <w:r w:rsidR="00C211E5">
        <w:t>should, by extension</w:t>
      </w:r>
      <w:r w:rsidR="00836705">
        <w:t>,</w:t>
      </w:r>
      <w:r w:rsidR="00C211E5">
        <w:t xml:space="preserve"> apply to 4B.</w:t>
      </w:r>
      <w:r w:rsidR="00B973ED">
        <w:t xml:space="preserve"> As Mr Kyte’s later states “capacity has already been reached with the existing massing.”</w:t>
      </w:r>
      <w:r w:rsidR="00A5302E">
        <w:t xml:space="preserve"> Any </w:t>
      </w:r>
      <w:r w:rsidR="00F7275F">
        <w:t>r</w:t>
      </w:r>
      <w:r w:rsidR="00A5302E">
        <w:t xml:space="preserve">edevelopment should, therefore, not exceed the footprint or </w:t>
      </w:r>
      <w:r w:rsidR="00330C90">
        <w:t xml:space="preserve">the </w:t>
      </w:r>
      <w:r w:rsidR="00B02E30">
        <w:t xml:space="preserve">height of the current dwelling, and I </w:t>
      </w:r>
      <w:r w:rsidR="00F7275F">
        <w:t>strongly oppose the planned additional third-storey, and the massing into the street.</w:t>
      </w:r>
    </w:p>
    <w:p w:rsidR="00D1504F" w:rsidRDefault="00D1504F" w:rsidP="00B47BC7"/>
    <w:p w:rsidR="00C558A2" w:rsidRDefault="00C558A2" w:rsidP="00B47BC7">
      <w:r>
        <w:t xml:space="preserve">I do, then, respectfully ask that the application be </w:t>
      </w:r>
      <w:r w:rsidR="00A5302E">
        <w:t xml:space="preserve">rejected. </w:t>
      </w:r>
    </w:p>
    <w:p w:rsidR="00C558A2" w:rsidRPr="006E68C1" w:rsidRDefault="00C558A2" w:rsidP="00B47BC7"/>
    <w:p w:rsidR="00B47BC7" w:rsidRPr="006E68C1" w:rsidRDefault="00B47BC7" w:rsidP="00B47BC7">
      <w:r w:rsidRPr="006E68C1">
        <w:t>Yours sincerely,</w:t>
      </w:r>
    </w:p>
    <w:p w:rsidR="00B47BC7" w:rsidRPr="006E68C1" w:rsidRDefault="00B47BC7" w:rsidP="00B47BC7">
      <w:r w:rsidRPr="006E68C1">
        <w:t xml:space="preserve">Crispin Williams </w:t>
      </w:r>
    </w:p>
    <w:p w:rsidR="009673E0" w:rsidRPr="006E68C1" w:rsidRDefault="009673E0"/>
    <w:sectPr w:rsidR="009673E0" w:rsidRPr="006E68C1" w:rsidSect="003D6979">
      <w:pgSz w:w="11906" w:h="16838" w:code="9"/>
      <w:pgMar w:top="81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BC7"/>
    <w:rsid w:val="0007588D"/>
    <w:rsid w:val="00155FEE"/>
    <w:rsid w:val="00195BEF"/>
    <w:rsid w:val="001D73EF"/>
    <w:rsid w:val="001E1490"/>
    <w:rsid w:val="002406DC"/>
    <w:rsid w:val="00282A1B"/>
    <w:rsid w:val="00293183"/>
    <w:rsid w:val="002F2180"/>
    <w:rsid w:val="00330C90"/>
    <w:rsid w:val="003D6979"/>
    <w:rsid w:val="00440FB2"/>
    <w:rsid w:val="0045035E"/>
    <w:rsid w:val="005B53EC"/>
    <w:rsid w:val="005E1EBA"/>
    <w:rsid w:val="00610F37"/>
    <w:rsid w:val="00631EE2"/>
    <w:rsid w:val="006E68C1"/>
    <w:rsid w:val="007C768D"/>
    <w:rsid w:val="007E3132"/>
    <w:rsid w:val="00836705"/>
    <w:rsid w:val="008E27EC"/>
    <w:rsid w:val="00900275"/>
    <w:rsid w:val="00905D39"/>
    <w:rsid w:val="009341BC"/>
    <w:rsid w:val="009673E0"/>
    <w:rsid w:val="00987D02"/>
    <w:rsid w:val="009A4F11"/>
    <w:rsid w:val="009C53D0"/>
    <w:rsid w:val="00A2568D"/>
    <w:rsid w:val="00A5302E"/>
    <w:rsid w:val="00A953D6"/>
    <w:rsid w:val="00AD452C"/>
    <w:rsid w:val="00AE490D"/>
    <w:rsid w:val="00B02E30"/>
    <w:rsid w:val="00B47BC7"/>
    <w:rsid w:val="00B91634"/>
    <w:rsid w:val="00B973ED"/>
    <w:rsid w:val="00BB3103"/>
    <w:rsid w:val="00BB5FEA"/>
    <w:rsid w:val="00C211E5"/>
    <w:rsid w:val="00C558A2"/>
    <w:rsid w:val="00CC7060"/>
    <w:rsid w:val="00CD276E"/>
    <w:rsid w:val="00CD6AEF"/>
    <w:rsid w:val="00CD77FE"/>
    <w:rsid w:val="00D1411F"/>
    <w:rsid w:val="00D1504F"/>
    <w:rsid w:val="00D44091"/>
    <w:rsid w:val="00D46CD8"/>
    <w:rsid w:val="00D4720A"/>
    <w:rsid w:val="00D91F99"/>
    <w:rsid w:val="00DA0C9D"/>
    <w:rsid w:val="00DD0463"/>
    <w:rsid w:val="00E34418"/>
    <w:rsid w:val="00EA2146"/>
    <w:rsid w:val="00F13995"/>
    <w:rsid w:val="00F34AA3"/>
    <w:rsid w:val="00F7275F"/>
    <w:rsid w:val="00F8794B"/>
    <w:rsid w:val="00FB6E26"/>
    <w:rsid w:val="00FE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6CD6C"/>
  <w15:chartTrackingRefBased/>
  <w15:docId w15:val="{1726A05D-4C6C-4AE0-B764-60F533790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BC7"/>
    <w:pPr>
      <w:spacing w:line="252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6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Kansas</Company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Crispin</dc:creator>
  <cp:keywords/>
  <dc:description/>
  <cp:lastModifiedBy>Williams, Crispin</cp:lastModifiedBy>
  <cp:revision>39</cp:revision>
  <dcterms:created xsi:type="dcterms:W3CDTF">2019-07-16T14:56:00Z</dcterms:created>
  <dcterms:modified xsi:type="dcterms:W3CDTF">2020-02-19T14:29:00Z</dcterms:modified>
</cp:coreProperties>
</file>