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E67D" w14:textId="10E7E6DD" w:rsidR="00CF529C" w:rsidRPr="009A331F" w:rsidRDefault="00CF529C" w:rsidP="00CF529C">
      <w:pPr>
        <w:pStyle w:val="NormalWeb"/>
        <w:rPr>
          <w:b/>
        </w:rPr>
      </w:pPr>
      <w:r w:rsidRPr="009A331F">
        <w:rPr>
          <w:rFonts w:ascii="Calibri" w:hAnsi="Calibri"/>
          <w:b/>
          <w:sz w:val="22"/>
          <w:szCs w:val="22"/>
        </w:rPr>
        <w:t xml:space="preserve">DESIGN AND ACCESS STATEMENT FOR FLAT D, </w:t>
      </w:r>
      <w:r w:rsidR="0070110D">
        <w:rPr>
          <w:rFonts w:ascii="Calibri" w:hAnsi="Calibri"/>
          <w:b/>
          <w:sz w:val="22"/>
          <w:szCs w:val="22"/>
        </w:rPr>
        <w:t>7</w:t>
      </w:r>
      <w:r w:rsidRPr="009A331F">
        <w:rPr>
          <w:rFonts w:ascii="Calibri" w:hAnsi="Calibri"/>
          <w:b/>
          <w:sz w:val="22"/>
          <w:szCs w:val="22"/>
        </w:rPr>
        <w:t xml:space="preserve"> PRIMROSE GARDENS </w:t>
      </w:r>
    </w:p>
    <w:p w14:paraId="571D0F8B" w14:textId="77777777" w:rsidR="00CF529C" w:rsidRDefault="00CF529C" w:rsidP="00CF529C">
      <w:pPr>
        <w:pStyle w:val="NormalWeb"/>
      </w:pPr>
      <w:r>
        <w:rPr>
          <w:rFonts w:ascii="Calibri" w:hAnsi="Calibri"/>
          <w:sz w:val="22"/>
          <w:szCs w:val="22"/>
        </w:rPr>
        <w:t>NW3 4UJ</w:t>
      </w:r>
    </w:p>
    <w:p w14:paraId="10EA21F0" w14:textId="77777777" w:rsidR="00CF529C" w:rsidRDefault="00CF529C" w:rsidP="00CF529C">
      <w:pPr>
        <w:pStyle w:val="Norm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Site Context </w:t>
      </w:r>
    </w:p>
    <w:p w14:paraId="34075BF6" w14:textId="0611E113" w:rsidR="009C3CE4" w:rsidRDefault="009C3CE4" w:rsidP="009A331F">
      <w:pPr>
        <w:pStyle w:val="NormalWeb"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</w:rPr>
        <w:t>7</w:t>
      </w:r>
      <w:r w:rsidR="00CF529C" w:rsidRPr="009A331F">
        <w:rPr>
          <w:rFonts w:ascii="Calibri" w:hAnsi="Calibri"/>
          <w:bCs/>
          <w:sz w:val="22"/>
          <w:szCs w:val="22"/>
        </w:rPr>
        <w:t xml:space="preserve"> Primrose Garden</w:t>
      </w:r>
      <w:r>
        <w:rPr>
          <w:rFonts w:ascii="Calibri" w:hAnsi="Calibri"/>
          <w:bCs/>
          <w:sz w:val="22"/>
          <w:szCs w:val="22"/>
        </w:rPr>
        <w:t xml:space="preserve">s </w:t>
      </w:r>
      <w:r w:rsidRPr="009C3CE4">
        <w:rPr>
          <w:rFonts w:ascii="Calibri" w:hAnsi="Calibri"/>
          <w:bCs/>
          <w:sz w:val="22"/>
          <w:szCs w:val="22"/>
          <w:lang w:val="en-GB"/>
        </w:rPr>
        <w:t>is a mid-terrace Victorian home that has been converted into 3 flats over 5 floor levels (Lower Ground, Upper Ground, First Floor, Second Floor and converted roof level). The main entrance to the building can be achieved via a door to the upper ground level accessible via steps from the street</w:t>
      </w:r>
      <w:r>
        <w:rPr>
          <w:rFonts w:ascii="Calibri" w:hAnsi="Calibri"/>
          <w:bCs/>
          <w:sz w:val="22"/>
          <w:szCs w:val="22"/>
          <w:lang w:val="en-GB"/>
        </w:rPr>
        <w:t>.</w:t>
      </w:r>
    </w:p>
    <w:p w14:paraId="40C86C19" w14:textId="6CD8553C" w:rsidR="0072245D" w:rsidRPr="009C3CE4" w:rsidRDefault="0072245D" w:rsidP="0072245D">
      <w:pPr>
        <w:pStyle w:val="NormalWeb"/>
        <w:jc w:val="both"/>
        <w:rPr>
          <w:rFonts w:ascii="Calibri" w:hAnsi="Calibri"/>
          <w:bCs/>
          <w:sz w:val="22"/>
          <w:szCs w:val="22"/>
          <w:lang w:val="en-GB"/>
        </w:rPr>
      </w:pPr>
      <w:r w:rsidRPr="0072245D">
        <w:rPr>
          <w:rFonts w:ascii="Calibri" w:hAnsi="Calibri"/>
          <w:bCs/>
          <w:sz w:val="22"/>
          <w:szCs w:val="22"/>
          <w:lang w:val="en-GB"/>
        </w:rPr>
        <w:t xml:space="preserve">The </w:t>
      </w:r>
      <w:r>
        <w:rPr>
          <w:rFonts w:ascii="Calibri" w:hAnsi="Calibri"/>
          <w:bCs/>
          <w:sz w:val="22"/>
          <w:szCs w:val="22"/>
          <w:lang w:val="en-GB"/>
        </w:rPr>
        <w:t xml:space="preserve">building </w:t>
      </w:r>
      <w:r w:rsidRPr="0072245D">
        <w:rPr>
          <w:rFonts w:ascii="Calibri" w:hAnsi="Calibri"/>
          <w:bCs/>
          <w:sz w:val="22"/>
          <w:szCs w:val="22"/>
          <w:lang w:val="en-GB"/>
        </w:rPr>
        <w:t>is constructed of a solid brick construction with red London bricks to the front</w:t>
      </w:r>
      <w:r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72245D">
        <w:rPr>
          <w:rFonts w:ascii="Calibri" w:hAnsi="Calibri"/>
          <w:bCs/>
          <w:sz w:val="22"/>
          <w:szCs w:val="22"/>
          <w:lang w:val="en-GB"/>
        </w:rPr>
        <w:t xml:space="preserve">façade </w:t>
      </w:r>
      <w:r w:rsidR="00592F5E">
        <w:rPr>
          <w:rFonts w:ascii="Calibri" w:hAnsi="Calibri"/>
          <w:bCs/>
          <w:sz w:val="22"/>
          <w:szCs w:val="22"/>
          <w:lang w:val="en-GB"/>
        </w:rPr>
        <w:t>and has a</w:t>
      </w:r>
      <w:r w:rsidRPr="0072245D">
        <w:rPr>
          <w:rFonts w:ascii="Calibri" w:hAnsi="Calibri"/>
          <w:bCs/>
          <w:sz w:val="22"/>
          <w:szCs w:val="22"/>
          <w:lang w:val="en-GB"/>
        </w:rPr>
        <w:t xml:space="preserve"> tiled roof. Two </w:t>
      </w:r>
      <w:r w:rsidR="009A3B28">
        <w:rPr>
          <w:rFonts w:ascii="Calibri" w:hAnsi="Calibri"/>
          <w:bCs/>
          <w:sz w:val="22"/>
          <w:szCs w:val="22"/>
          <w:lang w:val="en-GB"/>
        </w:rPr>
        <w:t>j</w:t>
      </w:r>
      <w:r w:rsidRPr="0072245D">
        <w:rPr>
          <w:rFonts w:ascii="Calibri" w:hAnsi="Calibri"/>
          <w:bCs/>
          <w:sz w:val="22"/>
          <w:szCs w:val="22"/>
          <w:lang w:val="en-GB"/>
        </w:rPr>
        <w:t>oint chimney stack</w:t>
      </w:r>
      <w:r w:rsidR="009A3B28">
        <w:rPr>
          <w:rFonts w:ascii="Calibri" w:hAnsi="Calibri"/>
          <w:bCs/>
          <w:sz w:val="22"/>
          <w:szCs w:val="22"/>
          <w:lang w:val="en-GB"/>
        </w:rPr>
        <w:t>s</w:t>
      </w:r>
      <w:r w:rsidRPr="0072245D">
        <w:rPr>
          <w:rFonts w:ascii="Calibri" w:hAnsi="Calibri"/>
          <w:bCs/>
          <w:sz w:val="22"/>
          <w:szCs w:val="22"/>
          <w:lang w:val="en-GB"/>
        </w:rPr>
        <w:t xml:space="preserve"> can be found to the</w:t>
      </w:r>
      <w:r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72245D">
        <w:rPr>
          <w:rFonts w:ascii="Calibri" w:hAnsi="Calibri"/>
          <w:bCs/>
          <w:sz w:val="22"/>
          <w:szCs w:val="22"/>
          <w:lang w:val="en-GB"/>
        </w:rPr>
        <w:t xml:space="preserve">sides of the property at the party walls with </w:t>
      </w:r>
      <w:r>
        <w:rPr>
          <w:rFonts w:ascii="Calibri" w:hAnsi="Calibri"/>
          <w:bCs/>
          <w:sz w:val="22"/>
          <w:szCs w:val="22"/>
          <w:lang w:val="en-GB"/>
        </w:rPr>
        <w:t>numbers 5</w:t>
      </w:r>
      <w:r w:rsidRPr="0072245D">
        <w:rPr>
          <w:rFonts w:ascii="Calibri" w:hAnsi="Calibri"/>
          <w:bCs/>
          <w:sz w:val="22"/>
          <w:szCs w:val="22"/>
          <w:lang w:val="en-GB"/>
        </w:rPr>
        <w:t xml:space="preserve"> and </w:t>
      </w:r>
      <w:r>
        <w:rPr>
          <w:rFonts w:ascii="Calibri" w:hAnsi="Calibri"/>
          <w:bCs/>
          <w:sz w:val="22"/>
          <w:szCs w:val="22"/>
          <w:lang w:val="en-GB"/>
        </w:rPr>
        <w:t>9</w:t>
      </w:r>
      <w:r w:rsidRPr="0072245D">
        <w:rPr>
          <w:rFonts w:ascii="Calibri" w:hAnsi="Calibri"/>
          <w:bCs/>
          <w:sz w:val="22"/>
          <w:szCs w:val="22"/>
          <w:lang w:val="en-GB"/>
        </w:rPr>
        <w:t xml:space="preserve"> Primrose </w:t>
      </w:r>
      <w:r w:rsidR="009A3B28">
        <w:rPr>
          <w:rFonts w:ascii="Calibri" w:hAnsi="Calibri"/>
          <w:bCs/>
          <w:sz w:val="22"/>
          <w:szCs w:val="22"/>
          <w:lang w:val="en-GB"/>
        </w:rPr>
        <w:t>G</w:t>
      </w:r>
      <w:r w:rsidRPr="0072245D">
        <w:rPr>
          <w:rFonts w:ascii="Calibri" w:hAnsi="Calibri"/>
          <w:bCs/>
          <w:sz w:val="22"/>
          <w:szCs w:val="22"/>
          <w:lang w:val="en-GB"/>
        </w:rPr>
        <w:t>ardens.</w:t>
      </w:r>
    </w:p>
    <w:p w14:paraId="6043E308" w14:textId="64403658" w:rsidR="0072245D" w:rsidRDefault="0072245D" w:rsidP="0072245D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C3CE4">
        <w:rPr>
          <w:rFonts w:ascii="Calibri" w:hAnsi="Calibri"/>
          <w:bCs/>
          <w:sz w:val="22"/>
          <w:szCs w:val="22"/>
        </w:rPr>
        <w:t xml:space="preserve">The </w:t>
      </w:r>
      <w:r w:rsidR="009A3B28">
        <w:rPr>
          <w:rFonts w:ascii="Calibri" w:hAnsi="Calibri"/>
          <w:bCs/>
          <w:sz w:val="22"/>
          <w:szCs w:val="22"/>
        </w:rPr>
        <w:t>building</w:t>
      </w:r>
      <w:r w:rsidRPr="009C3CE4">
        <w:rPr>
          <w:rFonts w:ascii="Calibri" w:hAnsi="Calibri"/>
          <w:bCs/>
          <w:sz w:val="22"/>
          <w:szCs w:val="22"/>
        </w:rPr>
        <w:t xml:space="preserve"> generally</w:t>
      </w:r>
      <w:r w:rsidR="009A3B28">
        <w:rPr>
          <w:rFonts w:ascii="Calibri" w:hAnsi="Calibri"/>
          <w:bCs/>
          <w:sz w:val="22"/>
          <w:szCs w:val="22"/>
        </w:rPr>
        <w:t xml:space="preserve"> has wooden</w:t>
      </w:r>
      <w:r w:rsidRPr="009C3CE4">
        <w:rPr>
          <w:rFonts w:ascii="Calibri" w:hAnsi="Calibri"/>
          <w:bCs/>
          <w:sz w:val="22"/>
          <w:szCs w:val="22"/>
        </w:rPr>
        <w:t xml:space="preserve"> single glazed </w:t>
      </w:r>
      <w:r w:rsidR="009A3B28">
        <w:rPr>
          <w:rFonts w:ascii="Calibri" w:hAnsi="Calibri"/>
          <w:bCs/>
          <w:sz w:val="22"/>
          <w:szCs w:val="22"/>
        </w:rPr>
        <w:t>windows</w:t>
      </w:r>
      <w:r w:rsidRPr="009C3CE4">
        <w:rPr>
          <w:rFonts w:ascii="Calibri" w:hAnsi="Calibri"/>
          <w:bCs/>
          <w:sz w:val="22"/>
          <w:szCs w:val="22"/>
        </w:rPr>
        <w:t xml:space="preserve"> and </w:t>
      </w:r>
      <w:r>
        <w:rPr>
          <w:rFonts w:ascii="Calibri" w:hAnsi="Calibri"/>
          <w:bCs/>
          <w:sz w:val="22"/>
          <w:szCs w:val="22"/>
        </w:rPr>
        <w:t xml:space="preserve">several </w:t>
      </w:r>
      <w:r w:rsidRPr="009C3CE4">
        <w:rPr>
          <w:rFonts w:ascii="Calibri" w:hAnsi="Calibri"/>
          <w:bCs/>
          <w:sz w:val="22"/>
          <w:szCs w:val="22"/>
        </w:rPr>
        <w:t xml:space="preserve">single glazed </w:t>
      </w:r>
      <w:proofErr w:type="gramStart"/>
      <w:r w:rsidRPr="009C3CE4">
        <w:rPr>
          <w:rFonts w:ascii="Calibri" w:hAnsi="Calibri"/>
          <w:bCs/>
          <w:sz w:val="22"/>
          <w:szCs w:val="22"/>
        </w:rPr>
        <w:t>side</w:t>
      </w:r>
      <w:proofErr w:type="gramEnd"/>
      <w:r w:rsidRPr="009C3CE4">
        <w:rPr>
          <w:rFonts w:ascii="Calibri" w:hAnsi="Calibri"/>
          <w:bCs/>
          <w:sz w:val="22"/>
          <w:szCs w:val="22"/>
        </w:rPr>
        <w:t xml:space="preserve"> hung casement window</w:t>
      </w:r>
      <w:r w:rsidR="009A3B28">
        <w:rPr>
          <w:rFonts w:ascii="Calibri" w:hAnsi="Calibri"/>
          <w:bCs/>
          <w:sz w:val="22"/>
          <w:szCs w:val="22"/>
        </w:rPr>
        <w:t>s</w:t>
      </w:r>
      <w:r w:rsidRPr="009C3CE4">
        <w:rPr>
          <w:rFonts w:ascii="Calibri" w:hAnsi="Calibri"/>
          <w:bCs/>
          <w:sz w:val="22"/>
          <w:szCs w:val="22"/>
        </w:rPr>
        <w:t xml:space="preserve"> </w:t>
      </w:r>
      <w:r w:rsidR="009A3B28">
        <w:rPr>
          <w:rFonts w:ascii="Calibri" w:hAnsi="Calibri"/>
          <w:bCs/>
          <w:sz w:val="22"/>
          <w:szCs w:val="22"/>
        </w:rPr>
        <w:t>at</w:t>
      </w:r>
      <w:r w:rsidRPr="009C3CE4">
        <w:rPr>
          <w:rFonts w:ascii="Calibri" w:hAnsi="Calibri"/>
          <w:bCs/>
          <w:sz w:val="22"/>
          <w:szCs w:val="22"/>
        </w:rPr>
        <w:t xml:space="preserve"> the ground floor levels. </w:t>
      </w:r>
      <w:r>
        <w:rPr>
          <w:rFonts w:ascii="Calibri" w:hAnsi="Calibri"/>
          <w:bCs/>
          <w:sz w:val="22"/>
          <w:szCs w:val="22"/>
        </w:rPr>
        <w:t xml:space="preserve">Generally, the </w:t>
      </w:r>
      <w:r w:rsidRPr="009C3CE4">
        <w:rPr>
          <w:rFonts w:ascii="Calibri" w:hAnsi="Calibri"/>
          <w:bCs/>
          <w:sz w:val="22"/>
          <w:szCs w:val="22"/>
        </w:rPr>
        <w:t xml:space="preserve">existing windows are decorated in white.  </w:t>
      </w:r>
    </w:p>
    <w:p w14:paraId="0C88A292" w14:textId="7E3A0390" w:rsidR="009C3CE4" w:rsidRPr="009A331F" w:rsidRDefault="009C3CE4" w:rsidP="009A331F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C3CE4">
        <w:rPr>
          <w:rFonts w:ascii="Calibri" w:hAnsi="Calibri"/>
          <w:bCs/>
          <w:sz w:val="22"/>
          <w:szCs w:val="22"/>
        </w:rPr>
        <w:t>The property is located within the Belsize conserva</w:t>
      </w:r>
      <w:r w:rsidR="00A4477F">
        <w:rPr>
          <w:rFonts w:ascii="Calibri" w:hAnsi="Calibri"/>
          <w:bCs/>
          <w:sz w:val="22"/>
          <w:szCs w:val="22"/>
        </w:rPr>
        <w:t>tion area and has been split in</w:t>
      </w:r>
      <w:r w:rsidRPr="009C3CE4">
        <w:rPr>
          <w:rFonts w:ascii="Calibri" w:hAnsi="Calibri"/>
          <w:bCs/>
          <w:sz w:val="22"/>
          <w:szCs w:val="22"/>
        </w:rPr>
        <w:t xml:space="preserve">to </w:t>
      </w:r>
      <w:r w:rsidR="009A3B28">
        <w:rPr>
          <w:rFonts w:ascii="Calibri" w:hAnsi="Calibri"/>
          <w:bCs/>
          <w:sz w:val="22"/>
          <w:szCs w:val="22"/>
        </w:rPr>
        <w:t xml:space="preserve">the </w:t>
      </w:r>
      <w:r w:rsidRPr="009C3CE4">
        <w:rPr>
          <w:rFonts w:ascii="Calibri" w:hAnsi="Calibri"/>
          <w:bCs/>
          <w:sz w:val="22"/>
          <w:szCs w:val="22"/>
        </w:rPr>
        <w:t>subsection of Primrose Gardens</w:t>
      </w:r>
      <w:r w:rsidR="0072245D">
        <w:rPr>
          <w:rFonts w:ascii="Calibri" w:hAnsi="Calibri"/>
          <w:bCs/>
          <w:sz w:val="22"/>
          <w:szCs w:val="22"/>
        </w:rPr>
        <w:t>.</w:t>
      </w:r>
    </w:p>
    <w:p w14:paraId="77A28685" w14:textId="77777777" w:rsidR="00CF529C" w:rsidRDefault="00CF529C" w:rsidP="00CF529C">
      <w:pPr>
        <w:pStyle w:val="Norm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The Proposal </w:t>
      </w:r>
    </w:p>
    <w:p w14:paraId="310F93E8" w14:textId="13C4D289" w:rsidR="00CF529C" w:rsidRPr="009A331F" w:rsidRDefault="00CF529C" w:rsidP="009A331F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A331F">
        <w:rPr>
          <w:rFonts w:ascii="Calibri" w:hAnsi="Calibri"/>
          <w:bCs/>
          <w:sz w:val="22"/>
          <w:szCs w:val="22"/>
        </w:rPr>
        <w:t xml:space="preserve">The proposal relates to Flat </w:t>
      </w:r>
      <w:r w:rsidR="009A331F" w:rsidRPr="009A331F">
        <w:rPr>
          <w:rFonts w:ascii="Calibri" w:hAnsi="Calibri"/>
          <w:bCs/>
          <w:sz w:val="22"/>
          <w:szCs w:val="22"/>
        </w:rPr>
        <w:t>D, which</w:t>
      </w:r>
      <w:r w:rsidRPr="009A331F">
        <w:rPr>
          <w:rFonts w:ascii="Calibri" w:hAnsi="Calibri"/>
          <w:bCs/>
          <w:sz w:val="22"/>
          <w:szCs w:val="22"/>
        </w:rPr>
        <w:t xml:space="preserve"> is </w:t>
      </w:r>
      <w:r w:rsidR="00CD223D">
        <w:rPr>
          <w:rFonts w:ascii="Calibri" w:hAnsi="Calibri"/>
          <w:bCs/>
          <w:sz w:val="22"/>
          <w:szCs w:val="22"/>
        </w:rPr>
        <w:t>spread over</w:t>
      </w:r>
      <w:r w:rsidR="009C3CE4">
        <w:rPr>
          <w:rFonts w:ascii="Calibri" w:hAnsi="Calibri"/>
          <w:bCs/>
          <w:sz w:val="22"/>
          <w:szCs w:val="22"/>
        </w:rPr>
        <w:t xml:space="preserve"> </w:t>
      </w:r>
      <w:r w:rsidR="00EC2C40">
        <w:rPr>
          <w:rFonts w:ascii="Calibri" w:hAnsi="Calibri"/>
          <w:bCs/>
          <w:sz w:val="22"/>
          <w:szCs w:val="22"/>
        </w:rPr>
        <w:t>the S</w:t>
      </w:r>
      <w:r w:rsidR="009C3CE4">
        <w:rPr>
          <w:rFonts w:ascii="Calibri" w:hAnsi="Calibri"/>
          <w:bCs/>
          <w:sz w:val="22"/>
          <w:szCs w:val="22"/>
        </w:rPr>
        <w:t xml:space="preserve">econd </w:t>
      </w:r>
      <w:r w:rsidR="00EC2C40">
        <w:rPr>
          <w:rFonts w:ascii="Calibri" w:hAnsi="Calibri"/>
          <w:bCs/>
          <w:sz w:val="22"/>
          <w:szCs w:val="22"/>
        </w:rPr>
        <w:t>F</w:t>
      </w:r>
      <w:r w:rsidR="009C3CE4">
        <w:rPr>
          <w:rFonts w:ascii="Calibri" w:hAnsi="Calibri"/>
          <w:bCs/>
          <w:sz w:val="22"/>
          <w:szCs w:val="22"/>
        </w:rPr>
        <w:t xml:space="preserve">loor and </w:t>
      </w:r>
      <w:r w:rsidR="002147DA">
        <w:rPr>
          <w:rFonts w:ascii="Calibri" w:hAnsi="Calibri"/>
          <w:bCs/>
          <w:sz w:val="22"/>
          <w:szCs w:val="22"/>
        </w:rPr>
        <w:t xml:space="preserve">the </w:t>
      </w:r>
      <w:r w:rsidR="009C3CE4">
        <w:rPr>
          <w:rFonts w:ascii="Calibri" w:hAnsi="Calibri"/>
          <w:bCs/>
          <w:sz w:val="22"/>
          <w:szCs w:val="22"/>
        </w:rPr>
        <w:t>converted roof level</w:t>
      </w:r>
      <w:r w:rsidR="009A3B28">
        <w:rPr>
          <w:rFonts w:ascii="Calibri" w:hAnsi="Calibri"/>
          <w:bCs/>
          <w:sz w:val="22"/>
          <w:szCs w:val="22"/>
        </w:rPr>
        <w:t xml:space="preserve"> (Third Floor)</w:t>
      </w:r>
      <w:r w:rsidRPr="009A331F">
        <w:rPr>
          <w:rFonts w:ascii="Calibri" w:hAnsi="Calibri"/>
          <w:bCs/>
          <w:sz w:val="22"/>
          <w:szCs w:val="22"/>
        </w:rPr>
        <w:t xml:space="preserve">. The project involves the replacement of </w:t>
      </w:r>
      <w:r w:rsidR="00CD223D">
        <w:rPr>
          <w:rFonts w:ascii="Calibri" w:hAnsi="Calibri"/>
          <w:bCs/>
          <w:sz w:val="22"/>
          <w:szCs w:val="22"/>
        </w:rPr>
        <w:t>two</w:t>
      </w:r>
      <w:r w:rsidRPr="009A331F">
        <w:rPr>
          <w:rFonts w:ascii="Calibri" w:hAnsi="Calibri"/>
          <w:bCs/>
          <w:sz w:val="22"/>
          <w:szCs w:val="22"/>
        </w:rPr>
        <w:t xml:space="preserve"> </w:t>
      </w:r>
      <w:r w:rsidR="009A331F">
        <w:rPr>
          <w:rFonts w:ascii="Calibri" w:hAnsi="Calibri"/>
          <w:bCs/>
          <w:sz w:val="22"/>
          <w:szCs w:val="22"/>
        </w:rPr>
        <w:t xml:space="preserve">white </w:t>
      </w:r>
      <w:r w:rsidRPr="009A331F">
        <w:rPr>
          <w:rFonts w:ascii="Calibri" w:hAnsi="Calibri"/>
          <w:bCs/>
          <w:sz w:val="22"/>
          <w:szCs w:val="22"/>
        </w:rPr>
        <w:t xml:space="preserve">timber single-glazed </w:t>
      </w:r>
      <w:r w:rsidR="00CD223D">
        <w:rPr>
          <w:rFonts w:ascii="Calibri" w:hAnsi="Calibri"/>
          <w:bCs/>
          <w:sz w:val="22"/>
          <w:szCs w:val="22"/>
        </w:rPr>
        <w:t>window sashes</w:t>
      </w:r>
      <w:r w:rsidRPr="009A331F">
        <w:rPr>
          <w:rFonts w:ascii="Calibri" w:hAnsi="Calibri"/>
          <w:bCs/>
          <w:sz w:val="22"/>
          <w:szCs w:val="22"/>
        </w:rPr>
        <w:t xml:space="preserve"> with </w:t>
      </w:r>
      <w:r w:rsidR="009C3CE4">
        <w:rPr>
          <w:rFonts w:ascii="Calibri" w:hAnsi="Calibri"/>
          <w:bCs/>
          <w:sz w:val="22"/>
          <w:szCs w:val="22"/>
        </w:rPr>
        <w:t>two</w:t>
      </w:r>
      <w:r w:rsidRPr="009A331F">
        <w:rPr>
          <w:rFonts w:ascii="Calibri" w:hAnsi="Calibri"/>
          <w:bCs/>
          <w:sz w:val="22"/>
          <w:szCs w:val="22"/>
        </w:rPr>
        <w:t xml:space="preserve"> </w:t>
      </w:r>
      <w:r w:rsidR="009C3CE4">
        <w:rPr>
          <w:rFonts w:ascii="Calibri" w:hAnsi="Calibri"/>
          <w:bCs/>
          <w:sz w:val="22"/>
          <w:szCs w:val="22"/>
        </w:rPr>
        <w:t xml:space="preserve">new </w:t>
      </w:r>
      <w:r w:rsidR="009A331F">
        <w:rPr>
          <w:rFonts w:ascii="Calibri" w:hAnsi="Calibri"/>
          <w:bCs/>
          <w:sz w:val="22"/>
          <w:szCs w:val="22"/>
        </w:rPr>
        <w:t xml:space="preserve">white </w:t>
      </w:r>
      <w:r w:rsidRPr="009A331F">
        <w:rPr>
          <w:rFonts w:ascii="Calibri" w:hAnsi="Calibri"/>
          <w:bCs/>
          <w:sz w:val="22"/>
          <w:szCs w:val="22"/>
        </w:rPr>
        <w:t>timber</w:t>
      </w:r>
      <w:r w:rsidR="009C3CE4">
        <w:rPr>
          <w:rFonts w:ascii="Calibri" w:hAnsi="Calibri"/>
          <w:bCs/>
          <w:sz w:val="22"/>
          <w:szCs w:val="22"/>
        </w:rPr>
        <w:t xml:space="preserve"> </w:t>
      </w:r>
      <w:r w:rsidRPr="009A331F">
        <w:rPr>
          <w:rFonts w:ascii="Calibri" w:hAnsi="Calibri"/>
          <w:bCs/>
          <w:sz w:val="22"/>
          <w:szCs w:val="22"/>
        </w:rPr>
        <w:t>double-glazed window</w:t>
      </w:r>
      <w:r w:rsidR="00CD223D">
        <w:rPr>
          <w:rFonts w:ascii="Calibri" w:hAnsi="Calibri"/>
          <w:bCs/>
          <w:sz w:val="22"/>
          <w:szCs w:val="22"/>
        </w:rPr>
        <w:t xml:space="preserve"> sashes</w:t>
      </w:r>
      <w:r w:rsidRPr="009A331F">
        <w:rPr>
          <w:rFonts w:ascii="Calibri" w:hAnsi="Calibri"/>
          <w:bCs/>
          <w:sz w:val="22"/>
          <w:szCs w:val="22"/>
        </w:rPr>
        <w:t xml:space="preserve"> of the same design</w:t>
      </w:r>
      <w:r w:rsidR="00CD223D">
        <w:rPr>
          <w:rFonts w:ascii="Calibri" w:hAnsi="Calibri"/>
          <w:bCs/>
          <w:sz w:val="22"/>
          <w:szCs w:val="22"/>
        </w:rPr>
        <w:t xml:space="preserve">, </w:t>
      </w:r>
      <w:r w:rsidRPr="009A331F">
        <w:rPr>
          <w:rFonts w:ascii="Calibri" w:hAnsi="Calibri"/>
          <w:bCs/>
          <w:sz w:val="22"/>
          <w:szCs w:val="22"/>
        </w:rPr>
        <w:t>size</w:t>
      </w:r>
      <w:r w:rsidR="00CD223D">
        <w:rPr>
          <w:rFonts w:ascii="Calibri" w:hAnsi="Calibri"/>
          <w:bCs/>
          <w:sz w:val="22"/>
          <w:szCs w:val="22"/>
        </w:rPr>
        <w:t>, and material</w:t>
      </w:r>
      <w:r w:rsidRPr="009A331F">
        <w:rPr>
          <w:rFonts w:ascii="Calibri" w:hAnsi="Calibri"/>
          <w:bCs/>
          <w:sz w:val="22"/>
          <w:szCs w:val="22"/>
        </w:rPr>
        <w:t xml:space="preserve">. The </w:t>
      </w:r>
      <w:r w:rsidR="009C3CE4">
        <w:rPr>
          <w:rFonts w:ascii="Calibri" w:hAnsi="Calibri"/>
          <w:bCs/>
          <w:sz w:val="22"/>
          <w:szCs w:val="22"/>
        </w:rPr>
        <w:t>two</w:t>
      </w:r>
      <w:r w:rsidRPr="009A331F">
        <w:rPr>
          <w:rFonts w:ascii="Calibri" w:hAnsi="Calibri"/>
          <w:bCs/>
          <w:sz w:val="22"/>
          <w:szCs w:val="22"/>
        </w:rPr>
        <w:t xml:space="preserve"> sash windows can be found </w:t>
      </w:r>
      <w:r w:rsidR="00EC2C40">
        <w:rPr>
          <w:rFonts w:ascii="Calibri" w:hAnsi="Calibri"/>
          <w:bCs/>
          <w:sz w:val="22"/>
          <w:szCs w:val="22"/>
        </w:rPr>
        <w:t>on the front of the building on the Second Floor</w:t>
      </w:r>
      <w:r w:rsidR="009A3B28">
        <w:rPr>
          <w:rFonts w:ascii="Calibri" w:hAnsi="Calibri"/>
          <w:bCs/>
          <w:sz w:val="22"/>
          <w:szCs w:val="22"/>
        </w:rPr>
        <w:t>, closest</w:t>
      </w:r>
      <w:r w:rsidR="00EC2C40">
        <w:rPr>
          <w:rFonts w:ascii="Calibri" w:hAnsi="Calibri"/>
          <w:bCs/>
          <w:sz w:val="22"/>
          <w:szCs w:val="22"/>
        </w:rPr>
        <w:t xml:space="preserve"> to number 9 Primrose Gardens.</w:t>
      </w:r>
      <w:r w:rsidR="00E42893">
        <w:rPr>
          <w:rFonts w:ascii="Calibri" w:hAnsi="Calibri"/>
          <w:bCs/>
          <w:sz w:val="22"/>
          <w:szCs w:val="22"/>
        </w:rPr>
        <w:t xml:space="preserve"> </w:t>
      </w:r>
      <w:r w:rsidR="00E42893" w:rsidRPr="00E42893">
        <w:rPr>
          <w:rFonts w:ascii="Calibri" w:hAnsi="Calibri"/>
          <w:bCs/>
          <w:sz w:val="22"/>
          <w:szCs w:val="22"/>
        </w:rPr>
        <w:t xml:space="preserve">This project only relates to the replacement of the sashes, whereas the </w:t>
      </w:r>
      <w:r w:rsidR="009A3B28">
        <w:rPr>
          <w:rFonts w:ascii="Calibri" w:hAnsi="Calibri"/>
          <w:bCs/>
          <w:sz w:val="22"/>
          <w:szCs w:val="22"/>
        </w:rPr>
        <w:t xml:space="preserve">existing </w:t>
      </w:r>
      <w:r w:rsidR="00E42893" w:rsidRPr="00E42893">
        <w:rPr>
          <w:rFonts w:ascii="Calibri" w:hAnsi="Calibri"/>
          <w:bCs/>
          <w:sz w:val="22"/>
          <w:szCs w:val="22"/>
        </w:rPr>
        <w:t>wooden</w:t>
      </w:r>
      <w:r w:rsidR="009A3B28">
        <w:rPr>
          <w:rFonts w:ascii="Calibri" w:hAnsi="Calibri"/>
          <w:bCs/>
          <w:sz w:val="22"/>
          <w:szCs w:val="22"/>
        </w:rPr>
        <w:t xml:space="preserve"> window</w:t>
      </w:r>
      <w:r w:rsidR="00E42893" w:rsidRPr="00E42893">
        <w:rPr>
          <w:rFonts w:ascii="Calibri" w:hAnsi="Calibri"/>
          <w:bCs/>
          <w:sz w:val="22"/>
          <w:szCs w:val="22"/>
        </w:rPr>
        <w:t xml:space="preserve"> frame</w:t>
      </w:r>
      <w:r w:rsidR="00B91A85">
        <w:rPr>
          <w:rFonts w:ascii="Calibri" w:hAnsi="Calibri"/>
          <w:bCs/>
          <w:sz w:val="22"/>
          <w:szCs w:val="22"/>
        </w:rPr>
        <w:t>s</w:t>
      </w:r>
      <w:r w:rsidR="00E42893" w:rsidRPr="00E42893">
        <w:rPr>
          <w:rFonts w:ascii="Calibri" w:hAnsi="Calibri"/>
          <w:bCs/>
          <w:sz w:val="22"/>
          <w:szCs w:val="22"/>
        </w:rPr>
        <w:t xml:space="preserve"> will remain</w:t>
      </w:r>
      <w:r w:rsidR="00B91A85">
        <w:rPr>
          <w:rFonts w:ascii="Calibri" w:hAnsi="Calibri"/>
          <w:bCs/>
          <w:sz w:val="22"/>
          <w:szCs w:val="22"/>
        </w:rPr>
        <w:t xml:space="preserve"> intact</w:t>
      </w:r>
      <w:r w:rsidR="00E42893" w:rsidRPr="00E42893">
        <w:rPr>
          <w:rFonts w:ascii="Calibri" w:hAnsi="Calibri"/>
          <w:bCs/>
          <w:sz w:val="22"/>
          <w:szCs w:val="22"/>
        </w:rPr>
        <w:t>.</w:t>
      </w:r>
    </w:p>
    <w:p w14:paraId="5DF908B7" w14:textId="6D69D546" w:rsidR="009A331F" w:rsidRDefault="009A331F" w:rsidP="009A331F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A331F">
        <w:rPr>
          <w:rFonts w:ascii="Calibri" w:hAnsi="Calibri"/>
          <w:bCs/>
          <w:sz w:val="22"/>
          <w:szCs w:val="22"/>
        </w:rPr>
        <w:t>The existing windows are single glazed and perform poorly from a th</w:t>
      </w:r>
      <w:r w:rsidR="004C54DA">
        <w:rPr>
          <w:rFonts w:ascii="Calibri" w:hAnsi="Calibri"/>
          <w:bCs/>
          <w:sz w:val="22"/>
          <w:szCs w:val="22"/>
        </w:rPr>
        <w:t>ermal performance point of view</w:t>
      </w:r>
      <w:r w:rsidR="002D5BF0">
        <w:rPr>
          <w:rFonts w:ascii="Calibri" w:hAnsi="Calibri"/>
          <w:bCs/>
          <w:sz w:val="22"/>
          <w:szCs w:val="22"/>
        </w:rPr>
        <w:t>.</w:t>
      </w:r>
    </w:p>
    <w:p w14:paraId="35D04F10" w14:textId="64E7A284" w:rsidR="00CF529C" w:rsidRDefault="00CF529C" w:rsidP="00CF529C">
      <w:pPr>
        <w:pStyle w:val="NormalWeb"/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 xml:space="preserve">Access </w:t>
      </w:r>
    </w:p>
    <w:p w14:paraId="1375F8F3" w14:textId="77777777" w:rsidR="00CF529C" w:rsidRDefault="00CF529C" w:rsidP="00CF529C">
      <w:pPr>
        <w:pStyle w:val="NormalWeb"/>
      </w:pPr>
      <w:r>
        <w:rPr>
          <w:rFonts w:ascii="Calibri" w:hAnsi="Calibri"/>
          <w:sz w:val="22"/>
          <w:szCs w:val="22"/>
        </w:rPr>
        <w:t xml:space="preserve">There will be no change to the existing access. </w:t>
      </w:r>
    </w:p>
    <w:p w14:paraId="2FDC377A" w14:textId="77777777" w:rsidR="00CF529C" w:rsidRDefault="00CF529C" w:rsidP="00CF529C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Conclusion </w:t>
      </w:r>
    </w:p>
    <w:p w14:paraId="1FDB3318" w14:textId="085FB67C" w:rsidR="002C384C" w:rsidRPr="002C384C" w:rsidRDefault="002C384C" w:rsidP="002C384C">
      <w:pPr>
        <w:pStyle w:val="NormalWeb"/>
        <w:jc w:val="both"/>
        <w:rPr>
          <w:rFonts w:ascii="Calibri" w:hAnsi="Calibri"/>
          <w:sz w:val="22"/>
          <w:szCs w:val="22"/>
        </w:rPr>
      </w:pPr>
      <w:r w:rsidRPr="002C384C">
        <w:rPr>
          <w:rFonts w:ascii="Calibri" w:hAnsi="Calibri"/>
          <w:sz w:val="22"/>
          <w:szCs w:val="22"/>
        </w:rPr>
        <w:t>The proposed works include the removal of single glazed</w:t>
      </w:r>
      <w:r w:rsidR="00F366BC">
        <w:rPr>
          <w:rFonts w:ascii="Calibri" w:hAnsi="Calibri"/>
          <w:sz w:val="22"/>
          <w:szCs w:val="22"/>
        </w:rPr>
        <w:t xml:space="preserve"> </w:t>
      </w:r>
      <w:r w:rsidRPr="002C384C">
        <w:rPr>
          <w:rFonts w:ascii="Calibri" w:hAnsi="Calibri"/>
          <w:sz w:val="22"/>
          <w:szCs w:val="22"/>
        </w:rPr>
        <w:t xml:space="preserve">timber </w:t>
      </w:r>
      <w:r w:rsidR="00F366BC">
        <w:rPr>
          <w:rFonts w:ascii="Calibri" w:hAnsi="Calibri"/>
          <w:sz w:val="22"/>
          <w:szCs w:val="22"/>
        </w:rPr>
        <w:t xml:space="preserve">window </w:t>
      </w:r>
      <w:r w:rsidRPr="002C384C">
        <w:rPr>
          <w:rFonts w:ascii="Calibri" w:hAnsi="Calibri"/>
          <w:sz w:val="22"/>
          <w:szCs w:val="22"/>
        </w:rPr>
        <w:t>sash</w:t>
      </w:r>
      <w:r w:rsidR="00F366BC">
        <w:rPr>
          <w:rFonts w:ascii="Calibri" w:hAnsi="Calibri"/>
          <w:sz w:val="22"/>
          <w:szCs w:val="22"/>
        </w:rPr>
        <w:t>es</w:t>
      </w:r>
      <w:r w:rsidRPr="002C384C">
        <w:rPr>
          <w:rFonts w:ascii="Calibri" w:hAnsi="Calibri"/>
          <w:sz w:val="22"/>
          <w:szCs w:val="22"/>
        </w:rPr>
        <w:t xml:space="preserve"> and replacement with double glazed timber window</w:t>
      </w:r>
      <w:r w:rsidR="00F366BC">
        <w:rPr>
          <w:rFonts w:ascii="Calibri" w:hAnsi="Calibri"/>
          <w:sz w:val="22"/>
          <w:szCs w:val="22"/>
        </w:rPr>
        <w:t xml:space="preserve"> sashes</w:t>
      </w:r>
      <w:r w:rsidRPr="002C384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that match the </w:t>
      </w:r>
      <w:r w:rsidRPr="002C384C">
        <w:rPr>
          <w:rFonts w:ascii="Calibri" w:hAnsi="Calibri"/>
          <w:sz w:val="22"/>
          <w:szCs w:val="22"/>
        </w:rPr>
        <w:t>existing as far as reasonably possible.</w:t>
      </w:r>
      <w:r>
        <w:rPr>
          <w:rFonts w:ascii="Calibri" w:hAnsi="Calibri"/>
          <w:sz w:val="22"/>
          <w:szCs w:val="22"/>
        </w:rPr>
        <w:t xml:space="preserve"> The materials proposed and </w:t>
      </w:r>
      <w:proofErr w:type="spellStart"/>
      <w:r>
        <w:rPr>
          <w:rFonts w:ascii="Calibri" w:hAnsi="Calibri"/>
          <w:sz w:val="22"/>
          <w:szCs w:val="22"/>
        </w:rPr>
        <w:t>colour</w:t>
      </w:r>
      <w:proofErr w:type="spellEnd"/>
      <w:r>
        <w:rPr>
          <w:rFonts w:ascii="Calibri" w:hAnsi="Calibri"/>
          <w:sz w:val="22"/>
          <w:szCs w:val="22"/>
        </w:rPr>
        <w:t xml:space="preserve"> are consistent with the building overall and </w:t>
      </w:r>
      <w:r w:rsidR="00F366BC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surrounding properties.</w:t>
      </w:r>
    </w:p>
    <w:p w14:paraId="755E100C" w14:textId="50B75BA7" w:rsidR="009C2D59" w:rsidRPr="00D87E3C" w:rsidRDefault="002C384C" w:rsidP="00D87E3C">
      <w:pPr>
        <w:pStyle w:val="NormalWeb"/>
        <w:jc w:val="both"/>
        <w:rPr>
          <w:rFonts w:ascii="Calibri" w:hAnsi="Calibri"/>
          <w:sz w:val="22"/>
          <w:szCs w:val="22"/>
        </w:rPr>
      </w:pPr>
      <w:r w:rsidRPr="002C384C">
        <w:rPr>
          <w:rFonts w:ascii="Calibri" w:hAnsi="Calibri"/>
          <w:sz w:val="22"/>
          <w:szCs w:val="22"/>
        </w:rPr>
        <w:t>Consideration has been given to the property’s location within the Belsize Conservation Area</w:t>
      </w:r>
      <w:r>
        <w:rPr>
          <w:rFonts w:ascii="Calibri" w:hAnsi="Calibri"/>
          <w:sz w:val="22"/>
          <w:szCs w:val="22"/>
        </w:rPr>
        <w:t xml:space="preserve"> </w:t>
      </w:r>
      <w:r w:rsidRPr="002C384C">
        <w:rPr>
          <w:rFonts w:ascii="Calibri" w:hAnsi="Calibri"/>
          <w:sz w:val="22"/>
          <w:szCs w:val="22"/>
        </w:rPr>
        <w:t>and the proposed development has been designed to maintain the appearance of the</w:t>
      </w:r>
      <w:r>
        <w:rPr>
          <w:rFonts w:ascii="Calibri" w:hAnsi="Calibri"/>
          <w:sz w:val="22"/>
          <w:szCs w:val="22"/>
        </w:rPr>
        <w:t xml:space="preserve"> </w:t>
      </w:r>
      <w:r w:rsidRPr="002C384C">
        <w:rPr>
          <w:rFonts w:ascii="Calibri" w:hAnsi="Calibri"/>
          <w:sz w:val="22"/>
          <w:szCs w:val="22"/>
        </w:rPr>
        <w:t>existing building, and in turn its contribution to the character of the surrounding area.</w:t>
      </w:r>
      <w:r>
        <w:rPr>
          <w:rFonts w:ascii="Calibri" w:hAnsi="Calibri"/>
          <w:sz w:val="22"/>
          <w:szCs w:val="22"/>
        </w:rPr>
        <w:t xml:space="preserve"> </w:t>
      </w:r>
    </w:p>
    <w:sectPr w:rsidR="009C2D59" w:rsidRPr="00D87E3C" w:rsidSect="00D278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C02DE"/>
    <w:multiLevelType w:val="hybridMultilevel"/>
    <w:tmpl w:val="3776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9C"/>
    <w:rsid w:val="00114FCE"/>
    <w:rsid w:val="002147DA"/>
    <w:rsid w:val="002C384C"/>
    <w:rsid w:val="002D5BF0"/>
    <w:rsid w:val="003E34A2"/>
    <w:rsid w:val="004C54DA"/>
    <w:rsid w:val="00592F5E"/>
    <w:rsid w:val="006234EB"/>
    <w:rsid w:val="0070110D"/>
    <w:rsid w:val="0072245D"/>
    <w:rsid w:val="00731AEA"/>
    <w:rsid w:val="007A4D27"/>
    <w:rsid w:val="008A5204"/>
    <w:rsid w:val="0098083B"/>
    <w:rsid w:val="009821D7"/>
    <w:rsid w:val="009A331F"/>
    <w:rsid w:val="009A3B28"/>
    <w:rsid w:val="009C2D59"/>
    <w:rsid w:val="009C3CE4"/>
    <w:rsid w:val="00A4477F"/>
    <w:rsid w:val="00B546E4"/>
    <w:rsid w:val="00B91A85"/>
    <w:rsid w:val="00CD223D"/>
    <w:rsid w:val="00CF529C"/>
    <w:rsid w:val="00D27869"/>
    <w:rsid w:val="00D87E3C"/>
    <w:rsid w:val="00E42893"/>
    <w:rsid w:val="00EC2C40"/>
    <w:rsid w:val="00F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031C1"/>
  <w14:defaultImageDpi w14:val="300"/>
  <w15:docId w15:val="{6D2E2B3E-E43E-694F-B5D9-2ABDEDA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2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CF529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CF529C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Ng</dc:creator>
  <cp:keywords/>
  <dc:description/>
  <cp:lastModifiedBy>Tatyana Bogatyreva</cp:lastModifiedBy>
  <cp:revision>20</cp:revision>
  <dcterms:created xsi:type="dcterms:W3CDTF">2020-09-14T21:46:00Z</dcterms:created>
  <dcterms:modified xsi:type="dcterms:W3CDTF">2020-09-22T18:17:00Z</dcterms:modified>
</cp:coreProperties>
</file>