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22C15" w14:textId="0204E594" w:rsidR="00262909" w:rsidRPr="00CC0B0F" w:rsidRDefault="008C6851" w:rsidP="00CC0B0F">
      <w:pPr>
        <w:pStyle w:val="Heading1"/>
        <w:jc w:val="center"/>
        <w:rPr>
          <w:b/>
          <w:bCs/>
        </w:rPr>
      </w:pPr>
      <w:r w:rsidRPr="00CC0B0F">
        <w:rPr>
          <w:b/>
          <w:bCs/>
        </w:rPr>
        <w:t>Roof Hatch at 59 Gloucester Crescent NW1 7EG: Design and Access Statement</w:t>
      </w:r>
    </w:p>
    <w:p w14:paraId="3451EF7B" w14:textId="77777777" w:rsidR="008C6851" w:rsidRDefault="008C6851" w:rsidP="008C6851"/>
    <w:p w14:paraId="465D10F5" w14:textId="0305E9A6" w:rsidR="008C6851" w:rsidRDefault="008C6851" w:rsidP="008C6851">
      <w:r>
        <w:t xml:space="preserve">This design and access statement </w:t>
      </w:r>
      <w:proofErr w:type="gramStart"/>
      <w:r>
        <w:t>has</w:t>
      </w:r>
      <w:proofErr w:type="gramEnd"/>
      <w:r>
        <w:t xml:space="preserve"> been prepared to support an application for permission to replace a roof hatch at 59 Gloucester Crescent, a building that is listed Grade II.</w:t>
      </w:r>
    </w:p>
    <w:p w14:paraId="7B606795" w14:textId="77777777" w:rsidR="008C6851" w:rsidRDefault="008C6851" w:rsidP="008C6851">
      <w:pPr>
        <w:rPr>
          <w:b/>
        </w:rPr>
      </w:pPr>
      <w:r w:rsidRPr="008C6851">
        <w:rPr>
          <w:b/>
        </w:rPr>
        <w:t>Context</w:t>
      </w:r>
    </w:p>
    <w:p w14:paraId="3C72C480" w14:textId="10272EBB" w:rsidR="008C6851" w:rsidRDefault="008C6851" w:rsidP="008C6851">
      <w:r w:rsidRPr="008C6851">
        <w:t>59 Gloucester Cre</w:t>
      </w:r>
      <w:r>
        <w:t>s</w:t>
      </w:r>
      <w:r w:rsidRPr="008C6851">
        <w:t>cent was</w:t>
      </w:r>
      <w:r>
        <w:t xml:space="preserve"> constructed in the late 1840s and</w:t>
      </w:r>
      <w:r w:rsidR="001206E2">
        <w:t xml:space="preserve"> </w:t>
      </w:r>
      <w:r>
        <w:t>has the appearance of being semi-detached</w:t>
      </w:r>
      <w:r w:rsidR="001206E2">
        <w:t xml:space="preserve"> </w:t>
      </w:r>
      <w:r w:rsidR="00DE4FEA">
        <w:t>with 58</w:t>
      </w:r>
      <w:r>
        <w:t xml:space="preserve">, but is in fact joined at the side </w:t>
      </w:r>
      <w:r w:rsidR="00DD79E9">
        <w:t xml:space="preserve">to 60 </w:t>
      </w:r>
      <w:r>
        <w:t xml:space="preserve">to form a terrace.  The entrance door and hall </w:t>
      </w:r>
      <w:r w:rsidR="00DE4FEA">
        <w:t>are</w:t>
      </w:r>
      <w:r>
        <w:t xml:space="preserve"> located on the left side </w:t>
      </w:r>
      <w:r w:rsidR="007A36DF">
        <w:t xml:space="preserve">of the dwelling </w:t>
      </w:r>
      <w:r>
        <w:t xml:space="preserve">outside the main structure.  A bathroom extension was built above the entrance door around 1900 and extended to the full depth of the building </w:t>
      </w:r>
      <w:r w:rsidR="007A36DF">
        <w:t>around</w:t>
      </w:r>
      <w:r>
        <w:t xml:space="preserve"> 1956, creating two bathrooms next to each other on the first floor.  The roof hatch to be replaced is </w:t>
      </w:r>
      <w:r w:rsidR="0070798F">
        <w:t>accessed from</w:t>
      </w:r>
      <w:r>
        <w:t xml:space="preserve"> the rear bathroom</w:t>
      </w:r>
      <w:r w:rsidR="00C3662D">
        <w:t>.</w:t>
      </w:r>
      <w:r>
        <w:t xml:space="preserve"> Occasional access to the side roof is necessary to keep it clear of leaves as the gutter for the main roof discharges rainwater onto the side roof.  </w:t>
      </w:r>
    </w:p>
    <w:p w14:paraId="19E948A1" w14:textId="77777777" w:rsidR="008C6851" w:rsidRDefault="008C6851" w:rsidP="008C6851">
      <w:r>
        <w:t>The side roof was re-covered with lead in 1985 and is water-tight.  The side roof has a slight slope from the front of the house to the back, though the section where the hatch is located is virtually flat.</w:t>
      </w:r>
    </w:p>
    <w:p w14:paraId="25941212" w14:textId="77777777" w:rsidR="008C6851" w:rsidRPr="008C6851" w:rsidRDefault="008C6851" w:rsidP="008C6851">
      <w:pPr>
        <w:rPr>
          <w:b/>
        </w:rPr>
      </w:pPr>
      <w:r w:rsidRPr="008C6851">
        <w:rPr>
          <w:b/>
        </w:rPr>
        <w:t>Proposal</w:t>
      </w:r>
    </w:p>
    <w:p w14:paraId="3C85FE40" w14:textId="0F8B04A1" w:rsidR="008C6851" w:rsidRDefault="008C6851" w:rsidP="008C6851">
      <w:r>
        <w:t xml:space="preserve">The roof hatch itself has developed a leak and needs to be replaced, so that the bathroom can be redecorated.  The </w:t>
      </w:r>
      <w:r w:rsidR="001B3446">
        <w:t xml:space="preserve">existing </w:t>
      </w:r>
      <w:r>
        <w:t>roof hatch is also lead-covered</w:t>
      </w:r>
      <w:r w:rsidR="00996C1B">
        <w:t>,</w:t>
      </w:r>
      <w:r>
        <w:t xml:space="preserve"> heavy and difficult to remove when access is required to the roof.  Accordingly, a lighter, hinged roof hatch is required that is water-tight and energy efficient.  </w:t>
      </w:r>
    </w:p>
    <w:p w14:paraId="7B77C28D" w14:textId="1D6F97E7" w:rsidR="008C6851" w:rsidRDefault="008C6851" w:rsidP="008C6851">
      <w:r>
        <w:t>The intention is to install a flat roof access window in the same location and of roughly the same size as the existing roof hatch (</w:t>
      </w:r>
      <w:r w:rsidR="008C42CD">
        <w:t xml:space="preserve">77 </w:t>
      </w:r>
      <w:proofErr w:type="spellStart"/>
      <w:r w:rsidR="008C42CD">
        <w:t>cms</w:t>
      </w:r>
      <w:proofErr w:type="spellEnd"/>
      <w:r w:rsidR="008C42CD">
        <w:t xml:space="preserve"> by 77</w:t>
      </w:r>
      <w:r>
        <w:t>).  The window will be opaque, double glazed, hinged and will be opened manually.</w:t>
      </w:r>
    </w:p>
    <w:p w14:paraId="3C6F8B3E" w14:textId="77777777" w:rsidR="008C6851" w:rsidRDefault="008C6851" w:rsidP="008C6851">
      <w:pPr>
        <w:rPr>
          <w:b/>
        </w:rPr>
      </w:pPr>
      <w:r w:rsidRPr="008C6851">
        <w:rPr>
          <w:b/>
        </w:rPr>
        <w:t>Appearance</w:t>
      </w:r>
    </w:p>
    <w:p w14:paraId="1E3D9248" w14:textId="671AFD09" w:rsidR="0021144E" w:rsidRDefault="008C6851" w:rsidP="008C6851">
      <w:r w:rsidRPr="008C6851">
        <w:t xml:space="preserve">The bathroom extension </w:t>
      </w:r>
      <w:r w:rsidR="00246157">
        <w:t xml:space="preserve">roof </w:t>
      </w:r>
      <w:r w:rsidRPr="008C6851">
        <w:t xml:space="preserve">has a small parapet </w:t>
      </w:r>
      <w:r w:rsidR="0098349E">
        <w:t>all round so</w:t>
      </w:r>
      <w:r w:rsidRPr="008C6851">
        <w:t xml:space="preserve"> that the </w:t>
      </w:r>
      <w:r>
        <w:t xml:space="preserve">existing </w:t>
      </w:r>
      <w:r w:rsidRPr="008C6851">
        <w:t xml:space="preserve">roof hatch is not visible from the front </w:t>
      </w:r>
      <w:r w:rsidR="0098349E">
        <w:t xml:space="preserve">or rear </w:t>
      </w:r>
      <w:r w:rsidRPr="008C6851">
        <w:t>of the house</w:t>
      </w:r>
      <w:r>
        <w:t xml:space="preserve"> or </w:t>
      </w:r>
      <w:r w:rsidR="0098349E">
        <w:t xml:space="preserve">from </w:t>
      </w:r>
      <w:r>
        <w:t>the street</w:t>
      </w:r>
      <w:r w:rsidRPr="008C6851">
        <w:t>.</w:t>
      </w:r>
      <w:r>
        <w:t xml:space="preserve">  </w:t>
      </w:r>
      <w:r w:rsidR="005F3D69">
        <w:t>59 Gloucester Crescent faces Invernes</w:t>
      </w:r>
      <w:r w:rsidR="00BC1D4E">
        <w:t>s</w:t>
      </w:r>
      <w:r w:rsidR="005F3D69">
        <w:t xml:space="preserve"> Street, </w:t>
      </w:r>
      <w:r w:rsidR="00BC1D4E">
        <w:t xml:space="preserve">as shown on the location plan, </w:t>
      </w:r>
      <w:r w:rsidR="005F3D69">
        <w:t xml:space="preserve">so the roof hatch is not visible from </w:t>
      </w:r>
      <w:r w:rsidR="00BC1D4E">
        <w:t xml:space="preserve">houses across the street.  </w:t>
      </w:r>
      <w:r w:rsidR="00821C93">
        <w:t>N</w:t>
      </w:r>
      <w:r w:rsidR="00246157">
        <w:t xml:space="preserve">or is it overlooked from next door, </w:t>
      </w:r>
      <w:r w:rsidR="008A71DB">
        <w:t>60 Gloucester Crescent.</w:t>
      </w:r>
      <w:r w:rsidR="00821C93">
        <w:t xml:space="preserve"> </w:t>
      </w:r>
      <w:r>
        <w:t xml:space="preserve">The new roof hatch </w:t>
      </w:r>
      <w:r w:rsidR="0098349E">
        <w:t xml:space="preserve">is </w:t>
      </w:r>
      <w:r w:rsidR="00A31BF2">
        <w:t xml:space="preserve">in the same position, is </w:t>
      </w:r>
      <w:r w:rsidR="007A7B4A">
        <w:t xml:space="preserve">approximately </w:t>
      </w:r>
      <w:r w:rsidR="0098349E">
        <w:t xml:space="preserve">the same size </w:t>
      </w:r>
      <w:r w:rsidR="008A71DB">
        <w:t xml:space="preserve">(75 </w:t>
      </w:r>
      <w:proofErr w:type="spellStart"/>
      <w:r w:rsidR="008A71DB">
        <w:t>cms</w:t>
      </w:r>
      <w:proofErr w:type="spellEnd"/>
      <w:r w:rsidR="008A71DB">
        <w:t xml:space="preserve"> by 75) </w:t>
      </w:r>
      <w:r w:rsidR="00D65C25">
        <w:t xml:space="preserve">and </w:t>
      </w:r>
      <w:r>
        <w:t>will also not be visible.</w:t>
      </w:r>
    </w:p>
    <w:p w14:paraId="0469FDC1" w14:textId="0B5D8406" w:rsidR="00B873C3" w:rsidRDefault="00B873C3" w:rsidP="008C6851">
      <w:r>
        <w:t xml:space="preserve">The picture below </w:t>
      </w:r>
      <w:r w:rsidR="00495B0E">
        <w:t xml:space="preserve">taken from the front of the bathroom extension </w:t>
      </w:r>
      <w:r>
        <w:t>shows the position of the roof hatch</w:t>
      </w:r>
      <w:r w:rsidR="00EA314C">
        <w:t xml:space="preserve"> towards the rear of the bathroom extension roof.</w:t>
      </w:r>
      <w:r>
        <w:t xml:space="preserve"> </w:t>
      </w:r>
    </w:p>
    <w:p w14:paraId="2B7E9B10" w14:textId="77777777" w:rsidR="0007599E" w:rsidRDefault="00B873C3">
      <w:r w:rsidRPr="00B873C3">
        <w:drawing>
          <wp:inline distT="0" distB="0" distL="0" distR="0" wp14:anchorId="01F4F969" wp14:editId="53D788BC">
            <wp:extent cx="2827907" cy="3771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1115" cy="378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3C3">
        <w:t xml:space="preserve"> </w:t>
      </w:r>
    </w:p>
    <w:p w14:paraId="62FAFBAF" w14:textId="13B18CD3" w:rsidR="0021144E" w:rsidRDefault="0048153C">
      <w:r>
        <w:t>The picture below shows the bathroom extension and parapet</w:t>
      </w:r>
      <w:r w:rsidR="00B477D7">
        <w:t xml:space="preserve"> </w:t>
      </w:r>
      <w:r w:rsidR="00A9361B">
        <w:t xml:space="preserve">above it </w:t>
      </w:r>
      <w:r w:rsidR="00B477D7">
        <w:t xml:space="preserve">from </w:t>
      </w:r>
      <w:r w:rsidR="0007599E">
        <w:t xml:space="preserve">across the road in </w:t>
      </w:r>
      <w:r w:rsidR="00B477D7">
        <w:t xml:space="preserve">Inverness Street, confirming that the roof hatch is not visible </w:t>
      </w:r>
      <w:r w:rsidR="0007599E">
        <w:t>from the street.</w:t>
      </w:r>
    </w:p>
    <w:p w14:paraId="3FA37B96" w14:textId="462DE715" w:rsidR="00507FE8" w:rsidRDefault="006A1237">
      <w:r>
        <w:rPr>
          <w:noProof/>
        </w:rPr>
        <w:drawing>
          <wp:inline distT="0" distB="0" distL="0" distR="0" wp14:anchorId="171BC88E" wp14:editId="1FB891E0">
            <wp:extent cx="3576666" cy="2825353"/>
            <wp:effectExtent l="0" t="5398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8342" cy="28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6E3DF" w14:textId="77777777" w:rsidR="00507FE8" w:rsidRDefault="00507FE8">
      <w:r>
        <w:br w:type="page"/>
      </w:r>
    </w:p>
    <w:p w14:paraId="0E0E1F55" w14:textId="4308A4C8" w:rsidR="007A7B4A" w:rsidRDefault="00124CEE" w:rsidP="008C6851">
      <w:bookmarkStart w:id="0" w:name="_GoBack"/>
      <w:bookmarkEnd w:id="0"/>
      <w:r>
        <w:t xml:space="preserve">The roof hatch it is proposed to install is </w:t>
      </w:r>
      <w:r w:rsidR="0066195B">
        <w:t>shown below:</w:t>
      </w:r>
    </w:p>
    <w:p w14:paraId="49691865" w14:textId="0CDEA85B" w:rsidR="00571477" w:rsidRDefault="00C44E19" w:rsidP="008C6851">
      <w:r w:rsidRPr="00C44E19">
        <w:lastRenderedPageBreak/>
        <w:drawing>
          <wp:inline distT="0" distB="0" distL="0" distR="0" wp14:anchorId="54ED511F" wp14:editId="64DD9CB6">
            <wp:extent cx="4569460" cy="45694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342D2" w14:textId="5E58A90B" w:rsidR="00BA55D6" w:rsidRDefault="00BA55D6" w:rsidP="00BA55D6">
      <w:r>
        <w:t>The design s</w:t>
      </w:r>
      <w:r w:rsidR="006A096F">
        <w:t>e</w:t>
      </w:r>
      <w:r>
        <w:t xml:space="preserve">lected is a </w:t>
      </w:r>
      <w:proofErr w:type="spellStart"/>
      <w:r>
        <w:t>Mardome</w:t>
      </w:r>
      <w:proofErr w:type="spellEnd"/>
      <w:r>
        <w:t xml:space="preserve"> Trade Access Hatch</w:t>
      </w:r>
      <w:r>
        <w:t xml:space="preserve">, </w:t>
      </w:r>
      <w:r>
        <w:t>750mmx750mm</w:t>
      </w:r>
      <w:r>
        <w:t xml:space="preserve">, </w:t>
      </w:r>
      <w:r w:rsidR="006A096F">
        <w:t>d</w:t>
      </w:r>
      <w:r>
        <w:t>ouble-skinned</w:t>
      </w:r>
      <w:r w:rsidR="006A096F">
        <w:t>, opaque.</w:t>
      </w:r>
    </w:p>
    <w:p w14:paraId="3C8B271D" w14:textId="77777777" w:rsidR="00571477" w:rsidRDefault="00571477" w:rsidP="008C6851"/>
    <w:p w14:paraId="3B2195F2" w14:textId="77777777" w:rsidR="008C6851" w:rsidRDefault="008C6851" w:rsidP="008C6851">
      <w:pPr>
        <w:rPr>
          <w:b/>
        </w:rPr>
      </w:pPr>
      <w:r w:rsidRPr="008C6851">
        <w:rPr>
          <w:b/>
        </w:rPr>
        <w:t>Access</w:t>
      </w:r>
    </w:p>
    <w:p w14:paraId="12822AD3" w14:textId="2DA3192A" w:rsidR="008C6851" w:rsidRPr="008C6851" w:rsidRDefault="008C6851" w:rsidP="008C6851">
      <w:r w:rsidRPr="008C6851">
        <w:t>Access to the</w:t>
      </w:r>
      <w:r w:rsidR="009A29E5" w:rsidRPr="009A29E5">
        <w:t xml:space="preserve"> </w:t>
      </w:r>
      <w:r w:rsidRPr="008C6851">
        <w:t xml:space="preserve"> roof will continue to be by step ladder</w:t>
      </w:r>
      <w:r w:rsidR="0066195B">
        <w:t xml:space="preserve"> from the bathroom</w:t>
      </w:r>
      <w:r w:rsidRPr="008C6851">
        <w:t>.</w:t>
      </w:r>
    </w:p>
    <w:sectPr w:rsidR="008C6851" w:rsidRPr="008C68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851"/>
    <w:rsid w:val="0007599E"/>
    <w:rsid w:val="001206E2"/>
    <w:rsid w:val="00124CEE"/>
    <w:rsid w:val="001A5052"/>
    <w:rsid w:val="001B3446"/>
    <w:rsid w:val="001E0AC3"/>
    <w:rsid w:val="0021144E"/>
    <w:rsid w:val="00246157"/>
    <w:rsid w:val="002542DE"/>
    <w:rsid w:val="00262909"/>
    <w:rsid w:val="0048153C"/>
    <w:rsid w:val="00495B0E"/>
    <w:rsid w:val="004C483D"/>
    <w:rsid w:val="00507FE8"/>
    <w:rsid w:val="00544589"/>
    <w:rsid w:val="00571477"/>
    <w:rsid w:val="005C138D"/>
    <w:rsid w:val="005F3D69"/>
    <w:rsid w:val="00625634"/>
    <w:rsid w:val="0066195B"/>
    <w:rsid w:val="006834C9"/>
    <w:rsid w:val="006A096F"/>
    <w:rsid w:val="006A1237"/>
    <w:rsid w:val="0070798F"/>
    <w:rsid w:val="0073111C"/>
    <w:rsid w:val="007A36DF"/>
    <w:rsid w:val="007A7B4A"/>
    <w:rsid w:val="00821C93"/>
    <w:rsid w:val="008A71DB"/>
    <w:rsid w:val="008C42CD"/>
    <w:rsid w:val="008C6851"/>
    <w:rsid w:val="0098349E"/>
    <w:rsid w:val="00996C1B"/>
    <w:rsid w:val="009A29E5"/>
    <w:rsid w:val="00A31BF2"/>
    <w:rsid w:val="00A9361B"/>
    <w:rsid w:val="00B477D7"/>
    <w:rsid w:val="00B873C3"/>
    <w:rsid w:val="00BA55D6"/>
    <w:rsid w:val="00BC1D4E"/>
    <w:rsid w:val="00C3662D"/>
    <w:rsid w:val="00C44E19"/>
    <w:rsid w:val="00CC0B0F"/>
    <w:rsid w:val="00D65C25"/>
    <w:rsid w:val="00DB2E26"/>
    <w:rsid w:val="00DD79E9"/>
    <w:rsid w:val="00DE4FEA"/>
    <w:rsid w:val="00EA314C"/>
    <w:rsid w:val="00EA4E99"/>
    <w:rsid w:val="00FC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A849E29"/>
  <w15:chartTrackingRefBased/>
  <w15:docId w15:val="{694CC24F-8E5F-4DFB-B555-2DCA820BD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0B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C68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68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9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9E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C0B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4C48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6224</TotalTime>
  <Pages>3</Pages>
  <Words>415</Words>
  <Characters>2351</Characters>
  <Application>Microsoft Office Word</Application>
  <DocSecurity>0</DocSecurity>
  <Lines>83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Laidlaw</dc:creator>
  <cp:keywords/>
  <dc:description/>
  <cp:lastModifiedBy>Bruce Laidlaw</cp:lastModifiedBy>
  <cp:revision>49</cp:revision>
  <dcterms:created xsi:type="dcterms:W3CDTF">2019-05-13T11:06:00Z</dcterms:created>
  <dcterms:modified xsi:type="dcterms:W3CDTF">2020-09-22T16:20:00Z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fa3fd3-029b-403d-91b4-1dc930cb0e60_Enabled">
    <vt:lpwstr>true</vt:lpwstr>
  </property>
  <property fmtid="{D5CDD505-2E9C-101B-9397-08002B2CF9AE}" pid="3" name="MSIP_Label_82fa3fd3-029b-403d-91b4-1dc930cb0e60_SetDate">
    <vt:lpwstr>2020-09-22T16:20:19Z</vt:lpwstr>
  </property>
  <property fmtid="{D5CDD505-2E9C-101B-9397-08002B2CF9AE}" pid="4" name="MSIP_Label_82fa3fd3-029b-403d-91b4-1dc930cb0e60_Method">
    <vt:lpwstr>Standard</vt:lpwstr>
  </property>
  <property fmtid="{D5CDD505-2E9C-101B-9397-08002B2CF9AE}" pid="5" name="MSIP_Label_82fa3fd3-029b-403d-91b4-1dc930cb0e60_Name">
    <vt:lpwstr>82fa3fd3-029b-403d-91b4-1dc930cb0e60</vt:lpwstr>
  </property>
  <property fmtid="{D5CDD505-2E9C-101B-9397-08002B2CF9AE}" pid="6" name="MSIP_Label_82fa3fd3-029b-403d-91b4-1dc930cb0e60_SiteId">
    <vt:lpwstr>4ae48b41-0137-4599-8661-fc641fe77bea</vt:lpwstr>
  </property>
  <property fmtid="{D5CDD505-2E9C-101B-9397-08002B2CF9AE}" pid="7" name="MSIP_Label_82fa3fd3-029b-403d-91b4-1dc930cb0e60_ActionId">
    <vt:lpwstr>00e977eb-d386-410d-a254-6faedb233e37</vt:lpwstr>
  </property>
  <property fmtid="{D5CDD505-2E9C-101B-9397-08002B2CF9AE}" pid="8" name="MSIP_Label_82fa3fd3-029b-403d-91b4-1dc930cb0e60_ContentBits">
    <vt:lpwstr>0</vt:lpwstr>
  </property>
</Properties>
</file>