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BD" w:rsidRPr="00FB0868" w:rsidRDefault="004F2D18" w:rsidP="00FF59C1">
      <w:pPr>
        <w:rPr>
          <w:sz w:val="20"/>
        </w:rPr>
      </w:pPr>
      <w:r w:rsidRPr="00FB0868">
        <w:fldChar w:fldCharType="begin"/>
      </w:r>
      <w:r w:rsidRPr="00FB0868">
        <w:rPr>
          <w:sz w:val="20"/>
        </w:rPr>
        <w:instrText xml:space="preserve"> HYPERLINK "mailto:development.control@newham.gov.uk" </w:instrText>
      </w:r>
      <w:r w:rsidRPr="00FB0868">
        <w:fldChar w:fldCharType="separate"/>
      </w:r>
      <w:r w:rsidR="00FB0868" w:rsidRPr="00FB0868">
        <w:rPr>
          <w:rStyle w:val="Hyperlink"/>
          <w:sz w:val="20"/>
        </w:rPr>
        <w:t>planning@camden.gov.uk</w:t>
      </w:r>
      <w:r w:rsidR="00076E39" w:rsidRPr="00FB0868">
        <w:rPr>
          <w:rStyle w:val="Hyperlink"/>
          <w:sz w:val="20"/>
        </w:rPr>
        <w:t xml:space="preserve"> </w:t>
      </w:r>
      <w:r w:rsidRPr="00FB0868">
        <w:rPr>
          <w:rStyle w:val="Hyperlink"/>
          <w:sz w:val="20"/>
        </w:rPr>
        <w:fldChar w:fldCharType="end"/>
      </w:r>
      <w:r w:rsidR="00181231" w:rsidRPr="00FB0868">
        <w:br/>
      </w:r>
    </w:p>
    <w:p w:rsidR="003F207C" w:rsidRPr="009B1D7D" w:rsidRDefault="00D633D4" w:rsidP="00FF59C1">
      <w:pPr>
        <w:rPr>
          <w:sz w:val="20"/>
        </w:rPr>
      </w:pPr>
      <w:r>
        <w:rPr>
          <w:sz w:val="20"/>
        </w:rPr>
        <w:t>10</w:t>
      </w:r>
      <w:r w:rsidR="00A3651C">
        <w:rPr>
          <w:sz w:val="20"/>
        </w:rPr>
        <w:t xml:space="preserve"> September </w:t>
      </w:r>
      <w:r w:rsidR="003F207C" w:rsidRPr="009B1D7D">
        <w:rPr>
          <w:sz w:val="20"/>
        </w:rPr>
        <w:t>20</w:t>
      </w:r>
      <w:r w:rsidR="00473355" w:rsidRPr="009B1D7D">
        <w:rPr>
          <w:sz w:val="20"/>
        </w:rPr>
        <w:t>20</w:t>
      </w:r>
    </w:p>
    <w:p w:rsidR="00FB0E02" w:rsidRPr="009B1D7D" w:rsidRDefault="00FB0E02" w:rsidP="00FF59C1">
      <w:pPr>
        <w:rPr>
          <w:sz w:val="20"/>
        </w:rPr>
      </w:pPr>
    </w:p>
    <w:p w:rsidR="00FB0E02" w:rsidRPr="009B1D7D" w:rsidRDefault="003F207C" w:rsidP="00FF59C1">
      <w:pPr>
        <w:rPr>
          <w:sz w:val="20"/>
        </w:rPr>
      </w:pPr>
      <w:r w:rsidRPr="009B1D7D">
        <w:rPr>
          <w:sz w:val="20"/>
        </w:rPr>
        <w:t>Crossrail Ref: CRL-IP-</w:t>
      </w:r>
      <w:r w:rsidR="00B53558">
        <w:rPr>
          <w:sz w:val="20"/>
        </w:rPr>
        <w:t>1</w:t>
      </w:r>
      <w:r w:rsidR="00E20A96">
        <w:rPr>
          <w:sz w:val="20"/>
        </w:rPr>
        <w:t>3</w:t>
      </w:r>
      <w:r w:rsidR="00D633D4">
        <w:rPr>
          <w:sz w:val="20"/>
        </w:rPr>
        <w:t>89</w:t>
      </w:r>
    </w:p>
    <w:p w:rsidR="003F207C" w:rsidRPr="009B1D7D" w:rsidRDefault="003F207C" w:rsidP="00FF59C1">
      <w:pPr>
        <w:pStyle w:val="InsideAddress"/>
        <w:spacing w:line="240" w:lineRule="auto"/>
        <w:jc w:val="left"/>
      </w:pPr>
      <w:r w:rsidRPr="009B1D7D">
        <w:rPr>
          <w:lang w:val="en-US"/>
        </w:rPr>
        <w:t> </w:t>
      </w:r>
    </w:p>
    <w:p w:rsidR="00A123F7" w:rsidRDefault="000600F8" w:rsidP="00D61C95">
      <w:pPr>
        <w:pStyle w:val="InsideAddress"/>
        <w:tabs>
          <w:tab w:val="left" w:pos="1535"/>
        </w:tabs>
        <w:spacing w:line="240" w:lineRule="auto"/>
        <w:jc w:val="left"/>
        <w:rPr>
          <w:lang w:val="en-US"/>
        </w:rPr>
      </w:pPr>
      <w:r>
        <w:rPr>
          <w:lang w:val="en-US"/>
        </w:rPr>
        <w:t>Dear</w:t>
      </w:r>
      <w:r w:rsidR="00FB0868">
        <w:rPr>
          <w:lang w:val="en-US"/>
        </w:rPr>
        <w:t xml:space="preserve"> </w:t>
      </w:r>
      <w:r w:rsidR="00FB0868" w:rsidRPr="00FB0868">
        <w:rPr>
          <w:lang w:val="en-US"/>
        </w:rPr>
        <w:t>Jonathan McClue</w:t>
      </w:r>
      <w:r w:rsidR="00A123F7">
        <w:rPr>
          <w:lang w:val="en-US"/>
        </w:rPr>
        <w:t>,</w:t>
      </w:r>
    </w:p>
    <w:p w:rsidR="00EA1EF4" w:rsidRDefault="00D61C95" w:rsidP="00D61C95">
      <w:pPr>
        <w:pStyle w:val="InsideAddress"/>
        <w:tabs>
          <w:tab w:val="left" w:pos="1535"/>
        </w:tabs>
        <w:spacing w:line="240" w:lineRule="auto"/>
        <w:jc w:val="left"/>
        <w:rPr>
          <w:b/>
          <w:lang w:val="en-US"/>
        </w:rPr>
      </w:pPr>
      <w:r>
        <w:rPr>
          <w:b/>
          <w:lang w:val="en-US"/>
        </w:rPr>
        <w:tab/>
      </w:r>
    </w:p>
    <w:p w:rsidR="00A3651C" w:rsidRDefault="00FB0868" w:rsidP="00FB0868">
      <w:pPr>
        <w:pStyle w:val="InsideAddress"/>
        <w:rPr>
          <w:rFonts w:ascii="Arial-BoldMT" w:hAnsi="Arial-BoldMT" w:cs="Arial-BoldMT"/>
          <w:b/>
          <w:bCs/>
          <w:lang w:eastAsia="en-US"/>
        </w:rPr>
      </w:pPr>
      <w:r w:rsidRPr="00FB0868">
        <w:rPr>
          <w:b/>
          <w:lang w:val="en-US"/>
        </w:rPr>
        <w:t>2020/3386/L</w:t>
      </w:r>
      <w:r>
        <w:rPr>
          <w:b/>
          <w:lang w:val="en-US"/>
        </w:rPr>
        <w:t xml:space="preserve"> </w:t>
      </w:r>
      <w:r w:rsidR="00B30DB0" w:rsidRPr="00B30DB0">
        <w:rPr>
          <w:b/>
          <w:lang w:val="en-US"/>
        </w:rPr>
        <w:t>:</w:t>
      </w:r>
      <w:r w:rsidR="005430C4">
        <w:rPr>
          <w:rFonts w:ascii="Arial-BoldMT" w:hAnsi="Arial-BoldMT" w:cs="Arial-BoldMT"/>
          <w:b/>
          <w:bCs/>
          <w:lang w:eastAsia="en-US"/>
        </w:rPr>
        <w:t xml:space="preserve"> </w:t>
      </w:r>
      <w:r w:rsidRPr="00FB0868">
        <w:rPr>
          <w:rFonts w:ascii="Arial-BoldMT" w:hAnsi="Arial-BoldMT" w:cs="Arial-BoldMT"/>
          <w:b/>
          <w:bCs/>
          <w:lang w:eastAsia="en-US"/>
        </w:rPr>
        <w:t>7 Denmark Street</w:t>
      </w:r>
      <w:r>
        <w:rPr>
          <w:rFonts w:ascii="Arial-BoldMT" w:hAnsi="Arial-BoldMT" w:cs="Arial-BoldMT"/>
          <w:b/>
          <w:bCs/>
          <w:lang w:eastAsia="en-US"/>
        </w:rPr>
        <w:t xml:space="preserve"> </w:t>
      </w:r>
      <w:r w:rsidRPr="00FB0868">
        <w:rPr>
          <w:rFonts w:ascii="Arial-BoldMT" w:hAnsi="Arial-BoldMT" w:cs="Arial-BoldMT"/>
          <w:b/>
          <w:bCs/>
          <w:lang w:eastAsia="en-US"/>
        </w:rPr>
        <w:t>London</w:t>
      </w:r>
      <w:r>
        <w:rPr>
          <w:rFonts w:ascii="Arial-BoldMT" w:hAnsi="Arial-BoldMT" w:cs="Arial-BoldMT"/>
          <w:b/>
          <w:bCs/>
          <w:lang w:eastAsia="en-US"/>
        </w:rPr>
        <w:t xml:space="preserve"> </w:t>
      </w:r>
      <w:r w:rsidRPr="00FB0868">
        <w:rPr>
          <w:rFonts w:ascii="Arial-BoldMT" w:hAnsi="Arial-BoldMT" w:cs="Arial-BoldMT"/>
          <w:b/>
          <w:bCs/>
          <w:lang w:eastAsia="en-US"/>
        </w:rPr>
        <w:t>WC2H 8LZ</w:t>
      </w:r>
    </w:p>
    <w:p w:rsidR="00A3651C" w:rsidRDefault="00FB0868" w:rsidP="00A3651C">
      <w:pPr>
        <w:jc w:val="both"/>
        <w:rPr>
          <w:rFonts w:eastAsiaTheme="minorHAnsi" w:cs="Arial"/>
          <w:bCs/>
          <w:i/>
          <w:color w:val="C00000"/>
          <w:spacing w:val="-5"/>
          <w:sz w:val="16"/>
          <w:szCs w:val="16"/>
          <w:lang w:eastAsia="en-US"/>
        </w:rPr>
      </w:pPr>
      <w:r w:rsidRPr="00FB0868">
        <w:rPr>
          <w:rFonts w:eastAsiaTheme="minorHAnsi" w:cs="Arial"/>
          <w:bCs/>
          <w:i/>
          <w:color w:val="C00000"/>
          <w:spacing w:val="-5"/>
          <w:sz w:val="16"/>
          <w:szCs w:val="16"/>
          <w:lang w:eastAsia="en-US"/>
        </w:rPr>
        <w:t>Partial demolition of single storey rear elements; additional storey to the rear mews building to create an eating area for the existing bar (A4) use; basement extension to provide additional office (B1a) space and associated works.</w:t>
      </w:r>
    </w:p>
    <w:p w:rsidR="00FB0868" w:rsidRDefault="00FB0868" w:rsidP="00A3651C">
      <w:pPr>
        <w:jc w:val="both"/>
        <w:rPr>
          <w:rFonts w:eastAsiaTheme="minorHAnsi" w:cs="Arial"/>
          <w:bCs/>
          <w:i/>
          <w:color w:val="C00000"/>
          <w:spacing w:val="-5"/>
          <w:sz w:val="16"/>
          <w:szCs w:val="16"/>
          <w:lang w:eastAsia="en-US"/>
        </w:rPr>
      </w:pPr>
    </w:p>
    <w:p w:rsidR="00076E39" w:rsidRDefault="00076E39" w:rsidP="00076E39">
      <w:pPr>
        <w:jc w:val="both"/>
        <w:rPr>
          <w:rFonts w:eastAsiaTheme="minorHAnsi" w:cs="Arial"/>
          <w:bCs/>
          <w:spacing w:val="-5"/>
          <w:sz w:val="20"/>
          <w:lang w:eastAsia="en-US"/>
        </w:rPr>
      </w:pPr>
      <w:r w:rsidRPr="0012189A">
        <w:rPr>
          <w:rFonts w:eastAsiaTheme="minorHAnsi" w:cs="Arial"/>
          <w:bCs/>
          <w:spacing w:val="-5"/>
          <w:sz w:val="20"/>
          <w:lang w:eastAsia="en-US"/>
        </w:rPr>
        <w:t>Transport for London administers the Crossrail Safeguarding Direction made by the Secretary of State for Transport on 24 January 2008.</w:t>
      </w:r>
    </w:p>
    <w:p w:rsidR="00076E39" w:rsidRPr="0012189A" w:rsidRDefault="00076E39" w:rsidP="00076E39">
      <w:pPr>
        <w:jc w:val="both"/>
        <w:rPr>
          <w:rFonts w:eastAsiaTheme="minorHAnsi" w:cs="Arial"/>
          <w:bCs/>
          <w:spacing w:val="-5"/>
          <w:sz w:val="20"/>
          <w:lang w:eastAsia="en-US"/>
        </w:rPr>
      </w:pPr>
    </w:p>
    <w:p w:rsidR="00076E39" w:rsidRPr="0012189A" w:rsidRDefault="00076E39" w:rsidP="00076E39">
      <w:pPr>
        <w:jc w:val="both"/>
        <w:rPr>
          <w:color w:val="000000"/>
          <w:sz w:val="20"/>
        </w:rPr>
      </w:pPr>
      <w:r w:rsidRPr="0012189A">
        <w:rPr>
          <w:color w:val="000000"/>
          <w:sz w:val="20"/>
        </w:rPr>
        <w:t xml:space="preserve">Thank you for your letter dated </w:t>
      </w:r>
      <w:r w:rsidR="00A3651C">
        <w:rPr>
          <w:color w:val="000000"/>
          <w:sz w:val="20"/>
        </w:rPr>
        <w:t>0</w:t>
      </w:r>
      <w:r w:rsidR="00FB0868">
        <w:rPr>
          <w:color w:val="000000"/>
          <w:sz w:val="20"/>
        </w:rPr>
        <w:t>4</w:t>
      </w:r>
      <w:r w:rsidR="00A3651C">
        <w:rPr>
          <w:color w:val="000000"/>
          <w:sz w:val="20"/>
        </w:rPr>
        <w:t xml:space="preserve"> </w:t>
      </w:r>
      <w:r w:rsidR="00FB0868">
        <w:rPr>
          <w:color w:val="000000"/>
          <w:sz w:val="20"/>
        </w:rPr>
        <w:t>August</w:t>
      </w:r>
      <w:r w:rsidRPr="0012189A">
        <w:rPr>
          <w:color w:val="000000"/>
          <w:sz w:val="20"/>
        </w:rPr>
        <w:t xml:space="preserve"> 2020</w:t>
      </w:r>
      <w:r w:rsidR="00A3651C">
        <w:rPr>
          <w:color w:val="000000"/>
          <w:sz w:val="20"/>
        </w:rPr>
        <w:t>,</w:t>
      </w:r>
      <w:r w:rsidRPr="0012189A">
        <w:rPr>
          <w:color w:val="000000"/>
          <w:sz w:val="20"/>
        </w:rPr>
        <w:t xml:space="preserve"> requesting the views of the Crossrail on the above application. I confirm that the application relates to land </w:t>
      </w:r>
      <w:r w:rsidR="00FB0868">
        <w:rPr>
          <w:color w:val="C00000"/>
          <w:sz w:val="20"/>
          <w:u w:val="single"/>
        </w:rPr>
        <w:t>within</w:t>
      </w:r>
      <w:r w:rsidRPr="00F02781">
        <w:rPr>
          <w:color w:val="C00000"/>
          <w:sz w:val="20"/>
        </w:rPr>
        <w:t xml:space="preserve"> </w:t>
      </w:r>
      <w:r w:rsidRPr="0012189A">
        <w:rPr>
          <w:color w:val="000000"/>
          <w:sz w:val="20"/>
        </w:rPr>
        <w:t xml:space="preserve">the limits of land subject to consultation by the Crossrail Safeguarding Direction. </w:t>
      </w:r>
    </w:p>
    <w:p w:rsidR="00076E39" w:rsidRPr="0012189A" w:rsidRDefault="00076E39" w:rsidP="00076E39">
      <w:pPr>
        <w:jc w:val="both"/>
        <w:rPr>
          <w:sz w:val="20"/>
        </w:rPr>
      </w:pPr>
      <w:r w:rsidRPr="0012189A">
        <w:rPr>
          <w:color w:val="000000"/>
          <w:sz w:val="20"/>
        </w:rPr>
        <w:t xml:space="preserve">  </w:t>
      </w:r>
    </w:p>
    <w:p w:rsidR="00076E39" w:rsidRDefault="00076E39" w:rsidP="00076E39">
      <w:pPr>
        <w:autoSpaceDE w:val="0"/>
        <w:autoSpaceDN w:val="0"/>
        <w:adjustRightInd w:val="0"/>
        <w:jc w:val="both"/>
        <w:rPr>
          <w:color w:val="C00000"/>
          <w:sz w:val="20"/>
        </w:rPr>
      </w:pPr>
      <w:r w:rsidRPr="00EA1EF4">
        <w:rPr>
          <w:color w:val="C00000"/>
          <w:sz w:val="20"/>
        </w:rPr>
        <w:t>The implications of the Crossrail proposals for the application have been considered and I write to inform you that Crossrail Limited does not wish to make any comment on the application as submitted.</w:t>
      </w:r>
    </w:p>
    <w:p w:rsidR="00181231" w:rsidRDefault="00181231" w:rsidP="00181231">
      <w:pPr>
        <w:autoSpaceDE w:val="0"/>
        <w:autoSpaceDN w:val="0"/>
        <w:adjustRightInd w:val="0"/>
        <w:jc w:val="both"/>
        <w:rPr>
          <w:color w:val="C00000"/>
          <w:sz w:val="20"/>
        </w:rPr>
      </w:pPr>
    </w:p>
    <w:p w:rsidR="00DA504C" w:rsidRPr="0012189A" w:rsidRDefault="001A6BA3" w:rsidP="00FF59C1">
      <w:pPr>
        <w:rPr>
          <w:sz w:val="20"/>
        </w:rPr>
      </w:pPr>
      <w:r w:rsidRPr="0012189A">
        <w:rPr>
          <w:sz w:val="20"/>
        </w:rPr>
        <w:t>If you require any further</w:t>
      </w:r>
      <w:r w:rsidR="00DA504C" w:rsidRPr="0012189A">
        <w:rPr>
          <w:sz w:val="20"/>
        </w:rPr>
        <w:t xml:space="preserve"> information or</w:t>
      </w:r>
      <w:r w:rsidR="00017B10" w:rsidRPr="0012189A">
        <w:rPr>
          <w:sz w:val="20"/>
        </w:rPr>
        <w:t xml:space="preserve"> assistance</w:t>
      </w:r>
      <w:r w:rsidR="00DA504C" w:rsidRPr="0012189A">
        <w:rPr>
          <w:sz w:val="20"/>
        </w:rPr>
        <w:t xml:space="preserve"> please contact:</w:t>
      </w:r>
    </w:p>
    <w:p w:rsidR="001A6BA3" w:rsidRPr="0012189A" w:rsidRDefault="00781FE9" w:rsidP="00FF59C1">
      <w:pPr>
        <w:rPr>
          <w:rStyle w:val="Hyperlink"/>
          <w:color w:val="auto"/>
          <w:sz w:val="20"/>
          <w:u w:val="none"/>
        </w:rPr>
      </w:pPr>
      <w:hyperlink r:id="rId9" w:history="1">
        <w:r w:rsidR="00FD78DB" w:rsidRPr="008C555E">
          <w:rPr>
            <w:rStyle w:val="Hyperlink"/>
            <w:sz w:val="20"/>
          </w:rPr>
          <w:t>CRL_Safeguarding@tfl.gov.uk</w:t>
        </w:r>
      </w:hyperlink>
    </w:p>
    <w:p w:rsidR="001A6BA3" w:rsidRPr="009B1D7D" w:rsidRDefault="001A6BA3" w:rsidP="00FF59C1">
      <w:pPr>
        <w:rPr>
          <w:rStyle w:val="Hyperlink"/>
          <w:sz w:val="20"/>
          <w:u w:val="none"/>
        </w:rPr>
      </w:pPr>
    </w:p>
    <w:p w:rsidR="002A6DC6" w:rsidRPr="009B1D7D" w:rsidRDefault="002A6DC6" w:rsidP="00FF59C1">
      <w:pPr>
        <w:rPr>
          <w:sz w:val="20"/>
        </w:rPr>
      </w:pPr>
      <w:r w:rsidRPr="009B1D7D">
        <w:rPr>
          <w:color w:val="000000"/>
          <w:sz w:val="20"/>
        </w:rPr>
        <w:t>Yours sincerely,</w:t>
      </w:r>
    </w:p>
    <w:p w:rsidR="002A6DC6" w:rsidRPr="009B1D7D" w:rsidRDefault="002A6DC6" w:rsidP="00FF59C1">
      <w:pPr>
        <w:rPr>
          <w:sz w:val="20"/>
        </w:rPr>
      </w:pPr>
    </w:p>
    <w:p w:rsidR="00564556" w:rsidRPr="009B1D7D" w:rsidRDefault="002A6DC6" w:rsidP="00FF59C1">
      <w:pPr>
        <w:rPr>
          <w:b/>
          <w:bCs/>
          <w:sz w:val="20"/>
          <w:lang w:val="en-US"/>
        </w:rPr>
      </w:pPr>
      <w:r w:rsidRPr="009B1D7D">
        <w:rPr>
          <w:b/>
          <w:bCs/>
          <w:sz w:val="20"/>
          <w:lang w:val="en-US"/>
        </w:rPr>
        <w:t>Will Orlik</w:t>
      </w:r>
    </w:p>
    <w:p w:rsidR="002A6DC6" w:rsidRPr="009B1D7D" w:rsidRDefault="002A6DC6" w:rsidP="00FF59C1">
      <w:pPr>
        <w:rPr>
          <w:sz w:val="20"/>
          <w:lang w:val="en-US"/>
        </w:rPr>
      </w:pPr>
      <w:r w:rsidRPr="009B1D7D">
        <w:rPr>
          <w:bCs/>
          <w:sz w:val="20"/>
          <w:lang w:val="en-US"/>
        </w:rPr>
        <w:t xml:space="preserve">Safeguarding Officer </w:t>
      </w:r>
      <w:r w:rsidRPr="009B1D7D">
        <w:rPr>
          <w:sz w:val="20"/>
          <w:lang w:val="en-US"/>
        </w:rPr>
        <w:t>(Crossrail)</w:t>
      </w:r>
    </w:p>
    <w:p w:rsidR="00AF359A" w:rsidRPr="009B1D7D" w:rsidRDefault="00AF359A" w:rsidP="00FF59C1">
      <w:pPr>
        <w:rPr>
          <w:sz w:val="20"/>
        </w:rPr>
      </w:pPr>
    </w:p>
    <w:p w:rsidR="002A6DC6" w:rsidRDefault="002A6DC6" w:rsidP="00FF59C1">
      <w:pPr>
        <w:rPr>
          <w:sz w:val="20"/>
          <w:lang w:val="en-US"/>
        </w:rPr>
      </w:pPr>
      <w:r w:rsidRPr="009B1D7D">
        <w:rPr>
          <w:sz w:val="20"/>
          <w:lang w:val="en-US"/>
        </w:rPr>
        <w:t xml:space="preserve">TfL Infrastructure Protection Team </w:t>
      </w:r>
      <w:r w:rsidR="0014096D" w:rsidRPr="009B1D7D">
        <w:rPr>
          <w:sz w:val="20"/>
          <w:lang w:val="en-US"/>
        </w:rPr>
        <w:br/>
      </w:r>
      <w:r w:rsidRPr="009B1D7D">
        <w:rPr>
          <w:sz w:val="20"/>
          <w:lang w:val="en-US"/>
        </w:rPr>
        <w:t>Floor 7 B5 : 5 Endeavour Square : London : E20 1JN</w:t>
      </w:r>
    </w:p>
    <w:p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rsidR="001F0CA9" w:rsidRDefault="001F0CA9" w:rsidP="00FF59C1">
      <w:pPr>
        <w:jc w:val="both"/>
        <w:rPr>
          <w:rFonts w:eastAsiaTheme="minorHAnsi" w:cs="Arial"/>
          <w:bCs/>
          <w:spacing w:val="-5"/>
          <w:sz w:val="20"/>
          <w:lang w:eastAsia="en-US"/>
        </w:rPr>
      </w:pPr>
    </w:p>
    <w:p w:rsidR="00514B25" w:rsidRPr="0012189A" w:rsidRDefault="001F0CA9" w:rsidP="00FF59C1">
      <w:pPr>
        <w:rPr>
          <w:rStyle w:val="Hyperlink"/>
          <w:color w:val="auto"/>
          <w:sz w:val="20"/>
          <w:u w:val="none"/>
        </w:rPr>
      </w:pPr>
      <w:r>
        <w:rPr>
          <w:rFonts w:eastAsiaTheme="minorHAnsi" w:cs="Arial"/>
          <w:bCs/>
          <w:spacing w:val="-5"/>
          <w:sz w:val="20"/>
          <w:lang w:eastAsia="en-US"/>
        </w:rPr>
        <w:t xml:space="preserve">Please note: please send, by email, all planning application consultations that are captured by the </w:t>
      </w:r>
      <w:proofErr w:type="spellStart"/>
      <w:r>
        <w:rPr>
          <w:rFonts w:eastAsiaTheme="minorHAnsi" w:cs="Arial"/>
          <w:bCs/>
          <w:spacing w:val="-5"/>
          <w:sz w:val="20"/>
          <w:lang w:eastAsia="en-US"/>
        </w:rPr>
        <w:t>SoS</w:t>
      </w:r>
      <w:proofErr w:type="spellEnd"/>
      <w:r>
        <w:rPr>
          <w:rFonts w:eastAsiaTheme="minorHAnsi" w:cs="Arial"/>
          <w:bCs/>
          <w:spacing w:val="-5"/>
          <w:sz w:val="20"/>
          <w:lang w:eastAsia="en-US"/>
        </w:rPr>
        <w:t xml:space="preserve"> Safeguarding Direction to </w:t>
      </w:r>
      <w:hyperlink r:id="rId10" w:history="1">
        <w:r w:rsidR="00514B25" w:rsidRPr="008C555E">
          <w:rPr>
            <w:rStyle w:val="Hyperlink"/>
            <w:sz w:val="20"/>
          </w:rPr>
          <w:t>CRL_Safeguarding@tfl.gov.uk</w:t>
        </w:r>
      </w:hyperlink>
    </w:p>
    <w:p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rsidR="001F0CA9" w:rsidRPr="009B1D7D" w:rsidRDefault="001F0CA9" w:rsidP="00FF59C1">
      <w:pPr>
        <w:rPr>
          <w:sz w:val="20"/>
          <w:lang w:val="en-US"/>
        </w:rPr>
      </w:pPr>
    </w:p>
    <w:p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Crossrail (The Elizabeth Line) is a proposed new railway that will link Heathrow and Maidenhead in the west to Shenfield and Abbey Wood in the east using existing Network Rail tracks and new tunnels under Central London.</w:t>
      </w:r>
    </w:p>
    <w:p w:rsidR="001A6BA3" w:rsidRPr="004B2BB7" w:rsidRDefault="001A6BA3" w:rsidP="00FF59C1">
      <w:pPr>
        <w:jc w:val="both"/>
        <w:rPr>
          <w:color w:val="808080" w:themeColor="background1" w:themeShade="80"/>
          <w:sz w:val="16"/>
          <w:szCs w:val="16"/>
        </w:rPr>
      </w:pPr>
    </w:p>
    <w:p w:rsidR="001A6BA3" w:rsidRPr="004B2BB7" w:rsidRDefault="001A6BA3" w:rsidP="00FF59C1">
      <w:pPr>
        <w:jc w:val="both"/>
        <w:rPr>
          <w:color w:val="808080" w:themeColor="background1" w:themeShade="80"/>
          <w:sz w:val="16"/>
          <w:szCs w:val="16"/>
        </w:rPr>
      </w:pPr>
      <w:r w:rsidRPr="004B2BB7">
        <w:rPr>
          <w:color w:val="808080" w:themeColor="background1" w:themeShade="80"/>
          <w:sz w:val="16"/>
          <w:szCs w:val="16"/>
        </w:rPr>
        <w:t>The Crossrail Bill which was introduced into Parliament by the Secretary of State for Transport in February 2005 was enacted as the Crossrail Act on the 22nd July 2008.</w:t>
      </w:r>
    </w:p>
    <w:p w:rsidR="001A6BA3" w:rsidRPr="004B2BB7" w:rsidRDefault="001A6BA3" w:rsidP="00FF59C1">
      <w:pPr>
        <w:jc w:val="both"/>
        <w:rPr>
          <w:color w:val="808080" w:themeColor="background1" w:themeShade="80"/>
          <w:sz w:val="16"/>
          <w:szCs w:val="16"/>
        </w:rPr>
      </w:pPr>
    </w:p>
    <w:p w:rsidR="00820743" w:rsidRPr="004B2BB7" w:rsidRDefault="00820743" w:rsidP="00FF59C1">
      <w:pPr>
        <w:jc w:val="both"/>
        <w:rPr>
          <w:color w:val="808080" w:themeColor="background1" w:themeShade="80"/>
          <w:sz w:val="16"/>
          <w:szCs w:val="16"/>
        </w:rPr>
      </w:pPr>
      <w:r w:rsidRPr="004B2BB7">
        <w:rPr>
          <w:color w:val="808080" w:themeColor="background1" w:themeShade="80"/>
          <w:sz w:val="16"/>
          <w:szCs w:val="16"/>
        </w:rPr>
        <w:t xml:space="preserve">Transport for London (TfL) administers the Crossrail Safeguarding Direction made by the Secretary of State for Transport on </w:t>
      </w:r>
      <w:r w:rsidR="006836EC" w:rsidRPr="004B2BB7">
        <w:rPr>
          <w:color w:val="808080" w:themeColor="background1" w:themeShade="80"/>
          <w:sz w:val="16"/>
          <w:szCs w:val="16"/>
        </w:rPr>
        <w:br/>
      </w:r>
      <w:r w:rsidRPr="004B2BB7">
        <w:rPr>
          <w:color w:val="808080" w:themeColor="background1" w:themeShade="80"/>
          <w:sz w:val="16"/>
          <w:szCs w:val="16"/>
        </w:rPr>
        <w:t>24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January 2008. The Direction was extended on 29</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April 2009 (Maidenhead to Reading) and 14</w:t>
      </w:r>
      <w:r w:rsidRPr="004B2BB7">
        <w:rPr>
          <w:color w:val="808080" w:themeColor="background1" w:themeShade="80"/>
          <w:sz w:val="16"/>
          <w:szCs w:val="16"/>
          <w:vertAlign w:val="superscript"/>
        </w:rPr>
        <w:t>th</w:t>
      </w:r>
      <w:r w:rsidRPr="004B2BB7">
        <w:rPr>
          <w:color w:val="808080" w:themeColor="background1" w:themeShade="80"/>
          <w:sz w:val="16"/>
          <w:szCs w:val="16"/>
        </w:rPr>
        <w:t xml:space="preserve"> October 2009 (Abbey Wood to Gravesend and </w:t>
      </w:r>
      <w:proofErr w:type="spellStart"/>
      <w:r w:rsidRPr="004B2BB7">
        <w:rPr>
          <w:color w:val="808080" w:themeColor="background1" w:themeShade="80"/>
          <w:sz w:val="16"/>
          <w:szCs w:val="16"/>
        </w:rPr>
        <w:t>Hoo</w:t>
      </w:r>
      <w:proofErr w:type="spellEnd"/>
      <w:r w:rsidRPr="004B2BB7">
        <w:rPr>
          <w:color w:val="808080" w:themeColor="background1" w:themeShade="80"/>
          <w:sz w:val="16"/>
          <w:szCs w:val="16"/>
        </w:rPr>
        <w:t xml:space="preserve"> Junction).</w:t>
      </w:r>
    </w:p>
    <w:p w:rsidR="00820743" w:rsidRPr="004B2BB7" w:rsidRDefault="00820743" w:rsidP="00FF59C1">
      <w:pPr>
        <w:jc w:val="both"/>
        <w:rPr>
          <w:color w:val="808080" w:themeColor="background1" w:themeShade="80"/>
          <w:sz w:val="16"/>
          <w:szCs w:val="16"/>
        </w:rPr>
      </w:pPr>
    </w:p>
    <w:p w:rsidR="002A6DC6" w:rsidRPr="004B2BB7" w:rsidRDefault="005A528F" w:rsidP="00FF59C1">
      <w:pPr>
        <w:jc w:val="both"/>
        <w:rPr>
          <w:color w:val="808080" w:themeColor="background1" w:themeShade="80"/>
          <w:sz w:val="20"/>
        </w:rPr>
      </w:pPr>
      <w:r w:rsidRPr="004B2BB7">
        <w:rPr>
          <w:color w:val="808080" w:themeColor="background1" w:themeShade="80"/>
          <w:sz w:val="16"/>
          <w:szCs w:val="16"/>
        </w:rPr>
        <w:t xml:space="preserve">You may inspect </w:t>
      </w:r>
      <w:r w:rsidR="000B637A" w:rsidRPr="004B2BB7">
        <w:rPr>
          <w:color w:val="808080" w:themeColor="background1" w:themeShade="80"/>
          <w:sz w:val="16"/>
          <w:szCs w:val="16"/>
        </w:rPr>
        <w:t>copies of Plans, Sections, Environmental Statements, Explanatory Notes and Non-Technical Summaries pertaining to Crossrail at specified Libraries, Local Authority Offices or directly from Crossrail Limited</w:t>
      </w:r>
      <w:r w:rsidR="00DA06A2" w:rsidRPr="004B2BB7">
        <w:rPr>
          <w:color w:val="808080" w:themeColor="background1" w:themeShade="80"/>
          <w:sz w:val="16"/>
          <w:szCs w:val="16"/>
        </w:rPr>
        <w:t xml:space="preserve">. </w:t>
      </w:r>
      <w:r w:rsidR="002B7B5A" w:rsidRPr="004B2BB7">
        <w:rPr>
          <w:color w:val="808080" w:themeColor="background1" w:themeShade="80"/>
          <w:sz w:val="16"/>
          <w:szCs w:val="16"/>
        </w:rPr>
        <w:t xml:space="preserve">For </w:t>
      </w:r>
      <w:r w:rsidRPr="004B2BB7">
        <w:rPr>
          <w:color w:val="808080" w:themeColor="background1" w:themeShade="80"/>
          <w:sz w:val="16"/>
          <w:szCs w:val="16"/>
        </w:rPr>
        <w:t>further information</w:t>
      </w:r>
      <w:r w:rsidR="00E04495" w:rsidRPr="004B2BB7">
        <w:rPr>
          <w:color w:val="808080" w:themeColor="background1" w:themeShade="80"/>
          <w:sz w:val="16"/>
          <w:szCs w:val="16"/>
        </w:rPr>
        <w:t xml:space="preserve"> contact </w:t>
      </w:r>
      <w:hyperlink r:id="rId11" w:history="1">
        <w:r w:rsidR="009D2E67" w:rsidRPr="004B2BB7">
          <w:rPr>
            <w:rStyle w:val="Hyperlink"/>
            <w:color w:val="808080" w:themeColor="background1" w:themeShade="80"/>
            <w:sz w:val="16"/>
            <w:szCs w:val="16"/>
          </w:rPr>
          <w:t>CRL_Safeguarding@tfl.gov.uk</w:t>
        </w:r>
      </w:hyperlink>
      <w:r w:rsidR="009D2E67" w:rsidRPr="004B2BB7">
        <w:rPr>
          <w:rStyle w:val="Hyperlink"/>
          <w:color w:val="808080" w:themeColor="background1" w:themeShade="80"/>
          <w:sz w:val="16"/>
          <w:szCs w:val="16"/>
        </w:rPr>
        <w:t xml:space="preserve"> </w:t>
      </w:r>
    </w:p>
    <w:sectPr w:rsidR="002A6DC6" w:rsidRPr="004B2BB7" w:rsidSect="00FF59C1">
      <w:pgSz w:w="11906" w:h="16838" w:code="9"/>
      <w:pgMar w:top="1440" w:right="1440" w:bottom="1440" w:left="1440" w:header="720" w:footer="36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E9" w:rsidRDefault="00781FE9">
      <w:r>
        <w:separator/>
      </w:r>
    </w:p>
  </w:endnote>
  <w:endnote w:type="continuationSeparator" w:id="0">
    <w:p w:rsidR="00781FE9" w:rsidRDefault="0078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E9" w:rsidRDefault="00781FE9">
      <w:r>
        <w:separator/>
      </w:r>
    </w:p>
  </w:footnote>
  <w:footnote w:type="continuationSeparator" w:id="0">
    <w:p w:rsidR="00781FE9" w:rsidRDefault="00781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1">
    <w:nsid w:val="46DF1860"/>
    <w:multiLevelType w:val="hybridMultilevel"/>
    <w:tmpl w:val="AD3C5CA4"/>
    <w:lvl w:ilvl="0" w:tplc="6AC810C4">
      <w:start w:val="3"/>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9350E3"/>
    <w:multiLevelType w:val="hybridMultilevel"/>
    <w:tmpl w:val="B3DC8814"/>
    <w:lvl w:ilvl="0" w:tplc="2F5667F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7A2774CD"/>
    <w:multiLevelType w:val="hybridMultilevel"/>
    <w:tmpl w:val="CFA0D984"/>
    <w:lvl w:ilvl="0" w:tplc="A810D84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F7"/>
    <w:rsid w:val="00000B70"/>
    <w:rsid w:val="00001728"/>
    <w:rsid w:val="00002EFD"/>
    <w:rsid w:val="00004C1B"/>
    <w:rsid w:val="000147D0"/>
    <w:rsid w:val="0001603E"/>
    <w:rsid w:val="000176D6"/>
    <w:rsid w:val="00017B10"/>
    <w:rsid w:val="00021B6D"/>
    <w:rsid w:val="00025E0B"/>
    <w:rsid w:val="0003060E"/>
    <w:rsid w:val="000359EE"/>
    <w:rsid w:val="0003674B"/>
    <w:rsid w:val="0003760D"/>
    <w:rsid w:val="00041FFD"/>
    <w:rsid w:val="000429F9"/>
    <w:rsid w:val="00045AB5"/>
    <w:rsid w:val="00051551"/>
    <w:rsid w:val="000534DF"/>
    <w:rsid w:val="000562FB"/>
    <w:rsid w:val="000600F8"/>
    <w:rsid w:val="00063826"/>
    <w:rsid w:val="00066BA7"/>
    <w:rsid w:val="00067206"/>
    <w:rsid w:val="000701F0"/>
    <w:rsid w:val="0007120B"/>
    <w:rsid w:val="00073106"/>
    <w:rsid w:val="00075571"/>
    <w:rsid w:val="00076E39"/>
    <w:rsid w:val="00081219"/>
    <w:rsid w:val="00081F2D"/>
    <w:rsid w:val="00083498"/>
    <w:rsid w:val="00083E75"/>
    <w:rsid w:val="000852AF"/>
    <w:rsid w:val="000867E0"/>
    <w:rsid w:val="000873C1"/>
    <w:rsid w:val="0009101F"/>
    <w:rsid w:val="00095776"/>
    <w:rsid w:val="00096A40"/>
    <w:rsid w:val="00096AFD"/>
    <w:rsid w:val="000B2286"/>
    <w:rsid w:val="000B4892"/>
    <w:rsid w:val="000B4FDE"/>
    <w:rsid w:val="000B532D"/>
    <w:rsid w:val="000B56F3"/>
    <w:rsid w:val="000B58A7"/>
    <w:rsid w:val="000B5AEB"/>
    <w:rsid w:val="000B637A"/>
    <w:rsid w:val="000B6878"/>
    <w:rsid w:val="000C46BB"/>
    <w:rsid w:val="000C6FAD"/>
    <w:rsid w:val="000C7EA4"/>
    <w:rsid w:val="000D0B8F"/>
    <w:rsid w:val="000D2C47"/>
    <w:rsid w:val="000D723D"/>
    <w:rsid w:val="000E3338"/>
    <w:rsid w:val="000F392F"/>
    <w:rsid w:val="000F4EE3"/>
    <w:rsid w:val="000F5FC5"/>
    <w:rsid w:val="000F6C87"/>
    <w:rsid w:val="0010191E"/>
    <w:rsid w:val="001074A7"/>
    <w:rsid w:val="00107EB1"/>
    <w:rsid w:val="00112E77"/>
    <w:rsid w:val="00115CFE"/>
    <w:rsid w:val="00116FC7"/>
    <w:rsid w:val="0012189A"/>
    <w:rsid w:val="00130773"/>
    <w:rsid w:val="001318D9"/>
    <w:rsid w:val="001323FB"/>
    <w:rsid w:val="001330B4"/>
    <w:rsid w:val="00135392"/>
    <w:rsid w:val="0014096D"/>
    <w:rsid w:val="00140D86"/>
    <w:rsid w:val="00142C41"/>
    <w:rsid w:val="0014447A"/>
    <w:rsid w:val="00146BDD"/>
    <w:rsid w:val="00146EE2"/>
    <w:rsid w:val="0017062F"/>
    <w:rsid w:val="00170877"/>
    <w:rsid w:val="00172045"/>
    <w:rsid w:val="00174B6F"/>
    <w:rsid w:val="00175CF4"/>
    <w:rsid w:val="00180371"/>
    <w:rsid w:val="00181231"/>
    <w:rsid w:val="001844D0"/>
    <w:rsid w:val="00192F45"/>
    <w:rsid w:val="00192FCA"/>
    <w:rsid w:val="00196316"/>
    <w:rsid w:val="00197AF9"/>
    <w:rsid w:val="001A08CA"/>
    <w:rsid w:val="001A50C8"/>
    <w:rsid w:val="001A5946"/>
    <w:rsid w:val="001A6BA3"/>
    <w:rsid w:val="001B2913"/>
    <w:rsid w:val="001B3830"/>
    <w:rsid w:val="001B6EF9"/>
    <w:rsid w:val="001B758F"/>
    <w:rsid w:val="001C0351"/>
    <w:rsid w:val="001C2E9E"/>
    <w:rsid w:val="001C3605"/>
    <w:rsid w:val="001C44BA"/>
    <w:rsid w:val="001C71D8"/>
    <w:rsid w:val="001C72A7"/>
    <w:rsid w:val="001E17CB"/>
    <w:rsid w:val="001E3221"/>
    <w:rsid w:val="001E3C22"/>
    <w:rsid w:val="001E5A1A"/>
    <w:rsid w:val="001E5CB2"/>
    <w:rsid w:val="001F0CA9"/>
    <w:rsid w:val="001F1BAA"/>
    <w:rsid w:val="001F4EDC"/>
    <w:rsid w:val="001F6CD8"/>
    <w:rsid w:val="00200BCC"/>
    <w:rsid w:val="00203267"/>
    <w:rsid w:val="00206BBA"/>
    <w:rsid w:val="00207FDD"/>
    <w:rsid w:val="00211926"/>
    <w:rsid w:val="00220648"/>
    <w:rsid w:val="00220D70"/>
    <w:rsid w:val="00224F9F"/>
    <w:rsid w:val="0022579B"/>
    <w:rsid w:val="0023026F"/>
    <w:rsid w:val="002309D8"/>
    <w:rsid w:val="002330D8"/>
    <w:rsid w:val="002364A1"/>
    <w:rsid w:val="002400E7"/>
    <w:rsid w:val="00240E2D"/>
    <w:rsid w:val="002417E7"/>
    <w:rsid w:val="002427BD"/>
    <w:rsid w:val="00242A97"/>
    <w:rsid w:val="00246FF6"/>
    <w:rsid w:val="002471B4"/>
    <w:rsid w:val="00251ED8"/>
    <w:rsid w:val="0025337D"/>
    <w:rsid w:val="00254DA2"/>
    <w:rsid w:val="002551AC"/>
    <w:rsid w:val="0025716C"/>
    <w:rsid w:val="0025740A"/>
    <w:rsid w:val="00262762"/>
    <w:rsid w:val="0026374F"/>
    <w:rsid w:val="0026650D"/>
    <w:rsid w:val="00271679"/>
    <w:rsid w:val="00274D9A"/>
    <w:rsid w:val="002766D1"/>
    <w:rsid w:val="00283B11"/>
    <w:rsid w:val="00284AF3"/>
    <w:rsid w:val="002908A6"/>
    <w:rsid w:val="002915A0"/>
    <w:rsid w:val="00292F1F"/>
    <w:rsid w:val="00295F99"/>
    <w:rsid w:val="0029648A"/>
    <w:rsid w:val="00296D3F"/>
    <w:rsid w:val="002A0B5C"/>
    <w:rsid w:val="002A5AB1"/>
    <w:rsid w:val="002A5FAB"/>
    <w:rsid w:val="002A6DC6"/>
    <w:rsid w:val="002B03AA"/>
    <w:rsid w:val="002B3952"/>
    <w:rsid w:val="002B7B5A"/>
    <w:rsid w:val="002C039F"/>
    <w:rsid w:val="002C03F7"/>
    <w:rsid w:val="002C238E"/>
    <w:rsid w:val="002C6924"/>
    <w:rsid w:val="002D0CBD"/>
    <w:rsid w:val="002D28A3"/>
    <w:rsid w:val="002D449F"/>
    <w:rsid w:val="002D52F4"/>
    <w:rsid w:val="002D543C"/>
    <w:rsid w:val="002D68B0"/>
    <w:rsid w:val="002D7E01"/>
    <w:rsid w:val="002E23BE"/>
    <w:rsid w:val="002E3911"/>
    <w:rsid w:val="002E3A67"/>
    <w:rsid w:val="002E44B3"/>
    <w:rsid w:val="002E75AC"/>
    <w:rsid w:val="002F0D4E"/>
    <w:rsid w:val="002F0F82"/>
    <w:rsid w:val="002F5FD4"/>
    <w:rsid w:val="002F6BC0"/>
    <w:rsid w:val="00301D73"/>
    <w:rsid w:val="00302EB4"/>
    <w:rsid w:val="00304979"/>
    <w:rsid w:val="003049B4"/>
    <w:rsid w:val="00313CA1"/>
    <w:rsid w:val="003175BB"/>
    <w:rsid w:val="0032261D"/>
    <w:rsid w:val="00323100"/>
    <w:rsid w:val="00323A68"/>
    <w:rsid w:val="00324F99"/>
    <w:rsid w:val="00327D47"/>
    <w:rsid w:val="003309A0"/>
    <w:rsid w:val="00331785"/>
    <w:rsid w:val="003327B5"/>
    <w:rsid w:val="00333B44"/>
    <w:rsid w:val="00334D97"/>
    <w:rsid w:val="003446C7"/>
    <w:rsid w:val="0034659B"/>
    <w:rsid w:val="00350CC5"/>
    <w:rsid w:val="00351483"/>
    <w:rsid w:val="00353606"/>
    <w:rsid w:val="0035450C"/>
    <w:rsid w:val="003567F8"/>
    <w:rsid w:val="00363C58"/>
    <w:rsid w:val="00363CDB"/>
    <w:rsid w:val="003662C6"/>
    <w:rsid w:val="003670B6"/>
    <w:rsid w:val="00370326"/>
    <w:rsid w:val="003712AF"/>
    <w:rsid w:val="00371AA6"/>
    <w:rsid w:val="0037288A"/>
    <w:rsid w:val="00373162"/>
    <w:rsid w:val="003757A6"/>
    <w:rsid w:val="00377A0F"/>
    <w:rsid w:val="003831C6"/>
    <w:rsid w:val="00385C0E"/>
    <w:rsid w:val="00386734"/>
    <w:rsid w:val="003873FF"/>
    <w:rsid w:val="00387E1A"/>
    <w:rsid w:val="003901F0"/>
    <w:rsid w:val="00391C5C"/>
    <w:rsid w:val="003953D1"/>
    <w:rsid w:val="003A23C8"/>
    <w:rsid w:val="003A2B93"/>
    <w:rsid w:val="003A30F9"/>
    <w:rsid w:val="003A72E1"/>
    <w:rsid w:val="003B094C"/>
    <w:rsid w:val="003B2F73"/>
    <w:rsid w:val="003B3331"/>
    <w:rsid w:val="003B4532"/>
    <w:rsid w:val="003B4A05"/>
    <w:rsid w:val="003B779C"/>
    <w:rsid w:val="003B7B0A"/>
    <w:rsid w:val="003C138E"/>
    <w:rsid w:val="003C1A61"/>
    <w:rsid w:val="003C20CD"/>
    <w:rsid w:val="003C274D"/>
    <w:rsid w:val="003D2609"/>
    <w:rsid w:val="003D60F0"/>
    <w:rsid w:val="003E0B60"/>
    <w:rsid w:val="003E1ED7"/>
    <w:rsid w:val="003E27D8"/>
    <w:rsid w:val="003E5480"/>
    <w:rsid w:val="003F05D4"/>
    <w:rsid w:val="003F207C"/>
    <w:rsid w:val="003F2A16"/>
    <w:rsid w:val="003F7685"/>
    <w:rsid w:val="00402C2F"/>
    <w:rsid w:val="00406340"/>
    <w:rsid w:val="00406429"/>
    <w:rsid w:val="00407022"/>
    <w:rsid w:val="00407303"/>
    <w:rsid w:val="00412FCD"/>
    <w:rsid w:val="004202BA"/>
    <w:rsid w:val="0042429D"/>
    <w:rsid w:val="00427AF8"/>
    <w:rsid w:val="004310B9"/>
    <w:rsid w:val="00432081"/>
    <w:rsid w:val="00433184"/>
    <w:rsid w:val="004337FE"/>
    <w:rsid w:val="004425C5"/>
    <w:rsid w:val="0044734D"/>
    <w:rsid w:val="00450244"/>
    <w:rsid w:val="00451DD5"/>
    <w:rsid w:val="00454C32"/>
    <w:rsid w:val="00455427"/>
    <w:rsid w:val="004604D7"/>
    <w:rsid w:val="00461369"/>
    <w:rsid w:val="004659C6"/>
    <w:rsid w:val="004715BD"/>
    <w:rsid w:val="0047259B"/>
    <w:rsid w:val="00473355"/>
    <w:rsid w:val="00473A56"/>
    <w:rsid w:val="00473BB9"/>
    <w:rsid w:val="004762DD"/>
    <w:rsid w:val="00481A94"/>
    <w:rsid w:val="00485554"/>
    <w:rsid w:val="00487041"/>
    <w:rsid w:val="00493187"/>
    <w:rsid w:val="004963E9"/>
    <w:rsid w:val="00497293"/>
    <w:rsid w:val="004A33E5"/>
    <w:rsid w:val="004A3AB7"/>
    <w:rsid w:val="004A48D4"/>
    <w:rsid w:val="004A5A6E"/>
    <w:rsid w:val="004A5BA8"/>
    <w:rsid w:val="004A6AE7"/>
    <w:rsid w:val="004B2BB7"/>
    <w:rsid w:val="004B587A"/>
    <w:rsid w:val="004D0193"/>
    <w:rsid w:val="004D43DB"/>
    <w:rsid w:val="004D5527"/>
    <w:rsid w:val="004E00A3"/>
    <w:rsid w:val="004E72A7"/>
    <w:rsid w:val="004F2D18"/>
    <w:rsid w:val="004F2D94"/>
    <w:rsid w:val="004F5ED5"/>
    <w:rsid w:val="004F7236"/>
    <w:rsid w:val="00505694"/>
    <w:rsid w:val="0050701D"/>
    <w:rsid w:val="00511A51"/>
    <w:rsid w:val="00512DDA"/>
    <w:rsid w:val="00514B25"/>
    <w:rsid w:val="00521C73"/>
    <w:rsid w:val="005229EA"/>
    <w:rsid w:val="0052302A"/>
    <w:rsid w:val="00523D47"/>
    <w:rsid w:val="00524AC0"/>
    <w:rsid w:val="00531F97"/>
    <w:rsid w:val="00533BA0"/>
    <w:rsid w:val="005357A7"/>
    <w:rsid w:val="00536749"/>
    <w:rsid w:val="005369EF"/>
    <w:rsid w:val="005430C4"/>
    <w:rsid w:val="005454B2"/>
    <w:rsid w:val="005517F5"/>
    <w:rsid w:val="0055190A"/>
    <w:rsid w:val="005527E6"/>
    <w:rsid w:val="0055448C"/>
    <w:rsid w:val="00556AF8"/>
    <w:rsid w:val="00557FD8"/>
    <w:rsid w:val="0056274F"/>
    <w:rsid w:val="00562E1A"/>
    <w:rsid w:val="0056446A"/>
    <w:rsid w:val="00564556"/>
    <w:rsid w:val="00564EA0"/>
    <w:rsid w:val="00565823"/>
    <w:rsid w:val="00567C94"/>
    <w:rsid w:val="00570DAD"/>
    <w:rsid w:val="00571428"/>
    <w:rsid w:val="00572E42"/>
    <w:rsid w:val="00573E3A"/>
    <w:rsid w:val="00574975"/>
    <w:rsid w:val="00574F51"/>
    <w:rsid w:val="00575C5A"/>
    <w:rsid w:val="0057601F"/>
    <w:rsid w:val="00576A09"/>
    <w:rsid w:val="00580D07"/>
    <w:rsid w:val="00584AE8"/>
    <w:rsid w:val="00585302"/>
    <w:rsid w:val="00585517"/>
    <w:rsid w:val="00586E7A"/>
    <w:rsid w:val="00587649"/>
    <w:rsid w:val="005950A0"/>
    <w:rsid w:val="00597E2D"/>
    <w:rsid w:val="005A4FB7"/>
    <w:rsid w:val="005A528F"/>
    <w:rsid w:val="005A5D4F"/>
    <w:rsid w:val="005B0912"/>
    <w:rsid w:val="005B3FF0"/>
    <w:rsid w:val="005B5217"/>
    <w:rsid w:val="005B5DA7"/>
    <w:rsid w:val="005B6F20"/>
    <w:rsid w:val="005B6F67"/>
    <w:rsid w:val="005C2D14"/>
    <w:rsid w:val="005D084B"/>
    <w:rsid w:val="005D0C24"/>
    <w:rsid w:val="005D2072"/>
    <w:rsid w:val="005D5489"/>
    <w:rsid w:val="005D7F85"/>
    <w:rsid w:val="005E153B"/>
    <w:rsid w:val="005E2106"/>
    <w:rsid w:val="005E420F"/>
    <w:rsid w:val="005E4BAC"/>
    <w:rsid w:val="005E4D83"/>
    <w:rsid w:val="005E5215"/>
    <w:rsid w:val="005E64A8"/>
    <w:rsid w:val="005E7EE2"/>
    <w:rsid w:val="005F1E25"/>
    <w:rsid w:val="005F5235"/>
    <w:rsid w:val="005F52F5"/>
    <w:rsid w:val="00600E06"/>
    <w:rsid w:val="006027A2"/>
    <w:rsid w:val="00604F14"/>
    <w:rsid w:val="00607993"/>
    <w:rsid w:val="006108D0"/>
    <w:rsid w:val="0061757E"/>
    <w:rsid w:val="0061792C"/>
    <w:rsid w:val="00621812"/>
    <w:rsid w:val="00626919"/>
    <w:rsid w:val="00631272"/>
    <w:rsid w:val="00633BBF"/>
    <w:rsid w:val="0063579C"/>
    <w:rsid w:val="00636D3E"/>
    <w:rsid w:val="00637FCD"/>
    <w:rsid w:val="006403DE"/>
    <w:rsid w:val="00642916"/>
    <w:rsid w:val="006448CB"/>
    <w:rsid w:val="00650705"/>
    <w:rsid w:val="00650BCC"/>
    <w:rsid w:val="00651198"/>
    <w:rsid w:val="00651795"/>
    <w:rsid w:val="006520BF"/>
    <w:rsid w:val="006568B0"/>
    <w:rsid w:val="00660A76"/>
    <w:rsid w:val="006648CD"/>
    <w:rsid w:val="00665757"/>
    <w:rsid w:val="00665EF9"/>
    <w:rsid w:val="00671173"/>
    <w:rsid w:val="00674997"/>
    <w:rsid w:val="00676FB6"/>
    <w:rsid w:val="00680534"/>
    <w:rsid w:val="00682DCF"/>
    <w:rsid w:val="006834AE"/>
    <w:rsid w:val="006836EC"/>
    <w:rsid w:val="00683974"/>
    <w:rsid w:val="00685384"/>
    <w:rsid w:val="006859C5"/>
    <w:rsid w:val="006867C2"/>
    <w:rsid w:val="006906DA"/>
    <w:rsid w:val="006912B0"/>
    <w:rsid w:val="00692573"/>
    <w:rsid w:val="00693ED7"/>
    <w:rsid w:val="00695449"/>
    <w:rsid w:val="00697124"/>
    <w:rsid w:val="006A0DB9"/>
    <w:rsid w:val="006A60FD"/>
    <w:rsid w:val="006A6AA0"/>
    <w:rsid w:val="006A7A55"/>
    <w:rsid w:val="006B1CEE"/>
    <w:rsid w:val="006B3377"/>
    <w:rsid w:val="006B4056"/>
    <w:rsid w:val="006B5882"/>
    <w:rsid w:val="006B5957"/>
    <w:rsid w:val="006B69FB"/>
    <w:rsid w:val="006B7405"/>
    <w:rsid w:val="006C0611"/>
    <w:rsid w:val="006C3E7A"/>
    <w:rsid w:val="006C4A50"/>
    <w:rsid w:val="006C7C93"/>
    <w:rsid w:val="006D0415"/>
    <w:rsid w:val="006D2605"/>
    <w:rsid w:val="006D3991"/>
    <w:rsid w:val="006D3B01"/>
    <w:rsid w:val="006D5090"/>
    <w:rsid w:val="006D60CE"/>
    <w:rsid w:val="006D62CF"/>
    <w:rsid w:val="006D6B18"/>
    <w:rsid w:val="006E43D2"/>
    <w:rsid w:val="006E7C5F"/>
    <w:rsid w:val="007030A9"/>
    <w:rsid w:val="00704D8A"/>
    <w:rsid w:val="00712A80"/>
    <w:rsid w:val="00713DB6"/>
    <w:rsid w:val="00714EAF"/>
    <w:rsid w:val="007160DF"/>
    <w:rsid w:val="00716772"/>
    <w:rsid w:val="007225E0"/>
    <w:rsid w:val="007225FC"/>
    <w:rsid w:val="00725D6A"/>
    <w:rsid w:val="0072627F"/>
    <w:rsid w:val="00727ACE"/>
    <w:rsid w:val="0073222C"/>
    <w:rsid w:val="00736180"/>
    <w:rsid w:val="00736EDD"/>
    <w:rsid w:val="007378A0"/>
    <w:rsid w:val="00745D25"/>
    <w:rsid w:val="007466AB"/>
    <w:rsid w:val="00747710"/>
    <w:rsid w:val="007500F5"/>
    <w:rsid w:val="00752451"/>
    <w:rsid w:val="00752C77"/>
    <w:rsid w:val="00754879"/>
    <w:rsid w:val="00754A2A"/>
    <w:rsid w:val="00754D7D"/>
    <w:rsid w:val="00754DFF"/>
    <w:rsid w:val="007556C7"/>
    <w:rsid w:val="00755F76"/>
    <w:rsid w:val="0075657A"/>
    <w:rsid w:val="007653B9"/>
    <w:rsid w:val="007679D3"/>
    <w:rsid w:val="00767E7B"/>
    <w:rsid w:val="007713CA"/>
    <w:rsid w:val="00772A0B"/>
    <w:rsid w:val="007730CD"/>
    <w:rsid w:val="0077313C"/>
    <w:rsid w:val="007757FD"/>
    <w:rsid w:val="00776170"/>
    <w:rsid w:val="00781FE9"/>
    <w:rsid w:val="0078307F"/>
    <w:rsid w:val="0078443C"/>
    <w:rsid w:val="00787EDB"/>
    <w:rsid w:val="00792657"/>
    <w:rsid w:val="0079325B"/>
    <w:rsid w:val="00794ADF"/>
    <w:rsid w:val="007951E4"/>
    <w:rsid w:val="0079641F"/>
    <w:rsid w:val="00797B15"/>
    <w:rsid w:val="00797D01"/>
    <w:rsid w:val="007A347F"/>
    <w:rsid w:val="007A4F8F"/>
    <w:rsid w:val="007A7705"/>
    <w:rsid w:val="007C04ED"/>
    <w:rsid w:val="007C642A"/>
    <w:rsid w:val="007D0AD5"/>
    <w:rsid w:val="007D4864"/>
    <w:rsid w:val="007D699F"/>
    <w:rsid w:val="007D75E3"/>
    <w:rsid w:val="007D78ED"/>
    <w:rsid w:val="007E2337"/>
    <w:rsid w:val="007E451F"/>
    <w:rsid w:val="007E5C12"/>
    <w:rsid w:val="007E650B"/>
    <w:rsid w:val="007F01ED"/>
    <w:rsid w:val="007F138F"/>
    <w:rsid w:val="007F2BD2"/>
    <w:rsid w:val="007F4E21"/>
    <w:rsid w:val="007F6CEE"/>
    <w:rsid w:val="0080641A"/>
    <w:rsid w:val="00810064"/>
    <w:rsid w:val="00812F24"/>
    <w:rsid w:val="00820743"/>
    <w:rsid w:val="00820E32"/>
    <w:rsid w:val="00822B41"/>
    <w:rsid w:val="0082387E"/>
    <w:rsid w:val="00830662"/>
    <w:rsid w:val="008307AB"/>
    <w:rsid w:val="00832428"/>
    <w:rsid w:val="0083351C"/>
    <w:rsid w:val="00835636"/>
    <w:rsid w:val="008373D5"/>
    <w:rsid w:val="00840F69"/>
    <w:rsid w:val="008410D1"/>
    <w:rsid w:val="00841E88"/>
    <w:rsid w:val="00843A66"/>
    <w:rsid w:val="00844599"/>
    <w:rsid w:val="00847A86"/>
    <w:rsid w:val="00847A94"/>
    <w:rsid w:val="008539CA"/>
    <w:rsid w:val="00853C72"/>
    <w:rsid w:val="00857D55"/>
    <w:rsid w:val="00863435"/>
    <w:rsid w:val="00865BB5"/>
    <w:rsid w:val="00865F4D"/>
    <w:rsid w:val="0086675E"/>
    <w:rsid w:val="00870434"/>
    <w:rsid w:val="008707F1"/>
    <w:rsid w:val="00870EF3"/>
    <w:rsid w:val="0087465C"/>
    <w:rsid w:val="00874989"/>
    <w:rsid w:val="00875043"/>
    <w:rsid w:val="008771D7"/>
    <w:rsid w:val="00882434"/>
    <w:rsid w:val="00883637"/>
    <w:rsid w:val="00885EDF"/>
    <w:rsid w:val="00887A80"/>
    <w:rsid w:val="00891EFD"/>
    <w:rsid w:val="00892D98"/>
    <w:rsid w:val="00893E3B"/>
    <w:rsid w:val="00893E5E"/>
    <w:rsid w:val="00893F74"/>
    <w:rsid w:val="008953FF"/>
    <w:rsid w:val="00896379"/>
    <w:rsid w:val="008A0B7B"/>
    <w:rsid w:val="008A3816"/>
    <w:rsid w:val="008A5112"/>
    <w:rsid w:val="008A7B40"/>
    <w:rsid w:val="008B3595"/>
    <w:rsid w:val="008B61C5"/>
    <w:rsid w:val="008C06F9"/>
    <w:rsid w:val="008C1737"/>
    <w:rsid w:val="008C4B71"/>
    <w:rsid w:val="008C675D"/>
    <w:rsid w:val="008C69F1"/>
    <w:rsid w:val="008C78F8"/>
    <w:rsid w:val="008D0ADA"/>
    <w:rsid w:val="008D153C"/>
    <w:rsid w:val="008D3A7E"/>
    <w:rsid w:val="008D7C09"/>
    <w:rsid w:val="008E0716"/>
    <w:rsid w:val="008E2C57"/>
    <w:rsid w:val="008E62DD"/>
    <w:rsid w:val="008E6A22"/>
    <w:rsid w:val="008E6F17"/>
    <w:rsid w:val="008E7DCD"/>
    <w:rsid w:val="008F70E0"/>
    <w:rsid w:val="00902BC0"/>
    <w:rsid w:val="0090503F"/>
    <w:rsid w:val="0090704D"/>
    <w:rsid w:val="009120AD"/>
    <w:rsid w:val="009122C5"/>
    <w:rsid w:val="00913495"/>
    <w:rsid w:val="00913EA2"/>
    <w:rsid w:val="009154E4"/>
    <w:rsid w:val="00915FA0"/>
    <w:rsid w:val="00916285"/>
    <w:rsid w:val="00922574"/>
    <w:rsid w:val="009230FF"/>
    <w:rsid w:val="00926B64"/>
    <w:rsid w:val="00931C43"/>
    <w:rsid w:val="00932D6C"/>
    <w:rsid w:val="00937D67"/>
    <w:rsid w:val="00937D7B"/>
    <w:rsid w:val="0094094C"/>
    <w:rsid w:val="00940FD2"/>
    <w:rsid w:val="00941E5F"/>
    <w:rsid w:val="0094355A"/>
    <w:rsid w:val="00946452"/>
    <w:rsid w:val="00950670"/>
    <w:rsid w:val="00950B1D"/>
    <w:rsid w:val="009544A4"/>
    <w:rsid w:val="00957CBD"/>
    <w:rsid w:val="00960A64"/>
    <w:rsid w:val="00961E86"/>
    <w:rsid w:val="009644D5"/>
    <w:rsid w:val="00966CCC"/>
    <w:rsid w:val="0097425E"/>
    <w:rsid w:val="00976146"/>
    <w:rsid w:val="00976341"/>
    <w:rsid w:val="00976989"/>
    <w:rsid w:val="00976D78"/>
    <w:rsid w:val="00980782"/>
    <w:rsid w:val="009853FB"/>
    <w:rsid w:val="00994F9C"/>
    <w:rsid w:val="00997D66"/>
    <w:rsid w:val="009A13CA"/>
    <w:rsid w:val="009A267A"/>
    <w:rsid w:val="009A3420"/>
    <w:rsid w:val="009A6977"/>
    <w:rsid w:val="009A69E5"/>
    <w:rsid w:val="009A7BCE"/>
    <w:rsid w:val="009B1D7D"/>
    <w:rsid w:val="009B3D83"/>
    <w:rsid w:val="009B4A8E"/>
    <w:rsid w:val="009B697A"/>
    <w:rsid w:val="009C272F"/>
    <w:rsid w:val="009C3F71"/>
    <w:rsid w:val="009C53D8"/>
    <w:rsid w:val="009C5D46"/>
    <w:rsid w:val="009D0779"/>
    <w:rsid w:val="009D13F2"/>
    <w:rsid w:val="009D2E67"/>
    <w:rsid w:val="009D2F39"/>
    <w:rsid w:val="009D49A2"/>
    <w:rsid w:val="009D5E85"/>
    <w:rsid w:val="009D71FB"/>
    <w:rsid w:val="009E0162"/>
    <w:rsid w:val="009E132A"/>
    <w:rsid w:val="009E2B64"/>
    <w:rsid w:val="009E36DF"/>
    <w:rsid w:val="009E4809"/>
    <w:rsid w:val="009E539A"/>
    <w:rsid w:val="009E6B71"/>
    <w:rsid w:val="009F2805"/>
    <w:rsid w:val="009F2BF0"/>
    <w:rsid w:val="009F494D"/>
    <w:rsid w:val="009F657D"/>
    <w:rsid w:val="009F76B9"/>
    <w:rsid w:val="009F7CD3"/>
    <w:rsid w:val="00A01710"/>
    <w:rsid w:val="00A0298A"/>
    <w:rsid w:val="00A04093"/>
    <w:rsid w:val="00A123F7"/>
    <w:rsid w:val="00A1294E"/>
    <w:rsid w:val="00A16C70"/>
    <w:rsid w:val="00A17025"/>
    <w:rsid w:val="00A258B6"/>
    <w:rsid w:val="00A25D80"/>
    <w:rsid w:val="00A31613"/>
    <w:rsid w:val="00A3178C"/>
    <w:rsid w:val="00A3651C"/>
    <w:rsid w:val="00A41D23"/>
    <w:rsid w:val="00A443F9"/>
    <w:rsid w:val="00A46B74"/>
    <w:rsid w:val="00A47866"/>
    <w:rsid w:val="00A50A8C"/>
    <w:rsid w:val="00A56F98"/>
    <w:rsid w:val="00A60588"/>
    <w:rsid w:val="00A64C4A"/>
    <w:rsid w:val="00A65552"/>
    <w:rsid w:val="00A676EB"/>
    <w:rsid w:val="00A70D60"/>
    <w:rsid w:val="00A737E2"/>
    <w:rsid w:val="00A771C9"/>
    <w:rsid w:val="00A92B17"/>
    <w:rsid w:val="00A93720"/>
    <w:rsid w:val="00A9456C"/>
    <w:rsid w:val="00A95A18"/>
    <w:rsid w:val="00A962D3"/>
    <w:rsid w:val="00A96D2F"/>
    <w:rsid w:val="00A97DBB"/>
    <w:rsid w:val="00AA129B"/>
    <w:rsid w:val="00AA3510"/>
    <w:rsid w:val="00AA61E9"/>
    <w:rsid w:val="00AA620D"/>
    <w:rsid w:val="00AA6896"/>
    <w:rsid w:val="00AB04E8"/>
    <w:rsid w:val="00AB1AC7"/>
    <w:rsid w:val="00AB3D26"/>
    <w:rsid w:val="00AC2869"/>
    <w:rsid w:val="00AC3CFB"/>
    <w:rsid w:val="00AC460F"/>
    <w:rsid w:val="00AD103D"/>
    <w:rsid w:val="00AD2251"/>
    <w:rsid w:val="00AD5DEE"/>
    <w:rsid w:val="00AD6B4F"/>
    <w:rsid w:val="00AD75A7"/>
    <w:rsid w:val="00AD75A8"/>
    <w:rsid w:val="00AE2A39"/>
    <w:rsid w:val="00AE3E2C"/>
    <w:rsid w:val="00AE6093"/>
    <w:rsid w:val="00AF0E8D"/>
    <w:rsid w:val="00AF0ED3"/>
    <w:rsid w:val="00AF0F1E"/>
    <w:rsid w:val="00AF1DF8"/>
    <w:rsid w:val="00AF359A"/>
    <w:rsid w:val="00AF46C5"/>
    <w:rsid w:val="00B000D8"/>
    <w:rsid w:val="00B01EF0"/>
    <w:rsid w:val="00B036F6"/>
    <w:rsid w:val="00B05AE2"/>
    <w:rsid w:val="00B070F0"/>
    <w:rsid w:val="00B157C3"/>
    <w:rsid w:val="00B165B3"/>
    <w:rsid w:val="00B21EE6"/>
    <w:rsid w:val="00B24572"/>
    <w:rsid w:val="00B260C8"/>
    <w:rsid w:val="00B27B52"/>
    <w:rsid w:val="00B306A0"/>
    <w:rsid w:val="00B30DB0"/>
    <w:rsid w:val="00B40C67"/>
    <w:rsid w:val="00B4605E"/>
    <w:rsid w:val="00B50B0B"/>
    <w:rsid w:val="00B53558"/>
    <w:rsid w:val="00B5787D"/>
    <w:rsid w:val="00B62A15"/>
    <w:rsid w:val="00B6463D"/>
    <w:rsid w:val="00B723C3"/>
    <w:rsid w:val="00B72F96"/>
    <w:rsid w:val="00B73992"/>
    <w:rsid w:val="00B749D0"/>
    <w:rsid w:val="00B75B60"/>
    <w:rsid w:val="00B85E01"/>
    <w:rsid w:val="00B907B7"/>
    <w:rsid w:val="00B90F56"/>
    <w:rsid w:val="00B96EBB"/>
    <w:rsid w:val="00B97087"/>
    <w:rsid w:val="00BA0282"/>
    <w:rsid w:val="00BA0FAF"/>
    <w:rsid w:val="00BA217B"/>
    <w:rsid w:val="00BA28D2"/>
    <w:rsid w:val="00BA3971"/>
    <w:rsid w:val="00BB7275"/>
    <w:rsid w:val="00BC0520"/>
    <w:rsid w:val="00BC5E48"/>
    <w:rsid w:val="00BC6F3D"/>
    <w:rsid w:val="00BD0E3B"/>
    <w:rsid w:val="00BD7EBB"/>
    <w:rsid w:val="00BE04FD"/>
    <w:rsid w:val="00BE0E71"/>
    <w:rsid w:val="00BE3F9D"/>
    <w:rsid w:val="00BE5339"/>
    <w:rsid w:val="00BE6292"/>
    <w:rsid w:val="00BF6858"/>
    <w:rsid w:val="00C05481"/>
    <w:rsid w:val="00C14C2E"/>
    <w:rsid w:val="00C1672D"/>
    <w:rsid w:val="00C17CC9"/>
    <w:rsid w:val="00C204D9"/>
    <w:rsid w:val="00C20A6B"/>
    <w:rsid w:val="00C21EA4"/>
    <w:rsid w:val="00C23BAB"/>
    <w:rsid w:val="00C240DF"/>
    <w:rsid w:val="00C24D2A"/>
    <w:rsid w:val="00C30039"/>
    <w:rsid w:val="00C32EBF"/>
    <w:rsid w:val="00C3363B"/>
    <w:rsid w:val="00C33F71"/>
    <w:rsid w:val="00C35794"/>
    <w:rsid w:val="00C35AE4"/>
    <w:rsid w:val="00C36E44"/>
    <w:rsid w:val="00C40C9C"/>
    <w:rsid w:val="00C431FC"/>
    <w:rsid w:val="00C43AB2"/>
    <w:rsid w:val="00C529B4"/>
    <w:rsid w:val="00C54349"/>
    <w:rsid w:val="00C54BC3"/>
    <w:rsid w:val="00C54EC7"/>
    <w:rsid w:val="00C601EE"/>
    <w:rsid w:val="00C62849"/>
    <w:rsid w:val="00C634D3"/>
    <w:rsid w:val="00C654B4"/>
    <w:rsid w:val="00C721A1"/>
    <w:rsid w:val="00C73F8E"/>
    <w:rsid w:val="00C80FB2"/>
    <w:rsid w:val="00C818BE"/>
    <w:rsid w:val="00C81A20"/>
    <w:rsid w:val="00C82700"/>
    <w:rsid w:val="00C86246"/>
    <w:rsid w:val="00C87CD9"/>
    <w:rsid w:val="00C9063C"/>
    <w:rsid w:val="00C9194D"/>
    <w:rsid w:val="00C927B7"/>
    <w:rsid w:val="00C9363D"/>
    <w:rsid w:val="00C9539B"/>
    <w:rsid w:val="00C96964"/>
    <w:rsid w:val="00CA79DE"/>
    <w:rsid w:val="00CB21A8"/>
    <w:rsid w:val="00CB2663"/>
    <w:rsid w:val="00CC1B20"/>
    <w:rsid w:val="00CC2012"/>
    <w:rsid w:val="00CC33FF"/>
    <w:rsid w:val="00CC3A2F"/>
    <w:rsid w:val="00CC4B31"/>
    <w:rsid w:val="00CC4B44"/>
    <w:rsid w:val="00CC4F1A"/>
    <w:rsid w:val="00CC6EC7"/>
    <w:rsid w:val="00CC7735"/>
    <w:rsid w:val="00CC7E5E"/>
    <w:rsid w:val="00CD04A7"/>
    <w:rsid w:val="00CD41DC"/>
    <w:rsid w:val="00CD57D5"/>
    <w:rsid w:val="00CD5B74"/>
    <w:rsid w:val="00CE3395"/>
    <w:rsid w:val="00CE72A3"/>
    <w:rsid w:val="00CF3775"/>
    <w:rsid w:val="00CF4102"/>
    <w:rsid w:val="00CF6749"/>
    <w:rsid w:val="00CF7A34"/>
    <w:rsid w:val="00D002C1"/>
    <w:rsid w:val="00D011C4"/>
    <w:rsid w:val="00D01DA4"/>
    <w:rsid w:val="00D06337"/>
    <w:rsid w:val="00D12B52"/>
    <w:rsid w:val="00D14889"/>
    <w:rsid w:val="00D157A5"/>
    <w:rsid w:val="00D16AFC"/>
    <w:rsid w:val="00D17C3E"/>
    <w:rsid w:val="00D201B1"/>
    <w:rsid w:val="00D21E93"/>
    <w:rsid w:val="00D2471E"/>
    <w:rsid w:val="00D249C5"/>
    <w:rsid w:val="00D278BF"/>
    <w:rsid w:val="00D301ED"/>
    <w:rsid w:val="00D36800"/>
    <w:rsid w:val="00D4208A"/>
    <w:rsid w:val="00D4257E"/>
    <w:rsid w:val="00D44657"/>
    <w:rsid w:val="00D46A61"/>
    <w:rsid w:val="00D47049"/>
    <w:rsid w:val="00D473C2"/>
    <w:rsid w:val="00D50EEF"/>
    <w:rsid w:val="00D5616E"/>
    <w:rsid w:val="00D60A1F"/>
    <w:rsid w:val="00D61C95"/>
    <w:rsid w:val="00D633D4"/>
    <w:rsid w:val="00D649DA"/>
    <w:rsid w:val="00D66EC3"/>
    <w:rsid w:val="00D708E5"/>
    <w:rsid w:val="00D72F9A"/>
    <w:rsid w:val="00D74C2E"/>
    <w:rsid w:val="00D753C7"/>
    <w:rsid w:val="00D76868"/>
    <w:rsid w:val="00D82C90"/>
    <w:rsid w:val="00D911BF"/>
    <w:rsid w:val="00D928D5"/>
    <w:rsid w:val="00D93595"/>
    <w:rsid w:val="00D9491B"/>
    <w:rsid w:val="00D95AF8"/>
    <w:rsid w:val="00DA06A2"/>
    <w:rsid w:val="00DA1AA8"/>
    <w:rsid w:val="00DA2247"/>
    <w:rsid w:val="00DA491C"/>
    <w:rsid w:val="00DA504C"/>
    <w:rsid w:val="00DA595E"/>
    <w:rsid w:val="00DA751E"/>
    <w:rsid w:val="00DC1BD1"/>
    <w:rsid w:val="00DC4095"/>
    <w:rsid w:val="00DC4413"/>
    <w:rsid w:val="00DC5B37"/>
    <w:rsid w:val="00DD2DC6"/>
    <w:rsid w:val="00DD39E5"/>
    <w:rsid w:val="00DD4A29"/>
    <w:rsid w:val="00DE1D90"/>
    <w:rsid w:val="00DE7667"/>
    <w:rsid w:val="00DF0578"/>
    <w:rsid w:val="00DF0FE8"/>
    <w:rsid w:val="00DF2CE8"/>
    <w:rsid w:val="00DF3C91"/>
    <w:rsid w:val="00DF4C0A"/>
    <w:rsid w:val="00E0268E"/>
    <w:rsid w:val="00E040E8"/>
    <w:rsid w:val="00E04495"/>
    <w:rsid w:val="00E048D2"/>
    <w:rsid w:val="00E057CE"/>
    <w:rsid w:val="00E06D98"/>
    <w:rsid w:val="00E06F65"/>
    <w:rsid w:val="00E16398"/>
    <w:rsid w:val="00E17C96"/>
    <w:rsid w:val="00E17CBB"/>
    <w:rsid w:val="00E20A96"/>
    <w:rsid w:val="00E20F68"/>
    <w:rsid w:val="00E213E7"/>
    <w:rsid w:val="00E23842"/>
    <w:rsid w:val="00E33023"/>
    <w:rsid w:val="00E33228"/>
    <w:rsid w:val="00E4400C"/>
    <w:rsid w:val="00E50145"/>
    <w:rsid w:val="00E50E6A"/>
    <w:rsid w:val="00E53FAF"/>
    <w:rsid w:val="00E54B32"/>
    <w:rsid w:val="00E552D0"/>
    <w:rsid w:val="00E5545C"/>
    <w:rsid w:val="00E61D76"/>
    <w:rsid w:val="00E63C85"/>
    <w:rsid w:val="00E64E22"/>
    <w:rsid w:val="00E6649A"/>
    <w:rsid w:val="00E67CAA"/>
    <w:rsid w:val="00E70DEB"/>
    <w:rsid w:val="00E717EB"/>
    <w:rsid w:val="00E72FD1"/>
    <w:rsid w:val="00E746F9"/>
    <w:rsid w:val="00E748B6"/>
    <w:rsid w:val="00E75B32"/>
    <w:rsid w:val="00E7643D"/>
    <w:rsid w:val="00E86C74"/>
    <w:rsid w:val="00E87FFE"/>
    <w:rsid w:val="00E9312C"/>
    <w:rsid w:val="00E96BCA"/>
    <w:rsid w:val="00EA0860"/>
    <w:rsid w:val="00EA1E9B"/>
    <w:rsid w:val="00EA1EF4"/>
    <w:rsid w:val="00EA4012"/>
    <w:rsid w:val="00EA43B8"/>
    <w:rsid w:val="00EA583E"/>
    <w:rsid w:val="00EA5BDD"/>
    <w:rsid w:val="00EA5F06"/>
    <w:rsid w:val="00EA6DF5"/>
    <w:rsid w:val="00EB5E61"/>
    <w:rsid w:val="00EB6FA8"/>
    <w:rsid w:val="00EB7980"/>
    <w:rsid w:val="00EC1A86"/>
    <w:rsid w:val="00EC4558"/>
    <w:rsid w:val="00EC495E"/>
    <w:rsid w:val="00EC725C"/>
    <w:rsid w:val="00ED2E34"/>
    <w:rsid w:val="00ED42B8"/>
    <w:rsid w:val="00ED6A69"/>
    <w:rsid w:val="00ED70C7"/>
    <w:rsid w:val="00EE3816"/>
    <w:rsid w:val="00EE4282"/>
    <w:rsid w:val="00EE4CAA"/>
    <w:rsid w:val="00EE5C05"/>
    <w:rsid w:val="00EE75BE"/>
    <w:rsid w:val="00EF3635"/>
    <w:rsid w:val="00F01D9C"/>
    <w:rsid w:val="00F02781"/>
    <w:rsid w:val="00F05100"/>
    <w:rsid w:val="00F05BBE"/>
    <w:rsid w:val="00F05D40"/>
    <w:rsid w:val="00F071B4"/>
    <w:rsid w:val="00F12B3C"/>
    <w:rsid w:val="00F148BB"/>
    <w:rsid w:val="00F20926"/>
    <w:rsid w:val="00F242F9"/>
    <w:rsid w:val="00F25B76"/>
    <w:rsid w:val="00F3396D"/>
    <w:rsid w:val="00F35EA8"/>
    <w:rsid w:val="00F447C2"/>
    <w:rsid w:val="00F504EC"/>
    <w:rsid w:val="00F511DC"/>
    <w:rsid w:val="00F54FCF"/>
    <w:rsid w:val="00F5515C"/>
    <w:rsid w:val="00F61518"/>
    <w:rsid w:val="00F62189"/>
    <w:rsid w:val="00F621C9"/>
    <w:rsid w:val="00F63433"/>
    <w:rsid w:val="00F6399A"/>
    <w:rsid w:val="00F6424E"/>
    <w:rsid w:val="00F70808"/>
    <w:rsid w:val="00F7581E"/>
    <w:rsid w:val="00F807CE"/>
    <w:rsid w:val="00F82694"/>
    <w:rsid w:val="00F8343F"/>
    <w:rsid w:val="00F84FAE"/>
    <w:rsid w:val="00F85F77"/>
    <w:rsid w:val="00F86E47"/>
    <w:rsid w:val="00F91E67"/>
    <w:rsid w:val="00FA1B91"/>
    <w:rsid w:val="00FA61DA"/>
    <w:rsid w:val="00FB07BD"/>
    <w:rsid w:val="00FB0868"/>
    <w:rsid w:val="00FB0E02"/>
    <w:rsid w:val="00FB0EC9"/>
    <w:rsid w:val="00FB1582"/>
    <w:rsid w:val="00FB15EF"/>
    <w:rsid w:val="00FB2808"/>
    <w:rsid w:val="00FB7A11"/>
    <w:rsid w:val="00FC0DBE"/>
    <w:rsid w:val="00FC5EA9"/>
    <w:rsid w:val="00FC73BB"/>
    <w:rsid w:val="00FD0887"/>
    <w:rsid w:val="00FD1204"/>
    <w:rsid w:val="00FD18CA"/>
    <w:rsid w:val="00FD2A10"/>
    <w:rsid w:val="00FD78DB"/>
    <w:rsid w:val="00FE6AF1"/>
    <w:rsid w:val="00FF4E51"/>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
    <w:name w:val="Unresolved Mention"/>
    <w:basedOn w:val="DefaultParagraphFont"/>
    <w:uiPriority w:val="99"/>
    <w:semiHidden/>
    <w:unhideWhenUsed/>
    <w:rsid w:val="00DD4A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
    <w:name w:val="Unresolved Mention"/>
    <w:basedOn w:val="DefaultParagraphFont"/>
    <w:uiPriority w:val="99"/>
    <w:semiHidden/>
    <w:unhideWhenUsed/>
    <w:rsid w:val="00DD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42623">
      <w:bodyDiv w:val="1"/>
      <w:marLeft w:val="0"/>
      <w:marRight w:val="0"/>
      <w:marTop w:val="0"/>
      <w:marBottom w:val="0"/>
      <w:divBdr>
        <w:top w:val="none" w:sz="0" w:space="0" w:color="auto"/>
        <w:left w:val="none" w:sz="0" w:space="0" w:color="auto"/>
        <w:bottom w:val="none" w:sz="0" w:space="0" w:color="auto"/>
        <w:right w:val="none" w:sz="0" w:space="0" w:color="auto"/>
      </w:divBdr>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506597476">
      <w:bodyDiv w:val="1"/>
      <w:marLeft w:val="0"/>
      <w:marRight w:val="0"/>
      <w:marTop w:val="0"/>
      <w:marBottom w:val="0"/>
      <w:divBdr>
        <w:top w:val="none" w:sz="0" w:space="0" w:color="auto"/>
        <w:left w:val="none" w:sz="0" w:space="0" w:color="auto"/>
        <w:bottom w:val="none" w:sz="0" w:space="0" w:color="auto"/>
        <w:right w:val="none" w:sz="0" w:space="0" w:color="auto"/>
      </w:divBdr>
    </w:div>
    <w:div w:id="796335550">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101258">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L_Safeguarding@tfl.gov.uk" TargetMode="External"/><Relationship Id="rId5" Type="http://schemas.openxmlformats.org/officeDocument/2006/relationships/settings" Target="settings.xml"/><Relationship Id="rId10" Type="http://schemas.openxmlformats.org/officeDocument/2006/relationships/hyperlink" Target="mailto:CRL_Safeguarding@tfl.gov.uk" TargetMode="External"/><Relationship Id="rId4" Type="http://schemas.microsoft.com/office/2007/relationships/stylesWithEffects" Target="stylesWithEffects.xml"/><Relationship Id="rId9" Type="http://schemas.openxmlformats.org/officeDocument/2006/relationships/hyperlink" Target="mailto:CRL_Safeguarding@tf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97AE-A5E8-4FE9-BBA1-208C1220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6CC536F7</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Orlik</dc:creator>
  <cp:lastModifiedBy>WillOrlik</cp:lastModifiedBy>
  <cp:revision>2</cp:revision>
  <cp:lastPrinted>2018-12-03T14:39:00Z</cp:lastPrinted>
  <dcterms:created xsi:type="dcterms:W3CDTF">2020-09-07T09:26:00Z</dcterms:created>
  <dcterms:modified xsi:type="dcterms:W3CDTF">2020-09-07T09:26:00Z</dcterms:modified>
</cp:coreProperties>
</file>