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051ED" w14:textId="77777777" w:rsidR="00B662EC" w:rsidRPr="00B662EC" w:rsidRDefault="00B662EC" w:rsidP="00B662EC">
      <w:pPr>
        <w:shd w:val="clear" w:color="auto" w:fill="FFFFFF"/>
        <w:spacing w:after="0" w:line="240" w:lineRule="auto"/>
        <w:textAlignment w:val="baseline"/>
        <w:outlineLvl w:val="0"/>
        <w:rPr>
          <w:rFonts w:ascii="Helvetica" w:eastAsia="Times New Roman" w:hAnsi="Helvetica" w:cs="Times New Roman"/>
          <w:b/>
          <w:bCs/>
          <w:color w:val="1E1E1E"/>
          <w:kern w:val="36"/>
          <w:sz w:val="48"/>
          <w:szCs w:val="48"/>
          <w:lang w:eastAsia="en-GB"/>
        </w:rPr>
      </w:pPr>
      <w:r w:rsidRPr="00B662EC">
        <w:rPr>
          <w:rFonts w:ascii="Helvetica" w:eastAsia="Times New Roman" w:hAnsi="Helvetica" w:cs="Times New Roman"/>
          <w:b/>
          <w:bCs/>
          <w:color w:val="1E1E1E"/>
          <w:kern w:val="36"/>
          <w:sz w:val="48"/>
          <w:szCs w:val="48"/>
          <w:lang w:eastAsia="en-GB"/>
        </w:rPr>
        <w:t>Coronavirus: Public transport systems face an uncertain future</w:t>
      </w:r>
    </w:p>
    <w:p w14:paraId="3363CB76" w14:textId="77777777" w:rsidR="00B662EC" w:rsidRPr="00B662EC" w:rsidRDefault="00B662EC" w:rsidP="00B662EC">
      <w:pPr>
        <w:shd w:val="clear" w:color="auto" w:fill="FFFFFF"/>
        <w:spacing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noProof/>
          <w:color w:val="404040"/>
          <w:sz w:val="21"/>
          <w:szCs w:val="21"/>
          <w:lang w:eastAsia="en-GB"/>
        </w:rPr>
        <w:drawing>
          <wp:inline distT="0" distB="0" distL="0" distR="0" wp14:anchorId="13926CE7" wp14:editId="7368A84A">
            <wp:extent cx="1066800" cy="1066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168149F5" w14:textId="77777777" w:rsidR="00B662EC" w:rsidRPr="00B662EC" w:rsidRDefault="00B662EC" w:rsidP="00B662EC">
      <w:pPr>
        <w:shd w:val="clear" w:color="auto" w:fill="FFFFFF"/>
        <w:spacing w:after="0" w:line="240" w:lineRule="auto"/>
        <w:textAlignment w:val="baseline"/>
        <w:rPr>
          <w:rFonts w:ascii="inherit" w:eastAsia="Times New Roman" w:hAnsi="inherit" w:cs="Times New Roman"/>
          <w:color w:val="404040"/>
          <w:sz w:val="21"/>
          <w:szCs w:val="21"/>
          <w:lang w:eastAsia="en-GB"/>
        </w:rPr>
      </w:pPr>
      <w:hyperlink r:id="rId6" w:history="1">
        <w:r w:rsidRPr="00B662EC">
          <w:rPr>
            <w:rFonts w:ascii="inherit" w:eastAsia="Times New Roman" w:hAnsi="inherit" w:cs="Times New Roman"/>
            <w:color w:val="BB1919"/>
            <w:sz w:val="21"/>
            <w:szCs w:val="21"/>
            <w:bdr w:val="none" w:sz="0" w:space="0" w:color="auto" w:frame="1"/>
            <w:lang w:eastAsia="en-GB"/>
          </w:rPr>
          <w:t xml:space="preserve">Tom </w:t>
        </w:r>
        <w:proofErr w:type="spellStart"/>
        <w:r w:rsidRPr="00B662EC">
          <w:rPr>
            <w:rFonts w:ascii="inherit" w:eastAsia="Times New Roman" w:hAnsi="inherit" w:cs="Times New Roman"/>
            <w:color w:val="BB1919"/>
            <w:sz w:val="21"/>
            <w:szCs w:val="21"/>
            <w:bdr w:val="none" w:sz="0" w:space="0" w:color="auto" w:frame="1"/>
            <w:lang w:eastAsia="en-GB"/>
          </w:rPr>
          <w:t>Edwards</w:t>
        </w:r>
      </w:hyperlink>
      <w:r w:rsidRPr="00B662EC">
        <w:rPr>
          <w:rFonts w:ascii="inherit" w:eastAsia="Times New Roman" w:hAnsi="inherit" w:cs="Times New Roman"/>
          <w:color w:val="5A5A5A"/>
          <w:sz w:val="21"/>
          <w:szCs w:val="21"/>
          <w:bdr w:val="none" w:sz="0" w:space="0" w:color="auto" w:frame="1"/>
          <w:lang w:eastAsia="en-GB"/>
        </w:rPr>
        <w:t>Transport</w:t>
      </w:r>
      <w:proofErr w:type="spellEnd"/>
      <w:r w:rsidRPr="00B662EC">
        <w:rPr>
          <w:rFonts w:ascii="inherit" w:eastAsia="Times New Roman" w:hAnsi="inherit" w:cs="Times New Roman"/>
          <w:color w:val="5A5A5A"/>
          <w:sz w:val="21"/>
          <w:szCs w:val="21"/>
          <w:bdr w:val="none" w:sz="0" w:space="0" w:color="auto" w:frame="1"/>
          <w:lang w:eastAsia="en-GB"/>
        </w:rPr>
        <w:t xml:space="preserve"> correspondent, </w:t>
      </w:r>
      <w:proofErr w:type="spellStart"/>
      <w:r w:rsidRPr="00B662EC">
        <w:rPr>
          <w:rFonts w:ascii="inherit" w:eastAsia="Times New Roman" w:hAnsi="inherit" w:cs="Times New Roman"/>
          <w:color w:val="5A5A5A"/>
          <w:sz w:val="21"/>
          <w:szCs w:val="21"/>
          <w:bdr w:val="none" w:sz="0" w:space="0" w:color="auto" w:frame="1"/>
          <w:lang w:eastAsia="en-GB"/>
        </w:rPr>
        <w:t>London</w:t>
      </w:r>
      <w:hyperlink r:id="rId7" w:history="1">
        <w:r w:rsidRPr="00B662EC">
          <w:rPr>
            <w:rFonts w:ascii="inherit" w:eastAsia="Times New Roman" w:hAnsi="inherit" w:cs="Times New Roman"/>
            <w:color w:val="222222"/>
            <w:sz w:val="21"/>
            <w:szCs w:val="21"/>
            <w:bdr w:val="none" w:sz="0" w:space="0" w:color="auto" w:frame="1"/>
            <w:lang w:eastAsia="en-GB"/>
          </w:rPr>
          <w:t>@BBCTomEdwards</w:t>
        </w:r>
        <w:r w:rsidRPr="00B662EC">
          <w:rPr>
            <w:rFonts w:ascii="inherit" w:eastAsia="Times New Roman" w:hAnsi="inherit" w:cs="Times New Roman"/>
            <w:color w:val="0000FF"/>
            <w:sz w:val="21"/>
            <w:szCs w:val="21"/>
            <w:bdr w:val="none" w:sz="0" w:space="0" w:color="auto" w:frame="1"/>
            <w:lang w:eastAsia="en-GB"/>
          </w:rPr>
          <w:t>on</w:t>
        </w:r>
        <w:proofErr w:type="spellEnd"/>
        <w:r w:rsidRPr="00B662EC">
          <w:rPr>
            <w:rFonts w:ascii="inherit" w:eastAsia="Times New Roman" w:hAnsi="inherit" w:cs="Times New Roman"/>
            <w:color w:val="0000FF"/>
            <w:sz w:val="21"/>
            <w:szCs w:val="21"/>
            <w:bdr w:val="none" w:sz="0" w:space="0" w:color="auto" w:frame="1"/>
            <w:lang w:eastAsia="en-GB"/>
          </w:rPr>
          <w:t xml:space="preserve"> Twitter</w:t>
        </w:r>
      </w:hyperlink>
    </w:p>
    <w:p w14:paraId="78FEF88B" w14:textId="77777777" w:rsidR="00B662EC" w:rsidRPr="00B662EC" w:rsidRDefault="00B662EC" w:rsidP="00B662EC">
      <w:pPr>
        <w:numPr>
          <w:ilvl w:val="0"/>
          <w:numId w:val="1"/>
        </w:numPr>
        <w:shd w:val="clear" w:color="auto" w:fill="FFFFFF"/>
        <w:spacing w:after="30" w:line="240" w:lineRule="auto"/>
        <w:ind w:left="-150" w:right="60"/>
        <w:textAlignment w:val="baseline"/>
        <w:rPr>
          <w:rFonts w:ascii="inherit" w:eastAsia="Times New Roman" w:hAnsi="inherit" w:cs="Times New Roman"/>
          <w:color w:val="5A5A5A"/>
          <w:sz w:val="21"/>
          <w:szCs w:val="21"/>
          <w:lang w:eastAsia="en-GB"/>
        </w:rPr>
      </w:pPr>
      <w:r w:rsidRPr="00B662EC">
        <w:rPr>
          <w:rFonts w:ascii="inherit" w:eastAsia="Times New Roman" w:hAnsi="inherit" w:cs="Times New Roman"/>
          <w:color w:val="5A5A5A"/>
          <w:sz w:val="21"/>
          <w:szCs w:val="21"/>
          <w:lang w:eastAsia="en-GB"/>
        </w:rPr>
        <w:t>30 June 2020</w:t>
      </w:r>
    </w:p>
    <w:p w14:paraId="6891E3B4" w14:textId="77777777" w:rsidR="00B662EC" w:rsidRPr="00B662EC" w:rsidRDefault="00B662EC" w:rsidP="00B662EC">
      <w:pPr>
        <w:shd w:val="clear" w:color="auto" w:fill="FFFFFF"/>
        <w:spacing w:after="0" w:line="240" w:lineRule="auto"/>
        <w:ind w:right="60"/>
        <w:textAlignment w:val="center"/>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t> </w:t>
      </w:r>
    </w:p>
    <w:p w14:paraId="3FD9704B" w14:textId="77777777" w:rsidR="00B662EC" w:rsidRPr="00B662EC" w:rsidRDefault="00B662EC" w:rsidP="00B662EC">
      <w:pPr>
        <w:numPr>
          <w:ilvl w:val="0"/>
          <w:numId w:val="1"/>
        </w:numPr>
        <w:pBdr>
          <w:left w:val="single" w:sz="6" w:space="6" w:color="DCDCDC"/>
        </w:pBdr>
        <w:shd w:val="clear" w:color="auto" w:fill="FFFFFF"/>
        <w:spacing w:after="0" w:line="240" w:lineRule="auto"/>
        <w:ind w:left="48" w:right="60"/>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bdr w:val="none" w:sz="0" w:space="0" w:color="auto" w:frame="1"/>
          <w:lang w:eastAsia="en-GB"/>
        </w:rPr>
        <w:t> </w:t>
      </w:r>
      <w:r w:rsidRPr="00B662EC">
        <w:rPr>
          <w:rFonts w:ascii="inherit" w:eastAsia="Times New Roman" w:hAnsi="inherit" w:cs="Times New Roman"/>
          <w:color w:val="404040"/>
          <w:sz w:val="21"/>
          <w:szCs w:val="21"/>
          <w:lang w:eastAsia="en-GB"/>
        </w:rPr>
        <w:t>comments</w:t>
      </w:r>
    </w:p>
    <w:p w14:paraId="13B5C969" w14:textId="77777777" w:rsidR="00B662EC" w:rsidRPr="00B662EC" w:rsidRDefault="00B662EC" w:rsidP="00B662EC">
      <w:pPr>
        <w:numPr>
          <w:ilvl w:val="0"/>
          <w:numId w:val="2"/>
        </w:numPr>
        <w:shd w:val="clear" w:color="auto" w:fill="FFFFFF"/>
        <w:spacing w:after="0" w:line="240" w:lineRule="auto"/>
        <w:ind w:left="0"/>
        <w:jc w:val="right"/>
        <w:textAlignment w:val="baseline"/>
        <w:rPr>
          <w:rFonts w:ascii="inherit" w:eastAsia="Times New Roman" w:hAnsi="inherit" w:cs="Times New Roman"/>
          <w:color w:val="404040"/>
          <w:sz w:val="2"/>
          <w:szCs w:val="2"/>
          <w:lang w:eastAsia="en-GB"/>
        </w:rPr>
      </w:pPr>
      <w:hyperlink r:id="rId8" w:history="1">
        <w:r w:rsidRPr="00B662EC">
          <w:rPr>
            <w:rFonts w:ascii="inherit" w:eastAsia="Times New Roman" w:hAnsi="inherit" w:cs="Times New Roman"/>
            <w:color w:val="0000FF"/>
            <w:sz w:val="2"/>
            <w:szCs w:val="2"/>
            <w:bdr w:val="none" w:sz="0" w:space="0" w:color="auto" w:frame="1"/>
            <w:shd w:val="clear" w:color="auto" w:fill="FFFFFF"/>
            <w:lang w:eastAsia="en-GB"/>
          </w:rPr>
          <w:t>Share this with Facebook</w:t>
        </w:r>
      </w:hyperlink>
    </w:p>
    <w:p w14:paraId="3FFC84A8" w14:textId="77777777" w:rsidR="00B662EC" w:rsidRPr="00B662EC" w:rsidRDefault="00B662EC" w:rsidP="00B662EC">
      <w:pPr>
        <w:shd w:val="clear" w:color="auto" w:fill="FFFFFF"/>
        <w:spacing w:after="0" w:line="240" w:lineRule="auto"/>
        <w:jc w:val="right"/>
        <w:textAlignment w:val="center"/>
        <w:rPr>
          <w:rFonts w:ascii="inherit" w:eastAsia="Times New Roman" w:hAnsi="inherit" w:cs="Times New Roman"/>
          <w:color w:val="404040"/>
          <w:sz w:val="2"/>
          <w:szCs w:val="2"/>
          <w:lang w:eastAsia="en-GB"/>
        </w:rPr>
      </w:pPr>
      <w:r w:rsidRPr="00B662EC">
        <w:rPr>
          <w:rFonts w:ascii="inherit" w:eastAsia="Times New Roman" w:hAnsi="inherit" w:cs="Times New Roman"/>
          <w:color w:val="404040"/>
          <w:sz w:val="2"/>
          <w:szCs w:val="2"/>
          <w:lang w:eastAsia="en-GB"/>
        </w:rPr>
        <w:t> </w:t>
      </w:r>
    </w:p>
    <w:p w14:paraId="5579EDC2" w14:textId="77777777" w:rsidR="00B662EC" w:rsidRPr="00B662EC" w:rsidRDefault="00B662EC" w:rsidP="00B662EC">
      <w:pPr>
        <w:numPr>
          <w:ilvl w:val="0"/>
          <w:numId w:val="2"/>
        </w:numPr>
        <w:shd w:val="clear" w:color="auto" w:fill="FFFFFF"/>
        <w:spacing w:after="0" w:line="240" w:lineRule="auto"/>
        <w:ind w:left="0"/>
        <w:jc w:val="right"/>
        <w:textAlignment w:val="baseline"/>
        <w:rPr>
          <w:rFonts w:ascii="inherit" w:eastAsia="Times New Roman" w:hAnsi="inherit" w:cs="Times New Roman"/>
          <w:color w:val="404040"/>
          <w:sz w:val="2"/>
          <w:szCs w:val="2"/>
          <w:lang w:eastAsia="en-GB"/>
        </w:rPr>
      </w:pPr>
      <w:hyperlink r:id="rId9" w:history="1">
        <w:r w:rsidRPr="00B662EC">
          <w:rPr>
            <w:rFonts w:ascii="inherit" w:eastAsia="Times New Roman" w:hAnsi="inherit" w:cs="Times New Roman"/>
            <w:color w:val="0000FF"/>
            <w:sz w:val="2"/>
            <w:szCs w:val="2"/>
            <w:bdr w:val="none" w:sz="0" w:space="0" w:color="auto" w:frame="1"/>
            <w:shd w:val="clear" w:color="auto" w:fill="FFFFFF"/>
            <w:lang w:eastAsia="en-GB"/>
          </w:rPr>
          <w:t>Share this with Messenger</w:t>
        </w:r>
      </w:hyperlink>
    </w:p>
    <w:p w14:paraId="41A30551" w14:textId="77777777" w:rsidR="00B662EC" w:rsidRPr="00B662EC" w:rsidRDefault="00B662EC" w:rsidP="00B662EC">
      <w:pPr>
        <w:shd w:val="clear" w:color="auto" w:fill="FFFFFF"/>
        <w:spacing w:after="0" w:line="240" w:lineRule="auto"/>
        <w:jc w:val="right"/>
        <w:textAlignment w:val="center"/>
        <w:rPr>
          <w:rFonts w:ascii="inherit" w:eastAsia="Times New Roman" w:hAnsi="inherit" w:cs="Times New Roman"/>
          <w:color w:val="404040"/>
          <w:sz w:val="2"/>
          <w:szCs w:val="2"/>
          <w:lang w:eastAsia="en-GB"/>
        </w:rPr>
      </w:pPr>
      <w:r w:rsidRPr="00B662EC">
        <w:rPr>
          <w:rFonts w:ascii="inherit" w:eastAsia="Times New Roman" w:hAnsi="inherit" w:cs="Times New Roman"/>
          <w:color w:val="404040"/>
          <w:sz w:val="2"/>
          <w:szCs w:val="2"/>
          <w:lang w:eastAsia="en-GB"/>
        </w:rPr>
        <w:t> </w:t>
      </w:r>
    </w:p>
    <w:p w14:paraId="260FC619" w14:textId="77777777" w:rsidR="00B662EC" w:rsidRPr="00B662EC" w:rsidRDefault="00B662EC" w:rsidP="00B662EC">
      <w:pPr>
        <w:numPr>
          <w:ilvl w:val="0"/>
          <w:numId w:val="2"/>
        </w:numPr>
        <w:shd w:val="clear" w:color="auto" w:fill="FFFFFF"/>
        <w:spacing w:after="0" w:line="240" w:lineRule="auto"/>
        <w:ind w:left="0"/>
        <w:jc w:val="right"/>
        <w:textAlignment w:val="baseline"/>
        <w:rPr>
          <w:rFonts w:ascii="inherit" w:eastAsia="Times New Roman" w:hAnsi="inherit" w:cs="Times New Roman"/>
          <w:color w:val="404040"/>
          <w:sz w:val="2"/>
          <w:szCs w:val="2"/>
          <w:lang w:eastAsia="en-GB"/>
        </w:rPr>
      </w:pPr>
      <w:hyperlink r:id="rId10" w:history="1">
        <w:r w:rsidRPr="00B662EC">
          <w:rPr>
            <w:rFonts w:ascii="inherit" w:eastAsia="Times New Roman" w:hAnsi="inherit" w:cs="Times New Roman"/>
            <w:color w:val="0000FF"/>
            <w:sz w:val="2"/>
            <w:szCs w:val="2"/>
            <w:bdr w:val="none" w:sz="0" w:space="0" w:color="auto" w:frame="1"/>
            <w:shd w:val="clear" w:color="auto" w:fill="FFFFFF"/>
            <w:lang w:eastAsia="en-GB"/>
          </w:rPr>
          <w:t>Share this with Twitter</w:t>
        </w:r>
      </w:hyperlink>
    </w:p>
    <w:p w14:paraId="462F8679" w14:textId="77777777" w:rsidR="00B662EC" w:rsidRPr="00B662EC" w:rsidRDefault="00B662EC" w:rsidP="00B662EC">
      <w:pPr>
        <w:shd w:val="clear" w:color="auto" w:fill="FFFFFF"/>
        <w:spacing w:after="0" w:line="240" w:lineRule="auto"/>
        <w:jc w:val="right"/>
        <w:textAlignment w:val="center"/>
        <w:rPr>
          <w:rFonts w:ascii="inherit" w:eastAsia="Times New Roman" w:hAnsi="inherit" w:cs="Times New Roman"/>
          <w:color w:val="404040"/>
          <w:sz w:val="2"/>
          <w:szCs w:val="2"/>
          <w:lang w:eastAsia="en-GB"/>
        </w:rPr>
      </w:pPr>
      <w:r w:rsidRPr="00B662EC">
        <w:rPr>
          <w:rFonts w:ascii="inherit" w:eastAsia="Times New Roman" w:hAnsi="inherit" w:cs="Times New Roman"/>
          <w:color w:val="404040"/>
          <w:sz w:val="2"/>
          <w:szCs w:val="2"/>
          <w:lang w:eastAsia="en-GB"/>
        </w:rPr>
        <w:t> </w:t>
      </w:r>
    </w:p>
    <w:p w14:paraId="28469E2F" w14:textId="77777777" w:rsidR="00B662EC" w:rsidRPr="00B662EC" w:rsidRDefault="00B662EC" w:rsidP="00B662EC">
      <w:pPr>
        <w:numPr>
          <w:ilvl w:val="0"/>
          <w:numId w:val="2"/>
        </w:numPr>
        <w:shd w:val="clear" w:color="auto" w:fill="FFFFFF"/>
        <w:spacing w:after="0" w:line="240" w:lineRule="auto"/>
        <w:ind w:left="0"/>
        <w:jc w:val="right"/>
        <w:textAlignment w:val="baseline"/>
        <w:rPr>
          <w:rFonts w:ascii="inherit" w:eastAsia="Times New Roman" w:hAnsi="inherit" w:cs="Times New Roman"/>
          <w:color w:val="404040"/>
          <w:sz w:val="2"/>
          <w:szCs w:val="2"/>
          <w:lang w:eastAsia="en-GB"/>
        </w:rPr>
      </w:pPr>
      <w:hyperlink r:id="rId11" w:history="1">
        <w:r w:rsidRPr="00B662EC">
          <w:rPr>
            <w:rFonts w:ascii="inherit" w:eastAsia="Times New Roman" w:hAnsi="inherit" w:cs="Times New Roman"/>
            <w:color w:val="0000FF"/>
            <w:sz w:val="2"/>
            <w:szCs w:val="2"/>
            <w:bdr w:val="none" w:sz="0" w:space="0" w:color="auto" w:frame="1"/>
            <w:shd w:val="clear" w:color="auto" w:fill="FFFFFF"/>
            <w:lang w:eastAsia="en-GB"/>
          </w:rPr>
          <w:t>Share this with Email</w:t>
        </w:r>
      </w:hyperlink>
    </w:p>
    <w:p w14:paraId="382F3CD4" w14:textId="77777777" w:rsidR="00B662EC" w:rsidRPr="00B662EC" w:rsidRDefault="00B662EC" w:rsidP="00B662EC">
      <w:pPr>
        <w:shd w:val="clear" w:color="auto" w:fill="FFFFFF"/>
        <w:spacing w:after="0" w:line="240" w:lineRule="auto"/>
        <w:jc w:val="right"/>
        <w:textAlignment w:val="center"/>
        <w:rPr>
          <w:rFonts w:ascii="inherit" w:eastAsia="Times New Roman" w:hAnsi="inherit" w:cs="Times New Roman"/>
          <w:color w:val="404040"/>
          <w:sz w:val="2"/>
          <w:szCs w:val="2"/>
          <w:lang w:eastAsia="en-GB"/>
        </w:rPr>
      </w:pPr>
      <w:r w:rsidRPr="00B662EC">
        <w:rPr>
          <w:rFonts w:ascii="inherit" w:eastAsia="Times New Roman" w:hAnsi="inherit" w:cs="Times New Roman"/>
          <w:color w:val="404040"/>
          <w:sz w:val="2"/>
          <w:szCs w:val="2"/>
          <w:lang w:eastAsia="en-GB"/>
        </w:rPr>
        <w:t> </w:t>
      </w:r>
    </w:p>
    <w:p w14:paraId="073D5CFF" w14:textId="77777777" w:rsidR="00B662EC" w:rsidRPr="00B662EC" w:rsidRDefault="00B662EC" w:rsidP="00B662EC">
      <w:pPr>
        <w:numPr>
          <w:ilvl w:val="0"/>
          <w:numId w:val="2"/>
        </w:numPr>
        <w:shd w:val="clear" w:color="auto" w:fill="FFFFFF"/>
        <w:spacing w:after="0" w:line="240" w:lineRule="auto"/>
        <w:ind w:left="0"/>
        <w:jc w:val="right"/>
        <w:textAlignment w:val="bottom"/>
        <w:rPr>
          <w:rFonts w:ascii="inherit" w:eastAsia="Times New Roman" w:hAnsi="inherit" w:cs="Times New Roman"/>
          <w:color w:val="404040"/>
          <w:sz w:val="2"/>
          <w:szCs w:val="2"/>
          <w:lang w:eastAsia="en-GB"/>
        </w:rPr>
      </w:pPr>
      <w:hyperlink r:id="rId12" w:anchor="share-tools" w:history="1">
        <w:r w:rsidRPr="00B662EC">
          <w:rPr>
            <w:rFonts w:ascii="inherit" w:eastAsia="Times New Roman" w:hAnsi="inherit" w:cs="Times New Roman"/>
            <w:color w:val="0B8A0B"/>
            <w:sz w:val="2"/>
            <w:szCs w:val="2"/>
            <w:bdr w:val="none" w:sz="0" w:space="0" w:color="auto" w:frame="1"/>
            <w:shd w:val="clear" w:color="auto" w:fill="FFFFFF"/>
            <w:lang w:eastAsia="en-GB"/>
          </w:rPr>
          <w:t>Share</w:t>
        </w:r>
      </w:hyperlink>
    </w:p>
    <w:p w14:paraId="58255D28" w14:textId="77777777" w:rsidR="00B662EC" w:rsidRPr="00B662EC" w:rsidRDefault="00B662EC" w:rsidP="00B662EC">
      <w:pPr>
        <w:shd w:val="clear" w:color="auto" w:fill="FFFFFF"/>
        <w:spacing w:after="0" w:line="240" w:lineRule="auto"/>
        <w:textAlignment w:val="baseline"/>
        <w:rPr>
          <w:rFonts w:ascii="inherit" w:eastAsia="Times New Roman" w:hAnsi="inherit" w:cs="Times New Roman"/>
          <w:color w:val="000000"/>
          <w:sz w:val="21"/>
          <w:szCs w:val="21"/>
          <w:lang w:eastAsia="en-GB"/>
        </w:rPr>
      </w:pPr>
      <w:r w:rsidRPr="00B662EC">
        <w:rPr>
          <w:rFonts w:ascii="inherit" w:eastAsia="Times New Roman" w:hAnsi="inherit" w:cs="Times New Roman"/>
          <w:color w:val="000000"/>
          <w:sz w:val="21"/>
          <w:szCs w:val="21"/>
          <w:lang w:eastAsia="en-GB"/>
        </w:rPr>
        <w:t>Related Topics</w:t>
      </w:r>
    </w:p>
    <w:p w14:paraId="2C739C0D" w14:textId="77777777" w:rsidR="00B662EC" w:rsidRPr="00B662EC" w:rsidRDefault="00B662EC" w:rsidP="00B662EC">
      <w:pPr>
        <w:numPr>
          <w:ilvl w:val="0"/>
          <w:numId w:val="3"/>
        </w:numPr>
        <w:shd w:val="clear" w:color="auto" w:fill="FFFFFF"/>
        <w:spacing w:after="0" w:line="240" w:lineRule="auto"/>
        <w:ind w:left="0"/>
        <w:textAlignment w:val="baseline"/>
        <w:rPr>
          <w:rFonts w:ascii="inherit" w:eastAsia="Times New Roman" w:hAnsi="inherit" w:cs="Times New Roman"/>
          <w:color w:val="000000"/>
          <w:sz w:val="21"/>
          <w:szCs w:val="21"/>
          <w:lang w:eastAsia="en-GB"/>
        </w:rPr>
      </w:pPr>
      <w:hyperlink r:id="rId13" w:history="1">
        <w:r w:rsidRPr="00B662EC">
          <w:rPr>
            <w:rFonts w:ascii="inherit" w:eastAsia="Times New Roman" w:hAnsi="inherit" w:cs="Times New Roman"/>
            <w:b/>
            <w:bCs/>
            <w:color w:val="686868"/>
            <w:sz w:val="21"/>
            <w:szCs w:val="21"/>
            <w:u w:val="single"/>
            <w:bdr w:val="single" w:sz="6" w:space="6" w:color="D2D2D2" w:frame="1"/>
            <w:lang w:eastAsia="en-GB"/>
          </w:rPr>
          <w:t>Coronavirus pandemic</w:t>
        </w:r>
      </w:hyperlink>
    </w:p>
    <w:p w14:paraId="6A36745D" w14:textId="77777777" w:rsidR="00B662EC" w:rsidRPr="00B662EC" w:rsidRDefault="00B662EC" w:rsidP="00B662EC">
      <w:pPr>
        <w:shd w:val="clear" w:color="auto" w:fill="FFFFFF"/>
        <w:spacing w:after="0" w:line="240" w:lineRule="auto"/>
        <w:textAlignment w:val="baseline"/>
        <w:rPr>
          <w:rFonts w:ascii="Helvetica" w:eastAsia="Times New Roman" w:hAnsi="Helvetica" w:cs="Times New Roman"/>
          <w:color w:val="404040"/>
          <w:sz w:val="21"/>
          <w:szCs w:val="21"/>
          <w:lang w:eastAsia="en-GB"/>
        </w:rPr>
      </w:pPr>
      <w:r w:rsidRPr="00B662EC">
        <w:rPr>
          <w:rFonts w:ascii="inherit" w:eastAsia="Times New Roman" w:hAnsi="inherit" w:cs="Times New Roman"/>
          <w:noProof/>
          <w:color w:val="404040"/>
          <w:sz w:val="21"/>
          <w:szCs w:val="21"/>
          <w:bdr w:val="none" w:sz="0" w:space="0" w:color="auto" w:frame="1"/>
          <w:lang w:eastAsia="en-GB"/>
        </w:rPr>
        <w:lastRenderedPageBreak/>
        <w:drawing>
          <wp:inline distT="0" distB="0" distL="0" distR="0" wp14:anchorId="110D1EF0" wp14:editId="3F68A0FF">
            <wp:extent cx="9296400" cy="5715000"/>
            <wp:effectExtent l="0" t="0" r="0" b="0"/>
            <wp:docPr id="11" name="Picture 11" descr="Person wearing mask on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rson wearing mask on b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96400" cy="5715000"/>
                    </a:xfrm>
                    <a:prstGeom prst="rect">
                      <a:avLst/>
                    </a:prstGeom>
                    <a:noFill/>
                    <a:ln>
                      <a:noFill/>
                    </a:ln>
                  </pic:spPr>
                </pic:pic>
              </a:graphicData>
            </a:graphic>
          </wp:inline>
        </w:drawing>
      </w:r>
      <w:r w:rsidRPr="00B662EC">
        <w:rPr>
          <w:rFonts w:ascii="inherit" w:eastAsia="Times New Roman" w:hAnsi="inherit" w:cs="Times New Roman"/>
          <w:color w:val="404040"/>
          <w:sz w:val="21"/>
          <w:szCs w:val="21"/>
          <w:bdr w:val="none" w:sz="0" w:space="0" w:color="auto" w:frame="1"/>
          <w:lang w:eastAsia="en-GB"/>
        </w:rPr>
        <w:t xml:space="preserve">Image </w:t>
      </w:r>
      <w:proofErr w:type="spellStart"/>
      <w:r w:rsidRPr="00B662EC">
        <w:rPr>
          <w:rFonts w:ascii="inherit" w:eastAsia="Times New Roman" w:hAnsi="inherit" w:cs="Times New Roman"/>
          <w:color w:val="404040"/>
          <w:sz w:val="21"/>
          <w:szCs w:val="21"/>
          <w:bdr w:val="none" w:sz="0" w:space="0" w:color="auto" w:frame="1"/>
          <w:lang w:eastAsia="en-GB"/>
        </w:rPr>
        <w:t>copyright</w:t>
      </w:r>
      <w:r w:rsidRPr="00B662EC">
        <w:rPr>
          <w:rFonts w:ascii="inherit" w:eastAsia="Times New Roman" w:hAnsi="inherit" w:cs="Times New Roman"/>
          <w:caps/>
          <w:color w:val="ECECEC"/>
          <w:spacing w:val="4"/>
          <w:sz w:val="21"/>
          <w:szCs w:val="21"/>
          <w:bdr w:val="none" w:sz="0" w:space="0" w:color="auto" w:frame="1"/>
          <w:lang w:eastAsia="en-GB"/>
        </w:rPr>
        <w:t>AFP</w:t>
      </w:r>
      <w:r w:rsidRPr="00B662EC">
        <w:rPr>
          <w:rFonts w:ascii="inherit" w:eastAsia="Times New Roman" w:hAnsi="inherit" w:cs="Times New Roman"/>
          <w:color w:val="404040"/>
          <w:sz w:val="21"/>
          <w:szCs w:val="21"/>
          <w:lang w:eastAsia="en-GB"/>
        </w:rPr>
        <w:t>Image</w:t>
      </w:r>
      <w:proofErr w:type="spellEnd"/>
      <w:r w:rsidRPr="00B662EC">
        <w:rPr>
          <w:rFonts w:ascii="inherit" w:eastAsia="Times New Roman" w:hAnsi="inherit" w:cs="Times New Roman"/>
          <w:color w:val="404040"/>
          <w:sz w:val="21"/>
          <w:szCs w:val="21"/>
          <w:lang w:eastAsia="en-GB"/>
        </w:rPr>
        <w:t xml:space="preserve"> </w:t>
      </w:r>
      <w:proofErr w:type="spellStart"/>
      <w:r w:rsidRPr="00B662EC">
        <w:rPr>
          <w:rFonts w:ascii="inherit" w:eastAsia="Times New Roman" w:hAnsi="inherit" w:cs="Times New Roman"/>
          <w:color w:val="404040"/>
          <w:sz w:val="21"/>
          <w:szCs w:val="21"/>
          <w:lang w:eastAsia="en-GB"/>
        </w:rPr>
        <w:t>caption</w:t>
      </w:r>
      <w:r w:rsidRPr="00B662EC">
        <w:rPr>
          <w:rFonts w:ascii="inherit" w:eastAsia="Times New Roman" w:hAnsi="inherit" w:cs="Times New Roman"/>
          <w:color w:val="ECECEC"/>
          <w:sz w:val="21"/>
          <w:szCs w:val="21"/>
          <w:bdr w:val="none" w:sz="0" w:space="0" w:color="auto" w:frame="1"/>
          <w:lang w:eastAsia="en-GB"/>
        </w:rPr>
        <w:t>Face</w:t>
      </w:r>
      <w:proofErr w:type="spellEnd"/>
      <w:r w:rsidRPr="00B662EC">
        <w:rPr>
          <w:rFonts w:ascii="inherit" w:eastAsia="Times New Roman" w:hAnsi="inherit" w:cs="Times New Roman"/>
          <w:color w:val="ECECEC"/>
          <w:sz w:val="21"/>
          <w:szCs w:val="21"/>
          <w:bdr w:val="none" w:sz="0" w:space="0" w:color="auto" w:frame="1"/>
          <w:lang w:eastAsia="en-GB"/>
        </w:rPr>
        <w:t xml:space="preserve"> coverings are mandatory for everyone using public transport</w:t>
      </w:r>
    </w:p>
    <w:p w14:paraId="461B053A" w14:textId="77777777" w:rsidR="00B662EC" w:rsidRPr="00B662EC" w:rsidRDefault="00B662EC" w:rsidP="00B662EC">
      <w:pPr>
        <w:shd w:val="clear" w:color="auto" w:fill="FFFFFF"/>
        <w:spacing w:before="420" w:after="0" w:line="240" w:lineRule="auto"/>
        <w:textAlignment w:val="baseline"/>
        <w:rPr>
          <w:rFonts w:ascii="inherit" w:eastAsia="Times New Roman" w:hAnsi="inherit" w:cs="Times New Roman"/>
          <w:b/>
          <w:bCs/>
          <w:color w:val="404040"/>
          <w:sz w:val="21"/>
          <w:szCs w:val="21"/>
          <w:lang w:eastAsia="en-GB"/>
        </w:rPr>
      </w:pPr>
      <w:r w:rsidRPr="00B662EC">
        <w:rPr>
          <w:rFonts w:ascii="inherit" w:eastAsia="Times New Roman" w:hAnsi="inherit" w:cs="Times New Roman"/>
          <w:b/>
          <w:bCs/>
          <w:color w:val="404040"/>
          <w:sz w:val="21"/>
          <w:szCs w:val="21"/>
          <w:lang w:eastAsia="en-GB"/>
        </w:rPr>
        <w:t xml:space="preserve">How can mass transit survive when it </w:t>
      </w:r>
      <w:proofErr w:type="gramStart"/>
      <w:r w:rsidRPr="00B662EC">
        <w:rPr>
          <w:rFonts w:ascii="inherit" w:eastAsia="Times New Roman" w:hAnsi="inherit" w:cs="Times New Roman"/>
          <w:b/>
          <w:bCs/>
          <w:color w:val="404040"/>
          <w:sz w:val="21"/>
          <w:szCs w:val="21"/>
          <w:lang w:eastAsia="en-GB"/>
        </w:rPr>
        <w:t>can't</w:t>
      </w:r>
      <w:proofErr w:type="gramEnd"/>
      <w:r w:rsidRPr="00B662EC">
        <w:rPr>
          <w:rFonts w:ascii="inherit" w:eastAsia="Times New Roman" w:hAnsi="inherit" w:cs="Times New Roman"/>
          <w:b/>
          <w:bCs/>
          <w:color w:val="404040"/>
          <w:sz w:val="21"/>
          <w:szCs w:val="21"/>
          <w:lang w:eastAsia="en-GB"/>
        </w:rPr>
        <w:t xml:space="preserve"> carry high numbers of passengers? That is the question vexing the authorities.</w:t>
      </w:r>
    </w:p>
    <w:p w14:paraId="15A45C10" w14:textId="77777777" w:rsidR="00B662EC" w:rsidRPr="00B662EC" w:rsidRDefault="00B662EC" w:rsidP="00B662EC">
      <w:pPr>
        <w:shd w:val="clear" w:color="auto" w:fill="FFFFFF"/>
        <w:spacing w:before="345"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t>Most of the time trains and buses are operating with social distancing and sometimes they seem to be running very empty. Those who are travelling on them wear masks and some are still reticent to use public transport.</w:t>
      </w:r>
    </w:p>
    <w:p w14:paraId="5D6C8B0E" w14:textId="77777777" w:rsidR="00B662EC" w:rsidRPr="00B662EC" w:rsidRDefault="00B662EC" w:rsidP="00B662EC">
      <w:pPr>
        <w:shd w:val="clear" w:color="auto" w:fill="FFFFFF"/>
        <w:spacing w:before="270"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t xml:space="preserve">That </w:t>
      </w:r>
      <w:proofErr w:type="gramStart"/>
      <w:r w:rsidRPr="00B662EC">
        <w:rPr>
          <w:rFonts w:ascii="inherit" w:eastAsia="Times New Roman" w:hAnsi="inherit" w:cs="Times New Roman"/>
          <w:color w:val="404040"/>
          <w:sz w:val="21"/>
          <w:szCs w:val="21"/>
          <w:lang w:eastAsia="en-GB"/>
        </w:rPr>
        <w:t>doesn't</w:t>
      </w:r>
      <w:proofErr w:type="gramEnd"/>
      <w:r w:rsidRPr="00B662EC">
        <w:rPr>
          <w:rFonts w:ascii="inherit" w:eastAsia="Times New Roman" w:hAnsi="inherit" w:cs="Times New Roman"/>
          <w:color w:val="404040"/>
          <w:sz w:val="21"/>
          <w:szCs w:val="21"/>
          <w:lang w:eastAsia="en-GB"/>
        </w:rPr>
        <w:t xml:space="preserve"> look like changing very much and it's very much what the authorities want to see in the short to medium term.</w:t>
      </w:r>
    </w:p>
    <w:p w14:paraId="281F8F99" w14:textId="77777777" w:rsidR="00B662EC" w:rsidRPr="00B662EC" w:rsidRDefault="00B662EC" w:rsidP="00B662EC">
      <w:pPr>
        <w:shd w:val="clear" w:color="auto" w:fill="FFFFFF"/>
        <w:spacing w:before="270"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t xml:space="preserve">The messaging </w:t>
      </w:r>
      <w:proofErr w:type="gramStart"/>
      <w:r w:rsidRPr="00B662EC">
        <w:rPr>
          <w:rFonts w:ascii="inherit" w:eastAsia="Times New Roman" w:hAnsi="inherit" w:cs="Times New Roman"/>
          <w:color w:val="404040"/>
          <w:sz w:val="21"/>
          <w:szCs w:val="21"/>
          <w:lang w:eastAsia="en-GB"/>
        </w:rPr>
        <w:t>hasn't</w:t>
      </w:r>
      <w:proofErr w:type="gramEnd"/>
      <w:r w:rsidRPr="00B662EC">
        <w:rPr>
          <w:rFonts w:ascii="inherit" w:eastAsia="Times New Roman" w:hAnsi="inherit" w:cs="Times New Roman"/>
          <w:color w:val="404040"/>
          <w:sz w:val="21"/>
          <w:szCs w:val="21"/>
          <w:lang w:eastAsia="en-GB"/>
        </w:rPr>
        <w:t xml:space="preserve"> changed from "avoid public transport unless absolutely necessary". Arguably the language has softened a little from only "essential" journeys to "necessary".</w:t>
      </w:r>
    </w:p>
    <w:p w14:paraId="5DD4AF8E" w14:textId="77777777" w:rsidR="00B662EC" w:rsidRPr="00B662EC" w:rsidRDefault="00B662EC" w:rsidP="00B662EC">
      <w:pPr>
        <w:shd w:val="clear" w:color="auto" w:fill="FFFFFF"/>
        <w:spacing w:before="270"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t>Already car journeys are rising.</w:t>
      </w:r>
    </w:p>
    <w:p w14:paraId="435FC5A9" w14:textId="77777777" w:rsidR="00B662EC" w:rsidRPr="00B662EC" w:rsidRDefault="00B662EC" w:rsidP="00B662EC">
      <w:pPr>
        <w:shd w:val="clear" w:color="auto" w:fill="FFFFFF"/>
        <w:spacing w:before="270"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lastRenderedPageBreak/>
        <w:t>In the congestion charging zone, the number of cars is already what it was before lockdown - 100,000 a day.</w:t>
      </w:r>
    </w:p>
    <w:p w14:paraId="4C2EAD86" w14:textId="77777777" w:rsidR="00B662EC" w:rsidRPr="00B662EC" w:rsidRDefault="00B662EC" w:rsidP="00B662EC">
      <w:pPr>
        <w:shd w:val="clear" w:color="auto" w:fill="FFFFFF"/>
        <w:spacing w:after="0" w:line="240" w:lineRule="auto"/>
        <w:textAlignment w:val="baseline"/>
        <w:rPr>
          <w:rFonts w:ascii="inherit" w:eastAsia="Times New Roman" w:hAnsi="inherit" w:cs="Times New Roman"/>
          <w:color w:val="404040"/>
          <w:sz w:val="21"/>
          <w:szCs w:val="21"/>
          <w:lang w:eastAsia="en-GB"/>
        </w:rPr>
      </w:pPr>
      <w:hyperlink r:id="rId15" w:history="1">
        <w:r w:rsidRPr="00B662EC">
          <w:rPr>
            <w:rFonts w:ascii="inherit" w:eastAsia="Times New Roman" w:hAnsi="inherit" w:cs="Times New Roman"/>
            <w:b/>
            <w:bCs/>
            <w:color w:val="222222"/>
            <w:sz w:val="21"/>
            <w:szCs w:val="21"/>
            <w:u w:val="single"/>
            <w:bdr w:val="none" w:sz="0" w:space="0" w:color="auto" w:frame="1"/>
            <w:lang w:eastAsia="en-GB"/>
          </w:rPr>
          <w:t>The congestion charge zone fee has increased</w:t>
        </w:r>
      </w:hyperlink>
      <w:r w:rsidRPr="00B662EC">
        <w:rPr>
          <w:rFonts w:ascii="inherit" w:eastAsia="Times New Roman" w:hAnsi="inherit" w:cs="Times New Roman"/>
          <w:color w:val="404040"/>
          <w:sz w:val="21"/>
          <w:szCs w:val="21"/>
          <w:lang w:eastAsia="en-GB"/>
        </w:rPr>
        <w:t xml:space="preserve"> to try and combat that. The fear is that in London that will continue to </w:t>
      </w:r>
      <w:proofErr w:type="gramStart"/>
      <w:r w:rsidRPr="00B662EC">
        <w:rPr>
          <w:rFonts w:ascii="inherit" w:eastAsia="Times New Roman" w:hAnsi="inherit" w:cs="Times New Roman"/>
          <w:color w:val="404040"/>
          <w:sz w:val="21"/>
          <w:szCs w:val="21"/>
          <w:lang w:eastAsia="en-GB"/>
        </w:rPr>
        <w:t>grow</w:t>
      </w:r>
      <w:proofErr w:type="gramEnd"/>
      <w:r w:rsidRPr="00B662EC">
        <w:rPr>
          <w:rFonts w:ascii="inherit" w:eastAsia="Times New Roman" w:hAnsi="inherit" w:cs="Times New Roman"/>
          <w:color w:val="404040"/>
          <w:sz w:val="21"/>
          <w:szCs w:val="21"/>
          <w:lang w:eastAsia="en-GB"/>
        </w:rPr>
        <w:t xml:space="preserve"> and any recovery will be car-led with the associated pollution.</w:t>
      </w:r>
    </w:p>
    <w:p w14:paraId="35C3D24F" w14:textId="77777777" w:rsidR="00B662EC" w:rsidRPr="00B662EC" w:rsidRDefault="00B662EC" w:rsidP="00B662EC">
      <w:pPr>
        <w:shd w:val="clear" w:color="auto" w:fill="FFFFFF"/>
        <w:spacing w:after="0" w:line="240" w:lineRule="auto"/>
        <w:textAlignment w:val="baseline"/>
        <w:rPr>
          <w:rFonts w:ascii="Helvetica" w:eastAsia="Times New Roman" w:hAnsi="Helvetica" w:cs="Times New Roman"/>
          <w:color w:val="404040"/>
          <w:sz w:val="21"/>
          <w:szCs w:val="21"/>
          <w:lang w:eastAsia="en-GB"/>
        </w:rPr>
      </w:pPr>
      <w:r w:rsidRPr="00B662EC">
        <w:rPr>
          <w:rFonts w:ascii="inherit" w:eastAsia="Times New Roman" w:hAnsi="inherit" w:cs="Times New Roman"/>
          <w:noProof/>
          <w:color w:val="404040"/>
          <w:sz w:val="21"/>
          <w:szCs w:val="21"/>
          <w:bdr w:val="none" w:sz="0" w:space="0" w:color="auto" w:frame="1"/>
          <w:lang w:eastAsia="en-GB"/>
        </w:rPr>
        <w:drawing>
          <wp:inline distT="0" distB="0" distL="0" distR="0" wp14:anchorId="2BF53F3D" wp14:editId="7A87D083">
            <wp:extent cx="9296400" cy="5229225"/>
            <wp:effectExtent l="0" t="0" r="0" b="9525"/>
            <wp:docPr id="12" name="Picture 12" descr="Heavy traffic on approach to Blackwall T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vy traffic on approach to Blackwall Tunn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r w:rsidRPr="00B662EC">
        <w:rPr>
          <w:rFonts w:ascii="inherit" w:eastAsia="Times New Roman" w:hAnsi="inherit" w:cs="Times New Roman"/>
          <w:color w:val="404040"/>
          <w:sz w:val="21"/>
          <w:szCs w:val="21"/>
          <w:bdr w:val="none" w:sz="0" w:space="0" w:color="auto" w:frame="1"/>
          <w:lang w:eastAsia="en-GB"/>
        </w:rPr>
        <w:t xml:space="preserve">Image </w:t>
      </w:r>
      <w:proofErr w:type="spellStart"/>
      <w:r w:rsidRPr="00B662EC">
        <w:rPr>
          <w:rFonts w:ascii="inherit" w:eastAsia="Times New Roman" w:hAnsi="inherit" w:cs="Times New Roman"/>
          <w:color w:val="404040"/>
          <w:sz w:val="21"/>
          <w:szCs w:val="21"/>
          <w:bdr w:val="none" w:sz="0" w:space="0" w:color="auto" w:frame="1"/>
          <w:lang w:eastAsia="en-GB"/>
        </w:rPr>
        <w:t>copyright</w:t>
      </w:r>
      <w:r w:rsidRPr="00B662EC">
        <w:rPr>
          <w:rFonts w:ascii="inherit" w:eastAsia="Times New Roman" w:hAnsi="inherit" w:cs="Times New Roman"/>
          <w:caps/>
          <w:color w:val="ECECEC"/>
          <w:spacing w:val="4"/>
          <w:sz w:val="21"/>
          <w:szCs w:val="21"/>
          <w:bdr w:val="none" w:sz="0" w:space="0" w:color="auto" w:frame="1"/>
          <w:lang w:eastAsia="en-GB"/>
        </w:rPr>
        <w:t>AFP</w:t>
      </w:r>
      <w:r w:rsidRPr="00B662EC">
        <w:rPr>
          <w:rFonts w:ascii="inherit" w:eastAsia="Times New Roman" w:hAnsi="inherit" w:cs="Times New Roman"/>
          <w:color w:val="404040"/>
          <w:sz w:val="21"/>
          <w:szCs w:val="21"/>
          <w:lang w:eastAsia="en-GB"/>
        </w:rPr>
        <w:t>Image</w:t>
      </w:r>
      <w:proofErr w:type="spellEnd"/>
      <w:r w:rsidRPr="00B662EC">
        <w:rPr>
          <w:rFonts w:ascii="inherit" w:eastAsia="Times New Roman" w:hAnsi="inherit" w:cs="Times New Roman"/>
          <w:color w:val="404040"/>
          <w:sz w:val="21"/>
          <w:szCs w:val="21"/>
          <w:lang w:eastAsia="en-GB"/>
        </w:rPr>
        <w:t xml:space="preserve"> </w:t>
      </w:r>
      <w:proofErr w:type="spellStart"/>
      <w:r w:rsidRPr="00B662EC">
        <w:rPr>
          <w:rFonts w:ascii="inherit" w:eastAsia="Times New Roman" w:hAnsi="inherit" w:cs="Times New Roman"/>
          <w:color w:val="404040"/>
          <w:sz w:val="21"/>
          <w:szCs w:val="21"/>
          <w:lang w:eastAsia="en-GB"/>
        </w:rPr>
        <w:t>caption</w:t>
      </w:r>
      <w:r w:rsidRPr="00B662EC">
        <w:rPr>
          <w:rFonts w:ascii="inherit" w:eastAsia="Times New Roman" w:hAnsi="inherit" w:cs="Times New Roman"/>
          <w:color w:val="ECECEC"/>
          <w:sz w:val="21"/>
          <w:szCs w:val="21"/>
          <w:bdr w:val="none" w:sz="0" w:space="0" w:color="auto" w:frame="1"/>
          <w:lang w:eastAsia="en-GB"/>
        </w:rPr>
        <w:t>The</w:t>
      </w:r>
      <w:proofErr w:type="spellEnd"/>
      <w:r w:rsidRPr="00B662EC">
        <w:rPr>
          <w:rFonts w:ascii="inherit" w:eastAsia="Times New Roman" w:hAnsi="inherit" w:cs="Times New Roman"/>
          <w:color w:val="ECECEC"/>
          <w:sz w:val="21"/>
          <w:szCs w:val="21"/>
          <w:bdr w:val="none" w:sz="0" w:space="0" w:color="auto" w:frame="1"/>
          <w:lang w:eastAsia="en-GB"/>
        </w:rPr>
        <w:t xml:space="preserve"> congestion charge fee has been increased to try to cut the number of vehicles in central London</w:t>
      </w:r>
    </w:p>
    <w:p w14:paraId="3467F85E" w14:textId="77777777" w:rsidR="00B662EC" w:rsidRPr="00B662EC" w:rsidRDefault="00B662EC" w:rsidP="00B662EC">
      <w:pPr>
        <w:shd w:val="clear" w:color="auto" w:fill="FFFFFF"/>
        <w:spacing w:before="270"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t xml:space="preserve">But the number of people </w:t>
      </w:r>
      <w:proofErr w:type="gramStart"/>
      <w:r w:rsidRPr="00B662EC">
        <w:rPr>
          <w:rFonts w:ascii="inherit" w:eastAsia="Times New Roman" w:hAnsi="inherit" w:cs="Times New Roman"/>
          <w:color w:val="404040"/>
          <w:sz w:val="21"/>
          <w:szCs w:val="21"/>
          <w:lang w:eastAsia="en-GB"/>
        </w:rPr>
        <w:t>cycling</w:t>
      </w:r>
      <w:proofErr w:type="gramEnd"/>
      <w:r w:rsidRPr="00B662EC">
        <w:rPr>
          <w:rFonts w:ascii="inherit" w:eastAsia="Times New Roman" w:hAnsi="inherit" w:cs="Times New Roman"/>
          <w:color w:val="404040"/>
          <w:sz w:val="21"/>
          <w:szCs w:val="21"/>
          <w:lang w:eastAsia="en-GB"/>
        </w:rPr>
        <w:t xml:space="preserve"> and walking has also jumped in the capital leading to some councils to start low traffic neighbourhoods and school streets to further restrict motor vehicles.</w:t>
      </w:r>
    </w:p>
    <w:p w14:paraId="13AFF58F" w14:textId="77777777" w:rsidR="00B662EC" w:rsidRPr="00B662EC" w:rsidRDefault="00B662EC" w:rsidP="00B662EC">
      <w:pPr>
        <w:shd w:val="clear" w:color="auto" w:fill="FFFFFF"/>
        <w:spacing w:before="270"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t xml:space="preserve">In Brixton, Lambeth Council has stopped traffic going through areas around </w:t>
      </w:r>
      <w:proofErr w:type="spellStart"/>
      <w:r w:rsidRPr="00B662EC">
        <w:rPr>
          <w:rFonts w:ascii="inherit" w:eastAsia="Times New Roman" w:hAnsi="inherit" w:cs="Times New Roman"/>
          <w:color w:val="404040"/>
          <w:sz w:val="21"/>
          <w:szCs w:val="21"/>
          <w:lang w:eastAsia="en-GB"/>
        </w:rPr>
        <w:t>Railton</w:t>
      </w:r>
      <w:proofErr w:type="spellEnd"/>
      <w:r w:rsidRPr="00B662EC">
        <w:rPr>
          <w:rFonts w:ascii="inherit" w:eastAsia="Times New Roman" w:hAnsi="inherit" w:cs="Times New Roman"/>
          <w:color w:val="404040"/>
          <w:sz w:val="21"/>
          <w:szCs w:val="21"/>
          <w:lang w:eastAsia="en-GB"/>
        </w:rPr>
        <w:t xml:space="preserve"> Road, where 5,000 vehicles a day were passing along one residential road. And while many </w:t>
      </w:r>
      <w:proofErr w:type="gramStart"/>
      <w:r w:rsidRPr="00B662EC">
        <w:rPr>
          <w:rFonts w:ascii="inherit" w:eastAsia="Times New Roman" w:hAnsi="inherit" w:cs="Times New Roman"/>
          <w:color w:val="404040"/>
          <w:sz w:val="21"/>
          <w:szCs w:val="21"/>
          <w:lang w:eastAsia="en-GB"/>
        </w:rPr>
        <w:t>local residents</w:t>
      </w:r>
      <w:proofErr w:type="gramEnd"/>
      <w:r w:rsidRPr="00B662EC">
        <w:rPr>
          <w:rFonts w:ascii="inherit" w:eastAsia="Times New Roman" w:hAnsi="inherit" w:cs="Times New Roman"/>
          <w:color w:val="404040"/>
          <w:sz w:val="21"/>
          <w:szCs w:val="21"/>
          <w:lang w:eastAsia="en-GB"/>
        </w:rPr>
        <w:t xml:space="preserve"> like the idea, there is a sizeable number who are against the restrictions.</w:t>
      </w:r>
    </w:p>
    <w:p w14:paraId="606C2665" w14:textId="77777777" w:rsidR="00B662EC" w:rsidRPr="00B662EC" w:rsidRDefault="00B662EC" w:rsidP="00B662EC">
      <w:pPr>
        <w:shd w:val="clear" w:color="auto" w:fill="FFFFFF"/>
        <w:spacing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t>What is also interesting is the funding for these emergency interventions are part of </w:t>
      </w:r>
      <w:hyperlink r:id="rId17" w:history="1">
        <w:r w:rsidRPr="00B662EC">
          <w:rPr>
            <w:rFonts w:ascii="inherit" w:eastAsia="Times New Roman" w:hAnsi="inherit" w:cs="Times New Roman"/>
            <w:b/>
            <w:bCs/>
            <w:color w:val="222222"/>
            <w:sz w:val="21"/>
            <w:szCs w:val="21"/>
            <w:u w:val="single"/>
            <w:bdr w:val="none" w:sz="0" w:space="0" w:color="auto" w:frame="1"/>
            <w:lang w:eastAsia="en-GB"/>
          </w:rPr>
          <w:t>the government's bailout of Transport for London (TfL)</w:t>
        </w:r>
      </w:hyperlink>
      <w:r w:rsidRPr="00B662EC">
        <w:rPr>
          <w:rFonts w:ascii="inherit" w:eastAsia="Times New Roman" w:hAnsi="inherit" w:cs="Times New Roman"/>
          <w:color w:val="404040"/>
          <w:sz w:val="21"/>
          <w:szCs w:val="21"/>
          <w:lang w:eastAsia="en-GB"/>
        </w:rPr>
        <w:t>.</w:t>
      </w:r>
    </w:p>
    <w:p w14:paraId="3009DA6B" w14:textId="77777777" w:rsidR="00B662EC" w:rsidRPr="00B662EC" w:rsidRDefault="00B662EC" w:rsidP="00B662EC">
      <w:pPr>
        <w:shd w:val="clear" w:color="auto" w:fill="FFFFFF"/>
        <w:spacing w:before="270"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t xml:space="preserve">A condition of the bailout is the </w:t>
      </w:r>
      <w:proofErr w:type="gramStart"/>
      <w:r w:rsidRPr="00B662EC">
        <w:rPr>
          <w:rFonts w:ascii="inherit" w:eastAsia="Times New Roman" w:hAnsi="inherit" w:cs="Times New Roman"/>
          <w:color w:val="404040"/>
          <w:sz w:val="21"/>
          <w:szCs w:val="21"/>
          <w:lang w:eastAsia="en-GB"/>
        </w:rPr>
        <w:t>money</w:t>
      </w:r>
      <w:proofErr w:type="gramEnd"/>
      <w:r w:rsidRPr="00B662EC">
        <w:rPr>
          <w:rFonts w:ascii="inherit" w:eastAsia="Times New Roman" w:hAnsi="inherit" w:cs="Times New Roman"/>
          <w:color w:val="404040"/>
          <w:sz w:val="21"/>
          <w:szCs w:val="21"/>
          <w:lang w:eastAsia="en-GB"/>
        </w:rPr>
        <w:t xml:space="preserve"> which is being given to councils via TfL, can only be used on this type of cycling and walking scheme.</w:t>
      </w:r>
    </w:p>
    <w:p w14:paraId="050CF9AA" w14:textId="77777777" w:rsidR="00B662EC" w:rsidRPr="00B662EC" w:rsidRDefault="00B662EC" w:rsidP="00B662EC">
      <w:pPr>
        <w:shd w:val="clear" w:color="auto" w:fill="FFFFFF"/>
        <w:spacing w:before="270"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t>You can expect to see more of this trend. Perhaps the number of e-scooters will continue to increase.</w:t>
      </w:r>
    </w:p>
    <w:p w14:paraId="5DD2AA79" w14:textId="77777777" w:rsidR="00B662EC" w:rsidRPr="00B662EC" w:rsidRDefault="00B662EC" w:rsidP="00B662EC">
      <w:pPr>
        <w:shd w:val="clear" w:color="auto" w:fill="FFFFFF"/>
        <w:spacing w:after="0" w:line="240" w:lineRule="auto"/>
        <w:textAlignment w:val="baseline"/>
        <w:rPr>
          <w:rFonts w:ascii="Helvetica" w:eastAsia="Times New Roman" w:hAnsi="Helvetica" w:cs="Times New Roman"/>
          <w:color w:val="404040"/>
          <w:sz w:val="21"/>
          <w:szCs w:val="21"/>
          <w:lang w:eastAsia="en-GB"/>
        </w:rPr>
      </w:pPr>
      <w:r w:rsidRPr="00B662EC">
        <w:rPr>
          <w:rFonts w:ascii="inherit" w:eastAsia="Times New Roman" w:hAnsi="inherit" w:cs="Times New Roman"/>
          <w:noProof/>
          <w:color w:val="404040"/>
          <w:sz w:val="21"/>
          <w:szCs w:val="21"/>
          <w:bdr w:val="none" w:sz="0" w:space="0" w:color="auto" w:frame="1"/>
          <w:lang w:eastAsia="en-GB"/>
        </w:rPr>
        <w:lastRenderedPageBreak/>
        <w:drawing>
          <wp:inline distT="0" distB="0" distL="0" distR="0" wp14:anchorId="47572B20" wp14:editId="761E3613">
            <wp:extent cx="9296400" cy="5229225"/>
            <wp:effectExtent l="0" t="0" r="0" b="9525"/>
            <wp:docPr id="13" name="Picture 13" descr="People on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ople on Tub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r w:rsidRPr="00B662EC">
        <w:rPr>
          <w:rFonts w:ascii="inherit" w:eastAsia="Times New Roman" w:hAnsi="inherit" w:cs="Times New Roman"/>
          <w:color w:val="404040"/>
          <w:sz w:val="21"/>
          <w:szCs w:val="21"/>
          <w:bdr w:val="none" w:sz="0" w:space="0" w:color="auto" w:frame="1"/>
          <w:lang w:eastAsia="en-GB"/>
        </w:rPr>
        <w:t xml:space="preserve">Image </w:t>
      </w:r>
      <w:proofErr w:type="spellStart"/>
      <w:r w:rsidRPr="00B662EC">
        <w:rPr>
          <w:rFonts w:ascii="inherit" w:eastAsia="Times New Roman" w:hAnsi="inherit" w:cs="Times New Roman"/>
          <w:color w:val="404040"/>
          <w:sz w:val="21"/>
          <w:szCs w:val="21"/>
          <w:bdr w:val="none" w:sz="0" w:space="0" w:color="auto" w:frame="1"/>
          <w:lang w:eastAsia="en-GB"/>
        </w:rPr>
        <w:t>copyright</w:t>
      </w:r>
      <w:r w:rsidRPr="00B662EC">
        <w:rPr>
          <w:rFonts w:ascii="inherit" w:eastAsia="Times New Roman" w:hAnsi="inherit" w:cs="Times New Roman"/>
          <w:caps/>
          <w:color w:val="ECECEC"/>
          <w:spacing w:val="4"/>
          <w:sz w:val="21"/>
          <w:szCs w:val="21"/>
          <w:bdr w:val="none" w:sz="0" w:space="0" w:color="auto" w:frame="1"/>
          <w:lang w:eastAsia="en-GB"/>
        </w:rPr>
        <w:t>EPA</w:t>
      </w:r>
      <w:r w:rsidRPr="00B662EC">
        <w:rPr>
          <w:rFonts w:ascii="inherit" w:eastAsia="Times New Roman" w:hAnsi="inherit" w:cs="Times New Roman"/>
          <w:color w:val="404040"/>
          <w:sz w:val="21"/>
          <w:szCs w:val="21"/>
          <w:lang w:eastAsia="en-GB"/>
        </w:rPr>
        <w:t>Image</w:t>
      </w:r>
      <w:proofErr w:type="spellEnd"/>
      <w:r w:rsidRPr="00B662EC">
        <w:rPr>
          <w:rFonts w:ascii="inherit" w:eastAsia="Times New Roman" w:hAnsi="inherit" w:cs="Times New Roman"/>
          <w:color w:val="404040"/>
          <w:sz w:val="21"/>
          <w:szCs w:val="21"/>
          <w:lang w:eastAsia="en-GB"/>
        </w:rPr>
        <w:t xml:space="preserve"> </w:t>
      </w:r>
      <w:proofErr w:type="spellStart"/>
      <w:r w:rsidRPr="00B662EC">
        <w:rPr>
          <w:rFonts w:ascii="inherit" w:eastAsia="Times New Roman" w:hAnsi="inherit" w:cs="Times New Roman"/>
          <w:color w:val="404040"/>
          <w:sz w:val="21"/>
          <w:szCs w:val="21"/>
          <w:lang w:eastAsia="en-GB"/>
        </w:rPr>
        <w:t>caption</w:t>
      </w:r>
      <w:r w:rsidRPr="00B662EC">
        <w:rPr>
          <w:rFonts w:ascii="inherit" w:eastAsia="Times New Roman" w:hAnsi="inherit" w:cs="Times New Roman"/>
          <w:color w:val="ECECEC"/>
          <w:sz w:val="21"/>
          <w:szCs w:val="21"/>
          <w:bdr w:val="none" w:sz="0" w:space="0" w:color="auto" w:frame="1"/>
          <w:lang w:eastAsia="en-GB"/>
        </w:rPr>
        <w:t>A</w:t>
      </w:r>
      <w:proofErr w:type="spellEnd"/>
      <w:r w:rsidRPr="00B662EC">
        <w:rPr>
          <w:rFonts w:ascii="inherit" w:eastAsia="Times New Roman" w:hAnsi="inherit" w:cs="Times New Roman"/>
          <w:color w:val="ECECEC"/>
          <w:sz w:val="21"/>
          <w:szCs w:val="21"/>
          <w:bdr w:val="none" w:sz="0" w:space="0" w:color="auto" w:frame="1"/>
          <w:lang w:eastAsia="en-GB"/>
        </w:rPr>
        <w:t xml:space="preserve"> Tube train can normally carry more than 800 people without social distancing rules in place</w:t>
      </w:r>
    </w:p>
    <w:p w14:paraId="75E2DB3D" w14:textId="77777777" w:rsidR="00B662EC" w:rsidRPr="00B662EC" w:rsidRDefault="00B662EC" w:rsidP="00B662EC">
      <w:pPr>
        <w:shd w:val="clear" w:color="auto" w:fill="FFFFFF"/>
        <w:spacing w:before="270"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t>Figures showed 50% of Londoners used public transport to get around before the lockdown began. And the concern is running Tubes and trains which are only partially full is not sustainable.</w:t>
      </w:r>
    </w:p>
    <w:p w14:paraId="1B01B9F5" w14:textId="77777777" w:rsidR="00B662EC" w:rsidRPr="00B662EC" w:rsidRDefault="00B662EC" w:rsidP="00B662EC">
      <w:pPr>
        <w:shd w:val="clear" w:color="auto" w:fill="FFFFFF"/>
        <w:spacing w:after="0" w:line="240" w:lineRule="auto"/>
        <w:textAlignment w:val="baseline"/>
        <w:rPr>
          <w:rFonts w:ascii="inherit" w:eastAsia="Times New Roman" w:hAnsi="inherit" w:cs="Times New Roman"/>
          <w:color w:val="404040"/>
          <w:sz w:val="21"/>
          <w:szCs w:val="21"/>
          <w:lang w:eastAsia="en-GB"/>
        </w:rPr>
      </w:pPr>
      <w:hyperlink r:id="rId19" w:history="1">
        <w:r w:rsidRPr="00B662EC">
          <w:rPr>
            <w:rFonts w:ascii="inherit" w:eastAsia="Times New Roman" w:hAnsi="inherit" w:cs="Times New Roman"/>
            <w:b/>
            <w:bCs/>
            <w:color w:val="222222"/>
            <w:sz w:val="21"/>
            <w:szCs w:val="21"/>
            <w:u w:val="single"/>
            <w:bdr w:val="none" w:sz="0" w:space="0" w:color="auto" w:frame="1"/>
            <w:lang w:eastAsia="en-GB"/>
          </w:rPr>
          <w:t>What has also changed is the social distancing</w:t>
        </w:r>
      </w:hyperlink>
      <w:r w:rsidRPr="00B662EC">
        <w:rPr>
          <w:rFonts w:ascii="inherit" w:eastAsia="Times New Roman" w:hAnsi="inherit" w:cs="Times New Roman"/>
          <w:color w:val="404040"/>
          <w:sz w:val="21"/>
          <w:szCs w:val="21"/>
          <w:lang w:eastAsia="en-GB"/>
        </w:rPr>
        <w:t> and that will help with capacity a little. According to TfL's modelling, going from 2m to 1m will increase capacity to 25%, from 15%.</w:t>
      </w:r>
    </w:p>
    <w:p w14:paraId="2C47BD27" w14:textId="77777777" w:rsidR="00B662EC" w:rsidRPr="00B662EC" w:rsidRDefault="00B662EC" w:rsidP="00B662EC">
      <w:pPr>
        <w:shd w:val="clear" w:color="auto" w:fill="FFFFFF"/>
        <w:spacing w:before="270" w:after="0" w:line="240" w:lineRule="auto"/>
        <w:textAlignment w:val="baseline"/>
        <w:rPr>
          <w:rFonts w:ascii="inherit" w:eastAsia="Times New Roman" w:hAnsi="inherit" w:cs="Times New Roman"/>
          <w:color w:val="404040"/>
          <w:sz w:val="21"/>
          <w:szCs w:val="21"/>
          <w:highlight w:val="yellow"/>
          <w:lang w:eastAsia="en-GB"/>
        </w:rPr>
      </w:pPr>
      <w:r w:rsidRPr="00B662EC">
        <w:rPr>
          <w:rFonts w:ascii="inherit" w:eastAsia="Times New Roman" w:hAnsi="inherit" w:cs="Times New Roman"/>
          <w:color w:val="404040"/>
          <w:sz w:val="21"/>
          <w:szCs w:val="21"/>
          <w:highlight w:val="yellow"/>
          <w:lang w:eastAsia="en-GB"/>
        </w:rPr>
        <w:t>While a normal Tube train can normally carry 800 people (or even more), at 2m that reduces to 93, while at 1m plus a train can carry 208, the figures show.</w:t>
      </w:r>
    </w:p>
    <w:p w14:paraId="57305024" w14:textId="77777777" w:rsidR="00B662EC" w:rsidRPr="00B662EC" w:rsidRDefault="00B662EC" w:rsidP="00B662EC">
      <w:pPr>
        <w:shd w:val="clear" w:color="auto" w:fill="FFFFFF"/>
        <w:spacing w:before="270"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highlight w:val="yellow"/>
          <w:lang w:eastAsia="en-GB"/>
        </w:rPr>
        <w:t>A double-decker bus can carry 87 passengers. At 2m social distancing it can carry 20, at 1m plus it can carry 30. There will also be an impact on queues, making them shorter.</w:t>
      </w:r>
    </w:p>
    <w:p w14:paraId="737F6026" w14:textId="77777777" w:rsidR="00B662EC" w:rsidRPr="00B662EC" w:rsidRDefault="00B662EC" w:rsidP="00B662EC">
      <w:pPr>
        <w:shd w:val="clear" w:color="auto" w:fill="FFFFFF"/>
        <w:spacing w:before="270"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t>But all the transport unions have concerns about reducing social distancing.</w:t>
      </w:r>
    </w:p>
    <w:p w14:paraId="7898814B" w14:textId="77777777" w:rsidR="00B662EC" w:rsidRPr="00B662EC" w:rsidRDefault="00B662EC" w:rsidP="00B662EC">
      <w:pPr>
        <w:shd w:val="clear" w:color="auto" w:fill="FFFFFF"/>
        <w:spacing w:after="0" w:line="240" w:lineRule="auto"/>
        <w:textAlignment w:val="baseline"/>
        <w:rPr>
          <w:rFonts w:ascii="Helvetica" w:eastAsia="Times New Roman" w:hAnsi="Helvetica" w:cs="Times New Roman"/>
          <w:color w:val="404040"/>
          <w:sz w:val="21"/>
          <w:szCs w:val="21"/>
          <w:lang w:eastAsia="en-GB"/>
        </w:rPr>
      </w:pPr>
      <w:r w:rsidRPr="00B662EC">
        <w:rPr>
          <w:rFonts w:ascii="inherit" w:eastAsia="Times New Roman" w:hAnsi="inherit" w:cs="Times New Roman"/>
          <w:noProof/>
          <w:color w:val="404040"/>
          <w:sz w:val="21"/>
          <w:szCs w:val="21"/>
          <w:bdr w:val="none" w:sz="0" w:space="0" w:color="auto" w:frame="1"/>
          <w:lang w:eastAsia="en-GB"/>
        </w:rPr>
        <w:lastRenderedPageBreak/>
        <w:drawing>
          <wp:inline distT="0" distB="0" distL="0" distR="0" wp14:anchorId="000D73BD" wp14:editId="1F1DBE74">
            <wp:extent cx="9296400" cy="5229225"/>
            <wp:effectExtent l="0" t="0" r="0" b="9525"/>
            <wp:docPr id="14" name="Picture 14" descr="London Bridge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don Bridge st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r w:rsidRPr="00B662EC">
        <w:rPr>
          <w:rFonts w:ascii="inherit" w:eastAsia="Times New Roman" w:hAnsi="inherit" w:cs="Times New Roman"/>
          <w:color w:val="404040"/>
          <w:sz w:val="21"/>
          <w:szCs w:val="21"/>
          <w:lang w:eastAsia="en-GB"/>
        </w:rPr>
        <w:t xml:space="preserve">Image </w:t>
      </w:r>
      <w:proofErr w:type="spellStart"/>
      <w:r w:rsidRPr="00B662EC">
        <w:rPr>
          <w:rFonts w:ascii="inherit" w:eastAsia="Times New Roman" w:hAnsi="inherit" w:cs="Times New Roman"/>
          <w:color w:val="404040"/>
          <w:sz w:val="21"/>
          <w:szCs w:val="21"/>
          <w:lang w:eastAsia="en-GB"/>
        </w:rPr>
        <w:t>caption</w:t>
      </w:r>
      <w:r w:rsidRPr="00B662EC">
        <w:rPr>
          <w:rFonts w:ascii="inherit" w:eastAsia="Times New Roman" w:hAnsi="inherit" w:cs="Times New Roman"/>
          <w:color w:val="ECECEC"/>
          <w:sz w:val="21"/>
          <w:szCs w:val="21"/>
          <w:bdr w:val="none" w:sz="0" w:space="0" w:color="auto" w:frame="1"/>
          <w:lang w:eastAsia="en-GB"/>
        </w:rPr>
        <w:t>Rail</w:t>
      </w:r>
      <w:proofErr w:type="spellEnd"/>
      <w:r w:rsidRPr="00B662EC">
        <w:rPr>
          <w:rFonts w:ascii="inherit" w:eastAsia="Times New Roman" w:hAnsi="inherit" w:cs="Times New Roman"/>
          <w:color w:val="ECECEC"/>
          <w:sz w:val="21"/>
          <w:szCs w:val="21"/>
          <w:bdr w:val="none" w:sz="0" w:space="0" w:color="auto" w:frame="1"/>
          <w:lang w:eastAsia="en-GB"/>
        </w:rPr>
        <w:t xml:space="preserve"> companies have welcomed the relaxation of social distancing rules</w:t>
      </w:r>
    </w:p>
    <w:p w14:paraId="0DA5253E" w14:textId="77777777" w:rsidR="00B662EC" w:rsidRPr="00B662EC" w:rsidRDefault="00B662EC" w:rsidP="00B662EC">
      <w:pPr>
        <w:shd w:val="clear" w:color="auto" w:fill="FFFFFF"/>
        <w:spacing w:before="270" w:after="0" w:line="240" w:lineRule="auto"/>
        <w:textAlignment w:val="baseline"/>
        <w:rPr>
          <w:rFonts w:ascii="inherit" w:eastAsia="Times New Roman" w:hAnsi="inherit" w:cs="Times New Roman"/>
          <w:color w:val="404040"/>
          <w:sz w:val="21"/>
          <w:szCs w:val="21"/>
          <w:lang w:eastAsia="en-GB"/>
        </w:rPr>
      </w:pPr>
      <w:r w:rsidRPr="00B662EC">
        <w:rPr>
          <w:rFonts w:ascii="inherit" w:eastAsia="Times New Roman" w:hAnsi="inherit" w:cs="Times New Roman"/>
          <w:color w:val="404040"/>
          <w:sz w:val="21"/>
          <w:szCs w:val="21"/>
          <w:lang w:eastAsia="en-GB"/>
        </w:rPr>
        <w:t>Rail companies have welcomed the news that social distancing will be cut to 1m plus. But they have warned the capacity will be full even at 1m by late November. After that you would have to manage and suppress the excess demand through messaging or pricing.</w:t>
      </w:r>
    </w:p>
    <w:p w14:paraId="5048D282" w14:textId="77777777" w:rsidR="00B662EC" w:rsidRDefault="00B662EC"/>
    <w:sectPr w:rsidR="00B66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14DB"/>
    <w:multiLevelType w:val="multilevel"/>
    <w:tmpl w:val="A2D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37A50"/>
    <w:multiLevelType w:val="multilevel"/>
    <w:tmpl w:val="2464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21420"/>
    <w:multiLevelType w:val="multilevel"/>
    <w:tmpl w:val="878E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EC"/>
    <w:rsid w:val="00B66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8A8C"/>
  <w15:chartTrackingRefBased/>
  <w15:docId w15:val="{9488DC09-EBE3-4ACB-9C83-8E27B34F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493015">
      <w:bodyDiv w:val="1"/>
      <w:marLeft w:val="0"/>
      <w:marRight w:val="0"/>
      <w:marTop w:val="0"/>
      <w:marBottom w:val="0"/>
      <w:divBdr>
        <w:top w:val="none" w:sz="0" w:space="0" w:color="auto"/>
        <w:left w:val="none" w:sz="0" w:space="0" w:color="auto"/>
        <w:bottom w:val="none" w:sz="0" w:space="0" w:color="auto"/>
        <w:right w:val="none" w:sz="0" w:space="0" w:color="auto"/>
      </w:divBdr>
      <w:divsChild>
        <w:div w:id="1095711649">
          <w:marLeft w:val="0"/>
          <w:marRight w:val="0"/>
          <w:marTop w:val="240"/>
          <w:marBottom w:val="0"/>
          <w:divBdr>
            <w:top w:val="none" w:sz="0" w:space="0" w:color="auto"/>
            <w:left w:val="none" w:sz="0" w:space="0" w:color="auto"/>
            <w:bottom w:val="none" w:sz="0" w:space="0" w:color="auto"/>
            <w:right w:val="none" w:sz="0" w:space="0" w:color="auto"/>
          </w:divBdr>
          <w:divsChild>
            <w:div w:id="339548520">
              <w:marLeft w:val="0"/>
              <w:marRight w:val="180"/>
              <w:marTop w:val="0"/>
              <w:marBottom w:val="0"/>
              <w:divBdr>
                <w:top w:val="none" w:sz="0" w:space="0" w:color="auto"/>
                <w:left w:val="none" w:sz="0" w:space="0" w:color="auto"/>
                <w:bottom w:val="none" w:sz="0" w:space="0" w:color="auto"/>
                <w:right w:val="none" w:sz="0" w:space="0" w:color="auto"/>
              </w:divBdr>
            </w:div>
            <w:div w:id="820342139">
              <w:marLeft w:val="0"/>
              <w:marRight w:val="0"/>
              <w:marTop w:val="120"/>
              <w:marBottom w:val="0"/>
              <w:divBdr>
                <w:top w:val="none" w:sz="0" w:space="0" w:color="auto"/>
                <w:left w:val="none" w:sz="0" w:space="0" w:color="auto"/>
                <w:bottom w:val="none" w:sz="0" w:space="0" w:color="auto"/>
                <w:right w:val="none" w:sz="0" w:space="0" w:color="auto"/>
              </w:divBdr>
            </w:div>
          </w:divsChild>
        </w:div>
        <w:div w:id="1491945814">
          <w:marLeft w:val="0"/>
          <w:marRight w:val="0"/>
          <w:marTop w:val="0"/>
          <w:marBottom w:val="0"/>
          <w:divBdr>
            <w:top w:val="none" w:sz="0" w:space="0" w:color="auto"/>
            <w:left w:val="none" w:sz="0" w:space="0" w:color="auto"/>
            <w:bottom w:val="none" w:sz="0" w:space="0" w:color="auto"/>
            <w:right w:val="none" w:sz="0" w:space="0" w:color="auto"/>
          </w:divBdr>
          <w:divsChild>
            <w:div w:id="747845148">
              <w:marLeft w:val="0"/>
              <w:marRight w:val="0"/>
              <w:marTop w:val="120"/>
              <w:marBottom w:val="0"/>
              <w:divBdr>
                <w:top w:val="none" w:sz="0" w:space="0" w:color="auto"/>
                <w:left w:val="none" w:sz="0" w:space="0" w:color="auto"/>
                <w:bottom w:val="single" w:sz="6" w:space="3" w:color="DBDBDB"/>
                <w:right w:val="none" w:sz="0" w:space="0" w:color="auto"/>
              </w:divBdr>
              <w:divsChild>
                <w:div w:id="1766725233">
                  <w:marLeft w:val="0"/>
                  <w:marRight w:val="0"/>
                  <w:marTop w:val="0"/>
                  <w:marBottom w:val="0"/>
                  <w:divBdr>
                    <w:top w:val="none" w:sz="0" w:space="0" w:color="auto"/>
                    <w:left w:val="none" w:sz="0" w:space="0" w:color="auto"/>
                    <w:bottom w:val="none" w:sz="0" w:space="0" w:color="auto"/>
                    <w:right w:val="none" w:sz="0" w:space="0" w:color="auto"/>
                  </w:divBdr>
                  <w:divsChild>
                    <w:div w:id="1673989105">
                      <w:marLeft w:val="-150"/>
                      <w:marRight w:val="0"/>
                      <w:marTop w:val="0"/>
                      <w:marBottom w:val="0"/>
                      <w:divBdr>
                        <w:top w:val="none" w:sz="0" w:space="0" w:color="auto"/>
                        <w:left w:val="none" w:sz="0" w:space="0" w:color="auto"/>
                        <w:bottom w:val="none" w:sz="0" w:space="0" w:color="auto"/>
                        <w:right w:val="none" w:sz="0" w:space="0" w:color="auto"/>
                      </w:divBdr>
                    </w:div>
                    <w:div w:id="1977756861">
                      <w:marLeft w:val="0"/>
                      <w:marRight w:val="0"/>
                      <w:marTop w:val="0"/>
                      <w:marBottom w:val="0"/>
                      <w:divBdr>
                        <w:top w:val="none" w:sz="0" w:space="0" w:color="auto"/>
                        <w:left w:val="none" w:sz="0" w:space="0" w:color="auto"/>
                        <w:bottom w:val="none" w:sz="0" w:space="0" w:color="auto"/>
                        <w:right w:val="none" w:sz="0" w:space="0" w:color="auto"/>
                      </w:divBdr>
                    </w:div>
                  </w:divsChild>
                </w:div>
                <w:div w:id="765493245">
                  <w:marLeft w:val="0"/>
                  <w:marRight w:val="0"/>
                  <w:marTop w:val="0"/>
                  <w:marBottom w:val="0"/>
                  <w:divBdr>
                    <w:top w:val="none" w:sz="0" w:space="0" w:color="auto"/>
                    <w:left w:val="none" w:sz="0" w:space="0" w:color="auto"/>
                    <w:bottom w:val="none" w:sz="0" w:space="0" w:color="auto"/>
                    <w:right w:val="none" w:sz="0" w:space="0" w:color="auto"/>
                  </w:divBdr>
                  <w:divsChild>
                    <w:div w:id="390422496">
                      <w:marLeft w:val="0"/>
                      <w:marRight w:val="0"/>
                      <w:marTop w:val="0"/>
                      <w:marBottom w:val="0"/>
                      <w:divBdr>
                        <w:top w:val="none" w:sz="0" w:space="0" w:color="auto"/>
                        <w:left w:val="none" w:sz="0" w:space="0" w:color="auto"/>
                        <w:bottom w:val="none" w:sz="0" w:space="0" w:color="auto"/>
                        <w:right w:val="none" w:sz="0" w:space="0" w:color="auto"/>
                      </w:divBdr>
                      <w:divsChild>
                        <w:div w:id="13179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1182">
          <w:marLeft w:val="0"/>
          <w:marRight w:val="80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england-london-53220111" TargetMode="External"/><Relationship Id="rId13" Type="http://schemas.openxmlformats.org/officeDocument/2006/relationships/hyperlink" Target="https://www.bbc.co.uk/news/topics/cyz0z8w0ydwt/coronavirus-pandemic"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witter.com/BBCTomEdwards" TargetMode="External"/><Relationship Id="rId12" Type="http://schemas.openxmlformats.org/officeDocument/2006/relationships/hyperlink" Target="https://www.bbc.co.uk/news/uk-england-london-53220111" TargetMode="External"/><Relationship Id="rId17" Type="http://schemas.openxmlformats.org/officeDocument/2006/relationships/hyperlink" Target="https://www.bbc.co.uk/news/uk-england-london-52670539"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www.bbc.co.uk/news/correspondents/tomedwards" TargetMode="External"/><Relationship Id="rId11" Type="http://schemas.openxmlformats.org/officeDocument/2006/relationships/hyperlink" Target="mailto:?subject=Shared%20from%20BBC%20News&amp;body=https%3A%2F%2Fwww.bbc.co.uk%2Fnews%2Fuk-england-london-53220111" TargetMode="External"/><Relationship Id="rId5" Type="http://schemas.openxmlformats.org/officeDocument/2006/relationships/image" Target="media/image1.png"/><Relationship Id="rId15" Type="http://schemas.openxmlformats.org/officeDocument/2006/relationships/hyperlink" Target="https://www.bbc.co.uk/news/uk-england-london-53127019" TargetMode="External"/><Relationship Id="rId10" Type="http://schemas.openxmlformats.org/officeDocument/2006/relationships/hyperlink" Target="https://www.bbc.co.uk/news/uk-england-london-53220111" TargetMode="External"/><Relationship Id="rId19" Type="http://schemas.openxmlformats.org/officeDocument/2006/relationships/hyperlink" Target="https://www.bbc.co.uk/news/uk-53152416" TargetMode="External"/><Relationship Id="rId4" Type="http://schemas.openxmlformats.org/officeDocument/2006/relationships/webSettings" Target="webSettings.xml"/><Relationship Id="rId9" Type="http://schemas.openxmlformats.org/officeDocument/2006/relationships/hyperlink" Target="https://www.bbc.co.uk/news/uk-england-london-53220111"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 Froment</dc:creator>
  <cp:keywords/>
  <dc:description/>
  <cp:lastModifiedBy>Oliver R. Froment</cp:lastModifiedBy>
  <cp:revision>1</cp:revision>
  <dcterms:created xsi:type="dcterms:W3CDTF">2020-08-18T12:47:00Z</dcterms:created>
  <dcterms:modified xsi:type="dcterms:W3CDTF">2020-08-18T12:54:00Z</dcterms:modified>
</cp:coreProperties>
</file>