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254C9" w14:textId="77777777" w:rsidR="00847331" w:rsidRPr="00847331" w:rsidRDefault="00847331" w:rsidP="00847331">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847331">
        <w:rPr>
          <w:rFonts w:ascii="Times New Roman" w:eastAsia="Times New Roman" w:hAnsi="Times New Roman" w:cs="Times New Roman"/>
          <w:b/>
          <w:bCs/>
          <w:kern w:val="36"/>
          <w:sz w:val="48"/>
          <w:szCs w:val="48"/>
          <w:lang w:eastAsia="en-GB"/>
        </w:rPr>
        <w:t>66, FROGNAL</w:t>
      </w:r>
    </w:p>
    <w:p w14:paraId="1F6B8D92" w14:textId="77777777" w:rsidR="00847331" w:rsidRPr="00847331" w:rsidRDefault="00847331" w:rsidP="00847331">
      <w:pPr>
        <w:spacing w:before="100" w:beforeAutospacing="1" w:after="100" w:afterAutospacing="1" w:line="240" w:lineRule="auto"/>
        <w:rPr>
          <w:rFonts w:ascii="Times New Roman" w:eastAsia="Times New Roman" w:hAnsi="Times New Roman" w:cs="Times New Roman"/>
          <w:sz w:val="24"/>
          <w:szCs w:val="24"/>
          <w:lang w:eastAsia="en-GB"/>
        </w:rPr>
      </w:pPr>
      <w:hyperlink r:id="rId6" w:anchor="contributions-banner" w:tooltip="2 contributions  on 66, FROGNAL" w:history="1">
        <w:r w:rsidRPr="00847331">
          <w:rPr>
            <w:rFonts w:ascii="Times New Roman" w:eastAsia="Times New Roman" w:hAnsi="Times New Roman" w:cs="Times New Roman"/>
            <w:color w:val="0000FF"/>
            <w:sz w:val="24"/>
            <w:szCs w:val="24"/>
            <w:u w:val="single"/>
            <w:lang w:eastAsia="en-GB"/>
          </w:rPr>
          <w:t xml:space="preserve">2 contributions </w:t>
        </w:r>
      </w:hyperlink>
    </w:p>
    <w:p w14:paraId="7C22D8C0" w14:textId="77777777" w:rsidR="00847331" w:rsidRPr="00847331" w:rsidRDefault="00847331" w:rsidP="00847331">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47331">
        <w:rPr>
          <w:rFonts w:ascii="Times New Roman" w:eastAsia="Times New Roman" w:hAnsi="Times New Roman" w:cs="Times New Roman"/>
          <w:b/>
          <w:bCs/>
          <w:sz w:val="36"/>
          <w:szCs w:val="36"/>
          <w:lang w:eastAsia="en-GB"/>
        </w:rPr>
        <w:t>Overview</w:t>
      </w:r>
    </w:p>
    <w:p w14:paraId="5FE23F39" w14:textId="77777777" w:rsidR="00847331" w:rsidRPr="00847331" w:rsidRDefault="00847331" w:rsidP="00847331">
      <w:pPr>
        <w:spacing w:after="0" w:line="240" w:lineRule="auto"/>
        <w:rPr>
          <w:rFonts w:ascii="Times New Roman" w:eastAsia="Times New Roman" w:hAnsi="Times New Roman" w:cs="Times New Roman"/>
          <w:sz w:val="24"/>
          <w:szCs w:val="24"/>
          <w:lang w:eastAsia="en-GB"/>
        </w:rPr>
      </w:pPr>
      <w:r w:rsidRPr="00847331">
        <w:rPr>
          <w:rFonts w:ascii="Times New Roman" w:eastAsia="Times New Roman" w:hAnsi="Times New Roman" w:cs="Times New Roman"/>
          <w:sz w:val="24"/>
          <w:szCs w:val="24"/>
          <w:lang w:eastAsia="en-GB"/>
        </w:rPr>
        <w:t>Heritage Category:</w:t>
      </w:r>
    </w:p>
    <w:p w14:paraId="05A0691E" w14:textId="77777777" w:rsidR="00847331" w:rsidRPr="00847331" w:rsidRDefault="00847331" w:rsidP="00847331">
      <w:pPr>
        <w:spacing w:after="0" w:line="240" w:lineRule="auto"/>
        <w:ind w:left="720"/>
        <w:rPr>
          <w:rFonts w:ascii="Times New Roman" w:eastAsia="Times New Roman" w:hAnsi="Times New Roman" w:cs="Times New Roman"/>
          <w:sz w:val="24"/>
          <w:szCs w:val="24"/>
          <w:lang w:eastAsia="en-GB"/>
        </w:rPr>
      </w:pPr>
      <w:r w:rsidRPr="00847331">
        <w:rPr>
          <w:rFonts w:ascii="Times New Roman" w:eastAsia="Times New Roman" w:hAnsi="Times New Roman" w:cs="Times New Roman"/>
          <w:sz w:val="24"/>
          <w:szCs w:val="24"/>
          <w:lang w:eastAsia="en-GB"/>
        </w:rPr>
        <w:t>Listed Building</w:t>
      </w:r>
    </w:p>
    <w:p w14:paraId="75ED5D97" w14:textId="77777777" w:rsidR="00847331" w:rsidRPr="00847331" w:rsidRDefault="00847331" w:rsidP="00847331">
      <w:pPr>
        <w:spacing w:after="0" w:line="240" w:lineRule="auto"/>
        <w:rPr>
          <w:rFonts w:ascii="Times New Roman" w:eastAsia="Times New Roman" w:hAnsi="Times New Roman" w:cs="Times New Roman"/>
          <w:sz w:val="24"/>
          <w:szCs w:val="24"/>
          <w:lang w:eastAsia="en-GB"/>
        </w:rPr>
      </w:pPr>
      <w:r w:rsidRPr="00847331">
        <w:rPr>
          <w:rFonts w:ascii="Times New Roman" w:eastAsia="Times New Roman" w:hAnsi="Times New Roman" w:cs="Times New Roman"/>
          <w:sz w:val="24"/>
          <w:szCs w:val="24"/>
          <w:lang w:eastAsia="en-GB"/>
        </w:rPr>
        <w:t>Grade:</w:t>
      </w:r>
    </w:p>
    <w:p w14:paraId="2E2C64D0" w14:textId="77777777" w:rsidR="00847331" w:rsidRPr="00847331" w:rsidRDefault="00847331" w:rsidP="00847331">
      <w:pPr>
        <w:spacing w:after="0" w:line="240" w:lineRule="auto"/>
        <w:ind w:left="720"/>
        <w:rPr>
          <w:rFonts w:ascii="Times New Roman" w:eastAsia="Times New Roman" w:hAnsi="Times New Roman" w:cs="Times New Roman"/>
          <w:sz w:val="24"/>
          <w:szCs w:val="24"/>
          <w:lang w:eastAsia="en-GB"/>
        </w:rPr>
      </w:pPr>
      <w:r w:rsidRPr="00847331">
        <w:rPr>
          <w:rFonts w:ascii="Times New Roman" w:eastAsia="Times New Roman" w:hAnsi="Times New Roman" w:cs="Times New Roman"/>
          <w:sz w:val="24"/>
          <w:szCs w:val="24"/>
          <w:lang w:eastAsia="en-GB"/>
        </w:rPr>
        <w:t>II*</w:t>
      </w:r>
    </w:p>
    <w:p w14:paraId="78245C3F" w14:textId="77777777" w:rsidR="00847331" w:rsidRPr="00847331" w:rsidRDefault="00847331" w:rsidP="00847331">
      <w:pPr>
        <w:spacing w:after="0" w:line="240" w:lineRule="auto"/>
        <w:rPr>
          <w:rFonts w:ascii="Times New Roman" w:eastAsia="Times New Roman" w:hAnsi="Times New Roman" w:cs="Times New Roman"/>
          <w:sz w:val="24"/>
          <w:szCs w:val="24"/>
          <w:lang w:eastAsia="en-GB"/>
        </w:rPr>
      </w:pPr>
      <w:r w:rsidRPr="00847331">
        <w:rPr>
          <w:rFonts w:ascii="Times New Roman" w:eastAsia="Times New Roman" w:hAnsi="Times New Roman" w:cs="Times New Roman"/>
          <w:sz w:val="24"/>
          <w:szCs w:val="24"/>
          <w:lang w:eastAsia="en-GB"/>
        </w:rPr>
        <w:t>List Entry Number:</w:t>
      </w:r>
    </w:p>
    <w:p w14:paraId="25F3D12D" w14:textId="77777777" w:rsidR="00847331" w:rsidRPr="00847331" w:rsidRDefault="00847331" w:rsidP="00847331">
      <w:pPr>
        <w:spacing w:after="0" w:line="240" w:lineRule="auto"/>
        <w:ind w:left="720"/>
        <w:rPr>
          <w:rFonts w:ascii="Times New Roman" w:eastAsia="Times New Roman" w:hAnsi="Times New Roman" w:cs="Times New Roman"/>
          <w:sz w:val="24"/>
          <w:szCs w:val="24"/>
          <w:lang w:eastAsia="en-GB"/>
        </w:rPr>
      </w:pPr>
      <w:r w:rsidRPr="00847331">
        <w:rPr>
          <w:rFonts w:ascii="Times New Roman" w:eastAsia="Times New Roman" w:hAnsi="Times New Roman" w:cs="Times New Roman"/>
          <w:sz w:val="24"/>
          <w:szCs w:val="24"/>
          <w:lang w:eastAsia="en-GB"/>
        </w:rPr>
        <w:t>1113062</w:t>
      </w:r>
    </w:p>
    <w:p w14:paraId="15AC8198" w14:textId="77777777" w:rsidR="00847331" w:rsidRPr="00847331" w:rsidRDefault="00847331" w:rsidP="00847331">
      <w:pPr>
        <w:spacing w:after="0" w:line="240" w:lineRule="auto"/>
        <w:rPr>
          <w:rFonts w:ascii="Times New Roman" w:eastAsia="Times New Roman" w:hAnsi="Times New Roman" w:cs="Times New Roman"/>
          <w:sz w:val="24"/>
          <w:szCs w:val="24"/>
          <w:lang w:eastAsia="en-GB"/>
        </w:rPr>
      </w:pPr>
      <w:r w:rsidRPr="00847331">
        <w:rPr>
          <w:rFonts w:ascii="Times New Roman" w:eastAsia="Times New Roman" w:hAnsi="Times New Roman" w:cs="Times New Roman"/>
          <w:sz w:val="24"/>
          <w:szCs w:val="24"/>
          <w:lang w:eastAsia="en-GB"/>
        </w:rPr>
        <w:t>Date first listed:</w:t>
      </w:r>
    </w:p>
    <w:p w14:paraId="15F45A52" w14:textId="77777777" w:rsidR="00847331" w:rsidRPr="00847331" w:rsidRDefault="00847331" w:rsidP="00847331">
      <w:pPr>
        <w:spacing w:after="0" w:line="240" w:lineRule="auto"/>
        <w:ind w:left="720"/>
        <w:rPr>
          <w:rFonts w:ascii="Times New Roman" w:eastAsia="Times New Roman" w:hAnsi="Times New Roman" w:cs="Times New Roman"/>
          <w:sz w:val="24"/>
          <w:szCs w:val="24"/>
          <w:lang w:eastAsia="en-GB"/>
        </w:rPr>
      </w:pPr>
      <w:r w:rsidRPr="00847331">
        <w:rPr>
          <w:rFonts w:ascii="Times New Roman" w:eastAsia="Times New Roman" w:hAnsi="Times New Roman" w:cs="Times New Roman"/>
          <w:sz w:val="24"/>
          <w:szCs w:val="24"/>
          <w:lang w:eastAsia="en-GB"/>
        </w:rPr>
        <w:t>01-Aug-1973</w:t>
      </w:r>
    </w:p>
    <w:p w14:paraId="5A39B4CF" w14:textId="77777777" w:rsidR="00847331" w:rsidRPr="00847331" w:rsidRDefault="00847331" w:rsidP="00847331">
      <w:pPr>
        <w:spacing w:after="0" w:line="240" w:lineRule="auto"/>
        <w:rPr>
          <w:rFonts w:ascii="Times New Roman" w:eastAsia="Times New Roman" w:hAnsi="Times New Roman" w:cs="Times New Roman"/>
          <w:sz w:val="24"/>
          <w:szCs w:val="24"/>
          <w:lang w:eastAsia="en-GB"/>
        </w:rPr>
      </w:pPr>
      <w:r w:rsidRPr="00847331">
        <w:rPr>
          <w:rFonts w:ascii="Times New Roman" w:eastAsia="Times New Roman" w:hAnsi="Times New Roman" w:cs="Times New Roman"/>
          <w:sz w:val="24"/>
          <w:szCs w:val="24"/>
          <w:lang w:eastAsia="en-GB"/>
        </w:rPr>
        <w:t>Statutory Address:</w:t>
      </w:r>
    </w:p>
    <w:p w14:paraId="72DA4BCD" w14:textId="77777777" w:rsidR="00847331" w:rsidRPr="00847331" w:rsidRDefault="00847331" w:rsidP="00847331">
      <w:pPr>
        <w:spacing w:after="0" w:line="240" w:lineRule="auto"/>
        <w:ind w:left="720"/>
        <w:rPr>
          <w:rFonts w:ascii="Times New Roman" w:eastAsia="Times New Roman" w:hAnsi="Times New Roman" w:cs="Times New Roman"/>
          <w:sz w:val="24"/>
          <w:szCs w:val="24"/>
          <w:lang w:eastAsia="en-GB"/>
        </w:rPr>
      </w:pPr>
      <w:r w:rsidRPr="00847331">
        <w:rPr>
          <w:rFonts w:ascii="Times New Roman" w:eastAsia="Times New Roman" w:hAnsi="Times New Roman" w:cs="Times New Roman"/>
          <w:sz w:val="24"/>
          <w:szCs w:val="24"/>
          <w:lang w:eastAsia="en-GB"/>
        </w:rPr>
        <w:t>66, FROGNAL</w:t>
      </w:r>
    </w:p>
    <w:p w14:paraId="3B9AF92D" w14:textId="77777777" w:rsidR="00847331" w:rsidRPr="00847331" w:rsidRDefault="00847331" w:rsidP="00847331">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47331">
        <w:rPr>
          <w:rFonts w:ascii="Times New Roman" w:eastAsia="Times New Roman" w:hAnsi="Times New Roman" w:cs="Times New Roman"/>
          <w:b/>
          <w:bCs/>
          <w:sz w:val="36"/>
          <w:szCs w:val="36"/>
          <w:lang w:eastAsia="en-GB"/>
        </w:rPr>
        <w:t>Map</w:t>
      </w:r>
    </w:p>
    <w:p w14:paraId="4355F702" w14:textId="77777777" w:rsidR="00847331" w:rsidRPr="00847331" w:rsidRDefault="00847331" w:rsidP="00847331">
      <w:pPr>
        <w:spacing w:after="0" w:line="240" w:lineRule="auto"/>
        <w:rPr>
          <w:rFonts w:ascii="Times New Roman" w:eastAsia="Times New Roman" w:hAnsi="Times New Roman" w:cs="Times New Roman"/>
          <w:sz w:val="24"/>
          <w:szCs w:val="24"/>
          <w:lang w:eastAsia="en-GB"/>
        </w:rPr>
      </w:pPr>
      <w:r w:rsidRPr="00847331">
        <w:rPr>
          <w:rFonts w:ascii="Times New Roman" w:eastAsia="Times New Roman" w:hAnsi="Times New Roman" w:cs="Times New Roman"/>
          <w:noProof/>
          <w:sz w:val="24"/>
          <w:szCs w:val="24"/>
          <w:lang w:eastAsia="en-GB"/>
        </w:rPr>
        <w:lastRenderedPageBreak/>
        <w:drawing>
          <wp:inline distT="0" distB="0" distL="0" distR="0" wp14:anchorId="31596657" wp14:editId="4DB7E05C">
            <wp:extent cx="4762500" cy="8572500"/>
            <wp:effectExtent l="0" t="0" r="0" b="0"/>
            <wp:docPr id="1" name="Picture 1" descr="Ordnance survey map of 66, FRO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dnance survey map of 66, FROGN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8572500"/>
                    </a:xfrm>
                    <a:prstGeom prst="rect">
                      <a:avLst/>
                    </a:prstGeom>
                    <a:noFill/>
                    <a:ln>
                      <a:noFill/>
                    </a:ln>
                  </pic:spPr>
                </pic:pic>
              </a:graphicData>
            </a:graphic>
          </wp:inline>
        </w:drawing>
      </w:r>
    </w:p>
    <w:p w14:paraId="53F1E264" w14:textId="77777777" w:rsidR="00847331" w:rsidRPr="00847331" w:rsidRDefault="00847331" w:rsidP="00847331">
      <w:pPr>
        <w:spacing w:after="0" w:line="240" w:lineRule="auto"/>
        <w:rPr>
          <w:rFonts w:ascii="Times New Roman" w:eastAsia="Times New Roman" w:hAnsi="Times New Roman" w:cs="Times New Roman"/>
          <w:sz w:val="24"/>
          <w:szCs w:val="24"/>
          <w:lang w:eastAsia="en-GB"/>
        </w:rPr>
      </w:pPr>
      <w:r w:rsidRPr="00847331">
        <w:rPr>
          <w:rFonts w:ascii="Times New Roman" w:eastAsia="Times New Roman" w:hAnsi="Times New Roman" w:cs="Times New Roman"/>
          <w:sz w:val="24"/>
          <w:szCs w:val="24"/>
          <w:lang w:eastAsia="en-GB"/>
        </w:rPr>
        <w:lastRenderedPageBreak/>
        <w:t>© Crown Copyright and database right 2020. All rights reserved. Ordnance Survey Licence number 100024900.</w:t>
      </w:r>
      <w:r w:rsidRPr="00847331">
        <w:rPr>
          <w:rFonts w:ascii="Times New Roman" w:eastAsia="Times New Roman" w:hAnsi="Times New Roman" w:cs="Times New Roman"/>
          <w:sz w:val="24"/>
          <w:szCs w:val="24"/>
          <w:lang w:eastAsia="en-GB"/>
        </w:rPr>
        <w:br/>
        <w:t xml:space="preserve">© British Crown and </w:t>
      </w:r>
      <w:proofErr w:type="spellStart"/>
      <w:r w:rsidRPr="00847331">
        <w:rPr>
          <w:rFonts w:ascii="Times New Roman" w:eastAsia="Times New Roman" w:hAnsi="Times New Roman" w:cs="Times New Roman"/>
          <w:sz w:val="24"/>
          <w:szCs w:val="24"/>
          <w:lang w:eastAsia="en-GB"/>
        </w:rPr>
        <w:t>SeaZone</w:t>
      </w:r>
      <w:proofErr w:type="spellEnd"/>
      <w:r w:rsidRPr="00847331">
        <w:rPr>
          <w:rFonts w:ascii="Times New Roman" w:eastAsia="Times New Roman" w:hAnsi="Times New Roman" w:cs="Times New Roman"/>
          <w:sz w:val="24"/>
          <w:szCs w:val="24"/>
          <w:lang w:eastAsia="en-GB"/>
        </w:rPr>
        <w:t xml:space="preserve"> Solutions Limited 2020. All rights reserved. Licence number 102006.006.</w:t>
      </w:r>
      <w:r w:rsidRPr="00847331">
        <w:rPr>
          <w:rFonts w:ascii="Times New Roman" w:eastAsia="Times New Roman" w:hAnsi="Times New Roman" w:cs="Times New Roman"/>
          <w:sz w:val="24"/>
          <w:szCs w:val="24"/>
          <w:lang w:eastAsia="en-GB"/>
        </w:rPr>
        <w:br/>
        <w:t xml:space="preserve">Use of this data is subject to </w:t>
      </w:r>
      <w:hyperlink r:id="rId8" w:tooltip="Website Terms and Conditions" w:history="1">
        <w:r w:rsidRPr="00847331">
          <w:rPr>
            <w:rFonts w:ascii="Times New Roman" w:eastAsia="Times New Roman" w:hAnsi="Times New Roman" w:cs="Times New Roman"/>
            <w:color w:val="0000FF"/>
            <w:sz w:val="24"/>
            <w:szCs w:val="24"/>
            <w:u w:val="single"/>
            <w:lang w:eastAsia="en-GB"/>
          </w:rPr>
          <w:t>Terms and Conditions</w:t>
        </w:r>
      </w:hyperlink>
      <w:r w:rsidRPr="00847331">
        <w:rPr>
          <w:rFonts w:ascii="Times New Roman" w:eastAsia="Times New Roman" w:hAnsi="Times New Roman" w:cs="Times New Roman"/>
          <w:sz w:val="24"/>
          <w:szCs w:val="24"/>
          <w:lang w:eastAsia="en-GB"/>
        </w:rPr>
        <w:t xml:space="preserve">. </w:t>
      </w:r>
    </w:p>
    <w:p w14:paraId="0186E7EE" w14:textId="77777777" w:rsidR="00847331" w:rsidRPr="00847331" w:rsidRDefault="00847331" w:rsidP="00847331">
      <w:pPr>
        <w:spacing w:before="100" w:beforeAutospacing="1" w:after="100" w:afterAutospacing="1" w:line="240" w:lineRule="auto"/>
        <w:rPr>
          <w:rFonts w:ascii="Times New Roman" w:eastAsia="Times New Roman" w:hAnsi="Times New Roman" w:cs="Times New Roman"/>
          <w:sz w:val="24"/>
          <w:szCs w:val="24"/>
          <w:lang w:eastAsia="en-GB"/>
        </w:rPr>
      </w:pPr>
      <w:r w:rsidRPr="00847331">
        <w:rPr>
          <w:rFonts w:ascii="Times New Roman" w:eastAsia="Times New Roman" w:hAnsi="Times New Roman" w:cs="Times New Roman"/>
          <w:sz w:val="24"/>
          <w:szCs w:val="24"/>
          <w:lang w:eastAsia="en-GB"/>
        </w:rPr>
        <w:t xml:space="preserve">The above map is for quick reference purposes only and may not be to scale. For a copy of the full scale map, please see the attached PDF - </w:t>
      </w:r>
      <w:hyperlink r:id="rId9" w:tgtFrame="_blank" w:tooltip="null (opens in a new window)" w:history="1">
        <w:r w:rsidRPr="00847331">
          <w:rPr>
            <w:rFonts w:ascii="Times New Roman" w:eastAsia="Times New Roman" w:hAnsi="Times New Roman" w:cs="Times New Roman"/>
            <w:color w:val="0000FF"/>
            <w:sz w:val="24"/>
            <w:szCs w:val="24"/>
            <w:u w:val="single"/>
            <w:lang w:eastAsia="en-GB"/>
          </w:rPr>
          <w:t>1113062.pdf (opens in a new window)</w:t>
        </w:r>
      </w:hyperlink>
      <w:r w:rsidRPr="00847331">
        <w:rPr>
          <w:rFonts w:ascii="Times New Roman" w:eastAsia="Times New Roman" w:hAnsi="Times New Roman" w:cs="Times New Roman"/>
          <w:sz w:val="24"/>
          <w:szCs w:val="24"/>
          <w:lang w:eastAsia="en-GB"/>
        </w:rPr>
        <w:t xml:space="preserve"> </w:t>
      </w:r>
    </w:p>
    <w:p w14:paraId="2F7C4185" w14:textId="77777777" w:rsidR="00847331" w:rsidRPr="00847331" w:rsidRDefault="00847331" w:rsidP="00847331">
      <w:pPr>
        <w:spacing w:before="100" w:beforeAutospacing="1" w:after="100" w:afterAutospacing="1" w:line="240" w:lineRule="auto"/>
        <w:rPr>
          <w:rFonts w:ascii="Times New Roman" w:eastAsia="Times New Roman" w:hAnsi="Times New Roman" w:cs="Times New Roman"/>
          <w:sz w:val="24"/>
          <w:szCs w:val="24"/>
          <w:lang w:eastAsia="en-GB"/>
        </w:rPr>
      </w:pPr>
      <w:r w:rsidRPr="00847331">
        <w:rPr>
          <w:rFonts w:ascii="Times New Roman" w:eastAsia="Times New Roman" w:hAnsi="Times New Roman" w:cs="Times New Roman"/>
          <w:sz w:val="24"/>
          <w:szCs w:val="24"/>
          <w:lang w:eastAsia="en-GB"/>
        </w:rPr>
        <w:t>The PDF will be generated from our live systems and may take a few minutes to download depending on how busy our servers are. We apologise for this delay.</w:t>
      </w:r>
    </w:p>
    <w:p w14:paraId="4CEA5DAA" w14:textId="77777777" w:rsidR="00847331" w:rsidRPr="00847331" w:rsidRDefault="00847331" w:rsidP="00847331">
      <w:pPr>
        <w:spacing w:before="100" w:beforeAutospacing="1" w:after="100" w:afterAutospacing="1" w:line="240" w:lineRule="auto"/>
        <w:rPr>
          <w:rFonts w:ascii="Times New Roman" w:eastAsia="Times New Roman" w:hAnsi="Times New Roman" w:cs="Times New Roman"/>
          <w:sz w:val="24"/>
          <w:szCs w:val="24"/>
          <w:lang w:eastAsia="en-GB"/>
        </w:rPr>
      </w:pPr>
      <w:r w:rsidRPr="00847331">
        <w:rPr>
          <w:rFonts w:ascii="Times New Roman" w:eastAsia="Times New Roman" w:hAnsi="Times New Roman" w:cs="Times New Roman"/>
          <w:sz w:val="24"/>
          <w:szCs w:val="24"/>
          <w:lang w:eastAsia="en-GB"/>
        </w:rPr>
        <w:t>This copy shows the entry on 17-Jun-2020 at 11:16:46.</w:t>
      </w:r>
    </w:p>
    <w:p w14:paraId="561819A3" w14:textId="77777777" w:rsidR="00847331" w:rsidRPr="00847331" w:rsidRDefault="00847331" w:rsidP="00847331">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47331">
        <w:rPr>
          <w:rFonts w:ascii="Times New Roman" w:eastAsia="Times New Roman" w:hAnsi="Times New Roman" w:cs="Times New Roman"/>
          <w:b/>
          <w:bCs/>
          <w:sz w:val="36"/>
          <w:szCs w:val="36"/>
          <w:lang w:eastAsia="en-GB"/>
        </w:rPr>
        <w:t>Location</w:t>
      </w:r>
    </w:p>
    <w:p w14:paraId="759C6052" w14:textId="77777777" w:rsidR="00847331" w:rsidRPr="00847331" w:rsidRDefault="00847331" w:rsidP="00847331">
      <w:pPr>
        <w:spacing w:after="0" w:line="240" w:lineRule="auto"/>
        <w:rPr>
          <w:rFonts w:ascii="Times New Roman" w:eastAsia="Times New Roman" w:hAnsi="Times New Roman" w:cs="Times New Roman"/>
          <w:sz w:val="24"/>
          <w:szCs w:val="24"/>
          <w:lang w:eastAsia="en-GB"/>
        </w:rPr>
      </w:pPr>
      <w:r w:rsidRPr="00847331">
        <w:rPr>
          <w:rFonts w:ascii="Times New Roman" w:eastAsia="Times New Roman" w:hAnsi="Times New Roman" w:cs="Times New Roman"/>
          <w:sz w:val="24"/>
          <w:szCs w:val="24"/>
          <w:lang w:eastAsia="en-GB"/>
        </w:rPr>
        <w:t>Statutory Address:</w:t>
      </w:r>
    </w:p>
    <w:p w14:paraId="0B282F64" w14:textId="77777777" w:rsidR="00847331" w:rsidRPr="00847331" w:rsidRDefault="00847331" w:rsidP="00847331">
      <w:pPr>
        <w:spacing w:after="0" w:line="240" w:lineRule="auto"/>
        <w:ind w:left="720"/>
        <w:rPr>
          <w:rFonts w:ascii="Times New Roman" w:eastAsia="Times New Roman" w:hAnsi="Times New Roman" w:cs="Times New Roman"/>
          <w:sz w:val="24"/>
          <w:szCs w:val="24"/>
          <w:lang w:eastAsia="en-GB"/>
        </w:rPr>
      </w:pPr>
      <w:r w:rsidRPr="00847331">
        <w:rPr>
          <w:rFonts w:ascii="Times New Roman" w:eastAsia="Times New Roman" w:hAnsi="Times New Roman" w:cs="Times New Roman"/>
          <w:sz w:val="24"/>
          <w:szCs w:val="24"/>
          <w:lang w:eastAsia="en-GB"/>
        </w:rPr>
        <w:t>66, FROGNAL</w:t>
      </w:r>
    </w:p>
    <w:p w14:paraId="1FAEBDB6" w14:textId="77777777" w:rsidR="00847331" w:rsidRPr="00847331" w:rsidRDefault="00847331" w:rsidP="00847331">
      <w:pPr>
        <w:spacing w:before="100" w:beforeAutospacing="1" w:after="100" w:afterAutospacing="1" w:line="240" w:lineRule="auto"/>
        <w:rPr>
          <w:rFonts w:ascii="Times New Roman" w:eastAsia="Times New Roman" w:hAnsi="Times New Roman" w:cs="Times New Roman"/>
          <w:sz w:val="24"/>
          <w:szCs w:val="24"/>
          <w:lang w:eastAsia="en-GB"/>
        </w:rPr>
      </w:pPr>
      <w:r w:rsidRPr="00847331">
        <w:rPr>
          <w:rFonts w:ascii="Times New Roman" w:eastAsia="Times New Roman" w:hAnsi="Times New Roman" w:cs="Times New Roman"/>
          <w:sz w:val="24"/>
          <w:szCs w:val="24"/>
          <w:lang w:eastAsia="en-GB"/>
        </w:rPr>
        <w:t>The building or site itself may lie within the boundary of more than one authority.</w:t>
      </w:r>
    </w:p>
    <w:p w14:paraId="0DB0B34E" w14:textId="77777777" w:rsidR="00847331" w:rsidRPr="00847331" w:rsidRDefault="00847331" w:rsidP="00847331">
      <w:pPr>
        <w:spacing w:after="0" w:line="240" w:lineRule="auto"/>
        <w:rPr>
          <w:rFonts w:ascii="Times New Roman" w:eastAsia="Times New Roman" w:hAnsi="Times New Roman" w:cs="Times New Roman"/>
          <w:sz w:val="24"/>
          <w:szCs w:val="24"/>
          <w:lang w:eastAsia="en-GB"/>
        </w:rPr>
      </w:pPr>
      <w:r w:rsidRPr="00847331">
        <w:rPr>
          <w:rFonts w:ascii="Times New Roman" w:eastAsia="Times New Roman" w:hAnsi="Times New Roman" w:cs="Times New Roman"/>
          <w:sz w:val="24"/>
          <w:szCs w:val="24"/>
          <w:lang w:eastAsia="en-GB"/>
        </w:rPr>
        <w:t>County:</w:t>
      </w:r>
    </w:p>
    <w:p w14:paraId="4EDB760D" w14:textId="77777777" w:rsidR="00847331" w:rsidRPr="00847331" w:rsidRDefault="00847331" w:rsidP="00847331">
      <w:pPr>
        <w:spacing w:after="0" w:line="240" w:lineRule="auto"/>
        <w:ind w:left="720"/>
        <w:rPr>
          <w:rFonts w:ascii="Times New Roman" w:eastAsia="Times New Roman" w:hAnsi="Times New Roman" w:cs="Times New Roman"/>
          <w:sz w:val="24"/>
          <w:szCs w:val="24"/>
          <w:lang w:eastAsia="en-GB"/>
        </w:rPr>
      </w:pPr>
      <w:r w:rsidRPr="00847331">
        <w:rPr>
          <w:rFonts w:ascii="Times New Roman" w:eastAsia="Times New Roman" w:hAnsi="Times New Roman" w:cs="Times New Roman"/>
          <w:sz w:val="24"/>
          <w:szCs w:val="24"/>
          <w:lang w:eastAsia="en-GB"/>
        </w:rPr>
        <w:t>Greater London Authority</w:t>
      </w:r>
    </w:p>
    <w:p w14:paraId="544CABD6" w14:textId="77777777" w:rsidR="00847331" w:rsidRPr="00847331" w:rsidRDefault="00847331" w:rsidP="00847331">
      <w:pPr>
        <w:spacing w:after="0" w:line="240" w:lineRule="auto"/>
        <w:rPr>
          <w:rFonts w:ascii="Times New Roman" w:eastAsia="Times New Roman" w:hAnsi="Times New Roman" w:cs="Times New Roman"/>
          <w:sz w:val="24"/>
          <w:szCs w:val="24"/>
          <w:lang w:eastAsia="en-GB"/>
        </w:rPr>
      </w:pPr>
      <w:r w:rsidRPr="00847331">
        <w:rPr>
          <w:rFonts w:ascii="Times New Roman" w:eastAsia="Times New Roman" w:hAnsi="Times New Roman" w:cs="Times New Roman"/>
          <w:sz w:val="24"/>
          <w:szCs w:val="24"/>
          <w:lang w:eastAsia="en-GB"/>
        </w:rPr>
        <w:t>District:</w:t>
      </w:r>
    </w:p>
    <w:p w14:paraId="1C6905CA" w14:textId="77777777" w:rsidR="00847331" w:rsidRPr="00847331" w:rsidRDefault="00847331" w:rsidP="00847331">
      <w:pPr>
        <w:spacing w:after="0" w:line="240" w:lineRule="auto"/>
        <w:ind w:left="720"/>
        <w:rPr>
          <w:rFonts w:ascii="Times New Roman" w:eastAsia="Times New Roman" w:hAnsi="Times New Roman" w:cs="Times New Roman"/>
          <w:sz w:val="24"/>
          <w:szCs w:val="24"/>
          <w:lang w:eastAsia="en-GB"/>
        </w:rPr>
      </w:pPr>
      <w:r w:rsidRPr="00847331">
        <w:rPr>
          <w:rFonts w:ascii="Times New Roman" w:eastAsia="Times New Roman" w:hAnsi="Times New Roman" w:cs="Times New Roman"/>
          <w:sz w:val="24"/>
          <w:szCs w:val="24"/>
          <w:lang w:eastAsia="en-GB"/>
        </w:rPr>
        <w:t>Camden (London Borough)</w:t>
      </w:r>
    </w:p>
    <w:p w14:paraId="040FD015" w14:textId="77777777" w:rsidR="00847331" w:rsidRPr="00847331" w:rsidRDefault="00847331" w:rsidP="00847331">
      <w:pPr>
        <w:spacing w:after="0" w:line="240" w:lineRule="auto"/>
        <w:rPr>
          <w:rFonts w:ascii="Times New Roman" w:eastAsia="Times New Roman" w:hAnsi="Times New Roman" w:cs="Times New Roman"/>
          <w:sz w:val="24"/>
          <w:szCs w:val="24"/>
          <w:lang w:eastAsia="en-GB"/>
        </w:rPr>
      </w:pPr>
      <w:r w:rsidRPr="00847331">
        <w:rPr>
          <w:rFonts w:ascii="Times New Roman" w:eastAsia="Times New Roman" w:hAnsi="Times New Roman" w:cs="Times New Roman"/>
          <w:sz w:val="24"/>
          <w:szCs w:val="24"/>
          <w:lang w:eastAsia="en-GB"/>
        </w:rPr>
        <w:t>National Grid Reference:</w:t>
      </w:r>
    </w:p>
    <w:p w14:paraId="6DAE63DB" w14:textId="77777777" w:rsidR="00847331" w:rsidRPr="00847331" w:rsidRDefault="00847331" w:rsidP="00847331">
      <w:pPr>
        <w:spacing w:after="0" w:line="240" w:lineRule="auto"/>
        <w:ind w:left="720"/>
        <w:rPr>
          <w:rFonts w:ascii="Times New Roman" w:eastAsia="Times New Roman" w:hAnsi="Times New Roman" w:cs="Times New Roman"/>
          <w:sz w:val="24"/>
          <w:szCs w:val="24"/>
          <w:lang w:eastAsia="en-GB"/>
        </w:rPr>
      </w:pPr>
      <w:r w:rsidRPr="00847331">
        <w:rPr>
          <w:rFonts w:ascii="Times New Roman" w:eastAsia="Times New Roman" w:hAnsi="Times New Roman" w:cs="Times New Roman"/>
          <w:sz w:val="24"/>
          <w:szCs w:val="24"/>
          <w:lang w:eastAsia="en-GB"/>
        </w:rPr>
        <w:t>TQ 26103 85548</w:t>
      </w:r>
    </w:p>
    <w:p w14:paraId="5639CB88" w14:textId="77777777" w:rsidR="00847331" w:rsidRPr="00847331" w:rsidRDefault="00847331" w:rsidP="00847331">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47331">
        <w:rPr>
          <w:rFonts w:ascii="Times New Roman" w:eastAsia="Times New Roman" w:hAnsi="Times New Roman" w:cs="Times New Roman"/>
          <w:b/>
          <w:bCs/>
          <w:sz w:val="36"/>
          <w:szCs w:val="36"/>
          <w:lang w:eastAsia="en-GB"/>
        </w:rPr>
        <w:t>Details</w:t>
      </w:r>
    </w:p>
    <w:p w14:paraId="02420DBB" w14:textId="77777777" w:rsidR="00847331" w:rsidRPr="00847331" w:rsidRDefault="00847331" w:rsidP="00847331">
      <w:pPr>
        <w:spacing w:before="100" w:beforeAutospacing="1" w:after="100" w:afterAutospacing="1" w:line="240" w:lineRule="auto"/>
        <w:rPr>
          <w:rFonts w:ascii="Times New Roman" w:eastAsia="Times New Roman" w:hAnsi="Times New Roman" w:cs="Times New Roman"/>
          <w:sz w:val="24"/>
          <w:szCs w:val="24"/>
          <w:lang w:eastAsia="en-GB"/>
        </w:rPr>
      </w:pPr>
      <w:r w:rsidRPr="00847331">
        <w:rPr>
          <w:rFonts w:ascii="Times New Roman" w:eastAsia="Times New Roman" w:hAnsi="Times New Roman" w:cs="Times New Roman"/>
          <w:sz w:val="24"/>
          <w:szCs w:val="24"/>
          <w:lang w:eastAsia="en-GB"/>
        </w:rPr>
        <w:t>CAMDEN</w:t>
      </w:r>
      <w:r w:rsidRPr="00847331">
        <w:rPr>
          <w:rFonts w:ascii="Times New Roman" w:eastAsia="Times New Roman" w:hAnsi="Times New Roman" w:cs="Times New Roman"/>
          <w:sz w:val="24"/>
          <w:szCs w:val="24"/>
          <w:lang w:eastAsia="en-GB"/>
        </w:rPr>
        <w:br/>
      </w:r>
      <w:r w:rsidRPr="00847331">
        <w:rPr>
          <w:rFonts w:ascii="Times New Roman" w:eastAsia="Times New Roman" w:hAnsi="Times New Roman" w:cs="Times New Roman"/>
          <w:sz w:val="24"/>
          <w:szCs w:val="24"/>
          <w:lang w:eastAsia="en-GB"/>
        </w:rPr>
        <w:br/>
        <w:t xml:space="preserve">TQ2685NW FROGNAL 798-1/26/523 (East side) 01/08/73 No.66 </w:t>
      </w:r>
      <w:r w:rsidRPr="00847331">
        <w:rPr>
          <w:rFonts w:ascii="Times New Roman" w:eastAsia="Times New Roman" w:hAnsi="Times New Roman" w:cs="Times New Roman"/>
          <w:sz w:val="24"/>
          <w:szCs w:val="24"/>
          <w:lang w:eastAsia="en-GB"/>
        </w:rPr>
        <w:br/>
      </w:r>
      <w:r w:rsidRPr="00847331">
        <w:rPr>
          <w:rFonts w:ascii="Times New Roman" w:eastAsia="Times New Roman" w:hAnsi="Times New Roman" w:cs="Times New Roman"/>
          <w:sz w:val="24"/>
          <w:szCs w:val="24"/>
          <w:lang w:eastAsia="en-GB"/>
        </w:rPr>
        <w:br/>
        <w:t>GV II*</w:t>
      </w:r>
      <w:r w:rsidRPr="00847331">
        <w:rPr>
          <w:rFonts w:ascii="Times New Roman" w:eastAsia="Times New Roman" w:hAnsi="Times New Roman" w:cs="Times New Roman"/>
          <w:sz w:val="24"/>
          <w:szCs w:val="24"/>
          <w:lang w:eastAsia="en-GB"/>
        </w:rPr>
        <w:br/>
      </w:r>
      <w:r w:rsidRPr="00847331">
        <w:rPr>
          <w:rFonts w:ascii="Times New Roman" w:eastAsia="Times New Roman" w:hAnsi="Times New Roman" w:cs="Times New Roman"/>
          <w:sz w:val="24"/>
          <w:szCs w:val="24"/>
          <w:lang w:eastAsia="en-GB"/>
        </w:rPr>
        <w:br/>
        <w:t xml:space="preserve">Detached house on corner site. 1937-8. By Colin Lucas with </w:t>
      </w:r>
      <w:proofErr w:type="spellStart"/>
      <w:r w:rsidRPr="00847331">
        <w:rPr>
          <w:rFonts w:ascii="Times New Roman" w:eastAsia="Times New Roman" w:hAnsi="Times New Roman" w:cs="Times New Roman"/>
          <w:sz w:val="24"/>
          <w:szCs w:val="24"/>
          <w:lang w:eastAsia="en-GB"/>
        </w:rPr>
        <w:t>Amyas</w:t>
      </w:r>
      <w:proofErr w:type="spellEnd"/>
      <w:r w:rsidRPr="00847331">
        <w:rPr>
          <w:rFonts w:ascii="Times New Roman" w:eastAsia="Times New Roman" w:hAnsi="Times New Roman" w:cs="Times New Roman"/>
          <w:sz w:val="24"/>
          <w:szCs w:val="24"/>
          <w:lang w:eastAsia="en-GB"/>
        </w:rPr>
        <w:t xml:space="preserve"> Connell and Basil Ward. Roughcast on reinforced concrete monolithic structure with floors supported on freestanding reinforced concrete </w:t>
      </w:r>
      <w:proofErr w:type="spellStart"/>
      <w:r w:rsidRPr="00847331">
        <w:rPr>
          <w:rFonts w:ascii="Times New Roman" w:eastAsia="Times New Roman" w:hAnsi="Times New Roman" w:cs="Times New Roman"/>
          <w:sz w:val="24"/>
          <w:szCs w:val="24"/>
          <w:lang w:eastAsia="en-GB"/>
        </w:rPr>
        <w:t>pilotis</w:t>
      </w:r>
      <w:proofErr w:type="spellEnd"/>
      <w:r w:rsidRPr="00847331">
        <w:rPr>
          <w:rFonts w:ascii="Times New Roman" w:eastAsia="Times New Roman" w:hAnsi="Times New Roman" w:cs="Times New Roman"/>
          <w:sz w:val="24"/>
          <w:szCs w:val="24"/>
          <w:lang w:eastAsia="en-GB"/>
        </w:rPr>
        <w:t xml:space="preserve">. Flat roof over hanging 2nd floor; post-war alterations filling in sundeck on top floor by Trevor </w:t>
      </w:r>
      <w:proofErr w:type="spellStart"/>
      <w:r w:rsidRPr="00847331">
        <w:rPr>
          <w:rFonts w:ascii="Times New Roman" w:eastAsia="Times New Roman" w:hAnsi="Times New Roman" w:cs="Times New Roman"/>
          <w:sz w:val="24"/>
          <w:szCs w:val="24"/>
          <w:lang w:eastAsia="en-GB"/>
        </w:rPr>
        <w:t>Dannatt</w:t>
      </w:r>
      <w:proofErr w:type="spellEnd"/>
      <w:r w:rsidRPr="00847331">
        <w:rPr>
          <w:rFonts w:ascii="Times New Roman" w:eastAsia="Times New Roman" w:hAnsi="Times New Roman" w:cs="Times New Roman"/>
          <w:sz w:val="24"/>
          <w:szCs w:val="24"/>
          <w:lang w:eastAsia="en-GB"/>
        </w:rPr>
        <w:t xml:space="preserve">. EXTERIOR: 3 storeys, 13 window continuous strip. Main facade with projecting central rectangular staircase, to full height, with glazed rectangular panels to each return. Ground floor left forms an open carport with garage; staircase to extreme left leads to 1st floor entrance with plain canopy. Ground floor right, glazed. Upper floors have continuous strips of large pane sliding windows, those at 1st floor with round tie-plates above and 2nd floor slightly recessed. Right hand return has glazed, recessed ground floor, the upper floors supported on </w:t>
      </w:r>
      <w:proofErr w:type="spellStart"/>
      <w:r w:rsidRPr="00847331">
        <w:rPr>
          <w:rFonts w:ascii="Times New Roman" w:eastAsia="Times New Roman" w:hAnsi="Times New Roman" w:cs="Times New Roman"/>
          <w:sz w:val="24"/>
          <w:szCs w:val="24"/>
          <w:lang w:eastAsia="en-GB"/>
        </w:rPr>
        <w:t>pilotis</w:t>
      </w:r>
      <w:proofErr w:type="spellEnd"/>
      <w:r w:rsidRPr="00847331">
        <w:rPr>
          <w:rFonts w:ascii="Times New Roman" w:eastAsia="Times New Roman" w:hAnsi="Times New Roman" w:cs="Times New Roman"/>
          <w:sz w:val="24"/>
          <w:szCs w:val="24"/>
          <w:lang w:eastAsia="en-GB"/>
        </w:rPr>
        <w:t xml:space="preserve"> and having a continuous raked flower trough; a small rectangular window to each floor. Rear elevation with stair to right hand 1st floor terrace with tubular railings; central plate-glass bay with strip window bay to left. 2nd floor with continuous balcony having tubular railings; 2 left hand </w:t>
      </w:r>
      <w:proofErr w:type="spellStart"/>
      <w:r w:rsidRPr="00847331">
        <w:rPr>
          <w:rFonts w:ascii="Times New Roman" w:eastAsia="Times New Roman" w:hAnsi="Times New Roman" w:cs="Times New Roman"/>
          <w:sz w:val="24"/>
          <w:szCs w:val="24"/>
          <w:lang w:eastAsia="en-GB"/>
        </w:rPr>
        <w:t>bays</w:t>
      </w:r>
      <w:proofErr w:type="spellEnd"/>
      <w:r w:rsidRPr="00847331">
        <w:rPr>
          <w:rFonts w:ascii="Times New Roman" w:eastAsia="Times New Roman" w:hAnsi="Times New Roman" w:cs="Times New Roman"/>
          <w:sz w:val="24"/>
          <w:szCs w:val="24"/>
          <w:lang w:eastAsia="en-GB"/>
        </w:rPr>
        <w:t xml:space="preserve"> with plate-</w:t>
      </w:r>
      <w:r w:rsidRPr="00847331">
        <w:rPr>
          <w:rFonts w:ascii="Times New Roman" w:eastAsia="Times New Roman" w:hAnsi="Times New Roman" w:cs="Times New Roman"/>
          <w:sz w:val="24"/>
          <w:szCs w:val="24"/>
          <w:lang w:eastAsia="en-GB"/>
        </w:rPr>
        <w:lastRenderedPageBreak/>
        <w:t xml:space="preserve">glass French windows overhung by flat roof. INTERIOR: not inspected. HISTORICAL NOTE: a pioneer work of the Modern Movement in the UK. Connell and Ward were early admirers of Le Corbusier; Lucas, </w:t>
      </w:r>
      <w:proofErr w:type="gramStart"/>
      <w:r w:rsidRPr="00847331">
        <w:rPr>
          <w:rFonts w:ascii="Times New Roman" w:eastAsia="Times New Roman" w:hAnsi="Times New Roman" w:cs="Times New Roman"/>
          <w:sz w:val="24"/>
          <w:szCs w:val="24"/>
          <w:lang w:eastAsia="en-GB"/>
        </w:rPr>
        <w:t>similarly</w:t>
      </w:r>
      <w:proofErr w:type="gramEnd"/>
      <w:r w:rsidRPr="00847331">
        <w:rPr>
          <w:rFonts w:ascii="Times New Roman" w:eastAsia="Times New Roman" w:hAnsi="Times New Roman" w:cs="Times New Roman"/>
          <w:sz w:val="24"/>
          <w:szCs w:val="24"/>
          <w:lang w:eastAsia="en-GB"/>
        </w:rPr>
        <w:t xml:space="preserve"> influenced and frustrated by conventional builders, had set up his own company to develop ideas for reinforced concrete. The three worked as a team from 1933, for six years producing a series of houses that no contemporary firm could match. </w:t>
      </w:r>
      <w:r w:rsidRPr="00847331">
        <w:rPr>
          <w:rFonts w:ascii="Times New Roman" w:eastAsia="Times New Roman" w:hAnsi="Times New Roman" w:cs="Times New Roman"/>
          <w:sz w:val="24"/>
          <w:szCs w:val="24"/>
          <w:lang w:eastAsia="en-GB"/>
        </w:rPr>
        <w:br/>
      </w:r>
      <w:r w:rsidRPr="00847331">
        <w:rPr>
          <w:rFonts w:ascii="Times New Roman" w:eastAsia="Times New Roman" w:hAnsi="Times New Roman" w:cs="Times New Roman"/>
          <w:sz w:val="24"/>
          <w:szCs w:val="24"/>
          <w:lang w:eastAsia="en-GB"/>
        </w:rPr>
        <w:br/>
      </w:r>
      <w:r w:rsidRPr="00847331">
        <w:rPr>
          <w:rFonts w:ascii="Times New Roman" w:eastAsia="Times New Roman" w:hAnsi="Times New Roman" w:cs="Times New Roman"/>
          <w:sz w:val="24"/>
          <w:szCs w:val="24"/>
          <w:lang w:eastAsia="en-GB"/>
        </w:rPr>
        <w:br/>
      </w:r>
      <w:r w:rsidRPr="00847331">
        <w:rPr>
          <w:rFonts w:ascii="Times New Roman" w:eastAsia="Times New Roman" w:hAnsi="Times New Roman" w:cs="Times New Roman"/>
          <w:sz w:val="24"/>
          <w:szCs w:val="24"/>
          <w:lang w:eastAsia="en-GB"/>
        </w:rPr>
        <w:br/>
      </w:r>
      <w:r w:rsidRPr="00847331">
        <w:rPr>
          <w:rFonts w:ascii="Times New Roman" w:eastAsia="Times New Roman" w:hAnsi="Times New Roman" w:cs="Times New Roman"/>
          <w:sz w:val="24"/>
          <w:szCs w:val="24"/>
          <w:lang w:eastAsia="en-GB"/>
        </w:rPr>
        <w:br/>
      </w:r>
      <w:r w:rsidRPr="00847331">
        <w:rPr>
          <w:rFonts w:ascii="Times New Roman" w:eastAsia="Times New Roman" w:hAnsi="Times New Roman" w:cs="Times New Roman"/>
          <w:sz w:val="24"/>
          <w:szCs w:val="24"/>
          <w:lang w:eastAsia="en-GB"/>
        </w:rPr>
        <w:br/>
        <w:t>Listing NGR: TQ2610385548</w:t>
      </w:r>
    </w:p>
    <w:p w14:paraId="3B1572EF" w14:textId="77777777" w:rsidR="00847331" w:rsidRPr="00847331" w:rsidRDefault="00847331" w:rsidP="00847331">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47331">
        <w:rPr>
          <w:rFonts w:ascii="Times New Roman" w:eastAsia="Times New Roman" w:hAnsi="Times New Roman" w:cs="Times New Roman"/>
          <w:b/>
          <w:bCs/>
          <w:sz w:val="36"/>
          <w:szCs w:val="36"/>
          <w:lang w:eastAsia="en-GB"/>
        </w:rPr>
        <w:t>Legacy</w:t>
      </w:r>
    </w:p>
    <w:p w14:paraId="40E716EA" w14:textId="77777777" w:rsidR="00847331" w:rsidRPr="00847331" w:rsidRDefault="00847331" w:rsidP="00847331">
      <w:pPr>
        <w:spacing w:before="100" w:beforeAutospacing="1" w:after="100" w:afterAutospacing="1" w:line="240" w:lineRule="auto"/>
        <w:rPr>
          <w:rFonts w:ascii="Times New Roman" w:eastAsia="Times New Roman" w:hAnsi="Times New Roman" w:cs="Times New Roman"/>
          <w:sz w:val="24"/>
          <w:szCs w:val="24"/>
          <w:lang w:eastAsia="en-GB"/>
        </w:rPr>
      </w:pPr>
      <w:r w:rsidRPr="00847331">
        <w:rPr>
          <w:rFonts w:ascii="Times New Roman" w:eastAsia="Times New Roman" w:hAnsi="Times New Roman" w:cs="Times New Roman"/>
          <w:sz w:val="24"/>
          <w:szCs w:val="24"/>
          <w:lang w:eastAsia="en-GB"/>
        </w:rPr>
        <w:t>The contents of this record have been generated from a legacy data system.</w:t>
      </w:r>
    </w:p>
    <w:p w14:paraId="7C66E28D" w14:textId="77777777" w:rsidR="00847331" w:rsidRPr="00847331" w:rsidRDefault="00847331" w:rsidP="00847331">
      <w:pPr>
        <w:spacing w:after="0" w:line="240" w:lineRule="auto"/>
        <w:rPr>
          <w:rFonts w:ascii="Times New Roman" w:eastAsia="Times New Roman" w:hAnsi="Times New Roman" w:cs="Times New Roman"/>
          <w:sz w:val="24"/>
          <w:szCs w:val="24"/>
          <w:lang w:eastAsia="en-GB"/>
        </w:rPr>
      </w:pPr>
      <w:r w:rsidRPr="00847331">
        <w:rPr>
          <w:rFonts w:ascii="Times New Roman" w:eastAsia="Times New Roman" w:hAnsi="Times New Roman" w:cs="Times New Roman"/>
          <w:sz w:val="24"/>
          <w:szCs w:val="24"/>
          <w:lang w:eastAsia="en-GB"/>
        </w:rPr>
        <w:t>Legacy System number:</w:t>
      </w:r>
    </w:p>
    <w:p w14:paraId="120E295F" w14:textId="77777777" w:rsidR="00847331" w:rsidRPr="00847331" w:rsidRDefault="00847331" w:rsidP="00847331">
      <w:pPr>
        <w:spacing w:after="0" w:line="240" w:lineRule="auto"/>
        <w:ind w:left="720"/>
        <w:rPr>
          <w:rFonts w:ascii="Times New Roman" w:eastAsia="Times New Roman" w:hAnsi="Times New Roman" w:cs="Times New Roman"/>
          <w:sz w:val="24"/>
          <w:szCs w:val="24"/>
          <w:lang w:eastAsia="en-GB"/>
        </w:rPr>
      </w:pPr>
      <w:r w:rsidRPr="00847331">
        <w:rPr>
          <w:rFonts w:ascii="Times New Roman" w:eastAsia="Times New Roman" w:hAnsi="Times New Roman" w:cs="Times New Roman"/>
          <w:sz w:val="24"/>
          <w:szCs w:val="24"/>
          <w:lang w:eastAsia="en-GB"/>
        </w:rPr>
        <w:t>477412</w:t>
      </w:r>
    </w:p>
    <w:p w14:paraId="4455D596" w14:textId="77777777" w:rsidR="00847331" w:rsidRPr="00847331" w:rsidRDefault="00847331" w:rsidP="00847331">
      <w:pPr>
        <w:spacing w:after="0" w:line="240" w:lineRule="auto"/>
        <w:rPr>
          <w:rFonts w:ascii="Times New Roman" w:eastAsia="Times New Roman" w:hAnsi="Times New Roman" w:cs="Times New Roman"/>
          <w:sz w:val="24"/>
          <w:szCs w:val="24"/>
          <w:lang w:eastAsia="en-GB"/>
        </w:rPr>
      </w:pPr>
      <w:r w:rsidRPr="00847331">
        <w:rPr>
          <w:rFonts w:ascii="Times New Roman" w:eastAsia="Times New Roman" w:hAnsi="Times New Roman" w:cs="Times New Roman"/>
          <w:sz w:val="24"/>
          <w:szCs w:val="24"/>
          <w:lang w:eastAsia="en-GB"/>
        </w:rPr>
        <w:t>Legacy System:</w:t>
      </w:r>
    </w:p>
    <w:p w14:paraId="2BEFBE8D" w14:textId="77777777" w:rsidR="00847331" w:rsidRPr="00847331" w:rsidRDefault="00847331" w:rsidP="00847331">
      <w:pPr>
        <w:spacing w:after="0" w:line="240" w:lineRule="auto"/>
        <w:ind w:left="720"/>
        <w:rPr>
          <w:rFonts w:ascii="Times New Roman" w:eastAsia="Times New Roman" w:hAnsi="Times New Roman" w:cs="Times New Roman"/>
          <w:sz w:val="24"/>
          <w:szCs w:val="24"/>
          <w:lang w:eastAsia="en-GB"/>
        </w:rPr>
      </w:pPr>
      <w:r w:rsidRPr="00847331">
        <w:rPr>
          <w:rFonts w:ascii="Times New Roman" w:eastAsia="Times New Roman" w:hAnsi="Times New Roman" w:cs="Times New Roman"/>
          <w:sz w:val="24"/>
          <w:szCs w:val="24"/>
          <w:lang w:eastAsia="en-GB"/>
        </w:rPr>
        <w:t>LBS</w:t>
      </w:r>
    </w:p>
    <w:p w14:paraId="276DDFA5" w14:textId="77777777" w:rsidR="00847331" w:rsidRPr="00847331" w:rsidRDefault="00847331" w:rsidP="00847331">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47331">
        <w:rPr>
          <w:rFonts w:ascii="Times New Roman" w:eastAsia="Times New Roman" w:hAnsi="Times New Roman" w:cs="Times New Roman"/>
          <w:b/>
          <w:bCs/>
          <w:sz w:val="36"/>
          <w:szCs w:val="36"/>
          <w:lang w:eastAsia="en-GB"/>
        </w:rPr>
        <w:t>Legal</w:t>
      </w:r>
    </w:p>
    <w:p w14:paraId="3D298E2A" w14:textId="77777777" w:rsidR="00847331" w:rsidRPr="00847331" w:rsidRDefault="00847331" w:rsidP="00847331">
      <w:pPr>
        <w:spacing w:before="100" w:beforeAutospacing="1" w:after="100" w:afterAutospacing="1" w:line="240" w:lineRule="auto"/>
        <w:rPr>
          <w:rFonts w:ascii="Times New Roman" w:eastAsia="Times New Roman" w:hAnsi="Times New Roman" w:cs="Times New Roman"/>
          <w:sz w:val="24"/>
          <w:szCs w:val="24"/>
          <w:lang w:eastAsia="en-GB"/>
        </w:rPr>
      </w:pPr>
      <w:r w:rsidRPr="00847331">
        <w:rPr>
          <w:rFonts w:ascii="Times New Roman" w:eastAsia="Times New Roman" w:hAnsi="Times New Roman" w:cs="Times New Roman"/>
          <w:sz w:val="24"/>
          <w:szCs w:val="24"/>
          <w:lang w:eastAsia="en-GB"/>
        </w:rPr>
        <w:t>This building is listed under the Planning (Listed Buildings and Conservation Areas) Act 1990 as amended for its special architectural or historic interest.</w:t>
      </w:r>
    </w:p>
    <w:p w14:paraId="7E3FB732" w14:textId="77777777" w:rsidR="00847331" w:rsidRPr="00847331" w:rsidRDefault="00847331" w:rsidP="00847331">
      <w:pPr>
        <w:spacing w:before="100" w:beforeAutospacing="1" w:after="100" w:afterAutospacing="1" w:line="240" w:lineRule="auto"/>
        <w:rPr>
          <w:rFonts w:ascii="Times New Roman" w:eastAsia="Times New Roman" w:hAnsi="Times New Roman" w:cs="Times New Roman"/>
          <w:sz w:val="24"/>
          <w:szCs w:val="24"/>
          <w:lang w:eastAsia="en-GB"/>
        </w:rPr>
      </w:pPr>
      <w:r w:rsidRPr="00847331">
        <w:rPr>
          <w:rFonts w:ascii="Times New Roman" w:eastAsia="Times New Roman" w:hAnsi="Times New Roman" w:cs="Times New Roman"/>
          <w:sz w:val="24"/>
          <w:szCs w:val="24"/>
          <w:lang w:eastAsia="en-GB"/>
        </w:rPr>
        <w:t>End of official listing</w:t>
      </w:r>
    </w:p>
    <w:p w14:paraId="6D64067A" w14:textId="77777777" w:rsidR="00802B3B" w:rsidRPr="00847331" w:rsidRDefault="00847331" w:rsidP="00847331">
      <w:bookmarkStart w:id="0" w:name="_GoBack"/>
      <w:bookmarkEnd w:id="0"/>
    </w:p>
    <w:sectPr w:rsidR="00802B3B" w:rsidRPr="008473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BC773" w14:textId="77777777" w:rsidR="00847331" w:rsidRDefault="00847331" w:rsidP="00847331">
      <w:pPr>
        <w:spacing w:after="0" w:line="240" w:lineRule="auto"/>
      </w:pPr>
      <w:r>
        <w:separator/>
      </w:r>
    </w:p>
  </w:endnote>
  <w:endnote w:type="continuationSeparator" w:id="0">
    <w:p w14:paraId="76CE5A01" w14:textId="77777777" w:rsidR="00847331" w:rsidRDefault="00847331" w:rsidP="00847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CDDB3" w14:textId="77777777" w:rsidR="00847331" w:rsidRDefault="00847331" w:rsidP="00847331">
      <w:pPr>
        <w:spacing w:after="0" w:line="240" w:lineRule="auto"/>
      </w:pPr>
      <w:r>
        <w:separator/>
      </w:r>
    </w:p>
  </w:footnote>
  <w:footnote w:type="continuationSeparator" w:id="0">
    <w:p w14:paraId="63CA9D73" w14:textId="77777777" w:rsidR="00847331" w:rsidRDefault="00847331" w:rsidP="008473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331"/>
    <w:rsid w:val="002D2108"/>
    <w:rsid w:val="004764D1"/>
    <w:rsid w:val="00847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B8A13"/>
  <w15:chartTrackingRefBased/>
  <w15:docId w15:val="{0382A06A-FAFD-4B2B-B0EC-1476F12A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473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4733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33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47331"/>
    <w:rPr>
      <w:rFonts w:ascii="Times New Roman" w:eastAsia="Times New Roman" w:hAnsi="Times New Roman" w:cs="Times New Roman"/>
      <w:b/>
      <w:bCs/>
      <w:sz w:val="36"/>
      <w:szCs w:val="36"/>
      <w:lang w:eastAsia="en-GB"/>
    </w:rPr>
  </w:style>
  <w:style w:type="paragraph" w:customStyle="1" w:styleId="commentcount">
    <w:name w:val="commentcount"/>
    <w:basedOn w:val="Normal"/>
    <w:rsid w:val="008473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47331"/>
    <w:rPr>
      <w:color w:val="0000FF"/>
      <w:u w:val="single"/>
    </w:rPr>
  </w:style>
  <w:style w:type="paragraph" w:styleId="NormalWeb">
    <w:name w:val="Normal (Web)"/>
    <w:basedOn w:val="Normal"/>
    <w:uiPriority w:val="99"/>
    <w:semiHidden/>
    <w:unhideWhenUsed/>
    <w:rsid w:val="008473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dden">
    <w:name w:val="hidden"/>
    <w:basedOn w:val="DefaultParagraphFont"/>
    <w:rsid w:val="00847331"/>
  </w:style>
  <w:style w:type="paragraph" w:customStyle="1" w:styleId="nhle-list-entrylocation-text">
    <w:name w:val="nhle-list-entry__location-text"/>
    <w:basedOn w:val="Normal"/>
    <w:rsid w:val="008473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center">
    <w:name w:val="text-center"/>
    <w:basedOn w:val="Normal"/>
    <w:rsid w:val="00847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096173">
      <w:bodyDiv w:val="1"/>
      <w:marLeft w:val="0"/>
      <w:marRight w:val="0"/>
      <w:marTop w:val="0"/>
      <w:marBottom w:val="0"/>
      <w:divBdr>
        <w:top w:val="none" w:sz="0" w:space="0" w:color="auto"/>
        <w:left w:val="none" w:sz="0" w:space="0" w:color="auto"/>
        <w:bottom w:val="none" w:sz="0" w:space="0" w:color="auto"/>
        <w:right w:val="none" w:sz="0" w:space="0" w:color="auto"/>
      </w:divBdr>
      <w:divsChild>
        <w:div w:id="17633592">
          <w:marLeft w:val="0"/>
          <w:marRight w:val="0"/>
          <w:marTop w:val="0"/>
          <w:marBottom w:val="0"/>
          <w:divBdr>
            <w:top w:val="none" w:sz="0" w:space="0" w:color="auto"/>
            <w:left w:val="none" w:sz="0" w:space="0" w:color="auto"/>
            <w:bottom w:val="none" w:sz="0" w:space="0" w:color="auto"/>
            <w:right w:val="none" w:sz="0" w:space="0" w:color="auto"/>
          </w:divBdr>
          <w:divsChild>
            <w:div w:id="2629786">
              <w:marLeft w:val="0"/>
              <w:marRight w:val="0"/>
              <w:marTop w:val="0"/>
              <w:marBottom w:val="0"/>
              <w:divBdr>
                <w:top w:val="none" w:sz="0" w:space="0" w:color="auto"/>
                <w:left w:val="none" w:sz="0" w:space="0" w:color="auto"/>
                <w:bottom w:val="none" w:sz="0" w:space="0" w:color="auto"/>
                <w:right w:val="none" w:sz="0" w:space="0" w:color="auto"/>
              </w:divBdr>
              <w:divsChild>
                <w:div w:id="1375692420">
                  <w:marLeft w:val="0"/>
                  <w:marRight w:val="0"/>
                  <w:marTop w:val="0"/>
                  <w:marBottom w:val="0"/>
                  <w:divBdr>
                    <w:top w:val="none" w:sz="0" w:space="0" w:color="auto"/>
                    <w:left w:val="none" w:sz="0" w:space="0" w:color="auto"/>
                    <w:bottom w:val="none" w:sz="0" w:space="0" w:color="auto"/>
                    <w:right w:val="none" w:sz="0" w:space="0" w:color="auto"/>
                  </w:divBdr>
                </w:div>
              </w:divsChild>
            </w:div>
            <w:div w:id="1496414126">
              <w:marLeft w:val="0"/>
              <w:marRight w:val="0"/>
              <w:marTop w:val="0"/>
              <w:marBottom w:val="0"/>
              <w:divBdr>
                <w:top w:val="none" w:sz="0" w:space="0" w:color="auto"/>
                <w:left w:val="none" w:sz="0" w:space="0" w:color="auto"/>
                <w:bottom w:val="none" w:sz="0" w:space="0" w:color="auto"/>
                <w:right w:val="none" w:sz="0" w:space="0" w:color="auto"/>
              </w:divBdr>
              <w:divsChild>
                <w:div w:id="2117482389">
                  <w:marLeft w:val="0"/>
                  <w:marRight w:val="0"/>
                  <w:marTop w:val="0"/>
                  <w:marBottom w:val="0"/>
                  <w:divBdr>
                    <w:top w:val="none" w:sz="0" w:space="0" w:color="auto"/>
                    <w:left w:val="none" w:sz="0" w:space="0" w:color="auto"/>
                    <w:bottom w:val="none" w:sz="0" w:space="0" w:color="auto"/>
                    <w:right w:val="none" w:sz="0" w:space="0" w:color="auto"/>
                  </w:divBdr>
                  <w:divsChild>
                    <w:div w:id="8660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83821">
              <w:marLeft w:val="0"/>
              <w:marRight w:val="0"/>
              <w:marTop w:val="0"/>
              <w:marBottom w:val="0"/>
              <w:divBdr>
                <w:top w:val="none" w:sz="0" w:space="0" w:color="auto"/>
                <w:left w:val="none" w:sz="0" w:space="0" w:color="auto"/>
                <w:bottom w:val="none" w:sz="0" w:space="0" w:color="auto"/>
                <w:right w:val="none" w:sz="0" w:space="0" w:color="auto"/>
              </w:divBdr>
              <w:divsChild>
                <w:div w:id="941764547">
                  <w:marLeft w:val="0"/>
                  <w:marRight w:val="0"/>
                  <w:marTop w:val="0"/>
                  <w:marBottom w:val="0"/>
                  <w:divBdr>
                    <w:top w:val="none" w:sz="0" w:space="0" w:color="auto"/>
                    <w:left w:val="none" w:sz="0" w:space="0" w:color="auto"/>
                    <w:bottom w:val="none" w:sz="0" w:space="0" w:color="auto"/>
                    <w:right w:val="none" w:sz="0" w:space="0" w:color="auto"/>
                  </w:divBdr>
                  <w:divsChild>
                    <w:div w:id="1882398100">
                      <w:marLeft w:val="0"/>
                      <w:marRight w:val="0"/>
                      <w:marTop w:val="0"/>
                      <w:marBottom w:val="0"/>
                      <w:divBdr>
                        <w:top w:val="none" w:sz="0" w:space="0" w:color="auto"/>
                        <w:left w:val="none" w:sz="0" w:space="0" w:color="auto"/>
                        <w:bottom w:val="none" w:sz="0" w:space="0" w:color="auto"/>
                        <w:right w:val="none" w:sz="0" w:space="0" w:color="auto"/>
                      </w:divBdr>
                      <w:divsChild>
                        <w:div w:id="18075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13057">
              <w:marLeft w:val="0"/>
              <w:marRight w:val="0"/>
              <w:marTop w:val="0"/>
              <w:marBottom w:val="0"/>
              <w:divBdr>
                <w:top w:val="none" w:sz="0" w:space="0" w:color="auto"/>
                <w:left w:val="none" w:sz="0" w:space="0" w:color="auto"/>
                <w:bottom w:val="none" w:sz="0" w:space="0" w:color="auto"/>
                <w:right w:val="none" w:sz="0" w:space="0" w:color="auto"/>
              </w:divBdr>
              <w:divsChild>
                <w:div w:id="1833448719">
                  <w:marLeft w:val="0"/>
                  <w:marRight w:val="0"/>
                  <w:marTop w:val="0"/>
                  <w:marBottom w:val="0"/>
                  <w:divBdr>
                    <w:top w:val="none" w:sz="0" w:space="0" w:color="auto"/>
                    <w:left w:val="none" w:sz="0" w:space="0" w:color="auto"/>
                    <w:bottom w:val="none" w:sz="0" w:space="0" w:color="auto"/>
                    <w:right w:val="none" w:sz="0" w:space="0" w:color="auto"/>
                  </w:divBdr>
                  <w:divsChild>
                    <w:div w:id="1491748638">
                      <w:marLeft w:val="0"/>
                      <w:marRight w:val="0"/>
                      <w:marTop w:val="0"/>
                      <w:marBottom w:val="0"/>
                      <w:divBdr>
                        <w:top w:val="none" w:sz="0" w:space="0" w:color="auto"/>
                        <w:left w:val="none" w:sz="0" w:space="0" w:color="auto"/>
                        <w:bottom w:val="none" w:sz="0" w:space="0" w:color="auto"/>
                        <w:right w:val="none" w:sz="0" w:space="0" w:color="auto"/>
                      </w:divBdr>
                    </w:div>
                  </w:divsChild>
                </w:div>
                <w:div w:id="2043481412">
                  <w:marLeft w:val="0"/>
                  <w:marRight w:val="0"/>
                  <w:marTop w:val="0"/>
                  <w:marBottom w:val="0"/>
                  <w:divBdr>
                    <w:top w:val="none" w:sz="0" w:space="0" w:color="auto"/>
                    <w:left w:val="none" w:sz="0" w:space="0" w:color="auto"/>
                    <w:bottom w:val="none" w:sz="0" w:space="0" w:color="auto"/>
                    <w:right w:val="none" w:sz="0" w:space="0" w:color="auto"/>
                  </w:divBdr>
                  <w:divsChild>
                    <w:div w:id="210456572">
                      <w:marLeft w:val="0"/>
                      <w:marRight w:val="0"/>
                      <w:marTop w:val="0"/>
                      <w:marBottom w:val="0"/>
                      <w:divBdr>
                        <w:top w:val="none" w:sz="0" w:space="0" w:color="auto"/>
                        <w:left w:val="none" w:sz="0" w:space="0" w:color="auto"/>
                        <w:bottom w:val="none" w:sz="0" w:space="0" w:color="auto"/>
                        <w:right w:val="none" w:sz="0" w:space="0" w:color="auto"/>
                      </w:divBdr>
                      <w:divsChild>
                        <w:div w:id="604265919">
                          <w:marLeft w:val="0"/>
                          <w:marRight w:val="0"/>
                          <w:marTop w:val="0"/>
                          <w:marBottom w:val="0"/>
                          <w:divBdr>
                            <w:top w:val="none" w:sz="0" w:space="0" w:color="auto"/>
                            <w:left w:val="none" w:sz="0" w:space="0" w:color="auto"/>
                            <w:bottom w:val="none" w:sz="0" w:space="0" w:color="auto"/>
                            <w:right w:val="none" w:sz="0" w:space="0" w:color="auto"/>
                          </w:divBdr>
                        </w:div>
                      </w:divsChild>
                    </w:div>
                    <w:div w:id="37126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7459">
              <w:marLeft w:val="0"/>
              <w:marRight w:val="0"/>
              <w:marTop w:val="0"/>
              <w:marBottom w:val="0"/>
              <w:divBdr>
                <w:top w:val="none" w:sz="0" w:space="0" w:color="auto"/>
                <w:left w:val="none" w:sz="0" w:space="0" w:color="auto"/>
                <w:bottom w:val="none" w:sz="0" w:space="0" w:color="auto"/>
                <w:right w:val="none" w:sz="0" w:space="0" w:color="auto"/>
              </w:divBdr>
              <w:divsChild>
                <w:div w:id="1090666050">
                  <w:marLeft w:val="0"/>
                  <w:marRight w:val="0"/>
                  <w:marTop w:val="0"/>
                  <w:marBottom w:val="0"/>
                  <w:divBdr>
                    <w:top w:val="none" w:sz="0" w:space="0" w:color="auto"/>
                    <w:left w:val="none" w:sz="0" w:space="0" w:color="auto"/>
                    <w:bottom w:val="none" w:sz="0" w:space="0" w:color="auto"/>
                    <w:right w:val="none" w:sz="0" w:space="0" w:color="auto"/>
                  </w:divBdr>
                  <w:divsChild>
                    <w:div w:id="1959215150">
                      <w:marLeft w:val="0"/>
                      <w:marRight w:val="0"/>
                      <w:marTop w:val="0"/>
                      <w:marBottom w:val="0"/>
                      <w:divBdr>
                        <w:top w:val="none" w:sz="0" w:space="0" w:color="auto"/>
                        <w:left w:val="none" w:sz="0" w:space="0" w:color="auto"/>
                        <w:bottom w:val="none" w:sz="0" w:space="0" w:color="auto"/>
                        <w:right w:val="none" w:sz="0" w:space="0" w:color="auto"/>
                      </w:divBdr>
                      <w:divsChild>
                        <w:div w:id="1989240719">
                          <w:marLeft w:val="0"/>
                          <w:marRight w:val="0"/>
                          <w:marTop w:val="0"/>
                          <w:marBottom w:val="0"/>
                          <w:divBdr>
                            <w:top w:val="none" w:sz="0" w:space="0" w:color="auto"/>
                            <w:left w:val="none" w:sz="0" w:space="0" w:color="auto"/>
                            <w:bottom w:val="none" w:sz="0" w:space="0" w:color="auto"/>
                            <w:right w:val="none" w:sz="0" w:space="0" w:color="auto"/>
                          </w:divBdr>
                          <w:divsChild>
                            <w:div w:id="11932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109467">
              <w:marLeft w:val="0"/>
              <w:marRight w:val="0"/>
              <w:marTop w:val="0"/>
              <w:marBottom w:val="0"/>
              <w:divBdr>
                <w:top w:val="none" w:sz="0" w:space="0" w:color="auto"/>
                <w:left w:val="none" w:sz="0" w:space="0" w:color="auto"/>
                <w:bottom w:val="none" w:sz="0" w:space="0" w:color="auto"/>
                <w:right w:val="none" w:sz="0" w:space="0" w:color="auto"/>
              </w:divBdr>
              <w:divsChild>
                <w:div w:id="653141144">
                  <w:marLeft w:val="0"/>
                  <w:marRight w:val="0"/>
                  <w:marTop w:val="0"/>
                  <w:marBottom w:val="0"/>
                  <w:divBdr>
                    <w:top w:val="none" w:sz="0" w:space="0" w:color="auto"/>
                    <w:left w:val="none" w:sz="0" w:space="0" w:color="auto"/>
                    <w:bottom w:val="none" w:sz="0" w:space="0" w:color="auto"/>
                    <w:right w:val="none" w:sz="0" w:space="0" w:color="auto"/>
                  </w:divBdr>
                  <w:divsChild>
                    <w:div w:id="176345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28592">
              <w:marLeft w:val="0"/>
              <w:marRight w:val="0"/>
              <w:marTop w:val="0"/>
              <w:marBottom w:val="0"/>
              <w:divBdr>
                <w:top w:val="none" w:sz="0" w:space="0" w:color="auto"/>
                <w:left w:val="none" w:sz="0" w:space="0" w:color="auto"/>
                <w:bottom w:val="none" w:sz="0" w:space="0" w:color="auto"/>
                <w:right w:val="none" w:sz="0" w:space="0" w:color="auto"/>
              </w:divBdr>
              <w:divsChild>
                <w:div w:id="1863203247">
                  <w:marLeft w:val="0"/>
                  <w:marRight w:val="0"/>
                  <w:marTop w:val="0"/>
                  <w:marBottom w:val="0"/>
                  <w:divBdr>
                    <w:top w:val="none" w:sz="0" w:space="0" w:color="auto"/>
                    <w:left w:val="none" w:sz="0" w:space="0" w:color="auto"/>
                    <w:bottom w:val="none" w:sz="0" w:space="0" w:color="auto"/>
                    <w:right w:val="none" w:sz="0" w:space="0" w:color="auto"/>
                  </w:divBdr>
                  <w:divsChild>
                    <w:div w:id="17516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861182">
              <w:marLeft w:val="0"/>
              <w:marRight w:val="0"/>
              <w:marTop w:val="0"/>
              <w:marBottom w:val="0"/>
              <w:divBdr>
                <w:top w:val="none" w:sz="0" w:space="0" w:color="auto"/>
                <w:left w:val="none" w:sz="0" w:space="0" w:color="auto"/>
                <w:bottom w:val="none" w:sz="0" w:space="0" w:color="auto"/>
                <w:right w:val="none" w:sz="0" w:space="0" w:color="auto"/>
              </w:divBdr>
              <w:divsChild>
                <w:div w:id="386952352">
                  <w:marLeft w:val="0"/>
                  <w:marRight w:val="0"/>
                  <w:marTop w:val="0"/>
                  <w:marBottom w:val="0"/>
                  <w:divBdr>
                    <w:top w:val="none" w:sz="0" w:space="0" w:color="auto"/>
                    <w:left w:val="none" w:sz="0" w:space="0" w:color="auto"/>
                    <w:bottom w:val="none" w:sz="0" w:space="0" w:color="auto"/>
                    <w:right w:val="none" w:sz="0" w:space="0" w:color="auto"/>
                  </w:divBdr>
                  <w:divsChild>
                    <w:div w:id="17301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77055">
              <w:marLeft w:val="0"/>
              <w:marRight w:val="0"/>
              <w:marTop w:val="0"/>
              <w:marBottom w:val="0"/>
              <w:divBdr>
                <w:top w:val="none" w:sz="0" w:space="0" w:color="auto"/>
                <w:left w:val="none" w:sz="0" w:space="0" w:color="auto"/>
                <w:bottom w:val="none" w:sz="0" w:space="0" w:color="auto"/>
                <w:right w:val="none" w:sz="0" w:space="0" w:color="auto"/>
              </w:divBdr>
              <w:divsChild>
                <w:div w:id="13040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cengland.org.uk/terms/website-terms-conditions/"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storicengland.org.uk/listing/the-list/list-entry/111306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mapservices.HistoricEngland.org.uk/printwebservicehle/StatutoryPrint.svc/375233/HLE_A4L_Grade|HLE_A3L_Gra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532</Words>
  <Characters>3033</Characters>
  <Application>Microsoft Office Word</Application>
  <DocSecurity>0</DocSecurity>
  <Lines>25</Lines>
  <Paragraphs>7</Paragraphs>
  <ScaleCrop>false</ScaleCrop>
  <Company>London Borough of Camden</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2020-06-17T10:17:00Z</dcterms:created>
  <dcterms:modified xsi:type="dcterms:W3CDTF">2020-06-17T10:18:00Z</dcterms:modified>
</cp:coreProperties>
</file>