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49"/>
        <w:gridCol w:w="3847"/>
        <w:gridCol w:w="5093"/>
      </w:tblGrid>
      <w:tr w:rsidR="00A1009C" w:rsidRPr="00A1009C" w:rsidTr="00D41ECC">
        <w:trPr>
          <w:trHeight w:val="242"/>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bookmarkStart w:id="0" w:name="_GoBack"/>
            <w:bookmarkEnd w:id="0"/>
          </w:p>
        </w:tc>
        <w:tc>
          <w:tcPr>
            <w:tcW w:w="3847"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5093"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Pr>
                <w:rFonts w:cs="Arial"/>
                <w:spacing w:val="-5"/>
              </w:rPr>
              <w:t>12 Oakhill Avenue, London</w:t>
            </w:r>
            <w:r w:rsidRPr="008F037F">
              <w:rPr>
                <w:rFonts w:cs="Arial"/>
                <w:spacing w:val="-5"/>
              </w:rPr>
              <w:t>, NW3 7RE</w:t>
            </w:r>
          </w:p>
        </w:tc>
      </w:tr>
      <w:tr w:rsidR="00A1009C" w:rsidRPr="00A1009C" w:rsidTr="00D41ECC">
        <w:trPr>
          <w:trHeight w:val="163"/>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47"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5093" w:type="dxa"/>
            <w:tcBorders>
              <w:top w:val="nil"/>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New metal gates and fencing to the existing front boundary low wall.</w:t>
            </w:r>
          </w:p>
        </w:tc>
      </w:tr>
      <w:tr w:rsidR="00A1009C" w:rsidRPr="00A1009C" w:rsidTr="00D41ECC">
        <w:trPr>
          <w:trHeight w:val="278"/>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47"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5093"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2020/0924/P</w:t>
            </w:r>
          </w:p>
        </w:tc>
      </w:tr>
      <w:tr w:rsidR="00A1009C" w:rsidRPr="00A1009C" w:rsidTr="00D41ECC">
        <w:trPr>
          <w:trHeight w:val="290"/>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47"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5093"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 xml:space="preserve">Mr </w:t>
            </w:r>
            <w:proofErr w:type="spellStart"/>
            <w:r w:rsidRPr="008F037F">
              <w:rPr>
                <w:rFonts w:cs="Arial"/>
                <w:spacing w:val="-5"/>
              </w:rPr>
              <w:t>Kon</w:t>
            </w:r>
            <w:proofErr w:type="spellEnd"/>
            <w:r w:rsidRPr="008F037F">
              <w:rPr>
                <w:rFonts w:cs="Arial"/>
                <w:spacing w:val="-5"/>
              </w:rPr>
              <w:t xml:space="preserve"> </w:t>
            </w:r>
            <w:proofErr w:type="spellStart"/>
            <w:r w:rsidRPr="008F037F">
              <w:rPr>
                <w:rFonts w:cs="Arial"/>
                <w:spacing w:val="-5"/>
              </w:rPr>
              <w:t>Asimacopoulos</w:t>
            </w:r>
            <w:proofErr w:type="spellEnd"/>
          </w:p>
        </w:tc>
      </w:tr>
      <w:tr w:rsidR="00A1009C" w:rsidRPr="00A1009C" w:rsidTr="00D41ECC">
        <w:trPr>
          <w:trHeight w:val="290"/>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47"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5093" w:type="dxa"/>
            <w:tcBorders>
              <w:top w:val="single" w:sz="4" w:space="0" w:color="auto"/>
              <w:left w:val="single" w:sz="4" w:space="0" w:color="auto"/>
              <w:bottom w:val="single" w:sz="4" w:space="0" w:color="auto"/>
              <w:right w:val="single" w:sz="4" w:space="0" w:color="auto"/>
            </w:tcBorders>
            <w:hideMark/>
          </w:tcPr>
          <w:p w:rsidR="00A1009C" w:rsidRPr="00A1009C" w:rsidRDefault="008F037F" w:rsidP="00A1009C">
            <w:pPr>
              <w:rPr>
                <w:rFonts w:cs="Arial"/>
                <w:spacing w:val="-5"/>
              </w:rPr>
            </w:pPr>
            <w:r w:rsidRPr="008F037F">
              <w:rPr>
                <w:rFonts w:cs="Arial"/>
                <w:spacing w:val="-5"/>
              </w:rPr>
              <w:t>APP/X5210/W/20/3255392</w:t>
            </w:r>
          </w:p>
        </w:tc>
      </w:tr>
      <w:tr w:rsidR="00A1009C" w:rsidRPr="00A1009C" w:rsidTr="00D41ECC">
        <w:trPr>
          <w:trHeight w:val="290"/>
        </w:trPr>
        <w:tc>
          <w:tcPr>
            <w:tcW w:w="249"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847"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5093" w:type="dxa"/>
            <w:tcBorders>
              <w:top w:val="single" w:sz="4" w:space="0" w:color="auto"/>
              <w:left w:val="single" w:sz="4" w:space="0" w:color="auto"/>
              <w:bottom w:val="single" w:sz="4" w:space="0" w:color="auto"/>
              <w:right w:val="single" w:sz="4" w:space="0" w:color="auto"/>
            </w:tcBorders>
            <w:hideMark/>
          </w:tcPr>
          <w:p w:rsidR="00A1009C" w:rsidRPr="00A1009C" w:rsidRDefault="004409F9" w:rsidP="00A1009C">
            <w:pPr>
              <w:rPr>
                <w:rFonts w:cs="Arial"/>
                <w:spacing w:val="-5"/>
              </w:rPr>
            </w:pPr>
            <w:r w:rsidRPr="004409F9">
              <w:rPr>
                <w:rFonts w:cs="Arial"/>
                <w:spacing w:val="-5"/>
              </w:rPr>
              <w:t>25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 xml:space="preserve">I refer to the above details.  An appeal has been made to the Secretary of State against the London Borough of Camden: </w:t>
      </w:r>
      <w:bookmarkStart w:id="1" w:name="ReasonforAppeal"/>
      <w:r w:rsidRPr="00A1009C">
        <w:rPr>
          <w:rFonts w:cs="Arial"/>
          <w:lang w:eastAsia="en-GB"/>
        </w:rPr>
        <w:t>Reason</w:t>
      </w:r>
      <w:r w:rsidR="004409F9">
        <w:rPr>
          <w:rFonts w:cs="Arial"/>
          <w:lang w:eastAsia="en-GB"/>
        </w:rPr>
        <w:t xml:space="preserve"> </w:t>
      </w:r>
      <w:r w:rsidRPr="00A1009C">
        <w:rPr>
          <w:rFonts w:cs="Arial"/>
          <w:lang w:eastAsia="en-GB"/>
        </w:rPr>
        <w:t>for</w:t>
      </w:r>
      <w:r w:rsidR="004409F9">
        <w:rPr>
          <w:rFonts w:cs="Arial"/>
          <w:lang w:eastAsia="en-GB"/>
        </w:rPr>
        <w:t xml:space="preserve"> </w:t>
      </w:r>
      <w:r w:rsidRPr="00A1009C">
        <w:rPr>
          <w:rFonts w:cs="Arial"/>
          <w:lang w:eastAsia="en-GB"/>
        </w:rPr>
        <w:t>Appeal</w:t>
      </w:r>
      <w:bookmarkEnd w:id="1"/>
      <w:r w:rsidR="004409F9">
        <w:rPr>
          <w:rFonts w:cs="Arial"/>
          <w:lang w:eastAsia="en-GB"/>
        </w:rPr>
        <w:t xml:space="preserve">: </w:t>
      </w:r>
      <w:r w:rsidR="004409F9" w:rsidRPr="004409F9">
        <w:rPr>
          <w:rFonts w:cs="Arial"/>
          <w:lang w:eastAsia="en-GB"/>
        </w:rPr>
        <w:t>Refused planning permission for the development.</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proofErr w:type="spellStart"/>
      <w:r w:rsidRPr="00A1009C">
        <w:rPr>
          <w:rFonts w:cs="Arial"/>
          <w:lang w:eastAsia="en-GB"/>
        </w:rPr>
        <w:t>AppealLegislation</w:t>
      </w:r>
      <w:bookmarkEnd w:id="2"/>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t xml:space="preserve">Bristol </w:t>
      </w:r>
    </w:p>
    <w:p w:rsidR="00A1009C" w:rsidRPr="00A1009C" w:rsidRDefault="00A1009C" w:rsidP="00A1009C">
      <w:pPr>
        <w:rPr>
          <w:rFonts w:cs="Arial"/>
          <w:lang w:eastAsia="en-GB"/>
        </w:rPr>
      </w:pPr>
      <w:r w:rsidRPr="00A1009C">
        <w:rPr>
          <w:rFonts w:cs="Arial"/>
          <w:lang w:eastAsia="en-GB"/>
        </w:rPr>
        <w:lastRenderedPageBreak/>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All representations must be received by</w:t>
      </w:r>
      <w:r w:rsidR="004409F9" w:rsidRPr="004409F9">
        <w:rPr>
          <w:rFonts w:cs="Arial"/>
          <w:b/>
          <w:lang w:eastAsia="en-GB"/>
        </w:rPr>
        <w:t xml:space="preserve"> 29 September 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240F0A" w:rsidP="00240F0A">
      <w:pPr>
        <w:rPr>
          <w:color w:val="0000FF"/>
          <w:u w:val="single"/>
        </w:rPr>
      </w:pPr>
      <w:hyperlink r:id="rId14" w:history="1">
        <w:r>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7F" w:rsidRDefault="008F037F">
      <w:r>
        <w:separator/>
      </w:r>
    </w:p>
  </w:endnote>
  <w:endnote w:type="continuationSeparator" w:id="0">
    <w:p w:rsidR="008F037F" w:rsidRDefault="008F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F" w:rsidRDefault="008F037F">
    <w:pPr>
      <w:pStyle w:val="Footer"/>
      <w:jc w:val="center"/>
    </w:pPr>
    <w:r>
      <w:fldChar w:fldCharType="begin"/>
    </w:r>
    <w:r>
      <w:instrText xml:space="preserve"> PAGE   \* MERGEFORMAT </w:instrText>
    </w:r>
    <w:r>
      <w:fldChar w:fldCharType="separate"/>
    </w:r>
    <w:r w:rsidR="00D41ECC">
      <w:rPr>
        <w:noProof/>
      </w:rPr>
      <w:t>2</w:t>
    </w:r>
    <w:r>
      <w:rPr>
        <w:noProof/>
      </w:rPr>
      <w:fldChar w:fldCharType="end"/>
    </w:r>
  </w:p>
  <w:p w:rsidR="008F037F" w:rsidRDefault="008F03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7F" w:rsidRDefault="008F037F">
      <w:r>
        <w:separator/>
      </w:r>
    </w:p>
  </w:footnote>
  <w:footnote w:type="continuationSeparator" w:id="0">
    <w:p w:rsidR="008F037F" w:rsidRDefault="008F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7F" w:rsidRDefault="004409F9"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037F" w:rsidRDefault="008F037F" w:rsidP="004E01AA">
    <w:pPr>
      <w:pStyle w:val="Header"/>
      <w:tabs>
        <w:tab w:val="clear" w:pos="4320"/>
        <w:tab w:val="clear" w:pos="8640"/>
        <w:tab w:val="left" w:pos="1701"/>
      </w:tabs>
      <w:rPr>
        <w:rFonts w:ascii="Arial" w:hAnsi="Arial" w:cs="Arial"/>
        <w:sz w:val="24"/>
        <w:szCs w:val="24"/>
      </w:rPr>
    </w:pPr>
  </w:p>
  <w:p w:rsidR="008F037F" w:rsidRDefault="004409F9"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8F037F" w:rsidRPr="00BD2F3C" w:rsidTr="006B4A0F">
                            <w:trPr>
                              <w:trHeight w:val="853"/>
                            </w:trPr>
                            <w:tc>
                              <w:tcPr>
                                <w:tcW w:w="5387" w:type="dxa"/>
                                <w:vMerge w:val="restart"/>
                                <w:shd w:val="clear" w:color="auto" w:fill="auto"/>
                              </w:tcPr>
                              <w:p w:rsidR="008F037F" w:rsidRPr="00836886" w:rsidRDefault="008F037F"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8F037F">
                                  <w:rPr>
                                    <w:rFonts w:cs="Arial"/>
                                    <w:bCs/>
                                    <w:sz w:val="22"/>
                                    <w:szCs w:val="22"/>
                                  </w:rPr>
                                  <w:t>2020/0924/P</w:t>
                                </w:r>
                              </w:p>
                              <w:p w:rsidR="008F037F" w:rsidRPr="00836886" w:rsidRDefault="008F037F" w:rsidP="006B4A0F">
                                <w:pPr>
                                  <w:rPr>
                                    <w:rFonts w:cs="Arial"/>
                                    <w:bCs/>
                                    <w:sz w:val="22"/>
                                    <w:szCs w:val="22"/>
                                  </w:rPr>
                                </w:pPr>
                                <w:r w:rsidRPr="00836886">
                                  <w:rPr>
                                    <w:rFonts w:cs="Arial"/>
                                    <w:bCs/>
                                    <w:sz w:val="22"/>
                                    <w:szCs w:val="22"/>
                                  </w:rPr>
                                  <w:t xml:space="preserve">Contact: </w:t>
                                </w:r>
                                <w:r w:rsidRPr="008F037F">
                                  <w:rPr>
                                    <w:rFonts w:cs="Arial"/>
                                    <w:bCs/>
                                    <w:sz w:val="22"/>
                                    <w:szCs w:val="22"/>
                                  </w:rPr>
                                  <w:t>Jonathan McClue</w:t>
                                </w:r>
                              </w:p>
                              <w:p w:rsidR="008F037F" w:rsidRDefault="008F037F" w:rsidP="006B4A0F">
                                <w:pPr>
                                  <w:rPr>
                                    <w:sz w:val="22"/>
                                    <w:szCs w:val="22"/>
                                  </w:rPr>
                                </w:pPr>
                                <w:r w:rsidRPr="00836886">
                                  <w:rPr>
                                    <w:sz w:val="22"/>
                                    <w:szCs w:val="22"/>
                                  </w:rPr>
                                  <w:t xml:space="preserve">Tel: 020 7974 </w:t>
                                </w:r>
                                <w:r w:rsidRPr="008F037F">
                                  <w:rPr>
                                    <w:sz w:val="22"/>
                                    <w:szCs w:val="22"/>
                                  </w:rPr>
                                  <w:t>4908</w:t>
                                </w:r>
                              </w:p>
                              <w:p w:rsidR="008F037F" w:rsidRPr="00836886" w:rsidRDefault="008F037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8F037F" w:rsidTr="00747E40">
                                  <w:trPr>
                                    <w:cantSplit/>
                                  </w:trPr>
                                  <w:tc>
                                    <w:tcPr>
                                      <w:tcW w:w="5103" w:type="dxa"/>
                                      <w:hideMark/>
                                    </w:tcPr>
                                    <w:p w:rsidR="008F037F" w:rsidRDefault="008F037F" w:rsidP="00747E40">
                                      <w:pPr>
                                        <w:jc w:val="both"/>
                                        <w:rPr>
                                          <w:spacing w:val="-5"/>
                                        </w:rPr>
                                      </w:pPr>
                                    </w:p>
                                  </w:tc>
                                </w:tr>
                                <w:tr w:rsidR="008F037F" w:rsidTr="00FD60A0">
                                  <w:trPr>
                                    <w:cantSplit/>
                                  </w:trPr>
                                  <w:tc>
                                    <w:tcPr>
                                      <w:tcW w:w="5103" w:type="dxa"/>
                                    </w:tcPr>
                                    <w:p w:rsidR="008F037F" w:rsidRDefault="008F037F" w:rsidP="00747E40">
                                      <w:pPr>
                                        <w:jc w:val="both"/>
                                        <w:rPr>
                                          <w:spacing w:val="-5"/>
                                        </w:rPr>
                                      </w:pPr>
                                    </w:p>
                                  </w:tc>
                                </w:tr>
                                <w:tr w:rsidR="008F037F" w:rsidTr="00FD60A0">
                                  <w:trPr>
                                    <w:cantSplit/>
                                  </w:trPr>
                                  <w:tc>
                                    <w:tcPr>
                                      <w:tcW w:w="5103" w:type="dxa"/>
                                    </w:tcPr>
                                    <w:p w:rsidR="008F037F" w:rsidRDefault="008F037F">
                                      <w:pPr>
                                        <w:jc w:val="both"/>
                                        <w:rPr>
                                          <w:spacing w:val="-5"/>
                                        </w:rPr>
                                      </w:pPr>
                                    </w:p>
                                  </w:tc>
                                </w:tr>
                              </w:tbl>
                              <w:p w:rsidR="008F037F" w:rsidRPr="000911E1" w:rsidRDefault="008F037F" w:rsidP="006B4A0F">
                                <w:pPr>
                                  <w:rPr>
                                    <w:rFonts w:cs="Arial"/>
                                    <w:szCs w:val="20"/>
                                  </w:rPr>
                                </w:pPr>
                              </w:p>
                            </w:tc>
                            <w:tc>
                              <w:tcPr>
                                <w:tcW w:w="1525" w:type="dxa"/>
                              </w:tcPr>
                              <w:p w:rsidR="008F037F" w:rsidRPr="00BA734A" w:rsidRDefault="008F037F" w:rsidP="008967B8">
                                <w:pPr>
                                  <w:jc w:val="both"/>
                                  <w:rPr>
                                    <w:sz w:val="22"/>
                                    <w:szCs w:val="22"/>
                                  </w:rPr>
                                </w:pPr>
                              </w:p>
                            </w:tc>
                            <w:tc>
                              <w:tcPr>
                                <w:tcW w:w="5004" w:type="dxa"/>
                                <w:vMerge w:val="restart"/>
                                <w:shd w:val="clear" w:color="auto" w:fill="auto"/>
                              </w:tcPr>
                              <w:p w:rsidR="008F037F" w:rsidRPr="00BA734A" w:rsidRDefault="008F037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8F037F" w:rsidRPr="00305E66" w:rsidTr="006B4A0F">
                            <w:trPr>
                              <w:trHeight w:val="703"/>
                            </w:trPr>
                            <w:tc>
                              <w:tcPr>
                                <w:tcW w:w="5387" w:type="dxa"/>
                                <w:vMerge/>
                                <w:shd w:val="clear" w:color="auto" w:fill="auto"/>
                              </w:tcPr>
                              <w:p w:rsidR="008F037F" w:rsidRPr="00305E66" w:rsidRDefault="008F037F" w:rsidP="00B54B18">
                                <w:pPr>
                                  <w:jc w:val="both"/>
                                  <w:rPr>
                                    <w:rFonts w:cs="Arial"/>
                                    <w:b/>
                                    <w:bCs/>
                                    <w:noProof/>
                                    <w:szCs w:val="20"/>
                                  </w:rPr>
                                </w:pPr>
                              </w:p>
                            </w:tc>
                            <w:tc>
                              <w:tcPr>
                                <w:tcW w:w="1525" w:type="dxa"/>
                              </w:tcPr>
                              <w:p w:rsidR="008F037F" w:rsidRPr="00305E66" w:rsidRDefault="008F037F" w:rsidP="00B54B18">
                                <w:pPr>
                                  <w:jc w:val="both"/>
                                  <w:rPr>
                                    <w:rFonts w:cs="Arial"/>
                                    <w:sz w:val="22"/>
                                    <w:szCs w:val="22"/>
                                  </w:rPr>
                                </w:pPr>
                              </w:p>
                            </w:tc>
                            <w:tc>
                              <w:tcPr>
                                <w:tcW w:w="5004" w:type="dxa"/>
                                <w:vMerge/>
                                <w:shd w:val="clear" w:color="auto" w:fill="auto"/>
                              </w:tcPr>
                              <w:p w:rsidR="008F037F" w:rsidRPr="00305E66" w:rsidRDefault="008F037F" w:rsidP="00B54B18">
                                <w:pPr>
                                  <w:jc w:val="both"/>
                                  <w:rPr>
                                    <w:rFonts w:cs="Arial"/>
                                    <w:sz w:val="22"/>
                                    <w:szCs w:val="22"/>
                                  </w:rPr>
                                </w:pPr>
                              </w:p>
                            </w:tc>
                          </w:tr>
                        </w:tbl>
                        <w:p w:rsidR="008F037F" w:rsidRDefault="008F037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8F037F" w:rsidRPr="00BD2F3C" w:rsidTr="006B4A0F">
                      <w:trPr>
                        <w:trHeight w:val="853"/>
                      </w:trPr>
                      <w:tc>
                        <w:tcPr>
                          <w:tcW w:w="5387" w:type="dxa"/>
                          <w:vMerge w:val="restart"/>
                          <w:shd w:val="clear" w:color="auto" w:fill="auto"/>
                        </w:tcPr>
                        <w:p w:rsidR="008F037F" w:rsidRPr="00836886" w:rsidRDefault="008F037F" w:rsidP="006B4A0F">
                          <w:pPr>
                            <w:ind w:right="-674"/>
                            <w:jc w:val="both"/>
                            <w:rPr>
                              <w:rFonts w:cs="Arial"/>
                              <w:bCs/>
                              <w:sz w:val="22"/>
                              <w:szCs w:val="22"/>
                            </w:rPr>
                          </w:pPr>
                          <w:r w:rsidRPr="00836886">
                            <w:rPr>
                              <w:rFonts w:cs="Arial"/>
                              <w:bCs/>
                              <w:sz w:val="22"/>
                              <w:szCs w:val="22"/>
                            </w:rPr>
                            <w:t>Ap</w:t>
                          </w:r>
                          <w:r>
                            <w:rPr>
                              <w:rFonts w:cs="Arial"/>
                              <w:bCs/>
                              <w:sz w:val="22"/>
                              <w:szCs w:val="22"/>
                            </w:rPr>
                            <w:t xml:space="preserve">peal Ref: </w:t>
                          </w:r>
                          <w:r w:rsidRPr="008F037F">
                            <w:rPr>
                              <w:rFonts w:cs="Arial"/>
                              <w:bCs/>
                              <w:sz w:val="22"/>
                              <w:szCs w:val="22"/>
                            </w:rPr>
                            <w:t>2020/0924/P</w:t>
                          </w:r>
                        </w:p>
                        <w:p w:rsidR="008F037F" w:rsidRPr="00836886" w:rsidRDefault="008F037F" w:rsidP="006B4A0F">
                          <w:pPr>
                            <w:rPr>
                              <w:rFonts w:cs="Arial"/>
                              <w:bCs/>
                              <w:sz w:val="22"/>
                              <w:szCs w:val="22"/>
                            </w:rPr>
                          </w:pPr>
                          <w:r w:rsidRPr="00836886">
                            <w:rPr>
                              <w:rFonts w:cs="Arial"/>
                              <w:bCs/>
                              <w:sz w:val="22"/>
                              <w:szCs w:val="22"/>
                            </w:rPr>
                            <w:t xml:space="preserve">Contact: </w:t>
                          </w:r>
                          <w:r w:rsidRPr="008F037F">
                            <w:rPr>
                              <w:rFonts w:cs="Arial"/>
                              <w:bCs/>
                              <w:sz w:val="22"/>
                              <w:szCs w:val="22"/>
                            </w:rPr>
                            <w:t>Jonathan McClue</w:t>
                          </w:r>
                        </w:p>
                        <w:p w:rsidR="008F037F" w:rsidRDefault="008F037F" w:rsidP="006B4A0F">
                          <w:pPr>
                            <w:rPr>
                              <w:sz w:val="22"/>
                              <w:szCs w:val="22"/>
                            </w:rPr>
                          </w:pPr>
                          <w:r w:rsidRPr="00836886">
                            <w:rPr>
                              <w:sz w:val="22"/>
                              <w:szCs w:val="22"/>
                            </w:rPr>
                            <w:t xml:space="preserve">Tel: 020 7974 </w:t>
                          </w:r>
                          <w:r w:rsidRPr="008F037F">
                            <w:rPr>
                              <w:sz w:val="22"/>
                              <w:szCs w:val="22"/>
                            </w:rPr>
                            <w:t>4908</w:t>
                          </w:r>
                        </w:p>
                        <w:p w:rsidR="008F037F" w:rsidRPr="00836886" w:rsidRDefault="008F037F"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 September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8F037F" w:rsidTr="00747E40">
                            <w:trPr>
                              <w:cantSplit/>
                            </w:trPr>
                            <w:tc>
                              <w:tcPr>
                                <w:tcW w:w="5103" w:type="dxa"/>
                                <w:hideMark/>
                              </w:tcPr>
                              <w:p w:rsidR="008F037F" w:rsidRDefault="008F037F" w:rsidP="00747E40">
                                <w:pPr>
                                  <w:jc w:val="both"/>
                                  <w:rPr>
                                    <w:spacing w:val="-5"/>
                                  </w:rPr>
                                </w:pPr>
                              </w:p>
                            </w:tc>
                          </w:tr>
                          <w:tr w:rsidR="008F037F" w:rsidTr="00FD60A0">
                            <w:trPr>
                              <w:cantSplit/>
                            </w:trPr>
                            <w:tc>
                              <w:tcPr>
                                <w:tcW w:w="5103" w:type="dxa"/>
                              </w:tcPr>
                              <w:p w:rsidR="008F037F" w:rsidRDefault="008F037F" w:rsidP="00747E40">
                                <w:pPr>
                                  <w:jc w:val="both"/>
                                  <w:rPr>
                                    <w:spacing w:val="-5"/>
                                  </w:rPr>
                                </w:pPr>
                              </w:p>
                            </w:tc>
                          </w:tr>
                          <w:tr w:rsidR="008F037F" w:rsidTr="00FD60A0">
                            <w:trPr>
                              <w:cantSplit/>
                            </w:trPr>
                            <w:tc>
                              <w:tcPr>
                                <w:tcW w:w="5103" w:type="dxa"/>
                              </w:tcPr>
                              <w:p w:rsidR="008F037F" w:rsidRDefault="008F037F">
                                <w:pPr>
                                  <w:jc w:val="both"/>
                                  <w:rPr>
                                    <w:spacing w:val="-5"/>
                                  </w:rPr>
                                </w:pPr>
                              </w:p>
                            </w:tc>
                          </w:tr>
                        </w:tbl>
                        <w:p w:rsidR="008F037F" w:rsidRPr="000911E1" w:rsidRDefault="008F037F" w:rsidP="006B4A0F">
                          <w:pPr>
                            <w:rPr>
                              <w:rFonts w:cs="Arial"/>
                              <w:szCs w:val="20"/>
                            </w:rPr>
                          </w:pPr>
                        </w:p>
                      </w:tc>
                      <w:tc>
                        <w:tcPr>
                          <w:tcW w:w="1525" w:type="dxa"/>
                        </w:tcPr>
                        <w:p w:rsidR="008F037F" w:rsidRPr="00BA734A" w:rsidRDefault="008F037F" w:rsidP="008967B8">
                          <w:pPr>
                            <w:jc w:val="both"/>
                            <w:rPr>
                              <w:sz w:val="22"/>
                              <w:szCs w:val="22"/>
                            </w:rPr>
                          </w:pPr>
                        </w:p>
                      </w:tc>
                      <w:tc>
                        <w:tcPr>
                          <w:tcW w:w="5004" w:type="dxa"/>
                          <w:vMerge w:val="restart"/>
                          <w:shd w:val="clear" w:color="auto" w:fill="auto"/>
                        </w:tcPr>
                        <w:p w:rsidR="008F037F" w:rsidRPr="00BA734A" w:rsidRDefault="008F037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8F037F" w:rsidRPr="00305E66" w:rsidTr="006B4A0F">
                      <w:trPr>
                        <w:trHeight w:val="703"/>
                      </w:trPr>
                      <w:tc>
                        <w:tcPr>
                          <w:tcW w:w="5387" w:type="dxa"/>
                          <w:vMerge/>
                          <w:shd w:val="clear" w:color="auto" w:fill="auto"/>
                        </w:tcPr>
                        <w:p w:rsidR="008F037F" w:rsidRPr="00305E66" w:rsidRDefault="008F037F" w:rsidP="00B54B18">
                          <w:pPr>
                            <w:jc w:val="both"/>
                            <w:rPr>
                              <w:rFonts w:cs="Arial"/>
                              <w:b/>
                              <w:bCs/>
                              <w:noProof/>
                              <w:szCs w:val="20"/>
                            </w:rPr>
                          </w:pPr>
                        </w:p>
                      </w:tc>
                      <w:tc>
                        <w:tcPr>
                          <w:tcW w:w="1525" w:type="dxa"/>
                        </w:tcPr>
                        <w:p w:rsidR="008F037F" w:rsidRPr="00305E66" w:rsidRDefault="008F037F" w:rsidP="00B54B18">
                          <w:pPr>
                            <w:jc w:val="both"/>
                            <w:rPr>
                              <w:rFonts w:cs="Arial"/>
                              <w:sz w:val="22"/>
                              <w:szCs w:val="22"/>
                            </w:rPr>
                          </w:pPr>
                        </w:p>
                      </w:tc>
                      <w:tc>
                        <w:tcPr>
                          <w:tcW w:w="5004" w:type="dxa"/>
                          <w:vMerge/>
                          <w:shd w:val="clear" w:color="auto" w:fill="auto"/>
                        </w:tcPr>
                        <w:p w:rsidR="008F037F" w:rsidRPr="00305E66" w:rsidRDefault="008F037F" w:rsidP="00B54B18">
                          <w:pPr>
                            <w:jc w:val="both"/>
                            <w:rPr>
                              <w:rFonts w:cs="Arial"/>
                              <w:sz w:val="22"/>
                              <w:szCs w:val="22"/>
                            </w:rPr>
                          </w:pPr>
                        </w:p>
                      </w:tc>
                    </w:tr>
                  </w:tbl>
                  <w:p w:rsidR="008F037F" w:rsidRDefault="008F037F"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8F037F" w:rsidRPr="005075DD" w:rsidRDefault="008F037F" w:rsidP="004E01AA">
                          <w:pPr>
                            <w:rPr>
                              <w:rFonts w:cs="Arial"/>
                              <w:b/>
                              <w:sz w:val="20"/>
                              <w:szCs w:val="20"/>
                            </w:rPr>
                          </w:pPr>
                          <w:r>
                            <w:rPr>
                              <w:rFonts w:cs="Arial"/>
                              <w:b/>
                              <w:sz w:val="20"/>
                              <w:szCs w:val="20"/>
                            </w:rPr>
                            <w:t>Development Management</w:t>
                          </w:r>
                        </w:p>
                        <w:p w:rsidR="008F037F" w:rsidRPr="005075DD" w:rsidRDefault="008F037F" w:rsidP="004E01AA">
                          <w:pPr>
                            <w:rPr>
                              <w:rFonts w:cs="Arial"/>
                              <w:sz w:val="20"/>
                              <w:szCs w:val="20"/>
                            </w:rPr>
                          </w:pPr>
                          <w:r>
                            <w:rPr>
                              <w:rFonts w:cs="Arial"/>
                              <w:sz w:val="20"/>
                              <w:szCs w:val="20"/>
                            </w:rPr>
                            <w:t>Regeneration and Planning</w:t>
                          </w:r>
                        </w:p>
                        <w:p w:rsidR="008F037F" w:rsidRPr="005075DD" w:rsidRDefault="008F037F" w:rsidP="004E01AA">
                          <w:pPr>
                            <w:rPr>
                              <w:rFonts w:cs="Arial"/>
                              <w:sz w:val="20"/>
                              <w:szCs w:val="20"/>
                            </w:rPr>
                          </w:pPr>
                          <w:r w:rsidRPr="005075DD">
                            <w:rPr>
                              <w:rFonts w:cs="Arial"/>
                              <w:sz w:val="20"/>
                              <w:szCs w:val="20"/>
                            </w:rPr>
                            <w:t>London Borough of Camden</w:t>
                          </w:r>
                        </w:p>
                        <w:p w:rsidR="008F037F" w:rsidRPr="005075DD" w:rsidRDefault="008F037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8F037F" w:rsidRPr="005075DD" w:rsidRDefault="008F037F"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8F037F" w:rsidTr="00FD60A0">
                            <w:trPr>
                              <w:cantSplit/>
                              <w:trHeight w:val="190"/>
                            </w:trPr>
                            <w:tc>
                              <w:tcPr>
                                <w:tcW w:w="10035" w:type="dxa"/>
                                <w:hideMark/>
                              </w:tcPr>
                              <w:p w:rsidR="008F037F" w:rsidRDefault="008F037F" w:rsidP="00FD60A0">
                                <w:pPr>
                                  <w:rPr>
                                    <w:rFonts w:cs="Arial"/>
                                    <w:szCs w:val="20"/>
                                  </w:rPr>
                                </w:pPr>
                                <w:hyperlink r:id="rId2" w:history="1">
                                  <w:r w:rsidRPr="00791399">
                                    <w:rPr>
                                      <w:sz w:val="18"/>
                                      <w:szCs w:val="18"/>
                                    </w:rPr>
                                    <w:t>planningappeals@camden.gov.uk</w:t>
                                  </w:r>
                                </w:hyperlink>
                                <w:r w:rsidRPr="00791399">
                                  <w:rPr>
                                    <w:sz w:val="18"/>
                                    <w:szCs w:val="18"/>
                                  </w:rPr>
                                  <w:t xml:space="preserve"> </w:t>
                                </w:r>
                              </w:p>
                            </w:tc>
                          </w:tr>
                          <w:tr w:rsidR="008F037F" w:rsidTr="00FD60A0">
                            <w:trPr>
                              <w:cantSplit/>
                              <w:trHeight w:val="1497"/>
                            </w:trPr>
                            <w:tc>
                              <w:tcPr>
                                <w:tcW w:w="10035" w:type="dxa"/>
                                <w:vMerge w:val="restart"/>
                                <w:hideMark/>
                              </w:tcPr>
                              <w:p w:rsidR="008F037F" w:rsidRDefault="008F037F" w:rsidP="00FD60A0">
                                <w:pPr>
                                  <w:rPr>
                                    <w:rFonts w:cs="Arial"/>
                                  </w:rPr>
                                </w:pPr>
                                <w:r w:rsidRPr="00791399">
                                  <w:rPr>
                                    <w:sz w:val="18"/>
                                  </w:rPr>
                                  <w:t>www.camden.gov.uk/planning</w:t>
                                </w:r>
                              </w:p>
                            </w:tc>
                          </w:tr>
                          <w:tr w:rsidR="008F037F" w:rsidTr="00FD60A0">
                            <w:trPr>
                              <w:cantSplit/>
                              <w:trHeight w:val="276"/>
                            </w:trPr>
                            <w:tc>
                              <w:tcPr>
                                <w:tcW w:w="10035" w:type="dxa"/>
                                <w:vMerge/>
                                <w:vAlign w:val="center"/>
                                <w:hideMark/>
                              </w:tcPr>
                              <w:p w:rsidR="008F037F" w:rsidRDefault="008F037F" w:rsidP="00FD60A0">
                                <w:pPr>
                                  <w:rPr>
                                    <w:rFonts w:cs="Arial"/>
                                    <w:spacing w:val="-5"/>
                                  </w:rPr>
                                </w:pPr>
                              </w:p>
                            </w:tc>
                          </w:tr>
                        </w:tbl>
                        <w:p w:rsidR="008F037F" w:rsidRDefault="008F037F"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8F037F" w:rsidRPr="005075DD" w:rsidRDefault="008F037F" w:rsidP="004E01AA">
                    <w:pPr>
                      <w:rPr>
                        <w:rFonts w:cs="Arial"/>
                        <w:b/>
                        <w:sz w:val="20"/>
                        <w:szCs w:val="20"/>
                      </w:rPr>
                    </w:pPr>
                    <w:r>
                      <w:rPr>
                        <w:rFonts w:cs="Arial"/>
                        <w:b/>
                        <w:sz w:val="20"/>
                        <w:szCs w:val="20"/>
                      </w:rPr>
                      <w:t>Development Management</w:t>
                    </w:r>
                  </w:p>
                  <w:p w:rsidR="008F037F" w:rsidRPr="005075DD" w:rsidRDefault="008F037F" w:rsidP="004E01AA">
                    <w:pPr>
                      <w:rPr>
                        <w:rFonts w:cs="Arial"/>
                        <w:sz w:val="20"/>
                        <w:szCs w:val="20"/>
                      </w:rPr>
                    </w:pPr>
                    <w:r>
                      <w:rPr>
                        <w:rFonts w:cs="Arial"/>
                        <w:sz w:val="20"/>
                        <w:szCs w:val="20"/>
                      </w:rPr>
                      <w:t>Regeneration and Planning</w:t>
                    </w:r>
                  </w:p>
                  <w:p w:rsidR="008F037F" w:rsidRPr="005075DD" w:rsidRDefault="008F037F" w:rsidP="004E01AA">
                    <w:pPr>
                      <w:rPr>
                        <w:rFonts w:cs="Arial"/>
                        <w:sz w:val="20"/>
                        <w:szCs w:val="20"/>
                      </w:rPr>
                    </w:pPr>
                    <w:r w:rsidRPr="005075DD">
                      <w:rPr>
                        <w:rFonts w:cs="Arial"/>
                        <w:sz w:val="20"/>
                        <w:szCs w:val="20"/>
                      </w:rPr>
                      <w:t>London Borough of Camden</w:t>
                    </w:r>
                  </w:p>
                  <w:p w:rsidR="008F037F" w:rsidRPr="005075DD" w:rsidRDefault="008F037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8F037F" w:rsidRPr="005075DD" w:rsidRDefault="008F037F"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8F037F" w:rsidTr="00FD60A0">
                      <w:trPr>
                        <w:cantSplit/>
                        <w:trHeight w:val="190"/>
                      </w:trPr>
                      <w:tc>
                        <w:tcPr>
                          <w:tcW w:w="10035" w:type="dxa"/>
                          <w:hideMark/>
                        </w:tcPr>
                        <w:p w:rsidR="008F037F" w:rsidRDefault="008F037F" w:rsidP="00FD60A0">
                          <w:pPr>
                            <w:rPr>
                              <w:rFonts w:cs="Arial"/>
                              <w:szCs w:val="20"/>
                            </w:rPr>
                          </w:pPr>
                          <w:hyperlink r:id="rId3" w:history="1">
                            <w:r w:rsidRPr="00791399">
                              <w:rPr>
                                <w:sz w:val="18"/>
                                <w:szCs w:val="18"/>
                              </w:rPr>
                              <w:t>planningappeals@camden.gov.uk</w:t>
                            </w:r>
                          </w:hyperlink>
                          <w:r w:rsidRPr="00791399">
                            <w:rPr>
                              <w:sz w:val="18"/>
                              <w:szCs w:val="18"/>
                            </w:rPr>
                            <w:t xml:space="preserve"> </w:t>
                          </w:r>
                        </w:p>
                      </w:tc>
                    </w:tr>
                    <w:tr w:rsidR="008F037F" w:rsidTr="00FD60A0">
                      <w:trPr>
                        <w:cantSplit/>
                        <w:trHeight w:val="1497"/>
                      </w:trPr>
                      <w:tc>
                        <w:tcPr>
                          <w:tcW w:w="10035" w:type="dxa"/>
                          <w:vMerge w:val="restart"/>
                          <w:hideMark/>
                        </w:tcPr>
                        <w:p w:rsidR="008F037F" w:rsidRDefault="008F037F" w:rsidP="00FD60A0">
                          <w:pPr>
                            <w:rPr>
                              <w:rFonts w:cs="Arial"/>
                            </w:rPr>
                          </w:pPr>
                          <w:r w:rsidRPr="00791399">
                            <w:rPr>
                              <w:sz w:val="18"/>
                            </w:rPr>
                            <w:t>www.camden.gov.uk/planning</w:t>
                          </w:r>
                        </w:p>
                      </w:tc>
                    </w:tr>
                    <w:tr w:rsidR="008F037F" w:rsidTr="00FD60A0">
                      <w:trPr>
                        <w:cantSplit/>
                        <w:trHeight w:val="276"/>
                      </w:trPr>
                      <w:tc>
                        <w:tcPr>
                          <w:tcW w:w="10035" w:type="dxa"/>
                          <w:vMerge/>
                          <w:vAlign w:val="center"/>
                          <w:hideMark/>
                        </w:tcPr>
                        <w:p w:rsidR="008F037F" w:rsidRDefault="008F037F" w:rsidP="00FD60A0">
                          <w:pPr>
                            <w:rPr>
                              <w:rFonts w:cs="Arial"/>
                              <w:spacing w:val="-5"/>
                            </w:rPr>
                          </w:pPr>
                        </w:p>
                      </w:tc>
                    </w:tr>
                  </w:tbl>
                  <w:p w:rsidR="008F037F" w:rsidRDefault="008F037F" w:rsidP="00FD60A0">
                    <w:pPr>
                      <w:rPr>
                        <w:rFonts w:ascii="Franklin Gothic Book" w:hAnsi="Franklin Gothic Book"/>
                        <w:color w:val="000000"/>
                        <w:sz w:val="18"/>
                      </w:rPr>
                    </w:pPr>
                  </w:p>
                </w:txbxContent>
              </v:textbox>
              <w10:wrap anchorx="page" anchory="page"/>
            </v:shape>
          </w:pict>
        </mc:Fallback>
      </mc:AlternateContent>
    </w:r>
  </w:p>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pStyle w:val="Signature"/>
      <w:keepNext w:val="0"/>
      <w:spacing w:before="0" w:line="240" w:lineRule="auto"/>
      <w:rPr>
        <w:rFonts w:cs="Arial"/>
        <w:spacing w:val="0"/>
        <w:sz w:val="24"/>
        <w:szCs w:val="24"/>
      </w:rPr>
    </w:pPr>
  </w:p>
  <w:p w:rsidR="008F037F" w:rsidRDefault="008F037F" w:rsidP="004E01AA">
    <w:pPr>
      <w:tabs>
        <w:tab w:val="left" w:pos="2740"/>
      </w:tabs>
      <w:rPr>
        <w:rFonts w:eastAsia="Calibri" w:cs="Arial"/>
      </w:rPr>
    </w:pPr>
  </w:p>
  <w:p w:rsidR="008F037F" w:rsidRDefault="008F037F" w:rsidP="004E01AA">
    <w:pPr>
      <w:tabs>
        <w:tab w:val="left" w:pos="2740"/>
      </w:tabs>
      <w:rPr>
        <w:rFonts w:eastAsia="Calibri" w:cs="Arial"/>
      </w:rPr>
    </w:pPr>
  </w:p>
  <w:p w:rsidR="008F037F" w:rsidRDefault="008F037F" w:rsidP="004E01AA">
    <w:pPr>
      <w:tabs>
        <w:tab w:val="left" w:pos="2740"/>
      </w:tabs>
      <w:rPr>
        <w:rFonts w:eastAsia="Calibri" w:cs="Arial"/>
      </w:rPr>
    </w:pPr>
    <w:r>
      <w:rPr>
        <w:rFonts w:eastAsia="Calibri" w:cs="Arial"/>
      </w:rPr>
      <w:t>Dear Sir/Madam</w:t>
    </w:r>
  </w:p>
  <w:p w:rsidR="008F037F" w:rsidRDefault="008F0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7F"/>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09F9"/>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715F0D"/>
    <w:rsid w:val="00723F63"/>
    <w:rsid w:val="00727732"/>
    <w:rsid w:val="00734E91"/>
    <w:rsid w:val="00747E40"/>
    <w:rsid w:val="00766B60"/>
    <w:rsid w:val="007C6092"/>
    <w:rsid w:val="007E5625"/>
    <w:rsid w:val="00802AB6"/>
    <w:rsid w:val="00823EF7"/>
    <w:rsid w:val="00836886"/>
    <w:rsid w:val="008967B8"/>
    <w:rsid w:val="008C0722"/>
    <w:rsid w:val="008F037F"/>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1ECC"/>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2E77475C"/>
  <w15:chartTrackingRefBased/>
  <w15:docId w15:val="{5FBE670C-8694-46BB-9AD2-DF7E901A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E1EBDF0-0E95-4337-AC7B-973FAD42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0</TotalTime>
  <Pages>2</Pages>
  <Words>407</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3255</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2020-09-01T13:24:00Z</dcterms:created>
  <dcterms:modified xsi:type="dcterms:W3CDTF">2020-09-01T13:24:00Z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