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1F4" w:rsidRDefault="007A21F4">
      <w:r>
        <w:t xml:space="preserve">For appeal documents for </w:t>
      </w:r>
      <w:bookmarkStart w:id="0" w:name="_GoBack"/>
      <w:r w:rsidR="008D68A6" w:rsidRPr="008D68A6">
        <w:t xml:space="preserve">2019/4900/A </w:t>
      </w:r>
      <w:bookmarkEnd w:id="0"/>
      <w:r>
        <w:t>(</w:t>
      </w:r>
      <w:r w:rsidRPr="007A21F4">
        <w:t>APP/X5210/Z/20/</w:t>
      </w:r>
      <w:r w:rsidR="008D68A6" w:rsidRPr="008D68A6">
        <w:t>3253530</w:t>
      </w:r>
    </w:p>
    <w:p w:rsidR="007A21F4" w:rsidRDefault="007A21F4">
      <w:r>
        <w:t xml:space="preserve">Please see - </w:t>
      </w:r>
      <w:hyperlink r:id="rId6" w:history="1">
        <w:r w:rsidRPr="007A21F4">
          <w:rPr>
            <w:rStyle w:val="Hyperlink"/>
          </w:rPr>
          <w:t>2019/3992/P</w:t>
        </w:r>
      </w:hyperlink>
    </w:p>
    <w:sectPr w:rsidR="007A2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21F4" w:rsidRDefault="007A21F4" w:rsidP="007A21F4">
      <w:pPr>
        <w:spacing w:after="0" w:line="240" w:lineRule="auto"/>
      </w:pPr>
      <w:r>
        <w:separator/>
      </w:r>
    </w:p>
  </w:endnote>
  <w:endnote w:type="continuationSeparator" w:id="0">
    <w:p w:rsidR="007A21F4" w:rsidRDefault="007A21F4" w:rsidP="007A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21F4" w:rsidRDefault="007A21F4" w:rsidP="007A21F4">
      <w:pPr>
        <w:spacing w:after="0" w:line="240" w:lineRule="auto"/>
      </w:pPr>
      <w:r>
        <w:separator/>
      </w:r>
    </w:p>
  </w:footnote>
  <w:footnote w:type="continuationSeparator" w:id="0">
    <w:p w:rsidR="007A21F4" w:rsidRDefault="007A21F4" w:rsidP="007A21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F4"/>
    <w:rsid w:val="007A21F4"/>
    <w:rsid w:val="008D68A6"/>
    <w:rsid w:val="00BC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FEAC2A"/>
  <w15:chartTrackingRefBased/>
  <w15:docId w15:val="{C0AE0F16-EBB4-4CD6-889D-B4950304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1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mdocs.camden.gov.uk/HPRMWebDrawer/PlanRec?q=recContainer:%222019/4101/P%2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Camden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Beaumont, Elizabeth</dc:creator>
  <cp:keywords/>
  <dc:description/>
  <cp:lastModifiedBy>Beaumont, Elizabeth</cp:lastModifiedBy>
  <cp:revision>2</cp:revision>
  <dcterms:created xsi:type="dcterms:W3CDTF">2020-08-19T12:48:00Z</dcterms:created>
  <dcterms:modified xsi:type="dcterms:W3CDTF">2020-08-19T12:48:00Z</dcterms:modified>
</cp:coreProperties>
</file>