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9C" w:rsidRPr="00A1009C" w:rsidRDefault="00A1009C" w:rsidP="00A1009C">
      <w:pPr>
        <w:jc w:val="center"/>
        <w:rPr>
          <w:rFonts w:cs="Arial"/>
          <w:b/>
          <w:spacing w:val="-5"/>
          <w:sz w:val="20"/>
        </w:rPr>
      </w:pPr>
      <w:r w:rsidRPr="00A1009C">
        <w:rPr>
          <w:rFonts w:cs="Arial"/>
          <w:b/>
          <w:spacing w:val="-5"/>
        </w:rPr>
        <w:t xml:space="preserve">TOWN AND COUNTRY PLANNING ACT 1990 </w:t>
      </w:r>
      <w:r w:rsidRPr="00A1009C">
        <w:rPr>
          <w:rFonts w:cs="Arial"/>
          <w:b/>
          <w:spacing w:val="-5"/>
        </w:rPr>
        <w:br/>
        <w:t>NOTIFICATION OF AN APPEAL</w:t>
      </w:r>
      <w:r w:rsidRPr="00A1009C">
        <w:rPr>
          <w:rFonts w:cs="Arial"/>
          <w:b/>
          <w:spacing w:val="-5"/>
          <w:sz w:val="20"/>
        </w:rPr>
        <w:t xml:space="preserve"> </w:t>
      </w:r>
    </w:p>
    <w:p w:rsidR="00A1009C" w:rsidRPr="00A1009C" w:rsidRDefault="00A1009C" w:rsidP="00A1009C">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A1009C" w:rsidRPr="00A1009C" w:rsidTr="00A1009C">
        <w:trPr>
          <w:trHeight w:val="230"/>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226F31" w:rsidRPr="00915B4C" w:rsidRDefault="00226F31" w:rsidP="00226F31">
            <w:pPr>
              <w:rPr>
                <w:rFonts w:cs="Arial"/>
                <w:spacing w:val="-5"/>
              </w:rPr>
            </w:pPr>
            <w:r w:rsidRPr="00915B4C">
              <w:rPr>
                <w:rFonts w:cs="Arial"/>
                <w:spacing w:val="-5"/>
              </w:rPr>
              <w:t>7 and 8 Oak Hill Park Mews</w:t>
            </w:r>
          </w:p>
          <w:p w:rsidR="00226F31" w:rsidRPr="00915B4C" w:rsidRDefault="00226F31" w:rsidP="00226F31">
            <w:pPr>
              <w:rPr>
                <w:rFonts w:cs="Arial"/>
                <w:spacing w:val="-5"/>
              </w:rPr>
            </w:pPr>
            <w:r w:rsidRPr="00915B4C">
              <w:rPr>
                <w:rFonts w:cs="Arial"/>
                <w:spacing w:val="-5"/>
              </w:rPr>
              <w:t>London</w:t>
            </w:r>
          </w:p>
          <w:p w:rsidR="00A1009C" w:rsidRPr="00A1009C" w:rsidRDefault="00226F31" w:rsidP="00226F31">
            <w:pPr>
              <w:rPr>
                <w:rFonts w:cs="Arial"/>
                <w:spacing w:val="-5"/>
              </w:rPr>
            </w:pPr>
            <w:r w:rsidRPr="00915B4C">
              <w:rPr>
                <w:rFonts w:cs="Arial"/>
                <w:spacing w:val="-5"/>
              </w:rPr>
              <w:t>NW3 7LH</w:t>
            </w:r>
          </w:p>
        </w:tc>
      </w:tr>
      <w:tr w:rsidR="00A1009C" w:rsidRPr="00A1009C" w:rsidTr="00A1009C">
        <w:trPr>
          <w:trHeight w:val="155"/>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A1009C" w:rsidRPr="00A1009C" w:rsidRDefault="00226F31" w:rsidP="00A1009C">
            <w:pPr>
              <w:rPr>
                <w:rFonts w:cs="Arial"/>
                <w:spacing w:val="-5"/>
              </w:rPr>
            </w:pPr>
            <w:r w:rsidRPr="00915B4C">
              <w:rPr>
                <w:rFonts w:cs="Arial"/>
                <w:spacing w:val="-5"/>
              </w:rPr>
              <w:t>Installation of accessible sliding box roof lights, plant room, planters and balustrades at roof level. Erection of front and side extensions and associated alterations to building fenestration.</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jc w:val="both"/>
              <w:rPr>
                <w:rFonts w:cs="Arial"/>
                <w:b/>
                <w:spacing w:val="-5"/>
                <w:sz w:val="20"/>
                <w:szCs w:val="20"/>
              </w:rPr>
            </w:pPr>
            <w:r w:rsidRPr="00A1009C">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226F31" w:rsidP="00A1009C">
            <w:pPr>
              <w:rPr>
                <w:rFonts w:cs="Arial"/>
                <w:spacing w:val="-5"/>
              </w:rPr>
            </w:pPr>
            <w:r w:rsidRPr="00BC6BBC">
              <w:rPr>
                <w:rFonts w:cs="Arial"/>
                <w:bCs/>
              </w:rPr>
              <w:t>2019/6143/P and 2019/6144/P</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226F31" w:rsidP="00A1009C">
            <w:pPr>
              <w:rPr>
                <w:rFonts w:cs="Arial"/>
                <w:spacing w:val="-5"/>
              </w:rPr>
            </w:pPr>
            <w:r w:rsidRPr="00915B4C">
              <w:rPr>
                <w:rFonts w:cs="Arial"/>
                <w:spacing w:val="-5"/>
              </w:rPr>
              <w:t>Mr Richard Farr</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226F31" w:rsidP="00A1009C">
            <w:pPr>
              <w:rPr>
                <w:rFonts w:cs="Arial"/>
                <w:spacing w:val="-5"/>
              </w:rPr>
            </w:pPr>
            <w:r w:rsidRPr="00915B4C">
              <w:rPr>
                <w:rFonts w:cs="Arial"/>
                <w:spacing w:val="-5"/>
              </w:rPr>
              <w:t>APP/X5210/W/20/3252028</w:t>
            </w:r>
            <w:r>
              <w:rPr>
                <w:rFonts w:cs="Arial"/>
                <w:spacing w:val="-5"/>
              </w:rPr>
              <w:t xml:space="preserve"> and </w:t>
            </w:r>
            <w:r w:rsidRPr="003144F4">
              <w:rPr>
                <w:rFonts w:cs="Arial"/>
                <w:spacing w:val="-5"/>
              </w:rPr>
              <w:t>APP/X5210/W/20/3252033</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226F31" w:rsidP="00A1009C">
            <w:pPr>
              <w:rPr>
                <w:rFonts w:cs="Arial"/>
                <w:spacing w:val="-5"/>
              </w:rPr>
            </w:pPr>
            <w:r w:rsidRPr="00915B4C">
              <w:rPr>
                <w:rFonts w:cs="Arial"/>
                <w:spacing w:val="-5"/>
              </w:rPr>
              <w:t>09 July 2020</w:t>
            </w:r>
          </w:p>
        </w:tc>
      </w:tr>
    </w:tbl>
    <w:p w:rsidR="00A1009C" w:rsidRPr="00A1009C" w:rsidRDefault="00A1009C" w:rsidP="00A1009C">
      <w:pPr>
        <w:rPr>
          <w:rFonts w:cs="Arial"/>
          <w:spacing w:val="-5"/>
        </w:rPr>
      </w:pPr>
    </w:p>
    <w:p w:rsidR="00226F31" w:rsidRPr="001C7124" w:rsidRDefault="00A1009C" w:rsidP="00226F31">
      <w:pPr>
        <w:rPr>
          <w:rFonts w:cs="Arial"/>
          <w:lang w:eastAsia="en-GB"/>
        </w:rPr>
      </w:pPr>
      <w:r w:rsidRPr="00A1009C">
        <w:rPr>
          <w:rFonts w:cs="Arial"/>
          <w:lang w:eastAsia="en-GB"/>
        </w:rPr>
        <w:t xml:space="preserve">I refer to the above details.  </w:t>
      </w:r>
      <w:r w:rsidR="00226F31">
        <w:rPr>
          <w:rFonts w:cs="Arial"/>
          <w:lang w:eastAsia="en-GB"/>
        </w:rPr>
        <w:t>Two</w:t>
      </w:r>
      <w:r w:rsidRPr="00A1009C">
        <w:rPr>
          <w:rFonts w:cs="Arial"/>
          <w:lang w:eastAsia="en-GB"/>
        </w:rPr>
        <w:t xml:space="preserve"> appeal</w:t>
      </w:r>
      <w:r w:rsidR="00226F31">
        <w:rPr>
          <w:rFonts w:cs="Arial"/>
          <w:lang w:eastAsia="en-GB"/>
        </w:rPr>
        <w:t>s</w:t>
      </w:r>
      <w:r w:rsidR="006A7448">
        <w:rPr>
          <w:rFonts w:cs="Arial"/>
          <w:lang w:eastAsia="en-GB"/>
        </w:rPr>
        <w:t xml:space="preserve"> have</w:t>
      </w:r>
      <w:bookmarkStart w:id="0" w:name="_GoBack"/>
      <w:bookmarkEnd w:id="0"/>
      <w:r w:rsidRPr="00A1009C">
        <w:rPr>
          <w:rFonts w:cs="Arial"/>
          <w:lang w:eastAsia="en-GB"/>
        </w:rPr>
        <w:t xml:space="preserve"> been made to the Secretary of State agains</w:t>
      </w:r>
      <w:r w:rsidR="00226F31">
        <w:rPr>
          <w:rFonts w:cs="Arial"/>
          <w:lang w:eastAsia="en-GB"/>
        </w:rPr>
        <w:t xml:space="preserve">t the London Borough of Camden. </w:t>
      </w:r>
      <w:bookmarkStart w:id="1" w:name="ReasonforAppeal"/>
      <w:r w:rsidR="00226F31" w:rsidRPr="001C7124">
        <w:rPr>
          <w:rFonts w:cs="Arial"/>
          <w:lang w:eastAsia="en-GB"/>
        </w:rPr>
        <w:t>Reason</w:t>
      </w:r>
      <w:r w:rsidR="00226F31">
        <w:rPr>
          <w:rFonts w:cs="Arial"/>
          <w:lang w:eastAsia="en-GB"/>
        </w:rPr>
        <w:t xml:space="preserve"> </w:t>
      </w:r>
      <w:r w:rsidR="00226F31" w:rsidRPr="001C7124">
        <w:rPr>
          <w:rFonts w:cs="Arial"/>
          <w:lang w:eastAsia="en-GB"/>
        </w:rPr>
        <w:t>for</w:t>
      </w:r>
      <w:r w:rsidR="00226F31">
        <w:rPr>
          <w:rFonts w:cs="Arial"/>
          <w:lang w:eastAsia="en-GB"/>
        </w:rPr>
        <w:t xml:space="preserve"> </w:t>
      </w:r>
      <w:r w:rsidR="00226F31" w:rsidRPr="001C7124">
        <w:rPr>
          <w:rFonts w:cs="Arial"/>
          <w:lang w:eastAsia="en-GB"/>
        </w:rPr>
        <w:t>Appeal</w:t>
      </w:r>
      <w:bookmarkEnd w:id="1"/>
      <w:r w:rsidR="00226F31">
        <w:rPr>
          <w:rFonts w:cs="Arial"/>
          <w:lang w:eastAsia="en-GB"/>
        </w:rPr>
        <w:t xml:space="preserve">s: </w:t>
      </w:r>
      <w:r w:rsidR="00226F31" w:rsidRPr="00915B4C">
        <w:rPr>
          <w:rFonts w:cs="Arial"/>
          <w:lang w:eastAsia="en-GB"/>
        </w:rPr>
        <w:t>Refused planning permission for the development.</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The appeal</w:t>
      </w:r>
      <w:r w:rsidR="00226F31">
        <w:rPr>
          <w:rFonts w:cs="Arial"/>
          <w:lang w:eastAsia="en-GB"/>
        </w:rPr>
        <w:t>s</w:t>
      </w:r>
      <w:r w:rsidRPr="00A1009C">
        <w:rPr>
          <w:rFonts w:cs="Arial"/>
          <w:lang w:eastAsia="en-GB"/>
        </w:rPr>
        <w:t xml:space="preserve"> will be determined on the basis of </w:t>
      </w:r>
      <w:r w:rsidRPr="00A1009C">
        <w:rPr>
          <w:rFonts w:cs="Arial"/>
          <w:b/>
          <w:lang w:eastAsia="en-GB"/>
        </w:rPr>
        <w:t>written representations</w:t>
      </w:r>
      <w:r w:rsidRPr="00A1009C">
        <w:rPr>
          <w:rFonts w:cs="Arial"/>
          <w:lang w:eastAsia="en-GB"/>
        </w:rPr>
        <w:t>. The procedure to be followed is set out in Part 2 of The Town and Country Planning (Appeals) (Written Representations Procedure</w:t>
      </w:r>
      <w:proofErr w:type="gramStart"/>
      <w:r w:rsidRPr="00A1009C">
        <w:rPr>
          <w:rFonts w:cs="Arial"/>
          <w:lang w:eastAsia="en-GB"/>
        </w:rPr>
        <w:t>)(</w:t>
      </w:r>
      <w:proofErr w:type="gramEnd"/>
      <w:r w:rsidRPr="00A1009C">
        <w:rPr>
          <w:rFonts w:cs="Arial"/>
          <w:lang w:eastAsia="en-GB"/>
        </w:rPr>
        <w:t>England) Regulations 2009, as amended.</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We have forwarded all the</w:t>
      </w:r>
      <w:r w:rsidRPr="00A1009C">
        <w:rPr>
          <w:rFonts w:cs="Arial"/>
          <w:color w:val="FF0000"/>
          <w:lang w:eastAsia="en-GB"/>
        </w:rPr>
        <w:t xml:space="preserve"> </w:t>
      </w:r>
      <w:r w:rsidRPr="00A1009C">
        <w:rPr>
          <w:rFonts w:cs="Arial"/>
          <w:lang w:eastAsia="en-GB"/>
        </w:rPr>
        <w:t>representations made to us on the application to the Planning Inspectorate and the appellant. These will be considered by the Inspector when determining the appeal.</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If you wish to make comments, or modify/withdraw your previous representation, you can do so online at </w:t>
      </w:r>
      <w:hyperlink r:id="rId10" w:history="1">
        <w:r w:rsidRPr="00A1009C">
          <w:rPr>
            <w:rFonts w:cs="Arial"/>
            <w:color w:val="0000FF"/>
            <w:u w:val="single"/>
            <w:lang w:eastAsia="en-GB"/>
          </w:rPr>
          <w:t>https://acp.planninginspectorate.gov.uk</w:t>
        </w:r>
      </w:hyperlink>
      <w:r w:rsidRPr="00A1009C">
        <w:rPr>
          <w:rFonts w:cs="Arial"/>
          <w:lang w:eastAsia="en-GB"/>
        </w:rPr>
        <w:t xml:space="preserve">. If you do not have access to the internet, you can send your comments to: </w:t>
      </w:r>
    </w:p>
    <w:p w:rsidR="00A1009C" w:rsidRPr="00A1009C" w:rsidRDefault="00A1009C" w:rsidP="00A1009C">
      <w:pPr>
        <w:jc w:val="both"/>
        <w:rPr>
          <w:rFonts w:cs="Arial"/>
          <w:lang w:eastAsia="en-GB"/>
        </w:rPr>
      </w:pPr>
    </w:p>
    <w:p w:rsidR="00A1009C" w:rsidRPr="00A1009C" w:rsidRDefault="00A1009C" w:rsidP="00A1009C">
      <w:pPr>
        <w:rPr>
          <w:rFonts w:cs="Arial"/>
          <w:lang w:eastAsia="en-GB"/>
        </w:rPr>
      </w:pPr>
      <w:bookmarkStart w:id="2" w:name="AppealLegislation"/>
      <w:proofErr w:type="spellStart"/>
      <w:r w:rsidRPr="00A1009C">
        <w:rPr>
          <w:rFonts w:cs="Arial"/>
          <w:lang w:eastAsia="en-GB"/>
        </w:rPr>
        <w:t>AppealLegislation</w:t>
      </w:r>
      <w:bookmarkEnd w:id="2"/>
      <w:proofErr w:type="spellEnd"/>
    </w:p>
    <w:p w:rsidR="00A1009C" w:rsidRPr="00A1009C" w:rsidRDefault="00A1009C" w:rsidP="00A1009C">
      <w:pPr>
        <w:rPr>
          <w:rFonts w:cs="Arial"/>
          <w:lang w:eastAsia="en-GB"/>
        </w:rPr>
      </w:pPr>
      <w:r w:rsidRPr="00A1009C">
        <w:rPr>
          <w:rFonts w:cs="Arial"/>
          <w:lang w:eastAsia="en-GB"/>
        </w:rPr>
        <w:t xml:space="preserve">The Planning Inspectorate </w:t>
      </w:r>
    </w:p>
    <w:p w:rsidR="00A1009C" w:rsidRPr="00A1009C" w:rsidRDefault="00A1009C" w:rsidP="00A1009C">
      <w:pPr>
        <w:rPr>
          <w:rFonts w:cs="Arial"/>
          <w:lang w:eastAsia="en-GB"/>
        </w:rPr>
      </w:pPr>
      <w:r w:rsidRPr="00A1009C">
        <w:rPr>
          <w:rFonts w:cs="Arial"/>
          <w:lang w:eastAsia="en-GB"/>
        </w:rPr>
        <w:t xml:space="preserve">Temple Quay House </w:t>
      </w:r>
    </w:p>
    <w:p w:rsidR="00A1009C" w:rsidRPr="00A1009C" w:rsidRDefault="00A1009C" w:rsidP="00A1009C">
      <w:pPr>
        <w:rPr>
          <w:rFonts w:cs="Arial"/>
          <w:lang w:eastAsia="en-GB"/>
        </w:rPr>
      </w:pPr>
      <w:r w:rsidRPr="00A1009C">
        <w:rPr>
          <w:rFonts w:cs="Arial"/>
          <w:lang w:eastAsia="en-GB"/>
        </w:rPr>
        <w:t>2 The Square</w:t>
      </w:r>
    </w:p>
    <w:p w:rsidR="00A1009C" w:rsidRPr="00A1009C" w:rsidRDefault="00A1009C" w:rsidP="00A1009C">
      <w:pPr>
        <w:rPr>
          <w:rFonts w:cs="Arial"/>
          <w:lang w:eastAsia="en-GB"/>
        </w:rPr>
      </w:pPr>
      <w:r w:rsidRPr="00A1009C">
        <w:rPr>
          <w:rFonts w:cs="Arial"/>
          <w:lang w:eastAsia="en-GB"/>
        </w:rPr>
        <w:t xml:space="preserve">Bristol </w:t>
      </w:r>
    </w:p>
    <w:p w:rsidR="00A1009C" w:rsidRPr="00A1009C" w:rsidRDefault="00A1009C" w:rsidP="00A1009C">
      <w:pPr>
        <w:rPr>
          <w:rFonts w:cs="Arial"/>
          <w:lang w:eastAsia="en-GB"/>
        </w:rPr>
      </w:pPr>
      <w:r w:rsidRPr="00A1009C">
        <w:rPr>
          <w:rFonts w:cs="Arial"/>
          <w:lang w:eastAsia="en-GB"/>
        </w:rPr>
        <w:t>BS1 6PN</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b/>
          <w:lang w:eastAsia="en-GB"/>
        </w:rPr>
        <w:t>All representations must be received by</w:t>
      </w:r>
      <w:r w:rsidR="00226F31">
        <w:rPr>
          <w:rFonts w:cs="Arial"/>
          <w:b/>
          <w:lang w:eastAsia="en-GB"/>
        </w:rPr>
        <w:t xml:space="preserve"> </w:t>
      </w:r>
      <w:r w:rsidR="00226F31" w:rsidRPr="00915B4C">
        <w:rPr>
          <w:rFonts w:cs="Arial"/>
          <w:b/>
          <w:lang w:eastAsia="en-GB"/>
        </w:rPr>
        <w:t>13 August 2020</w:t>
      </w:r>
      <w:r w:rsidRPr="00A1009C">
        <w:rPr>
          <w:b/>
          <w:spacing w:val="-5"/>
          <w:szCs w:val="20"/>
        </w:rPr>
        <w:t>.</w:t>
      </w:r>
      <w:r w:rsidRPr="00A1009C">
        <w:rPr>
          <w:rFonts w:cs="Arial"/>
          <w:lang w:eastAsia="en-GB"/>
        </w:rPr>
        <w:t xml:space="preserve"> Any representations submitted after the deadline will not usually be considered and will be returned. The Planning Inspectorate does not acknowledge representations. </w:t>
      </w:r>
      <w:r w:rsidRPr="00A1009C">
        <w:rPr>
          <w:rFonts w:cs="Arial"/>
          <w:b/>
          <w:lang w:eastAsia="en-GB"/>
        </w:rPr>
        <w:t>All representations must quote the appeal reference</w:t>
      </w:r>
      <w:r w:rsidR="00226F31">
        <w:rPr>
          <w:rFonts w:cs="Arial"/>
          <w:b/>
          <w:lang w:eastAsia="en-GB"/>
        </w:rPr>
        <w:t>s</w:t>
      </w:r>
      <w:r w:rsidRPr="00A1009C">
        <w:rPr>
          <w:rFonts w:cs="Arial"/>
          <w:b/>
          <w:lang w:eastAsia="en-GB"/>
        </w:rPr>
        <w:t>.</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spacing w:val="-5"/>
        </w:rPr>
        <w:t xml:space="preserve">The appeals documents are available on our website at: </w:t>
      </w:r>
      <w:hyperlink r:id="rId11" w:history="1">
        <w:r w:rsidRPr="00A1009C">
          <w:rPr>
            <w:rFonts w:cs="Arial"/>
            <w:color w:val="0000FF"/>
            <w:spacing w:val="-5"/>
            <w:u w:val="single"/>
          </w:rPr>
          <w:t>www.camden.gov.uk/planning</w:t>
        </w:r>
      </w:hyperlink>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You can get a copy of one of the Planning Inspectorate’s “Guide to taking part in planning appeals” booklets free of charge from GOV.UK at </w:t>
      </w:r>
      <w:hyperlink r:id="rId12" w:history="1">
        <w:r w:rsidRPr="00A1009C">
          <w:rPr>
            <w:rFonts w:cs="Arial"/>
            <w:color w:val="0000FF"/>
            <w:u w:val="single"/>
            <w:lang w:eastAsia="en-GB"/>
          </w:rPr>
          <w:t>https://www.gov.uk/government/collections/taking-part-in-a-planning-listed-building-or-enforcement-appeal</w:t>
        </w:r>
      </w:hyperlink>
      <w:r w:rsidRPr="00A1009C">
        <w:rPr>
          <w:rFonts w:cs="Arial"/>
          <w:lang w:eastAsia="en-GB"/>
        </w:rPr>
        <w:t xml:space="preserve"> or from ringing the Planning Technician on</w:t>
      </w:r>
      <w:r w:rsidRPr="00A1009C">
        <w:rPr>
          <w:rFonts w:cs="Arial"/>
          <w:b/>
          <w:lang w:eastAsia="en-GB"/>
        </w:rPr>
        <w:t xml:space="preserve"> 020 7974 2047.</w:t>
      </w:r>
      <w:r w:rsidRPr="00A1009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color w:val="1F497D"/>
          <w:lang w:eastAsia="en-GB"/>
        </w:rPr>
      </w:pPr>
      <w:r w:rsidRPr="00A1009C">
        <w:rPr>
          <w:rFonts w:cs="Arial"/>
          <w:spacing w:val="-5"/>
        </w:rPr>
        <w:t>When the decision is made, it will be published online at</w:t>
      </w:r>
      <w:r w:rsidRPr="00A1009C">
        <w:rPr>
          <w:rFonts w:cs="Arial"/>
          <w:lang w:eastAsia="en-GB"/>
        </w:rPr>
        <w:t xml:space="preserve"> </w:t>
      </w:r>
      <w:hyperlink r:id="rId13" w:history="1">
        <w:r w:rsidRPr="00A1009C">
          <w:rPr>
            <w:rFonts w:cs="Arial"/>
            <w:color w:val="0000FF"/>
            <w:u w:val="single"/>
            <w:lang w:eastAsia="en-GB"/>
          </w:rPr>
          <w:t>https://acp.planninginspectorate.gov.uk</w:t>
        </w:r>
      </w:hyperlink>
    </w:p>
    <w:p w:rsidR="00A1009C" w:rsidRPr="00A1009C" w:rsidRDefault="00A1009C" w:rsidP="00A1009C">
      <w:pPr>
        <w:ind w:right="-144"/>
        <w:jc w:val="both"/>
        <w:rPr>
          <w:rFonts w:cs="Arial"/>
          <w:spacing w:val="-5"/>
        </w:rPr>
      </w:pPr>
      <w:r w:rsidRPr="00A1009C">
        <w:rPr>
          <w:rFonts w:cs="Arial"/>
          <w:spacing w:val="-5"/>
        </w:rPr>
        <w:t xml:space="preserve"> </w:t>
      </w:r>
    </w:p>
    <w:p w:rsidR="00240F0A" w:rsidRDefault="00240F0A" w:rsidP="00240F0A">
      <w:pPr>
        <w:rPr>
          <w:rFonts w:cs="Arial"/>
          <w:b/>
          <w:bCs/>
          <w:u w:val="single"/>
        </w:rPr>
      </w:pPr>
      <w:r>
        <w:rPr>
          <w:rFonts w:cs="Arial"/>
          <w:b/>
          <w:bCs/>
          <w:u w:val="single"/>
        </w:rPr>
        <w:t>Message from the Planning Inspectorate regarding current COVID-19 Pandemic</w:t>
      </w:r>
    </w:p>
    <w:p w:rsidR="00240F0A" w:rsidRDefault="00240F0A" w:rsidP="00240F0A">
      <w:pPr>
        <w:rPr>
          <w:rFonts w:cs="Arial"/>
          <w:b/>
          <w:bCs/>
          <w:u w:val="single"/>
        </w:rPr>
      </w:pPr>
    </w:p>
    <w:p w:rsidR="00240F0A" w:rsidRDefault="00240F0A" w:rsidP="00240F0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240F0A" w:rsidRDefault="00240F0A" w:rsidP="00240F0A">
      <w:pPr>
        <w:rPr>
          <w:color w:val="0000FF"/>
          <w:u w:val="single"/>
        </w:rPr>
      </w:pPr>
      <w:hyperlink r:id="rId14" w:history="1">
        <w:r>
          <w:rPr>
            <w:rStyle w:val="Hyperlink"/>
            <w:rFonts w:cs="Arial"/>
          </w:rPr>
          <w:t>www.gov.uk/government/organisations/planning-inspectorate</w:t>
        </w:r>
      </w:hyperlink>
    </w:p>
    <w:p w:rsidR="00A1009C" w:rsidRPr="00A1009C" w:rsidRDefault="00A1009C" w:rsidP="00A1009C">
      <w:pPr>
        <w:ind w:right="-144"/>
        <w:jc w:val="both"/>
        <w:rPr>
          <w:spacing w:val="-5"/>
          <w:szCs w:val="20"/>
        </w:rPr>
      </w:pPr>
    </w:p>
    <w:p w:rsidR="00A1009C" w:rsidRPr="00A1009C" w:rsidRDefault="00A1009C" w:rsidP="00A1009C">
      <w:pPr>
        <w:rPr>
          <w:rFonts w:cs="Arial"/>
          <w:color w:val="000000"/>
          <w:lang w:val="en-US"/>
        </w:rPr>
      </w:pPr>
      <w:r w:rsidRPr="00A1009C">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F31" w:rsidRDefault="00226F31">
      <w:r>
        <w:separator/>
      </w:r>
    </w:p>
  </w:endnote>
  <w:endnote w:type="continuationSeparator" w:id="0">
    <w:p w:rsidR="00226F31" w:rsidRDefault="0022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8E" w:rsidRDefault="009E7F8E">
    <w:pPr>
      <w:pStyle w:val="Footer"/>
      <w:jc w:val="center"/>
    </w:pPr>
    <w:r>
      <w:fldChar w:fldCharType="begin"/>
    </w:r>
    <w:r>
      <w:instrText xml:space="preserve"> PAGE   \* MERGEFORMAT </w:instrText>
    </w:r>
    <w:r>
      <w:fldChar w:fldCharType="separate"/>
    </w:r>
    <w:r w:rsidR="006A7448">
      <w:rPr>
        <w:noProof/>
      </w:rPr>
      <w:t>2</w:t>
    </w:r>
    <w:r>
      <w:rPr>
        <w:noProof/>
      </w:rPr>
      <w:fldChar w:fldCharType="end"/>
    </w:r>
  </w:p>
  <w:p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F31" w:rsidRDefault="00226F31">
      <w:r>
        <w:separator/>
      </w:r>
    </w:p>
  </w:footnote>
  <w:footnote w:type="continuationSeparator" w:id="0">
    <w:p w:rsidR="00226F31" w:rsidRDefault="00226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AA" w:rsidRDefault="00226F31"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1AA" w:rsidRDefault="004E01AA" w:rsidP="004E01AA">
    <w:pPr>
      <w:pStyle w:val="Header"/>
      <w:tabs>
        <w:tab w:val="clear" w:pos="4320"/>
        <w:tab w:val="clear" w:pos="8640"/>
        <w:tab w:val="left" w:pos="1701"/>
      </w:tabs>
      <w:rPr>
        <w:rFonts w:ascii="Arial" w:hAnsi="Arial" w:cs="Arial"/>
        <w:sz w:val="24"/>
        <w:szCs w:val="24"/>
      </w:rPr>
    </w:pPr>
  </w:p>
  <w:p w:rsidR="004E01AA" w:rsidRDefault="00226F31" w:rsidP="004E01A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855345</wp:posOffset>
              </wp:positionV>
              <wp:extent cx="3776980" cy="80962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096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226F31" w:rsidRPr="00836886" w:rsidRDefault="00226F31" w:rsidP="00226F31">
                                <w:pPr>
                                  <w:ind w:right="-674"/>
                                  <w:jc w:val="both"/>
                                  <w:rPr>
                                    <w:rFonts w:cs="Arial"/>
                                    <w:bCs/>
                                    <w:sz w:val="22"/>
                                    <w:szCs w:val="22"/>
                                  </w:rPr>
                                </w:pPr>
                                <w:r w:rsidRPr="00836886">
                                  <w:rPr>
                                    <w:rFonts w:cs="Arial"/>
                                    <w:bCs/>
                                    <w:sz w:val="22"/>
                                    <w:szCs w:val="22"/>
                                  </w:rPr>
                                  <w:t>App</w:t>
                                </w:r>
                                <w:r>
                                  <w:rPr>
                                    <w:rFonts w:cs="Arial"/>
                                    <w:bCs/>
                                    <w:sz w:val="22"/>
                                    <w:szCs w:val="22"/>
                                  </w:rPr>
                                  <w:t xml:space="preserve">eal Refs: </w:t>
                                </w:r>
                                <w:r w:rsidRPr="00915B4C">
                                  <w:rPr>
                                    <w:rFonts w:cs="Arial"/>
                                    <w:bCs/>
                                    <w:sz w:val="22"/>
                                    <w:szCs w:val="22"/>
                                  </w:rPr>
                                  <w:t>2019/6143/P</w:t>
                                </w:r>
                                <w:r>
                                  <w:rPr>
                                    <w:rFonts w:cs="Arial"/>
                                    <w:bCs/>
                                    <w:sz w:val="22"/>
                                    <w:szCs w:val="22"/>
                                  </w:rPr>
                                  <w:t xml:space="preserve"> and </w:t>
                                </w:r>
                                <w:r w:rsidRPr="003144F4">
                                  <w:rPr>
                                    <w:rFonts w:cs="Arial"/>
                                    <w:bCs/>
                                    <w:sz w:val="22"/>
                                    <w:szCs w:val="22"/>
                                  </w:rPr>
                                  <w:t>2019/6144/P</w:t>
                                </w:r>
                              </w:p>
                              <w:p w:rsidR="00226F31" w:rsidRDefault="00226F31" w:rsidP="00226F31">
                                <w:pPr>
                                  <w:rPr>
                                    <w:rFonts w:cs="Arial"/>
                                    <w:bCs/>
                                    <w:sz w:val="22"/>
                                    <w:szCs w:val="22"/>
                                  </w:rPr>
                                </w:pPr>
                                <w:r w:rsidRPr="00836886">
                                  <w:rPr>
                                    <w:rFonts w:cs="Arial"/>
                                    <w:bCs/>
                                    <w:sz w:val="22"/>
                                    <w:szCs w:val="22"/>
                                  </w:rPr>
                                  <w:t xml:space="preserve">Contact: </w:t>
                                </w:r>
                                <w:r w:rsidRPr="00915B4C">
                                  <w:rPr>
                                    <w:rFonts w:cs="Arial"/>
                                    <w:bCs/>
                                    <w:sz w:val="22"/>
                                    <w:szCs w:val="22"/>
                                  </w:rPr>
                                  <w:t>Sofie Fieldsend</w:t>
                                </w:r>
                              </w:p>
                              <w:p w:rsidR="00226F31" w:rsidRPr="00836886" w:rsidRDefault="00226F31" w:rsidP="00226F31">
                                <w:pPr>
                                  <w:rPr>
                                    <w:b/>
                                    <w:sz w:val="22"/>
                                    <w:szCs w:val="22"/>
                                  </w:rPr>
                                </w:pPr>
                                <w:r w:rsidRPr="00836886">
                                  <w:rPr>
                                    <w:sz w:val="22"/>
                                    <w:szCs w:val="22"/>
                                  </w:rPr>
                                  <w:t xml:space="preserve">Tel: 020 7974 </w:t>
                                </w:r>
                                <w:r w:rsidRPr="00915B4C">
                                  <w:rPr>
                                    <w:sz w:val="22"/>
                                    <w:szCs w:val="22"/>
                                  </w:rPr>
                                  <w:t>4607</w:t>
                                </w:r>
                              </w:p>
                              <w:p w:rsidR="00226F31" w:rsidRPr="00836886" w:rsidRDefault="00226F31" w:rsidP="00226F31">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16 July 2020</w:t>
                                </w:r>
                                <w:r w:rsidRPr="00836886">
                                  <w:rPr>
                                    <w:sz w:val="22"/>
                                    <w:szCs w:val="22"/>
                                  </w:rPr>
                                  <w:fldChar w:fldCharType="end"/>
                                </w:r>
                              </w:p>
                              <w:p w:rsidR="004E01AA" w:rsidRPr="00836886" w:rsidRDefault="004E01AA" w:rsidP="006B4A0F">
                                <w:pPr>
                                  <w:rPr>
                                    <w:sz w:val="22"/>
                                    <w:szCs w:val="22"/>
                                  </w:rPr>
                                </w:pP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FD60A0">
                                  <w:trPr>
                                    <w:cantSplit/>
                                  </w:trPr>
                                  <w:tc>
                                    <w:tcPr>
                                      <w:tcW w:w="5103" w:type="dxa"/>
                                    </w:tcPr>
                                    <w:p w:rsidR="004E01AA" w:rsidRDefault="004E01AA" w:rsidP="00747E40">
                                      <w:pPr>
                                        <w:jc w:val="both"/>
                                        <w:rPr>
                                          <w:spacing w:val="-5"/>
                                        </w:rPr>
                                      </w:pPr>
                                    </w:p>
                                  </w:tc>
                                </w:tr>
                                <w:tr w:rsidR="004E01AA" w:rsidTr="00FD60A0">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226F31" w:rsidRPr="00836886" w:rsidRDefault="00226F31" w:rsidP="00226F31">
                          <w:pPr>
                            <w:ind w:right="-674"/>
                            <w:jc w:val="both"/>
                            <w:rPr>
                              <w:rFonts w:cs="Arial"/>
                              <w:bCs/>
                              <w:sz w:val="22"/>
                              <w:szCs w:val="22"/>
                            </w:rPr>
                          </w:pPr>
                          <w:r w:rsidRPr="00836886">
                            <w:rPr>
                              <w:rFonts w:cs="Arial"/>
                              <w:bCs/>
                              <w:sz w:val="22"/>
                              <w:szCs w:val="22"/>
                            </w:rPr>
                            <w:t>App</w:t>
                          </w:r>
                          <w:r>
                            <w:rPr>
                              <w:rFonts w:cs="Arial"/>
                              <w:bCs/>
                              <w:sz w:val="22"/>
                              <w:szCs w:val="22"/>
                            </w:rPr>
                            <w:t xml:space="preserve">eal Refs: </w:t>
                          </w:r>
                          <w:r w:rsidRPr="00915B4C">
                            <w:rPr>
                              <w:rFonts w:cs="Arial"/>
                              <w:bCs/>
                              <w:sz w:val="22"/>
                              <w:szCs w:val="22"/>
                            </w:rPr>
                            <w:t>2019/6143/P</w:t>
                          </w:r>
                          <w:r>
                            <w:rPr>
                              <w:rFonts w:cs="Arial"/>
                              <w:bCs/>
                              <w:sz w:val="22"/>
                              <w:szCs w:val="22"/>
                            </w:rPr>
                            <w:t xml:space="preserve"> and </w:t>
                          </w:r>
                          <w:r w:rsidRPr="003144F4">
                            <w:rPr>
                              <w:rFonts w:cs="Arial"/>
                              <w:bCs/>
                              <w:sz w:val="22"/>
                              <w:szCs w:val="22"/>
                            </w:rPr>
                            <w:t>2019/6144/P</w:t>
                          </w:r>
                        </w:p>
                        <w:p w:rsidR="00226F31" w:rsidRDefault="00226F31" w:rsidP="00226F31">
                          <w:pPr>
                            <w:rPr>
                              <w:rFonts w:cs="Arial"/>
                              <w:bCs/>
                              <w:sz w:val="22"/>
                              <w:szCs w:val="22"/>
                            </w:rPr>
                          </w:pPr>
                          <w:r w:rsidRPr="00836886">
                            <w:rPr>
                              <w:rFonts w:cs="Arial"/>
                              <w:bCs/>
                              <w:sz w:val="22"/>
                              <w:szCs w:val="22"/>
                            </w:rPr>
                            <w:t xml:space="preserve">Contact: </w:t>
                          </w:r>
                          <w:r w:rsidRPr="00915B4C">
                            <w:rPr>
                              <w:rFonts w:cs="Arial"/>
                              <w:bCs/>
                              <w:sz w:val="22"/>
                              <w:szCs w:val="22"/>
                            </w:rPr>
                            <w:t>Sofie Fieldsend</w:t>
                          </w:r>
                        </w:p>
                        <w:p w:rsidR="00226F31" w:rsidRPr="00836886" w:rsidRDefault="00226F31" w:rsidP="00226F31">
                          <w:pPr>
                            <w:rPr>
                              <w:b/>
                              <w:sz w:val="22"/>
                              <w:szCs w:val="22"/>
                            </w:rPr>
                          </w:pPr>
                          <w:r w:rsidRPr="00836886">
                            <w:rPr>
                              <w:sz w:val="22"/>
                              <w:szCs w:val="22"/>
                            </w:rPr>
                            <w:t xml:space="preserve">Tel: 020 7974 </w:t>
                          </w:r>
                          <w:r w:rsidRPr="00915B4C">
                            <w:rPr>
                              <w:sz w:val="22"/>
                              <w:szCs w:val="22"/>
                            </w:rPr>
                            <w:t>4607</w:t>
                          </w:r>
                        </w:p>
                        <w:p w:rsidR="00226F31" w:rsidRPr="00836886" w:rsidRDefault="00226F31" w:rsidP="00226F31">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16 July 2020</w:t>
                          </w:r>
                          <w:r w:rsidRPr="00836886">
                            <w:rPr>
                              <w:sz w:val="22"/>
                              <w:szCs w:val="22"/>
                            </w:rPr>
                            <w:fldChar w:fldCharType="end"/>
                          </w:r>
                        </w:p>
                        <w:p w:rsidR="004E01AA" w:rsidRPr="00836886" w:rsidRDefault="004E01AA" w:rsidP="006B4A0F">
                          <w:pPr>
                            <w:rPr>
                              <w:sz w:val="22"/>
                              <w:szCs w:val="22"/>
                            </w:rPr>
                          </w:pP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FD60A0">
                            <w:trPr>
                              <w:cantSplit/>
                            </w:trPr>
                            <w:tc>
                              <w:tcPr>
                                <w:tcW w:w="5103" w:type="dxa"/>
                              </w:tcPr>
                              <w:p w:rsidR="004E01AA" w:rsidRDefault="004E01AA" w:rsidP="00747E40">
                                <w:pPr>
                                  <w:jc w:val="both"/>
                                  <w:rPr>
                                    <w:spacing w:val="-5"/>
                                  </w:rPr>
                                </w:pPr>
                              </w:p>
                            </w:tc>
                          </w:tr>
                          <w:tr w:rsidR="004E01AA" w:rsidTr="00FD60A0">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FD60A0" w:rsidTr="00FD60A0">
                            <w:trPr>
                              <w:cantSplit/>
                              <w:trHeight w:val="190"/>
                            </w:trPr>
                            <w:tc>
                              <w:tcPr>
                                <w:tcW w:w="10035" w:type="dxa"/>
                                <w:hideMark/>
                              </w:tcPr>
                              <w:p w:rsidR="00FD60A0" w:rsidRDefault="00FD60A0" w:rsidP="00FD60A0">
                                <w:pPr>
                                  <w:rPr>
                                    <w:rFonts w:cs="Arial"/>
                                    <w:szCs w:val="20"/>
                                  </w:rPr>
                                </w:pPr>
                                <w:hyperlink r:id="rId2" w:history="1">
                                  <w:r w:rsidRPr="00791399">
                                    <w:rPr>
                                      <w:sz w:val="18"/>
                                      <w:szCs w:val="18"/>
                                    </w:rPr>
                                    <w:t>planningappeals@camden.gov.uk</w:t>
                                  </w:r>
                                </w:hyperlink>
                                <w:r w:rsidRPr="00791399">
                                  <w:rPr>
                                    <w:sz w:val="18"/>
                                    <w:szCs w:val="18"/>
                                  </w:rPr>
                                  <w:t xml:space="preserve"> </w:t>
                                </w:r>
                              </w:p>
                            </w:tc>
                          </w:tr>
                          <w:tr w:rsidR="00FD60A0" w:rsidTr="00FD60A0">
                            <w:trPr>
                              <w:cantSplit/>
                              <w:trHeight w:val="1497"/>
                            </w:trPr>
                            <w:tc>
                              <w:tcPr>
                                <w:tcW w:w="10035" w:type="dxa"/>
                                <w:vMerge w:val="restart"/>
                                <w:hideMark/>
                              </w:tcPr>
                              <w:p w:rsidR="00FD60A0" w:rsidRDefault="00FD60A0" w:rsidP="00FD60A0">
                                <w:pPr>
                                  <w:rPr>
                                    <w:rFonts w:cs="Arial"/>
                                  </w:rPr>
                                </w:pPr>
                                <w:r w:rsidRPr="00791399">
                                  <w:rPr>
                                    <w:sz w:val="18"/>
                                  </w:rPr>
                                  <w:t>www.camden.gov.uk/planning</w:t>
                                </w:r>
                              </w:p>
                            </w:tc>
                          </w:tr>
                          <w:tr w:rsidR="00FD60A0" w:rsidTr="00FD60A0">
                            <w:trPr>
                              <w:cantSplit/>
                              <w:trHeight w:val="276"/>
                            </w:trPr>
                            <w:tc>
                              <w:tcPr>
                                <w:tcW w:w="10035" w:type="dxa"/>
                                <w:vMerge/>
                                <w:vAlign w:val="center"/>
                                <w:hideMark/>
                              </w:tcPr>
                              <w:p w:rsidR="00FD60A0" w:rsidRDefault="00FD60A0" w:rsidP="00FD60A0">
                                <w:pPr>
                                  <w:rPr>
                                    <w:rFonts w:cs="Arial"/>
                                    <w:spacing w:val="-5"/>
                                  </w:rPr>
                                </w:pPr>
                              </w:p>
                            </w:tc>
                          </w:tr>
                        </w:tbl>
                        <w:p w:rsidR="004E01AA" w:rsidRDefault="004E01AA" w:rsidP="00FD60A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FD60A0" w:rsidTr="00FD60A0">
                      <w:trPr>
                        <w:cantSplit/>
                        <w:trHeight w:val="190"/>
                      </w:trPr>
                      <w:tc>
                        <w:tcPr>
                          <w:tcW w:w="10035" w:type="dxa"/>
                          <w:hideMark/>
                        </w:tcPr>
                        <w:p w:rsidR="00FD60A0" w:rsidRDefault="00FD60A0" w:rsidP="00FD60A0">
                          <w:pPr>
                            <w:rPr>
                              <w:rFonts w:cs="Arial"/>
                              <w:szCs w:val="20"/>
                            </w:rPr>
                          </w:pPr>
                          <w:hyperlink r:id="rId3" w:history="1">
                            <w:r w:rsidRPr="00791399">
                              <w:rPr>
                                <w:sz w:val="18"/>
                                <w:szCs w:val="18"/>
                              </w:rPr>
                              <w:t>planningappeals@camden.gov.uk</w:t>
                            </w:r>
                          </w:hyperlink>
                          <w:r w:rsidRPr="00791399">
                            <w:rPr>
                              <w:sz w:val="18"/>
                              <w:szCs w:val="18"/>
                            </w:rPr>
                            <w:t xml:space="preserve"> </w:t>
                          </w:r>
                        </w:p>
                      </w:tc>
                    </w:tr>
                    <w:tr w:rsidR="00FD60A0" w:rsidTr="00FD60A0">
                      <w:trPr>
                        <w:cantSplit/>
                        <w:trHeight w:val="1497"/>
                      </w:trPr>
                      <w:tc>
                        <w:tcPr>
                          <w:tcW w:w="10035" w:type="dxa"/>
                          <w:vMerge w:val="restart"/>
                          <w:hideMark/>
                        </w:tcPr>
                        <w:p w:rsidR="00FD60A0" w:rsidRDefault="00FD60A0" w:rsidP="00FD60A0">
                          <w:pPr>
                            <w:rPr>
                              <w:rFonts w:cs="Arial"/>
                            </w:rPr>
                          </w:pPr>
                          <w:r w:rsidRPr="00791399">
                            <w:rPr>
                              <w:sz w:val="18"/>
                            </w:rPr>
                            <w:t>www.camden.gov.uk/planning</w:t>
                          </w:r>
                        </w:p>
                      </w:tc>
                    </w:tr>
                    <w:tr w:rsidR="00FD60A0" w:rsidTr="00FD60A0">
                      <w:trPr>
                        <w:cantSplit/>
                        <w:trHeight w:val="276"/>
                      </w:trPr>
                      <w:tc>
                        <w:tcPr>
                          <w:tcW w:w="10035" w:type="dxa"/>
                          <w:vMerge/>
                          <w:vAlign w:val="center"/>
                          <w:hideMark/>
                        </w:tcPr>
                        <w:p w:rsidR="00FD60A0" w:rsidRDefault="00FD60A0" w:rsidP="00FD60A0">
                          <w:pPr>
                            <w:rPr>
                              <w:rFonts w:cs="Arial"/>
                              <w:spacing w:val="-5"/>
                            </w:rPr>
                          </w:pPr>
                        </w:p>
                      </w:tc>
                    </w:tr>
                  </w:tbl>
                  <w:p w:rsidR="004E01AA" w:rsidRDefault="004E01AA" w:rsidP="00FD60A0">
                    <w:pPr>
                      <w:rPr>
                        <w:rFonts w:ascii="Franklin Gothic Book" w:hAnsi="Franklin Gothic Book"/>
                        <w:color w:val="000000"/>
                        <w:sz w:val="18"/>
                      </w:rPr>
                    </w:pPr>
                  </w:p>
                </w:txbxContent>
              </v:textbox>
              <w10:wrap anchorx="page" anchory="page"/>
            </v:shape>
          </w:pict>
        </mc:Fallback>
      </mc:AlternateContent>
    </w:r>
  </w:p>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r>
      <w:rPr>
        <w:rFonts w:eastAsia="Calibri" w:cs="Arial"/>
      </w:rPr>
      <w:t>Dear Sir/Madam</w:t>
    </w:r>
  </w:p>
  <w:p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31"/>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26F31"/>
    <w:rsid w:val="0023540B"/>
    <w:rsid w:val="00240F0A"/>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F0B30"/>
    <w:rsid w:val="00612C8B"/>
    <w:rsid w:val="00614986"/>
    <w:rsid w:val="0062642E"/>
    <w:rsid w:val="00646888"/>
    <w:rsid w:val="0067193C"/>
    <w:rsid w:val="00695601"/>
    <w:rsid w:val="006A128E"/>
    <w:rsid w:val="006A7448"/>
    <w:rsid w:val="006B4A0F"/>
    <w:rsid w:val="006E1C7E"/>
    <w:rsid w:val="006F1749"/>
    <w:rsid w:val="00715F0D"/>
    <w:rsid w:val="00723F63"/>
    <w:rsid w:val="00727732"/>
    <w:rsid w:val="00734E91"/>
    <w:rsid w:val="00747E40"/>
    <w:rsid w:val="00766B60"/>
    <w:rsid w:val="007C6092"/>
    <w:rsid w:val="007E5625"/>
    <w:rsid w:val="00802AB6"/>
    <w:rsid w:val="00823EF7"/>
    <w:rsid w:val="00836886"/>
    <w:rsid w:val="008967B8"/>
    <w:rsid w:val="008C0722"/>
    <w:rsid w:val="009427DC"/>
    <w:rsid w:val="00954FA5"/>
    <w:rsid w:val="00955E84"/>
    <w:rsid w:val="009769AA"/>
    <w:rsid w:val="009C4F09"/>
    <w:rsid w:val="009E02AA"/>
    <w:rsid w:val="009E7F8E"/>
    <w:rsid w:val="009F194E"/>
    <w:rsid w:val="00A04CFE"/>
    <w:rsid w:val="00A1009C"/>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09D"/>
    <w:rsid w:val="00C12FED"/>
    <w:rsid w:val="00C24F54"/>
    <w:rsid w:val="00C27067"/>
    <w:rsid w:val="00C45029"/>
    <w:rsid w:val="00C7692E"/>
    <w:rsid w:val="00C80B33"/>
    <w:rsid w:val="00C91D52"/>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C31AA"/>
    <w:rsid w:val="00EE1F75"/>
    <w:rsid w:val="00EF5E83"/>
    <w:rsid w:val="00F06605"/>
    <w:rsid w:val="00F158E1"/>
    <w:rsid w:val="00F43D29"/>
    <w:rsid w:val="00F56A0A"/>
    <w:rsid w:val="00F63B8E"/>
    <w:rsid w:val="00F77629"/>
    <w:rsid w:val="00F83707"/>
    <w:rsid w:val="00F843E0"/>
    <w:rsid w:val="00F93371"/>
    <w:rsid w:val="00FB0793"/>
    <w:rsid w:val="00FC0D69"/>
    <w:rsid w:val="00FD60A0"/>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6292A543"/>
  <w15:chartTrackingRefBased/>
  <w15:docId w15:val="{6D70B97E-69F2-4D89-A0FE-112E0FE3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77">
      <w:bodyDiv w:val="1"/>
      <w:marLeft w:val="0"/>
      <w:marRight w:val="0"/>
      <w:marTop w:val="0"/>
      <w:marBottom w:val="0"/>
      <w:divBdr>
        <w:top w:val="none" w:sz="0" w:space="0" w:color="auto"/>
        <w:left w:val="none" w:sz="0" w:space="0" w:color="auto"/>
        <w:bottom w:val="none" w:sz="0" w:space="0" w:color="auto"/>
        <w:right w:val="none" w:sz="0" w:space="0" w:color="auto"/>
      </w:divBdr>
    </w:div>
    <w:div w:id="9875179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25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CDF82173-46E2-4BB0-9167-9FDEDEE8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Notification(cons)</Template>
  <TotalTime>4</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3427</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2018-01-16T10:59:00Z</cp:lastPrinted>
  <dcterms:created xsi:type="dcterms:W3CDTF">2020-07-16T20:02:00Z</dcterms:created>
  <dcterms:modified xsi:type="dcterms:W3CDTF">2020-07-16T20:10:00Z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