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30DF9" w14:textId="77777777" w:rsidR="00A818E7" w:rsidRDefault="009C7AFF">
      <w:pPr>
        <w:spacing w:after="0" w:line="240" w:lineRule="auto"/>
        <w:rPr>
          <w:rFonts w:ascii="Times New Roman" w:eastAsia="Times New Roman" w:hAnsi="Times New Roman" w:cs="Times New Roman"/>
          <w:b/>
          <w:sz w:val="28"/>
        </w:rPr>
      </w:pPr>
      <w:bookmarkStart w:id="0" w:name="_GoBack"/>
      <w:bookmarkEnd w:id="0"/>
      <w:proofErr w:type="spellStart"/>
      <w:r>
        <w:rPr>
          <w:rFonts w:ascii="Times New Roman" w:eastAsia="Times New Roman" w:hAnsi="Times New Roman" w:cs="Times New Roman"/>
          <w:b/>
          <w:sz w:val="28"/>
        </w:rPr>
        <w:t>Euronet</w:t>
      </w:r>
      <w:proofErr w:type="spellEnd"/>
      <w:r>
        <w:rPr>
          <w:rFonts w:ascii="Times New Roman" w:eastAsia="Times New Roman" w:hAnsi="Times New Roman" w:cs="Times New Roman"/>
          <w:b/>
          <w:sz w:val="28"/>
        </w:rPr>
        <w:t xml:space="preserve"> Worldwide</w:t>
      </w:r>
    </w:p>
    <w:p w14:paraId="7CCBDBCD" w14:textId="77777777" w:rsidR="00A818E7" w:rsidRDefault="009C7AF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Design &amp; Access Statement for proposed installation of an ATM to be installed as a Rear Loading Self </w:t>
      </w:r>
      <w:proofErr w:type="spellStart"/>
      <w:r>
        <w:rPr>
          <w:rFonts w:ascii="Times New Roman" w:eastAsia="Times New Roman" w:hAnsi="Times New Roman" w:cs="Times New Roman"/>
          <w:b/>
          <w:sz w:val="28"/>
        </w:rPr>
        <w:t>Serv</w:t>
      </w:r>
      <w:proofErr w:type="spellEnd"/>
      <w:r>
        <w:rPr>
          <w:rFonts w:ascii="Times New Roman" w:eastAsia="Times New Roman" w:hAnsi="Times New Roman" w:cs="Times New Roman"/>
          <w:b/>
          <w:sz w:val="28"/>
        </w:rPr>
        <w:t xml:space="preserve"> 26 ATM.</w:t>
      </w:r>
    </w:p>
    <w:p w14:paraId="33BC3937" w14:textId="77777777" w:rsidR="00A818E7" w:rsidRDefault="00A818E7">
      <w:pPr>
        <w:spacing w:after="0" w:line="240" w:lineRule="auto"/>
        <w:rPr>
          <w:rFonts w:ascii="Times New Roman" w:eastAsia="Times New Roman" w:hAnsi="Times New Roman" w:cs="Times New Roman"/>
          <w:b/>
          <w:sz w:val="28"/>
        </w:rPr>
      </w:pPr>
    </w:p>
    <w:p w14:paraId="56EBC2A1" w14:textId="77777777" w:rsidR="00EF5374" w:rsidRDefault="00EF5374">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Bargain Booze Plus 108 Robert Street Camden London NW1 3QP</w:t>
      </w:r>
    </w:p>
    <w:p w14:paraId="2D96778D" w14:textId="77777777" w:rsidR="00A818E7" w:rsidRDefault="00A818E7">
      <w:pPr>
        <w:spacing w:after="0" w:line="240" w:lineRule="auto"/>
        <w:rPr>
          <w:rFonts w:ascii="Times New Roman" w:eastAsia="Times New Roman" w:hAnsi="Times New Roman" w:cs="Times New Roman"/>
          <w:b/>
          <w:sz w:val="24"/>
        </w:rPr>
      </w:pPr>
    </w:p>
    <w:p w14:paraId="007526A1"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 xml:space="preserve">Introduction </w:t>
      </w:r>
    </w:p>
    <w:p w14:paraId="2957B021"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This Design and Access Statement has been prepared on behalf of </w:t>
      </w:r>
      <w:proofErr w:type="spellStart"/>
      <w:r>
        <w:rPr>
          <w:rFonts w:ascii="Times New Roman" w:eastAsia="Times New Roman" w:hAnsi="Times New Roman" w:cs="Times New Roman"/>
          <w:sz w:val="24"/>
        </w:rPr>
        <w:t>Euronet</w:t>
      </w:r>
      <w:proofErr w:type="spellEnd"/>
      <w:r>
        <w:rPr>
          <w:rFonts w:ascii="Times New Roman" w:eastAsia="Times New Roman" w:hAnsi="Times New Roman" w:cs="Times New Roman"/>
          <w:sz w:val="24"/>
        </w:rPr>
        <w:t xml:space="preserve"> Worldwide in support of an application submitted for the installation of an Automated Teller M</w:t>
      </w:r>
      <w:r w:rsidR="003572EB">
        <w:rPr>
          <w:rFonts w:ascii="Times New Roman" w:eastAsia="Times New Roman" w:hAnsi="Times New Roman" w:cs="Times New Roman"/>
          <w:sz w:val="24"/>
        </w:rPr>
        <w:t>achine at</w:t>
      </w:r>
      <w:r w:rsidR="00263757">
        <w:rPr>
          <w:rFonts w:ascii="Times New Roman" w:eastAsia="Times New Roman" w:hAnsi="Times New Roman" w:cs="Times New Roman"/>
          <w:sz w:val="24"/>
        </w:rPr>
        <w:t xml:space="preserve"> 1</w:t>
      </w:r>
      <w:r w:rsidR="00DE61EF">
        <w:rPr>
          <w:rFonts w:ascii="Times New Roman" w:eastAsia="Times New Roman" w:hAnsi="Times New Roman" w:cs="Times New Roman"/>
          <w:sz w:val="24"/>
        </w:rPr>
        <w:t>08 Robert Street Camden</w:t>
      </w:r>
      <w:r w:rsidR="00263757">
        <w:rPr>
          <w:rFonts w:ascii="Times New Roman" w:eastAsia="Times New Roman" w:hAnsi="Times New Roman" w:cs="Times New Roman"/>
          <w:sz w:val="24"/>
        </w:rPr>
        <w:t>.</w:t>
      </w:r>
      <w:r w:rsidR="00360B7C">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is proposed to be installed through </w:t>
      </w:r>
      <w:r w:rsidR="003572EB">
        <w:rPr>
          <w:rFonts w:ascii="Times New Roman" w:eastAsia="Times New Roman" w:hAnsi="Times New Roman" w:cs="Times New Roman"/>
          <w:sz w:val="24"/>
        </w:rPr>
        <w:t>the</w:t>
      </w:r>
      <w:r w:rsidR="008B6593">
        <w:rPr>
          <w:rFonts w:ascii="Times New Roman" w:eastAsia="Times New Roman" w:hAnsi="Times New Roman" w:cs="Times New Roman"/>
          <w:sz w:val="24"/>
        </w:rPr>
        <w:t xml:space="preserve"> </w:t>
      </w:r>
      <w:r w:rsidR="00DB64A5">
        <w:rPr>
          <w:rFonts w:ascii="Times New Roman" w:eastAsia="Times New Roman" w:hAnsi="Times New Roman" w:cs="Times New Roman"/>
          <w:sz w:val="24"/>
        </w:rPr>
        <w:t>shop front window</w:t>
      </w:r>
      <w:r w:rsidR="00484A39">
        <w:rPr>
          <w:rFonts w:ascii="Times New Roman" w:eastAsia="Times New Roman" w:hAnsi="Times New Roman" w:cs="Times New Roman"/>
          <w:sz w:val="24"/>
        </w:rPr>
        <w:t xml:space="preserve"> </w:t>
      </w:r>
      <w:r w:rsidR="007045E3">
        <w:rPr>
          <w:rFonts w:ascii="Times New Roman" w:eastAsia="Times New Roman" w:hAnsi="Times New Roman" w:cs="Times New Roman"/>
          <w:sz w:val="24"/>
        </w:rPr>
        <w:t>to th</w:t>
      </w:r>
      <w:r w:rsidR="00DB64A5">
        <w:rPr>
          <w:rFonts w:ascii="Times New Roman" w:eastAsia="Times New Roman" w:hAnsi="Times New Roman" w:cs="Times New Roman"/>
          <w:sz w:val="24"/>
        </w:rPr>
        <w:t>e far left of the shop front</w:t>
      </w:r>
      <w:r w:rsidR="009F5485">
        <w:rPr>
          <w:rFonts w:ascii="Times New Roman" w:eastAsia="Times New Roman" w:hAnsi="Times New Roman" w:cs="Times New Roman"/>
          <w:sz w:val="24"/>
        </w:rPr>
        <w:t xml:space="preserve"> </w:t>
      </w:r>
      <w:r w:rsidR="00DE61EF">
        <w:rPr>
          <w:rFonts w:ascii="Times New Roman" w:eastAsia="Times New Roman" w:hAnsi="Times New Roman" w:cs="Times New Roman"/>
          <w:sz w:val="24"/>
        </w:rPr>
        <w:t xml:space="preserve">through a </w:t>
      </w:r>
      <w:r w:rsidR="002D42B3">
        <w:rPr>
          <w:rFonts w:ascii="Times New Roman" w:eastAsia="Times New Roman" w:hAnsi="Times New Roman" w:cs="Times New Roman"/>
          <w:sz w:val="24"/>
        </w:rPr>
        <w:t xml:space="preserve">black finished </w:t>
      </w:r>
      <w:r w:rsidR="00DE61EF">
        <w:rPr>
          <w:rFonts w:ascii="Times New Roman" w:eastAsia="Times New Roman" w:hAnsi="Times New Roman" w:cs="Times New Roman"/>
          <w:sz w:val="24"/>
        </w:rPr>
        <w:t xml:space="preserve">security infill panel replacing the existing </w:t>
      </w:r>
      <w:proofErr w:type="spellStart"/>
      <w:r w:rsidR="00DE61EF">
        <w:rPr>
          <w:rFonts w:ascii="Times New Roman" w:eastAsia="Times New Roman" w:hAnsi="Times New Roman" w:cs="Times New Roman"/>
          <w:sz w:val="24"/>
        </w:rPr>
        <w:t>Notemachine</w:t>
      </w:r>
      <w:proofErr w:type="spellEnd"/>
      <w:r w:rsidR="00DE61EF">
        <w:rPr>
          <w:rFonts w:ascii="Times New Roman" w:eastAsia="Times New Roman" w:hAnsi="Times New Roman" w:cs="Times New Roman"/>
          <w:sz w:val="24"/>
        </w:rPr>
        <w:t xml:space="preserve"> ATM which does not appear to have a planning approval.</w:t>
      </w:r>
    </w:p>
    <w:p w14:paraId="240C99F7" w14:textId="77777777" w:rsidR="006F61F0" w:rsidRDefault="006F61F0">
      <w:pPr>
        <w:spacing w:after="0" w:line="240" w:lineRule="auto"/>
        <w:rPr>
          <w:rFonts w:ascii="Times New Roman" w:eastAsia="Times New Roman" w:hAnsi="Times New Roman" w:cs="Times New Roman"/>
          <w:sz w:val="24"/>
        </w:rPr>
      </w:pPr>
    </w:p>
    <w:p w14:paraId="127B4BA6" w14:textId="77777777" w:rsidR="006F61F0" w:rsidRDefault="008A699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is service road parking to the rear</w:t>
      </w:r>
      <w:r w:rsidR="006F61F0">
        <w:rPr>
          <w:rFonts w:ascii="Times New Roman" w:eastAsia="Times New Roman" w:hAnsi="Times New Roman" w:cs="Times New Roman"/>
          <w:sz w:val="24"/>
        </w:rPr>
        <w:t xml:space="preserve"> of the store.</w:t>
      </w:r>
    </w:p>
    <w:p w14:paraId="1F11CFE6" w14:textId="77777777" w:rsidR="006F61F0" w:rsidRDefault="006F61F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There is an adjacent </w:t>
      </w:r>
      <w:r w:rsidR="00EE56AB">
        <w:rPr>
          <w:rFonts w:ascii="Times New Roman" w:eastAsia="Times New Roman" w:hAnsi="Times New Roman" w:cs="Times New Roman"/>
          <w:sz w:val="24"/>
        </w:rPr>
        <w:t>i</w:t>
      </w:r>
      <w:r w:rsidR="00FA5CF5">
        <w:rPr>
          <w:rFonts w:ascii="Times New Roman" w:eastAsia="Times New Roman" w:hAnsi="Times New Roman" w:cs="Times New Roman"/>
          <w:sz w:val="24"/>
        </w:rPr>
        <w:t xml:space="preserve">nstalled ATM at </w:t>
      </w:r>
      <w:proofErr w:type="spellStart"/>
      <w:r w:rsidR="00FA5CF5">
        <w:rPr>
          <w:rFonts w:ascii="Times New Roman" w:eastAsia="Times New Roman" w:hAnsi="Times New Roman" w:cs="Times New Roman"/>
          <w:sz w:val="24"/>
        </w:rPr>
        <w:t>Poundplus</w:t>
      </w:r>
      <w:proofErr w:type="spellEnd"/>
      <w:r w:rsidR="00FA5CF5">
        <w:rPr>
          <w:rFonts w:ascii="Times New Roman" w:eastAsia="Times New Roman" w:hAnsi="Times New Roman" w:cs="Times New Roman"/>
          <w:sz w:val="24"/>
        </w:rPr>
        <w:t xml:space="preserve"> </w:t>
      </w:r>
      <w:r w:rsidR="000C2D54">
        <w:rPr>
          <w:rFonts w:ascii="Times New Roman" w:eastAsia="Times New Roman" w:hAnsi="Times New Roman" w:cs="Times New Roman"/>
          <w:sz w:val="24"/>
        </w:rPr>
        <w:t>96</w:t>
      </w:r>
      <w:r w:rsidR="00371C5F">
        <w:rPr>
          <w:rFonts w:ascii="Times New Roman" w:eastAsia="Times New Roman" w:hAnsi="Times New Roman" w:cs="Times New Roman"/>
          <w:sz w:val="24"/>
        </w:rPr>
        <w:t xml:space="preserve"> Robert Street Camden.</w:t>
      </w:r>
    </w:p>
    <w:p w14:paraId="09616950" w14:textId="77777777" w:rsidR="00E92884" w:rsidRDefault="00E92884">
      <w:pPr>
        <w:spacing w:after="0" w:line="240" w:lineRule="auto"/>
        <w:rPr>
          <w:rFonts w:ascii="Times New Roman" w:eastAsia="Times New Roman" w:hAnsi="Times New Roman" w:cs="Times New Roman"/>
          <w:sz w:val="24"/>
        </w:rPr>
      </w:pPr>
    </w:p>
    <w:p w14:paraId="7911C71D" w14:textId="77777777"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The initial purpose of the proposal</w:t>
      </w:r>
    </w:p>
    <w:p w14:paraId="3A1089B3"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To provide </w:t>
      </w:r>
      <w:proofErr w:type="gramStart"/>
      <w:r>
        <w:rPr>
          <w:rFonts w:ascii="Times New Roman" w:eastAsia="Times New Roman" w:hAnsi="Times New Roman" w:cs="Times New Roman"/>
          <w:sz w:val="24"/>
        </w:rPr>
        <w:t>24 hour</w:t>
      </w:r>
      <w:proofErr w:type="gramEnd"/>
      <w:r>
        <w:rPr>
          <w:rFonts w:ascii="Times New Roman" w:eastAsia="Times New Roman" w:hAnsi="Times New Roman" w:cs="Times New Roman"/>
          <w:sz w:val="24"/>
        </w:rPr>
        <w:t xml:space="preserve"> bankin</w:t>
      </w:r>
      <w:r w:rsidR="008B6593">
        <w:rPr>
          <w:rFonts w:ascii="Times New Roman" w:eastAsia="Times New Roman" w:hAnsi="Times New Roman" w:cs="Times New Roman"/>
          <w:sz w:val="24"/>
        </w:rPr>
        <w:t>g facilities for customers of</w:t>
      </w:r>
      <w:r w:rsidR="00EE56AB">
        <w:rPr>
          <w:rFonts w:ascii="Times New Roman" w:eastAsia="Times New Roman" w:hAnsi="Times New Roman" w:cs="Times New Roman"/>
          <w:sz w:val="24"/>
        </w:rPr>
        <w:t xml:space="preserve"> Barga</w:t>
      </w:r>
      <w:r w:rsidR="006A1965">
        <w:rPr>
          <w:rFonts w:ascii="Times New Roman" w:eastAsia="Times New Roman" w:hAnsi="Times New Roman" w:cs="Times New Roman"/>
          <w:sz w:val="24"/>
        </w:rPr>
        <w:t>in Booze Plus 108 Robert Street Camden.</w:t>
      </w:r>
    </w:p>
    <w:p w14:paraId="277F7850" w14:textId="77777777" w:rsidR="00A818E7" w:rsidRDefault="00A818E7">
      <w:pPr>
        <w:spacing w:after="0" w:line="240" w:lineRule="auto"/>
        <w:rPr>
          <w:rFonts w:ascii="Times New Roman" w:eastAsia="Times New Roman" w:hAnsi="Times New Roman" w:cs="Times New Roman"/>
          <w:sz w:val="24"/>
        </w:rPr>
      </w:pPr>
    </w:p>
    <w:p w14:paraId="60375832"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Some aspects such as “layout” and “Access” are not applicable to this proposed installation of an ATM.</w:t>
      </w:r>
    </w:p>
    <w:p w14:paraId="463F6CC7" w14:textId="77777777" w:rsidR="00A818E7" w:rsidRDefault="00A818E7">
      <w:pPr>
        <w:spacing w:after="0" w:line="240" w:lineRule="auto"/>
        <w:rPr>
          <w:rFonts w:ascii="Times New Roman" w:eastAsia="Times New Roman" w:hAnsi="Times New Roman" w:cs="Times New Roman"/>
          <w:sz w:val="24"/>
        </w:rPr>
      </w:pPr>
    </w:p>
    <w:p w14:paraId="0A3CD661" w14:textId="77777777"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Design Principles</w:t>
      </w:r>
    </w:p>
    <w:p w14:paraId="5AF8F0AC" w14:textId="77777777" w:rsidR="00533746" w:rsidRDefault="009C7AFF" w:rsidP="00533746">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Proposed design is a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ATM fascia. Within the fascia is an acrylic standard NCR sign</w:t>
      </w:r>
      <w:r w:rsidR="00484A39">
        <w:rPr>
          <w:rFonts w:ascii="Times New Roman" w:eastAsia="Times New Roman" w:hAnsi="Times New Roman" w:cs="Times New Roman"/>
          <w:sz w:val="24"/>
        </w:rPr>
        <w:t>age</w:t>
      </w:r>
      <w:r>
        <w:rPr>
          <w:rFonts w:ascii="Times New Roman" w:eastAsia="Times New Roman" w:hAnsi="Times New Roman" w:cs="Times New Roman"/>
          <w:sz w:val="24"/>
        </w:rPr>
        <w:t xml:space="preserve"> panel. This is illuminated and is </w:t>
      </w:r>
      <w:r w:rsidR="00484A39">
        <w:rPr>
          <w:rFonts w:ascii="Times New Roman" w:eastAsia="Times New Roman" w:hAnsi="Times New Roman" w:cs="Times New Roman"/>
          <w:sz w:val="24"/>
        </w:rPr>
        <w:t xml:space="preserve">to be fitted with </w:t>
      </w:r>
      <w:proofErr w:type="spellStart"/>
      <w:r w:rsidR="00484A39">
        <w:rPr>
          <w:rFonts w:ascii="Times New Roman" w:eastAsia="Times New Roman" w:hAnsi="Times New Roman" w:cs="Times New Roman"/>
          <w:sz w:val="24"/>
        </w:rPr>
        <w:t>Euronet</w:t>
      </w:r>
      <w:proofErr w:type="spellEnd"/>
      <w:r w:rsidR="00484A39">
        <w:rPr>
          <w:rFonts w:ascii="Times New Roman" w:eastAsia="Times New Roman" w:hAnsi="Times New Roman" w:cs="Times New Roman"/>
          <w:sz w:val="24"/>
        </w:rPr>
        <w:t xml:space="preserve"> </w:t>
      </w:r>
      <w:r>
        <w:rPr>
          <w:rFonts w:ascii="Times New Roman" w:eastAsia="Times New Roman" w:hAnsi="Times New Roman" w:cs="Times New Roman"/>
          <w:sz w:val="24"/>
        </w:rPr>
        <w:t>ATM signage with blue lettering “ATM” out of a white background.</w:t>
      </w:r>
      <w:r w:rsidR="00533746">
        <w:rPr>
          <w:rFonts w:ascii="Times New Roman" w:eastAsia="Times New Roman" w:hAnsi="Times New Roman" w:cs="Times New Roman"/>
          <w:sz w:val="24"/>
        </w:rPr>
        <w:t xml:space="preserve"> An ATM illuminated slim line projecting sign</w:t>
      </w:r>
      <w:r w:rsidR="00EE56AB">
        <w:rPr>
          <w:rFonts w:ascii="Times New Roman" w:eastAsia="Times New Roman" w:hAnsi="Times New Roman" w:cs="Times New Roman"/>
          <w:sz w:val="24"/>
        </w:rPr>
        <w:t xml:space="preserve"> is to be installed to the left of the red</w:t>
      </w:r>
      <w:r w:rsidR="00533746">
        <w:rPr>
          <w:rFonts w:ascii="Times New Roman" w:eastAsia="Times New Roman" w:hAnsi="Times New Roman" w:cs="Times New Roman"/>
          <w:sz w:val="24"/>
        </w:rPr>
        <w:t xml:space="preserve"> shop front signage fa</w:t>
      </w:r>
      <w:r w:rsidR="005842B0">
        <w:rPr>
          <w:rFonts w:ascii="Times New Roman" w:eastAsia="Times New Roman" w:hAnsi="Times New Roman" w:cs="Times New Roman"/>
          <w:sz w:val="24"/>
        </w:rPr>
        <w:t>s</w:t>
      </w:r>
      <w:r w:rsidR="00533746">
        <w:rPr>
          <w:rFonts w:ascii="Times New Roman" w:eastAsia="Times New Roman" w:hAnsi="Times New Roman" w:cs="Times New Roman"/>
          <w:sz w:val="24"/>
        </w:rPr>
        <w:t>cia Also with blue lettering “ATM” out of a white background</w:t>
      </w:r>
      <w:r w:rsidR="001029BB">
        <w:rPr>
          <w:rFonts w:ascii="Times New Roman" w:eastAsia="Times New Roman" w:hAnsi="Times New Roman" w:cs="Times New Roman"/>
          <w:sz w:val="24"/>
        </w:rPr>
        <w:t>.</w:t>
      </w:r>
    </w:p>
    <w:p w14:paraId="1B35E17C" w14:textId="77777777" w:rsidR="001029BB" w:rsidRDefault="001029BB" w:rsidP="00533746">
      <w:pPr>
        <w:spacing w:after="0" w:line="240" w:lineRule="auto"/>
        <w:rPr>
          <w:rFonts w:ascii="Times New Roman" w:eastAsia="Times New Roman" w:hAnsi="Times New Roman" w:cs="Times New Roman"/>
          <w:sz w:val="24"/>
        </w:rPr>
      </w:pPr>
    </w:p>
    <w:p w14:paraId="7D181435" w14:textId="77777777" w:rsidR="001029BB" w:rsidRDefault="00017C32" w:rsidP="001029B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 s</w:t>
      </w:r>
      <w:r w:rsidR="001029BB">
        <w:rPr>
          <w:rFonts w:ascii="Times New Roman" w:eastAsia="Times New Roman" w:hAnsi="Times New Roman" w:cs="Times New Roman"/>
          <w:sz w:val="24"/>
        </w:rPr>
        <w:t>lim line projecting illuminated wall sign with blue lettering “ATM</w:t>
      </w:r>
      <w:r w:rsidR="0077336B">
        <w:rPr>
          <w:rFonts w:ascii="Times New Roman" w:eastAsia="Times New Roman" w:hAnsi="Times New Roman" w:cs="Times New Roman"/>
          <w:sz w:val="24"/>
        </w:rPr>
        <w:t>” out of white background to be installed to</w:t>
      </w:r>
      <w:r w:rsidR="006A1965">
        <w:rPr>
          <w:rFonts w:ascii="Times New Roman" w:eastAsia="Times New Roman" w:hAnsi="Times New Roman" w:cs="Times New Roman"/>
          <w:sz w:val="24"/>
        </w:rPr>
        <w:t xml:space="preserve"> brickwork above and to </w:t>
      </w:r>
      <w:r w:rsidR="00922A35">
        <w:rPr>
          <w:rFonts w:ascii="Times New Roman" w:eastAsia="Times New Roman" w:hAnsi="Times New Roman" w:cs="Times New Roman"/>
          <w:sz w:val="24"/>
        </w:rPr>
        <w:t xml:space="preserve">the left of the red shop front signage fascia. </w:t>
      </w:r>
    </w:p>
    <w:p w14:paraId="1FCC1E02" w14:textId="77777777" w:rsidR="00922A35" w:rsidRDefault="00922A35">
      <w:pPr>
        <w:spacing w:after="0" w:line="240" w:lineRule="auto"/>
        <w:rPr>
          <w:rFonts w:ascii="Times New Roman" w:eastAsia="Times New Roman" w:hAnsi="Times New Roman" w:cs="Times New Roman"/>
          <w:sz w:val="24"/>
        </w:rPr>
      </w:pPr>
    </w:p>
    <w:p w14:paraId="74A7E3CD"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ATM is of a standard design as located in many areas throughout the UK and is accepted as a necessary public facility. There are </w:t>
      </w:r>
      <w:proofErr w:type="gramStart"/>
      <w:r>
        <w:rPr>
          <w:rFonts w:ascii="Times New Roman" w:eastAsia="Times New Roman" w:hAnsi="Times New Roman" w:cs="Times New Roman"/>
          <w:sz w:val="24"/>
        </w:rPr>
        <w:t>a number of</w:t>
      </w:r>
      <w:proofErr w:type="gramEnd"/>
      <w:r>
        <w:rPr>
          <w:rFonts w:ascii="Times New Roman" w:eastAsia="Times New Roman" w:hAnsi="Times New Roman" w:cs="Times New Roman"/>
          <w:sz w:val="24"/>
        </w:rPr>
        <w:t xml:space="preserve"> mandatory standards which apply relating to the position of the ATM: It’s visibility, ambient lighting, building structure, security features, ATM anchoring and ATM safe security and strength.</w:t>
      </w:r>
    </w:p>
    <w:p w14:paraId="67DB2EB3" w14:textId="77777777" w:rsidR="00A818E7" w:rsidRDefault="00A818E7">
      <w:pPr>
        <w:spacing w:after="0" w:line="240" w:lineRule="auto"/>
        <w:rPr>
          <w:rFonts w:ascii="Times New Roman" w:eastAsia="Times New Roman" w:hAnsi="Times New Roman" w:cs="Times New Roman"/>
          <w:sz w:val="24"/>
        </w:rPr>
      </w:pPr>
    </w:p>
    <w:p w14:paraId="5E9B7359" w14:textId="77777777"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Scale</w:t>
      </w:r>
    </w:p>
    <w:p w14:paraId="0CA513DF"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dimensions of the installation are:-</w:t>
      </w:r>
    </w:p>
    <w:p w14:paraId="33F81320"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ATM fa</w:t>
      </w:r>
      <w:r w:rsidR="009754B3">
        <w:rPr>
          <w:rFonts w:ascii="Times New Roman" w:eastAsia="Times New Roman" w:hAnsi="Times New Roman" w:cs="Times New Roman"/>
          <w:sz w:val="24"/>
        </w:rPr>
        <w:t>scia to be set at a Height of 7</w:t>
      </w:r>
      <w:r w:rsidR="007045E3">
        <w:rPr>
          <w:rFonts w:ascii="Times New Roman" w:eastAsia="Times New Roman" w:hAnsi="Times New Roman" w:cs="Times New Roman"/>
          <w:sz w:val="24"/>
        </w:rPr>
        <w:t>0</w:t>
      </w:r>
      <w:r>
        <w:rPr>
          <w:rFonts w:ascii="Times New Roman" w:eastAsia="Times New Roman" w:hAnsi="Times New Roman" w:cs="Times New Roman"/>
          <w:sz w:val="24"/>
        </w:rPr>
        <w:t xml:space="preserve">0 mm from the pavement level to the underside of the ATM fascia. ATM fascia Height 1109mm. Width 548mm. </w:t>
      </w:r>
    </w:p>
    <w:p w14:paraId="4F02868B" w14:textId="77777777" w:rsidR="00A818E7" w:rsidRDefault="00A818E7">
      <w:pPr>
        <w:spacing w:after="0" w:line="240" w:lineRule="auto"/>
        <w:rPr>
          <w:rFonts w:ascii="Times New Roman" w:eastAsia="Times New Roman" w:hAnsi="Times New Roman" w:cs="Times New Roman"/>
          <w:sz w:val="24"/>
        </w:rPr>
      </w:pPr>
    </w:p>
    <w:p w14:paraId="2EF06D1F"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ATM fascia top illuminated blue and white acrylic ATM sign Height 197mm  </w:t>
      </w:r>
    </w:p>
    <w:p w14:paraId="589703F2"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Width 548mm</w:t>
      </w:r>
      <w:r w:rsidR="001A64D3">
        <w:rPr>
          <w:rFonts w:ascii="Times New Roman" w:eastAsia="Times New Roman" w:hAnsi="Times New Roman" w:cs="Times New Roman"/>
          <w:sz w:val="24"/>
        </w:rPr>
        <w:t xml:space="preserve"> Pavement to underside of the ATM fascia sign 1571mm</w:t>
      </w:r>
    </w:p>
    <w:p w14:paraId="347F31E8" w14:textId="77777777" w:rsidR="0077336B" w:rsidRDefault="0077336B">
      <w:pPr>
        <w:spacing w:after="0" w:line="240" w:lineRule="auto"/>
        <w:rPr>
          <w:rFonts w:ascii="Times New Roman" w:eastAsia="Times New Roman" w:hAnsi="Times New Roman" w:cs="Times New Roman"/>
          <w:sz w:val="24"/>
        </w:rPr>
      </w:pPr>
    </w:p>
    <w:p w14:paraId="0EAA66B4" w14:textId="77777777" w:rsidR="0077336B" w:rsidRDefault="0077336B" w:rsidP="0077336B">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Projecting sign Width 400mm Height 400mm Depth 30mm Pavement to underside </w:t>
      </w:r>
      <w:r w:rsidR="00922A35">
        <w:rPr>
          <w:rFonts w:ascii="Times New Roman" w:eastAsia="Times New Roman" w:hAnsi="Times New Roman" w:cs="Times New Roman"/>
          <w:sz w:val="24"/>
        </w:rPr>
        <w:t>o</w:t>
      </w:r>
      <w:r w:rsidR="005812F8">
        <w:rPr>
          <w:rFonts w:ascii="Times New Roman" w:eastAsia="Times New Roman" w:hAnsi="Times New Roman" w:cs="Times New Roman"/>
          <w:sz w:val="24"/>
        </w:rPr>
        <w:t>f the ATM fascia sign 3300</w:t>
      </w:r>
      <w:r>
        <w:rPr>
          <w:rFonts w:ascii="Times New Roman" w:eastAsia="Times New Roman" w:hAnsi="Times New Roman" w:cs="Times New Roman"/>
          <w:sz w:val="24"/>
        </w:rPr>
        <w:t>mm</w:t>
      </w:r>
    </w:p>
    <w:p w14:paraId="3A32BD91" w14:textId="77777777" w:rsidR="0077336B" w:rsidRDefault="0077336B" w:rsidP="0077336B">
      <w:pPr>
        <w:spacing w:after="0" w:line="240" w:lineRule="auto"/>
        <w:rPr>
          <w:rFonts w:ascii="Times New Roman" w:eastAsia="Times New Roman" w:hAnsi="Times New Roman" w:cs="Times New Roman"/>
          <w:sz w:val="24"/>
        </w:rPr>
      </w:pPr>
    </w:p>
    <w:p w14:paraId="479F23AA"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display screen is carefully shielded from ambient lighting to prevent glare and reflection, ensuring a clear and sharp image is visual </w:t>
      </w:r>
      <w:r w:rsidR="00E90548">
        <w:rPr>
          <w:rFonts w:ascii="Times New Roman" w:eastAsia="Times New Roman" w:hAnsi="Times New Roman" w:cs="Times New Roman"/>
          <w:sz w:val="24"/>
        </w:rPr>
        <w:t>by ATM customers.</w:t>
      </w:r>
    </w:p>
    <w:p w14:paraId="3F280F3E" w14:textId="77777777" w:rsidR="007045E3" w:rsidRDefault="007045E3">
      <w:pPr>
        <w:spacing w:after="0" w:line="240" w:lineRule="auto"/>
        <w:rPr>
          <w:rFonts w:ascii="Times New Roman" w:eastAsia="Times New Roman" w:hAnsi="Times New Roman" w:cs="Times New Roman"/>
          <w:sz w:val="24"/>
        </w:rPr>
      </w:pPr>
    </w:p>
    <w:p w14:paraId="7EDD993B" w14:textId="77777777" w:rsidR="0077336B" w:rsidRDefault="0077336B">
      <w:pPr>
        <w:spacing w:after="0" w:line="240" w:lineRule="auto"/>
        <w:rPr>
          <w:rFonts w:ascii="Times New Roman" w:eastAsia="Times New Roman" w:hAnsi="Times New Roman" w:cs="Times New Roman"/>
          <w:b/>
          <w:sz w:val="24"/>
        </w:rPr>
      </w:pPr>
    </w:p>
    <w:p w14:paraId="164C793A" w14:textId="77777777"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Landscaping</w:t>
      </w:r>
    </w:p>
    <w:p w14:paraId="0ED3653D"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Due to the nature of the proposal, we feel the application will not benefit from any landscaping.</w:t>
      </w:r>
    </w:p>
    <w:p w14:paraId="5EDF8D5B" w14:textId="77777777" w:rsidR="00A818E7" w:rsidRDefault="00A818E7">
      <w:pPr>
        <w:spacing w:after="0" w:line="240" w:lineRule="auto"/>
        <w:rPr>
          <w:rFonts w:ascii="Times New Roman" w:eastAsia="Times New Roman" w:hAnsi="Times New Roman" w:cs="Times New Roman"/>
          <w:sz w:val="24"/>
        </w:rPr>
      </w:pPr>
    </w:p>
    <w:p w14:paraId="413EBEBD"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Appearance</w:t>
      </w:r>
    </w:p>
    <w:p w14:paraId="1F283AF8" w14:textId="77777777" w:rsidR="00A818E7" w:rsidRPr="00654FD3" w:rsidRDefault="009C7AFF" w:rsidP="00654FD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proposed ATM is a standard NCR Self </w:t>
      </w:r>
      <w:proofErr w:type="spellStart"/>
      <w:r>
        <w:rPr>
          <w:rFonts w:ascii="Times New Roman" w:eastAsia="Times New Roman" w:hAnsi="Times New Roman" w:cs="Times New Roman"/>
          <w:sz w:val="24"/>
        </w:rPr>
        <w:t>Serv</w:t>
      </w:r>
      <w:proofErr w:type="spellEnd"/>
      <w:r>
        <w:rPr>
          <w:rFonts w:ascii="Times New Roman" w:eastAsia="Times New Roman" w:hAnsi="Times New Roman" w:cs="Times New Roman"/>
          <w:sz w:val="24"/>
        </w:rPr>
        <w:t xml:space="preserve"> 26 to be rear serviced from within </w:t>
      </w:r>
      <w:r w:rsidR="00A75B71">
        <w:rPr>
          <w:rFonts w:ascii="Times New Roman" w:eastAsia="Times New Roman" w:hAnsi="Times New Roman" w:cs="Times New Roman"/>
          <w:sz w:val="24"/>
        </w:rPr>
        <w:t>108 Robert Street Camd</w:t>
      </w:r>
      <w:r w:rsidR="00A90135">
        <w:rPr>
          <w:rFonts w:ascii="Times New Roman" w:eastAsia="Times New Roman" w:hAnsi="Times New Roman" w:cs="Times New Roman"/>
          <w:sz w:val="24"/>
        </w:rPr>
        <w:t>en.</w:t>
      </w:r>
    </w:p>
    <w:p w14:paraId="656AFB8E" w14:textId="77777777" w:rsidR="00A818E7" w:rsidRDefault="00A818E7">
      <w:pPr>
        <w:spacing w:after="0" w:line="240" w:lineRule="auto"/>
        <w:rPr>
          <w:rFonts w:ascii="Times New Roman" w:eastAsia="Times New Roman" w:hAnsi="Times New Roman" w:cs="Times New Roman"/>
          <w:sz w:val="24"/>
        </w:rPr>
      </w:pPr>
    </w:p>
    <w:p w14:paraId="54417105" w14:textId="77777777" w:rsidR="00A818E7"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Access</w:t>
      </w:r>
    </w:p>
    <w:p w14:paraId="6D999F03"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will have good access for the public, due to the flat surface to the frontage and its position within the frontage.</w:t>
      </w:r>
    </w:p>
    <w:p w14:paraId="397619E5" w14:textId="77777777" w:rsidR="00A818E7" w:rsidRDefault="00A818E7">
      <w:pPr>
        <w:spacing w:after="0" w:line="240" w:lineRule="auto"/>
        <w:rPr>
          <w:rFonts w:ascii="Times New Roman" w:eastAsia="Times New Roman" w:hAnsi="Times New Roman" w:cs="Times New Roman"/>
          <w:b/>
          <w:sz w:val="24"/>
        </w:rPr>
      </w:pPr>
    </w:p>
    <w:p w14:paraId="02CC3DF0"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The installation has been designed to anticipate and overcome the restriction that would prevent disabled persons from making full use of the service to be provided together with the needs of more vulnerable people from protection of attack and intimidation. </w:t>
      </w:r>
    </w:p>
    <w:p w14:paraId="7070C832" w14:textId="77777777" w:rsidR="00A818E7" w:rsidRDefault="00A818E7">
      <w:pPr>
        <w:spacing w:after="0" w:line="240" w:lineRule="auto"/>
        <w:rPr>
          <w:rFonts w:ascii="Times New Roman" w:eastAsia="Times New Roman" w:hAnsi="Times New Roman" w:cs="Times New Roman"/>
          <w:sz w:val="24"/>
        </w:rPr>
      </w:pPr>
    </w:p>
    <w:p w14:paraId="31BD2638"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There is sufficient area in front of the proposed ATM for</w:t>
      </w:r>
      <w:r w:rsidR="006021BA">
        <w:rPr>
          <w:rFonts w:ascii="Times New Roman" w:eastAsia="Times New Roman" w:hAnsi="Times New Roman" w:cs="Times New Roman"/>
          <w:sz w:val="24"/>
        </w:rPr>
        <w:t xml:space="preserve"> customer</w:t>
      </w:r>
      <w:r>
        <w:rPr>
          <w:rFonts w:ascii="Times New Roman" w:eastAsia="Times New Roman" w:hAnsi="Times New Roman" w:cs="Times New Roman"/>
          <w:sz w:val="24"/>
        </w:rPr>
        <w:t xml:space="preserve"> access within the depth </w:t>
      </w:r>
    </w:p>
    <w:p w14:paraId="40700D15"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of the pavement.</w:t>
      </w:r>
    </w:p>
    <w:p w14:paraId="25B2B732" w14:textId="77777777" w:rsidR="00A818E7" w:rsidRDefault="00A818E7">
      <w:pPr>
        <w:spacing w:after="0" w:line="240" w:lineRule="auto"/>
        <w:rPr>
          <w:rFonts w:ascii="Times New Roman" w:eastAsia="Times New Roman" w:hAnsi="Times New Roman" w:cs="Times New Roman"/>
          <w:sz w:val="24"/>
        </w:rPr>
      </w:pPr>
    </w:p>
    <w:p w14:paraId="542AC777" w14:textId="77777777" w:rsidR="00A818E7" w:rsidRDefault="009C7AFF">
      <w:pPr>
        <w:spacing w:after="0" w:line="240" w:lineRule="auto"/>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Crime Prevention</w:t>
      </w:r>
      <w:r w:rsidR="006021BA">
        <w:rPr>
          <w:rFonts w:ascii="Times New Roman" w:eastAsia="Times New Roman" w:hAnsi="Times New Roman" w:cs="Times New Roman"/>
          <w:color w:val="000000"/>
          <w:sz w:val="24"/>
        </w:rPr>
        <w:t xml:space="preserve"> </w:t>
      </w:r>
    </w:p>
    <w:p w14:paraId="0832F2F4" w14:textId="77777777" w:rsidR="00A818E7" w:rsidRDefault="009C7AFF">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The proposed installation of the ATM is a standard rear loaded and serviced ATM.  Ther</w:t>
      </w:r>
      <w:r w:rsidR="00CE2DB8">
        <w:rPr>
          <w:rFonts w:ascii="Times New Roman" w:eastAsia="Times New Roman" w:hAnsi="Times New Roman" w:cs="Times New Roman"/>
          <w:color w:val="000000"/>
          <w:sz w:val="24"/>
        </w:rPr>
        <w:t>e is a high level of</w:t>
      </w:r>
      <w:r>
        <w:rPr>
          <w:rFonts w:ascii="Times New Roman" w:eastAsia="Times New Roman" w:hAnsi="Times New Roman" w:cs="Times New Roman"/>
          <w:color w:val="000000"/>
          <w:sz w:val="24"/>
        </w:rPr>
        <w:t xml:space="preserve"> </w:t>
      </w:r>
      <w:r w:rsidR="00427F2C">
        <w:rPr>
          <w:rFonts w:ascii="Times New Roman" w:eastAsia="Times New Roman" w:hAnsi="Times New Roman" w:cs="Times New Roman"/>
          <w:color w:val="000000"/>
          <w:sz w:val="24"/>
        </w:rPr>
        <w:t xml:space="preserve">vehicle and </w:t>
      </w:r>
      <w:r>
        <w:rPr>
          <w:rFonts w:ascii="Times New Roman" w:eastAsia="Times New Roman" w:hAnsi="Times New Roman" w:cs="Times New Roman"/>
          <w:color w:val="000000"/>
          <w:sz w:val="24"/>
        </w:rPr>
        <w:t xml:space="preserve">pedestrian natural </w:t>
      </w:r>
      <w:r w:rsidR="00A90135">
        <w:rPr>
          <w:rFonts w:ascii="Times New Roman" w:eastAsia="Times New Roman" w:hAnsi="Times New Roman" w:cs="Times New Roman"/>
          <w:color w:val="000000"/>
          <w:sz w:val="24"/>
        </w:rPr>
        <w:t>surveillance in Robert Street Camden.</w:t>
      </w:r>
    </w:p>
    <w:p w14:paraId="259F4280" w14:textId="77777777" w:rsidR="00A818E7" w:rsidRDefault="00A818E7">
      <w:pPr>
        <w:spacing w:after="0" w:line="240" w:lineRule="auto"/>
        <w:rPr>
          <w:rFonts w:ascii="Times New Roman" w:eastAsia="Times New Roman" w:hAnsi="Times New Roman" w:cs="Times New Roman"/>
          <w:sz w:val="24"/>
        </w:rPr>
      </w:pPr>
    </w:p>
    <w:p w14:paraId="69C6E364" w14:textId="77777777" w:rsidR="00353C6C" w:rsidRDefault="009C7AFF">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Planning</w:t>
      </w:r>
      <w:r w:rsidR="006021BA">
        <w:rPr>
          <w:rFonts w:ascii="Times New Roman" w:eastAsia="Times New Roman" w:hAnsi="Times New Roman" w:cs="Times New Roman"/>
          <w:b/>
          <w:sz w:val="24"/>
        </w:rPr>
        <w:t xml:space="preserve"> </w:t>
      </w:r>
    </w:p>
    <w:p w14:paraId="0E0E6AB1" w14:textId="77777777" w:rsidR="00A818E7" w:rsidRPr="00353C6C" w:rsidRDefault="00EE56AB">
      <w:pPr>
        <w:spacing w:after="0" w:line="240" w:lineRule="auto"/>
        <w:rPr>
          <w:rFonts w:ascii="Times New Roman" w:eastAsia="Times New Roman" w:hAnsi="Times New Roman" w:cs="Times New Roman"/>
          <w:b/>
          <w:sz w:val="24"/>
        </w:rPr>
      </w:pPr>
      <w:r>
        <w:rPr>
          <w:rFonts w:ascii="Times New Roman" w:eastAsia="Times New Roman" w:hAnsi="Times New Roman" w:cs="Times New Roman"/>
          <w:color w:val="222222"/>
          <w:sz w:val="24"/>
          <w:shd w:val="clear" w:color="auto" w:fill="FFFFFF"/>
        </w:rPr>
        <w:t>108 Robert Street</w:t>
      </w:r>
      <w:r w:rsidR="009A13BA">
        <w:rPr>
          <w:rFonts w:ascii="Times New Roman" w:eastAsia="Times New Roman" w:hAnsi="Times New Roman" w:cs="Times New Roman"/>
          <w:color w:val="222222"/>
          <w:sz w:val="24"/>
          <w:shd w:val="clear" w:color="auto" w:fill="FFFFFF"/>
        </w:rPr>
        <w:t xml:space="preserve"> </w:t>
      </w:r>
      <w:r>
        <w:rPr>
          <w:rFonts w:ascii="Times New Roman" w:eastAsia="Times New Roman" w:hAnsi="Times New Roman" w:cs="Times New Roman"/>
          <w:color w:val="222222"/>
          <w:sz w:val="24"/>
          <w:shd w:val="clear" w:color="auto" w:fill="FFFFFF"/>
        </w:rPr>
        <w:t>Camden</w:t>
      </w:r>
      <w:r w:rsidR="0077336B">
        <w:rPr>
          <w:rFonts w:ascii="Times New Roman" w:eastAsia="Times New Roman" w:hAnsi="Times New Roman" w:cs="Times New Roman"/>
          <w:color w:val="222222"/>
          <w:sz w:val="24"/>
          <w:shd w:val="clear" w:color="auto" w:fill="FFFFFF"/>
        </w:rPr>
        <w:t xml:space="preserve"> is</w:t>
      </w:r>
      <w:r w:rsidR="00825FA1">
        <w:rPr>
          <w:rFonts w:ascii="Times New Roman" w:eastAsia="Times New Roman" w:hAnsi="Times New Roman" w:cs="Times New Roman"/>
          <w:color w:val="222222"/>
          <w:sz w:val="24"/>
          <w:shd w:val="clear" w:color="auto" w:fill="FFFFFF"/>
        </w:rPr>
        <w:t xml:space="preserve"> not believed to be in a </w:t>
      </w:r>
      <w:r w:rsidR="006021BA">
        <w:rPr>
          <w:rFonts w:ascii="Times New Roman" w:eastAsia="Times New Roman" w:hAnsi="Times New Roman" w:cs="Times New Roman"/>
          <w:color w:val="222222"/>
          <w:sz w:val="24"/>
          <w:shd w:val="clear" w:color="auto" w:fill="FFFFFF"/>
        </w:rPr>
        <w:t xml:space="preserve">Conservation </w:t>
      </w:r>
      <w:r w:rsidR="00825FA1">
        <w:rPr>
          <w:rFonts w:ascii="Times New Roman" w:eastAsia="Times New Roman" w:hAnsi="Times New Roman" w:cs="Times New Roman"/>
          <w:color w:val="222222"/>
          <w:sz w:val="24"/>
          <w:shd w:val="clear" w:color="auto" w:fill="FFFFFF"/>
        </w:rPr>
        <w:t>Area and</w:t>
      </w:r>
      <w:r w:rsidR="006021BA">
        <w:rPr>
          <w:rFonts w:ascii="Times New Roman" w:eastAsia="Times New Roman" w:hAnsi="Times New Roman" w:cs="Times New Roman"/>
          <w:color w:val="222222"/>
          <w:sz w:val="24"/>
          <w:shd w:val="clear" w:color="auto" w:fill="FFFFFF"/>
        </w:rPr>
        <w:t xml:space="preserve"> is</w:t>
      </w:r>
      <w:r w:rsidR="009C7AFF">
        <w:rPr>
          <w:rFonts w:ascii="Times New Roman" w:eastAsia="Times New Roman" w:hAnsi="Times New Roman" w:cs="Times New Roman"/>
          <w:color w:val="222222"/>
          <w:sz w:val="24"/>
          <w:shd w:val="clear" w:color="auto" w:fill="FFFFFF"/>
        </w:rPr>
        <w:t xml:space="preserve"> not believed to be a Listed Building.</w:t>
      </w:r>
    </w:p>
    <w:p w14:paraId="5A1FC956" w14:textId="77777777" w:rsidR="00A818E7" w:rsidRDefault="00A818E7">
      <w:pPr>
        <w:spacing w:after="0" w:line="240" w:lineRule="auto"/>
        <w:rPr>
          <w:rFonts w:ascii="Times New Roman" w:eastAsia="Times New Roman" w:hAnsi="Times New Roman" w:cs="Times New Roman"/>
          <w:color w:val="500050"/>
          <w:sz w:val="24"/>
          <w:shd w:val="clear" w:color="auto" w:fill="FFFFFF"/>
        </w:rPr>
      </w:pPr>
    </w:p>
    <w:p w14:paraId="107BDB8F" w14:textId="77777777" w:rsidR="001F5952" w:rsidRDefault="002314E2" w:rsidP="001F5952">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Servicing</w:t>
      </w:r>
    </w:p>
    <w:p w14:paraId="7AA2C554" w14:textId="77777777" w:rsidR="00F57A93" w:rsidRPr="001F5952" w:rsidRDefault="00677050" w:rsidP="001F5952">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w:t>
      </w:r>
      <w:r w:rsidR="00B177EA">
        <w:rPr>
          <w:rFonts w:ascii="Times New Roman" w:eastAsia="Times New Roman" w:hAnsi="Times New Roman" w:cs="Times New Roman"/>
          <w:sz w:val="24"/>
        </w:rPr>
        <w:t xml:space="preserve">ccess to the site </w:t>
      </w:r>
      <w:r w:rsidR="002314E2" w:rsidRPr="00F57A93">
        <w:rPr>
          <w:rFonts w:ascii="Times New Roman" w:eastAsia="Times New Roman" w:hAnsi="Times New Roman" w:cs="Times New Roman"/>
          <w:sz w:val="24"/>
          <w:szCs w:val="24"/>
        </w:rPr>
        <w:t>f</w:t>
      </w:r>
      <w:r w:rsidR="001F5952">
        <w:rPr>
          <w:rFonts w:ascii="Times New Roman" w:eastAsia="Times New Roman" w:hAnsi="Times New Roman" w:cs="Times New Roman"/>
          <w:sz w:val="24"/>
          <w:szCs w:val="24"/>
        </w:rPr>
        <w:t xml:space="preserve">or </w:t>
      </w:r>
      <w:r w:rsidR="00023D8E">
        <w:rPr>
          <w:rFonts w:ascii="Times New Roman" w:eastAsia="Times New Roman" w:hAnsi="Times New Roman" w:cs="Times New Roman"/>
          <w:sz w:val="24"/>
          <w:szCs w:val="24"/>
        </w:rPr>
        <w:t>security</w:t>
      </w:r>
      <w:r w:rsidR="00B177EA">
        <w:rPr>
          <w:rFonts w:ascii="Times New Roman" w:eastAsia="Times New Roman" w:hAnsi="Times New Roman" w:cs="Times New Roman"/>
          <w:sz w:val="24"/>
          <w:szCs w:val="24"/>
        </w:rPr>
        <w:t xml:space="preserve"> staff</w:t>
      </w:r>
      <w:r w:rsidR="00023D8E">
        <w:rPr>
          <w:rFonts w:ascii="Times New Roman" w:eastAsia="Times New Roman" w:hAnsi="Times New Roman" w:cs="Times New Roman"/>
          <w:sz w:val="24"/>
          <w:szCs w:val="24"/>
        </w:rPr>
        <w:t xml:space="preserve"> servicing</w:t>
      </w:r>
      <w:r w:rsidR="00B177EA">
        <w:rPr>
          <w:rFonts w:ascii="Times New Roman" w:eastAsia="Times New Roman" w:hAnsi="Times New Roman" w:cs="Times New Roman"/>
          <w:sz w:val="24"/>
          <w:szCs w:val="24"/>
        </w:rPr>
        <w:t xml:space="preserve"> the ATM and the service</w:t>
      </w:r>
      <w:r w:rsidR="00023D8E">
        <w:rPr>
          <w:rFonts w:ascii="Times New Roman" w:eastAsia="Times New Roman" w:hAnsi="Times New Roman" w:cs="Times New Roman"/>
          <w:sz w:val="24"/>
          <w:szCs w:val="24"/>
        </w:rPr>
        <w:t xml:space="preserve"> vehicle to park</w:t>
      </w:r>
      <w:r w:rsidR="00600909">
        <w:rPr>
          <w:rFonts w:ascii="Times New Roman" w:eastAsia="Times New Roman" w:hAnsi="Times New Roman" w:cs="Times New Roman"/>
          <w:color w:val="222222"/>
          <w:sz w:val="24"/>
          <w:szCs w:val="24"/>
        </w:rPr>
        <w:t xml:space="preserve"> will</w:t>
      </w:r>
      <w:r w:rsidR="00EE56AB">
        <w:rPr>
          <w:rFonts w:ascii="Times New Roman" w:eastAsia="Times New Roman" w:hAnsi="Times New Roman" w:cs="Times New Roman"/>
          <w:color w:val="222222"/>
          <w:sz w:val="24"/>
          <w:szCs w:val="24"/>
        </w:rPr>
        <w:t xml:space="preserve"> be from the service road  to the  rear</w:t>
      </w:r>
      <w:r w:rsidR="003C040D">
        <w:rPr>
          <w:rFonts w:ascii="Times New Roman" w:eastAsia="Times New Roman" w:hAnsi="Times New Roman" w:cs="Times New Roman"/>
          <w:color w:val="222222"/>
          <w:sz w:val="24"/>
          <w:szCs w:val="24"/>
        </w:rPr>
        <w:t xml:space="preserve"> of the site. </w:t>
      </w:r>
      <w:r w:rsidR="00F57A93" w:rsidRPr="00F57A93">
        <w:rPr>
          <w:rFonts w:ascii="Times New Roman" w:eastAsia="Times New Roman" w:hAnsi="Times New Roman" w:cs="Times New Roman"/>
          <w:color w:val="222222"/>
          <w:sz w:val="24"/>
          <w:szCs w:val="24"/>
        </w:rPr>
        <w:t>The frequency of replenishment cannot be known until the ATM has been installed and a pattern of transactions established. However it is expected to have a reasonably high level of transactions which based on other existing installations would mean that replenishment would be approximately at every seven day</w:t>
      </w:r>
      <w:r w:rsidR="003C040D">
        <w:rPr>
          <w:rFonts w:ascii="Times New Roman" w:eastAsia="Times New Roman" w:hAnsi="Times New Roman" w:cs="Times New Roman"/>
          <w:color w:val="222222"/>
          <w:sz w:val="24"/>
          <w:szCs w:val="24"/>
        </w:rPr>
        <w:t>s.</w:t>
      </w:r>
    </w:p>
    <w:p w14:paraId="51791330" w14:textId="77777777" w:rsidR="002314E2" w:rsidRDefault="002314E2" w:rsidP="002314E2">
      <w:pPr>
        <w:spacing w:after="0" w:line="240" w:lineRule="auto"/>
        <w:rPr>
          <w:rFonts w:ascii="Times New Roman" w:eastAsia="Times New Roman" w:hAnsi="Times New Roman" w:cs="Times New Roman"/>
          <w:sz w:val="24"/>
        </w:rPr>
      </w:pPr>
    </w:p>
    <w:p w14:paraId="2CE1F307"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Conclusion</w:t>
      </w:r>
    </w:p>
    <w:p w14:paraId="73351E2B" w14:textId="77777777" w:rsidR="00A818E7" w:rsidRDefault="009C7AFF">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The proposed ATM will give the principal benefit to the community of providing cash on demand to custome</w:t>
      </w:r>
      <w:r w:rsidR="00CE2DB8">
        <w:rPr>
          <w:rFonts w:ascii="Times New Roman" w:eastAsia="Times New Roman" w:hAnsi="Times New Roman" w:cs="Times New Roman"/>
          <w:sz w:val="24"/>
        </w:rPr>
        <w:t xml:space="preserve">rs </w:t>
      </w:r>
      <w:r w:rsidR="00677050">
        <w:rPr>
          <w:rFonts w:ascii="Times New Roman" w:eastAsia="Times New Roman" w:hAnsi="Times New Roman" w:cs="Times New Roman"/>
          <w:sz w:val="24"/>
        </w:rPr>
        <w:t>o</w:t>
      </w:r>
      <w:r w:rsidR="003C040D">
        <w:rPr>
          <w:rFonts w:ascii="Times New Roman" w:eastAsia="Times New Roman" w:hAnsi="Times New Roman" w:cs="Times New Roman"/>
          <w:sz w:val="24"/>
        </w:rPr>
        <w:t xml:space="preserve">f </w:t>
      </w:r>
      <w:r w:rsidR="00EE56AB">
        <w:rPr>
          <w:rFonts w:ascii="Times New Roman" w:eastAsia="Times New Roman" w:hAnsi="Times New Roman" w:cs="Times New Roman"/>
          <w:sz w:val="24"/>
        </w:rPr>
        <w:t>Bargain Booze 108 Robert Street Camden.</w:t>
      </w:r>
    </w:p>
    <w:p w14:paraId="57D35487" w14:textId="77777777" w:rsidR="00A818E7" w:rsidRDefault="00A818E7">
      <w:pPr>
        <w:spacing w:after="0" w:line="240" w:lineRule="auto"/>
        <w:rPr>
          <w:rFonts w:ascii="Times New Roman" w:eastAsia="Times New Roman" w:hAnsi="Times New Roman" w:cs="Times New Roman"/>
          <w:sz w:val="24"/>
        </w:rPr>
      </w:pPr>
    </w:p>
    <w:p w14:paraId="615E9116" w14:textId="77777777" w:rsidR="00A818E7" w:rsidRDefault="00A818E7">
      <w:pPr>
        <w:spacing w:after="0" w:line="240" w:lineRule="auto"/>
        <w:rPr>
          <w:rFonts w:ascii="Times New Roman" w:eastAsia="Times New Roman" w:hAnsi="Times New Roman" w:cs="Times New Roman"/>
          <w:sz w:val="24"/>
        </w:rPr>
      </w:pPr>
    </w:p>
    <w:p w14:paraId="03F0F53A" w14:textId="77777777" w:rsidR="00A818E7" w:rsidRDefault="00A818E7">
      <w:pPr>
        <w:rPr>
          <w:rFonts w:ascii="Calibri" w:eastAsia="Calibri" w:hAnsi="Calibri" w:cs="Calibri"/>
        </w:rPr>
      </w:pPr>
    </w:p>
    <w:sectPr w:rsidR="00A818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8235F2" w14:textId="77777777" w:rsidR="00872F9B" w:rsidRDefault="00872F9B" w:rsidP="00872F9B">
      <w:pPr>
        <w:spacing w:after="0" w:line="240" w:lineRule="auto"/>
      </w:pPr>
      <w:r>
        <w:separator/>
      </w:r>
    </w:p>
  </w:endnote>
  <w:endnote w:type="continuationSeparator" w:id="0">
    <w:p w14:paraId="60001995" w14:textId="77777777" w:rsidR="00872F9B" w:rsidRDefault="00872F9B" w:rsidP="00872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BC32ED" w14:textId="77777777" w:rsidR="00872F9B" w:rsidRDefault="00872F9B" w:rsidP="00872F9B">
      <w:pPr>
        <w:spacing w:after="0" w:line="240" w:lineRule="auto"/>
      </w:pPr>
      <w:r>
        <w:separator/>
      </w:r>
    </w:p>
  </w:footnote>
  <w:footnote w:type="continuationSeparator" w:id="0">
    <w:p w14:paraId="5C4647F6" w14:textId="77777777" w:rsidR="00872F9B" w:rsidRDefault="00872F9B" w:rsidP="00872F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8E7"/>
    <w:rsid w:val="00017C32"/>
    <w:rsid w:val="00023D8E"/>
    <w:rsid w:val="000C2D54"/>
    <w:rsid w:val="000D00B3"/>
    <w:rsid w:val="000D06FE"/>
    <w:rsid w:val="001029BB"/>
    <w:rsid w:val="00130347"/>
    <w:rsid w:val="001A64D3"/>
    <w:rsid w:val="001C1242"/>
    <w:rsid w:val="001F5952"/>
    <w:rsid w:val="002314E2"/>
    <w:rsid w:val="00263757"/>
    <w:rsid w:val="00271F1E"/>
    <w:rsid w:val="002D42B3"/>
    <w:rsid w:val="00327EC0"/>
    <w:rsid w:val="003350B0"/>
    <w:rsid w:val="003418F7"/>
    <w:rsid w:val="00353C6C"/>
    <w:rsid w:val="003572EB"/>
    <w:rsid w:val="00360B7C"/>
    <w:rsid w:val="00371AEB"/>
    <w:rsid w:val="00371C5F"/>
    <w:rsid w:val="003B5550"/>
    <w:rsid w:val="003C040D"/>
    <w:rsid w:val="004075C0"/>
    <w:rsid w:val="00427F2C"/>
    <w:rsid w:val="00484A39"/>
    <w:rsid w:val="005147F3"/>
    <w:rsid w:val="00533746"/>
    <w:rsid w:val="005812F8"/>
    <w:rsid w:val="005842B0"/>
    <w:rsid w:val="005A42F2"/>
    <w:rsid w:val="00600909"/>
    <w:rsid w:val="006021BA"/>
    <w:rsid w:val="00654FD3"/>
    <w:rsid w:val="00677050"/>
    <w:rsid w:val="006A1965"/>
    <w:rsid w:val="006B1192"/>
    <w:rsid w:val="006F61F0"/>
    <w:rsid w:val="007045E3"/>
    <w:rsid w:val="0074286B"/>
    <w:rsid w:val="0077336B"/>
    <w:rsid w:val="007A4B24"/>
    <w:rsid w:val="007A7813"/>
    <w:rsid w:val="00825FA1"/>
    <w:rsid w:val="00872F9B"/>
    <w:rsid w:val="008A6990"/>
    <w:rsid w:val="008B6593"/>
    <w:rsid w:val="008F1482"/>
    <w:rsid w:val="008F6B2E"/>
    <w:rsid w:val="00922A35"/>
    <w:rsid w:val="009754B3"/>
    <w:rsid w:val="009A13BA"/>
    <w:rsid w:val="009B6F33"/>
    <w:rsid w:val="009C7AFF"/>
    <w:rsid w:val="009F5485"/>
    <w:rsid w:val="00A75B71"/>
    <w:rsid w:val="00A818E7"/>
    <w:rsid w:val="00A90135"/>
    <w:rsid w:val="00B1189C"/>
    <w:rsid w:val="00B177EA"/>
    <w:rsid w:val="00BB1921"/>
    <w:rsid w:val="00C72C61"/>
    <w:rsid w:val="00CE2DB8"/>
    <w:rsid w:val="00D17770"/>
    <w:rsid w:val="00DB109C"/>
    <w:rsid w:val="00DB64A5"/>
    <w:rsid w:val="00DD3405"/>
    <w:rsid w:val="00DE61EF"/>
    <w:rsid w:val="00E90548"/>
    <w:rsid w:val="00E92884"/>
    <w:rsid w:val="00EE56AB"/>
    <w:rsid w:val="00EF5374"/>
    <w:rsid w:val="00F24486"/>
    <w:rsid w:val="00F57A93"/>
    <w:rsid w:val="00FA5C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76B09A"/>
  <w15:docId w15:val="{FC68A867-F423-49D8-8BAE-14441EEE1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360B7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60B7C"/>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25321">
      <w:bodyDiv w:val="1"/>
      <w:marLeft w:val="0"/>
      <w:marRight w:val="0"/>
      <w:marTop w:val="0"/>
      <w:marBottom w:val="0"/>
      <w:divBdr>
        <w:top w:val="none" w:sz="0" w:space="0" w:color="auto"/>
        <w:left w:val="none" w:sz="0" w:space="0" w:color="auto"/>
        <w:bottom w:val="none" w:sz="0" w:space="0" w:color="auto"/>
        <w:right w:val="none" w:sz="0" w:space="0" w:color="auto"/>
      </w:divBdr>
    </w:div>
    <w:div w:id="1517957986">
      <w:bodyDiv w:val="1"/>
      <w:marLeft w:val="0"/>
      <w:marRight w:val="0"/>
      <w:marTop w:val="0"/>
      <w:marBottom w:val="0"/>
      <w:divBdr>
        <w:top w:val="none" w:sz="0" w:space="0" w:color="auto"/>
        <w:left w:val="none" w:sz="0" w:space="0" w:color="auto"/>
        <w:bottom w:val="none" w:sz="0" w:space="0" w:color="auto"/>
        <w:right w:val="none" w:sz="0" w:space="0" w:color="auto"/>
      </w:divBdr>
    </w:div>
    <w:div w:id="15609451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D6DC44B4FA6E488868BBDAB0E842B2" ma:contentTypeVersion="10" ma:contentTypeDescription="Create a new document." ma:contentTypeScope="" ma:versionID="e3897180544df28d1aa044467148568d">
  <xsd:schema xmlns:xsd="http://www.w3.org/2001/XMLSchema" xmlns:xs="http://www.w3.org/2001/XMLSchema" xmlns:p="http://schemas.microsoft.com/office/2006/metadata/properties" xmlns:ns3="360c65b0-1cc5-427a-8427-4bd291ec2a6a" targetNamespace="http://schemas.microsoft.com/office/2006/metadata/properties" ma:root="true" ma:fieldsID="c6747e27ff09537c2332a4fc2194463e" ns3:_="">
    <xsd:import namespace="360c65b0-1cc5-427a-8427-4bd291ec2a6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0c65b0-1cc5-427a-8427-4bd291ec2a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8B3307-6595-4549-AD3B-D2D4D6E4C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0c65b0-1cc5-427a-8427-4bd291ec2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F25EE5-54DE-4E9D-8E59-AA5E1A9D521F}">
  <ds:schemaRefs>
    <ds:schemaRef ds:uri="http://schemas.microsoft.com/sharepoint/v3/contenttype/forms"/>
  </ds:schemaRefs>
</ds:datastoreItem>
</file>

<file path=customXml/itemProps3.xml><?xml version="1.0" encoding="utf-8"?>
<ds:datastoreItem xmlns:ds="http://schemas.openxmlformats.org/officeDocument/2006/customXml" ds:itemID="{0C5A9D0F-E1FD-41E0-9993-A543505C4264}">
  <ds:schemaRefs>
    <ds:schemaRef ds:uri="http://schemas.microsoft.com/office/2006/metadata/properties"/>
    <ds:schemaRef ds:uri="http://purl.org/dc/elements/1.1/"/>
    <ds:schemaRef ds:uri="http://schemas.openxmlformats.org/package/2006/metadata/core-properties"/>
    <ds:schemaRef ds:uri="http://purl.org/dc/terms/"/>
    <ds:schemaRef ds:uri="360c65b0-1cc5-427a-8427-4bd291ec2a6a"/>
    <ds:schemaRef ds:uri="http://purl.org/dc/dcmitype/"/>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636</Words>
  <Characters>3626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Dempsey, Matthew</dc:creator>
  <cp:lastModifiedBy>Dempsey, Matthew</cp:lastModifiedBy>
  <cp:revision>2</cp:revision>
  <dcterms:created xsi:type="dcterms:W3CDTF">2020-07-17T08:33:00Z</dcterms:created>
  <dcterms:modified xsi:type="dcterms:W3CDTF">2020-07-17T08:33:00Z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0x0101000BD6DC44B4FA6E488868BBDAB0E842B2</vt:lpwstr>
  </property>
</Properties>
</file>