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007A6" w14:textId="1C10542F" w:rsidR="00964953" w:rsidRDefault="00964953">
      <w:pPr>
        <w:rPr>
          <w:noProof/>
          <w:u w:val="single"/>
        </w:rPr>
      </w:pPr>
      <w:r w:rsidRPr="00964953">
        <w:rPr>
          <w:noProof/>
          <w:u w:val="single"/>
        </w:rPr>
        <w:t>110 Chetwynd Road NW5 1DH</w:t>
      </w:r>
    </w:p>
    <w:p w14:paraId="397A562F" w14:textId="77777777" w:rsidR="00964953" w:rsidRPr="00964953" w:rsidRDefault="00964953">
      <w:pPr>
        <w:rPr>
          <w:noProof/>
          <w:u w:val="single"/>
        </w:rPr>
      </w:pPr>
      <w:bookmarkStart w:id="0" w:name="_GoBack"/>
      <w:bookmarkEnd w:id="0"/>
    </w:p>
    <w:p w14:paraId="2EB53459" w14:textId="0D058C32" w:rsidR="00241C96" w:rsidRDefault="00964953">
      <w:r>
        <w:rPr>
          <w:noProof/>
        </w:rPr>
        <w:drawing>
          <wp:inline distT="0" distB="0" distL="0" distR="0" wp14:anchorId="2D47E259" wp14:editId="2FD4AD35">
            <wp:extent cx="5731200" cy="4298400"/>
            <wp:effectExtent l="0" t="762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1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53"/>
    <w:rsid w:val="00241C96"/>
    <w:rsid w:val="0096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B8100"/>
  <w15:chartTrackingRefBased/>
  <w15:docId w15:val="{CF6D6898-1599-456F-8309-4CAA3844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2020-02-25T21:34:00Z</dcterms:created>
  <dcterms:modified xsi:type="dcterms:W3CDTF">2020-02-25T21:35:00Z</dcterms:modified>
</cp:coreProperties>
</file>