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286A" w14:textId="77777777" w:rsidR="009B7496" w:rsidRDefault="009B7496" w:rsidP="009B7496">
      <w:r>
        <w:t>96 Albert Street London NW1 7NE</w:t>
      </w:r>
    </w:p>
    <w:p w14:paraId="37146936" w14:textId="77777777" w:rsidR="009B7496" w:rsidRDefault="009B7496" w:rsidP="009B7496">
      <w:r>
        <w:t xml:space="preserve">Erection of a rear garden room (4mx4.5mx2.9m). </w:t>
      </w:r>
    </w:p>
    <w:p w14:paraId="25151C74" w14:textId="156F0F18" w:rsidR="009B7496" w:rsidRDefault="009B7496" w:rsidP="009B7496">
      <w:r>
        <w:t xml:space="preserve">Application number: </w:t>
      </w:r>
      <w:r w:rsidR="00DD0572">
        <w:t xml:space="preserve">2019/4433/P &amp; </w:t>
      </w:r>
      <w:bookmarkStart w:id="0" w:name="_GoBack"/>
      <w:bookmarkEnd w:id="0"/>
      <w:r>
        <w:t>2019/5045/</w:t>
      </w:r>
      <w:r w:rsidR="00DD0572">
        <w:t>L</w:t>
      </w:r>
    </w:p>
    <w:p w14:paraId="35F14DD5" w14:textId="77777777" w:rsidR="009B7496" w:rsidRDefault="009B7496" w:rsidP="009B7496">
      <w:r>
        <w:t xml:space="preserve">Application type: Listed Building Consent </w:t>
      </w:r>
    </w:p>
    <w:p w14:paraId="0543A6FE" w14:textId="77777777" w:rsidR="009B7496" w:rsidRDefault="009B7496" w:rsidP="009B7496">
      <w:r>
        <w:t xml:space="preserve"> </w:t>
      </w:r>
    </w:p>
    <w:p w14:paraId="0F6A241C" w14:textId="77777777" w:rsidR="009B7496" w:rsidRDefault="009B7496" w:rsidP="009B7496">
      <w:r>
        <w:t>Objection</w:t>
      </w:r>
    </w:p>
    <w:p w14:paraId="4C45ED3C" w14:textId="46DA93D6" w:rsidR="007C711E" w:rsidRDefault="009B7496" w:rsidP="009B7496">
      <w:r>
        <w:t xml:space="preserve">A method statement for protection of trees is required. Effective protection of mature trees may require the building to be further from the boundary than currently planned.  There should be a condition on the application that light screening should be used after dark to prevent light pollution thus protecting biodiversity.  </w:t>
      </w:r>
    </w:p>
    <w:p w14:paraId="4A66562D" w14:textId="5304E998" w:rsidR="009B7496" w:rsidRDefault="009B7496" w:rsidP="009B7496"/>
    <w:p w14:paraId="7E823F9C" w14:textId="67CA26DD" w:rsidR="009B7496" w:rsidRDefault="009B7496" w:rsidP="009B7496">
      <w:r>
        <w:t>Camden Town CAAC.</w:t>
      </w:r>
    </w:p>
    <w:sectPr w:rsidR="009B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3C48" w14:textId="77777777" w:rsidR="00BA39D3" w:rsidRDefault="00BA39D3" w:rsidP="00BA39D3">
      <w:pPr>
        <w:spacing w:after="0" w:line="240" w:lineRule="auto"/>
      </w:pPr>
      <w:r>
        <w:separator/>
      </w:r>
    </w:p>
  </w:endnote>
  <w:endnote w:type="continuationSeparator" w:id="0">
    <w:p w14:paraId="05513899" w14:textId="77777777" w:rsidR="00BA39D3" w:rsidRDefault="00BA39D3" w:rsidP="00BA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4B9A" w14:textId="77777777" w:rsidR="00BA39D3" w:rsidRDefault="00BA39D3" w:rsidP="00BA39D3">
      <w:pPr>
        <w:spacing w:after="0" w:line="240" w:lineRule="auto"/>
      </w:pPr>
      <w:r>
        <w:separator/>
      </w:r>
    </w:p>
  </w:footnote>
  <w:footnote w:type="continuationSeparator" w:id="0">
    <w:p w14:paraId="02C24CF3" w14:textId="77777777" w:rsidR="00BA39D3" w:rsidRDefault="00BA39D3" w:rsidP="00BA3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1A"/>
    <w:rsid w:val="007C711E"/>
    <w:rsid w:val="009B7496"/>
    <w:rsid w:val="00AA051A"/>
    <w:rsid w:val="00BA39D3"/>
    <w:rsid w:val="00DD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B23AE"/>
  <w15:chartTrackingRefBased/>
  <w15:docId w15:val="{C5694F1A-D7C1-442A-B659-0F77BC6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0" ma:contentTypeDescription="Create a new document." ma:contentTypeScope="" ma:versionID="e3897180544df28d1aa044467148568d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c6747e27ff09537c2332a4fc2194463e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8EEA1-E35C-41DA-8DD1-4F160E0B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F51A6-8A63-4D81-8D47-6AB1088F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5A71-2539-42E9-896D-3D0DC843C608}">
  <ds:schemaRefs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London Borough of Camden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Dempsey</dc:creator>
  <cp:keywords/>
  <dc:description/>
  <cp:lastModifiedBy>Matthew Dempsey</cp:lastModifiedBy>
  <cp:revision>2</cp:revision>
  <dcterms:created xsi:type="dcterms:W3CDTF">2020-01-22T13:34:00Z</dcterms:created>
  <dcterms:modified xsi:type="dcterms:W3CDTF">2020-01-22T13:34:00Z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