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E8AD" w14:textId="04AB7B57" w:rsidR="008C437A" w:rsidRDefault="00EE17A7">
      <w:r>
        <w:t>01/12/2019</w:t>
      </w:r>
    </w:p>
    <w:p w14:paraId="022EC1CC" w14:textId="56CD6222" w:rsidR="00EE17A7" w:rsidRDefault="00EE17A7"/>
    <w:p w14:paraId="203AA6F2" w14:textId="05234E4F" w:rsidR="00EE17A7" w:rsidRDefault="00EE17A7"/>
    <w:p w14:paraId="367FEF9C" w14:textId="65181560" w:rsidR="00EE17A7" w:rsidRDefault="00EE17A7"/>
    <w:p w14:paraId="67F8FEAE" w14:textId="2B8E3C3E" w:rsidR="00EE17A7" w:rsidRDefault="00EE17A7">
      <w:r>
        <w:t>Proposed plans</w:t>
      </w:r>
      <w:r w:rsidR="00F75FFE">
        <w:t xml:space="preserve"> for design</w:t>
      </w:r>
    </w:p>
    <w:p w14:paraId="6F288618" w14:textId="00AD371E" w:rsidR="00EE17A7" w:rsidRDefault="00EE17A7"/>
    <w:p w14:paraId="102818B2" w14:textId="4276F8A9" w:rsidR="00EE17A7" w:rsidRDefault="00F75FFE">
      <w:r>
        <w:t>Ground Floor - All the blue paint to be replaced by Gold. Top banner to be changed into black and a Gold logo to be painted on top.</w:t>
      </w:r>
    </w:p>
    <w:p w14:paraId="24FF878A" w14:textId="692E3F9D" w:rsidR="00F75FFE" w:rsidRDefault="00F75FFE"/>
    <w:p w14:paraId="2E4B4A2B" w14:textId="1929E28F" w:rsidR="00F75FFE" w:rsidRDefault="00F75FFE">
      <w:r>
        <w:t>Lower ground – Paint on window frame to be painted gold</w:t>
      </w:r>
    </w:p>
    <w:p w14:paraId="76E53E7E" w14:textId="539B70F7" w:rsidR="00F75FFE" w:rsidRDefault="00F75FFE"/>
    <w:p w14:paraId="0D49A40D" w14:textId="100795B4" w:rsidR="00F75FFE" w:rsidRDefault="00F75FFE">
      <w:r>
        <w:t>Access needed – For the painter access on ground floor is just on the pavement and lower ground would be accessed by the window downstairs</w:t>
      </w:r>
      <w:bookmarkStart w:id="0" w:name="_GoBack"/>
      <w:bookmarkEnd w:id="0"/>
    </w:p>
    <w:p w14:paraId="5A85A559" w14:textId="77777777" w:rsidR="00F75FFE" w:rsidRDefault="00F75FFE"/>
    <w:p w14:paraId="77D98672" w14:textId="77777777" w:rsidR="00EE17A7" w:rsidRDefault="00EE17A7"/>
    <w:p w14:paraId="69B54A66" w14:textId="77777777" w:rsidR="00EE17A7" w:rsidRDefault="00EE17A7"/>
    <w:p w14:paraId="1F2138C3" w14:textId="77777777" w:rsidR="00EE17A7" w:rsidRDefault="00EE17A7"/>
    <w:sectPr w:rsidR="00EE1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A7"/>
    <w:rsid w:val="00646C92"/>
    <w:rsid w:val="008C437A"/>
    <w:rsid w:val="00EE17A7"/>
    <w:rsid w:val="00F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CA15"/>
  <w15:chartTrackingRefBased/>
  <w15:docId w15:val="{BC040977-A522-414F-AB98-CF05323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2020-01-10T14:05:00Z</dcterms:created>
  <dcterms:modified xsi:type="dcterms:W3CDTF">2020-01-10T14:05:00Z</dcterms:modified>
</cp:coreProperties>
</file>