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37" w:rsidRDefault="009A4C36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68B15DDE" wp14:editId="776AF08D">
            <wp:extent cx="5731510" cy="3983355"/>
            <wp:effectExtent l="0" t="0" r="2540" b="0"/>
            <wp:docPr id="1" name="Picture 1" descr="Image result for The Bank highgate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Bank highgate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36" w:rsidRDefault="009A4C36"/>
    <w:p w:rsidR="009A4C36" w:rsidRDefault="009A4C36">
      <w:r>
        <w:t>Highgate Hill c 1820-30</w:t>
      </w:r>
    </w:p>
    <w:p w:rsidR="009A4C36" w:rsidRDefault="009A4C36"/>
    <w:p w:rsidR="009A4C36" w:rsidRDefault="009A4C36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19D5E729" wp14:editId="3E11DBA6">
            <wp:extent cx="5731510" cy="4307474"/>
            <wp:effectExtent l="0" t="0" r="2540" b="0"/>
            <wp:docPr id="2" name="Picture 2" descr="Image result for The Bank highgate&quot;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e Bank highgate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36" w:rsidRDefault="009A4C36">
      <w:bookmarkStart w:id="0" w:name="_GoBack"/>
      <w:bookmarkEnd w:id="0"/>
    </w:p>
    <w:p w:rsidR="009A4C36" w:rsidRDefault="009A4C36">
      <w:r>
        <w:t>Highgate Hill c 1900</w:t>
      </w:r>
    </w:p>
    <w:sectPr w:rsidR="009A4C36" w:rsidSect="009A4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36"/>
    <w:rsid w:val="00392BC2"/>
    <w:rsid w:val="009A4C36"/>
    <w:rsid w:val="00D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hornseyhistorical.org.uk/north-middlesex-photographic-society-gallery-2/&amp;psig=AOvVaw1m5XnCaMzxsSzzfEnXooqS&amp;ust=1572623959518000&amp;source=images&amp;cd=vfe&amp;ved=0CAIQjRxqFwoTCKjs5f_uxuUCFQAAAAAdAAAAA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www.sandersofoxford.com/shop/product/the-bank-highgate/&amp;psig=AOvVaw1m5XnCaMzxsSzzfEnXooqS&amp;ust=1572623959518000&amp;source=images&amp;cd=vfe&amp;ved=0CAIQjRxqFwoTCKjs5f_uxuUCFQAAAAAdAAAAABA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2020-01-03T18:34:00Z</dcterms:created>
  <dcterms:modified xsi:type="dcterms:W3CDTF">2020-01-03T18:39:00Z</dcterms:modified>
</cp:coreProperties>
</file>