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E80C6" w14:textId="64037B56" w:rsidR="00691754" w:rsidRPr="00691754" w:rsidRDefault="00691754" w:rsidP="00AD6B6B">
      <w:pPr>
        <w:shd w:val="clear" w:color="auto" w:fill="F8F8F8"/>
        <w:outlineLvl w:val="3"/>
        <w:rPr>
          <w:rFonts w:ascii="Helvetica" w:hAnsi="Helvetica"/>
          <w:b/>
          <w:bCs/>
          <w:sz w:val="20"/>
          <w:szCs w:val="20"/>
        </w:rPr>
      </w:pPr>
      <w:r w:rsidRPr="00691754">
        <w:rPr>
          <w:rFonts w:ascii="Helvetica" w:hAnsi="Helvetica"/>
          <w:b/>
          <w:bCs/>
          <w:sz w:val="20"/>
          <w:szCs w:val="20"/>
        </w:rPr>
        <w:t>WORKS TO FRO</w:t>
      </w:r>
      <w:r>
        <w:rPr>
          <w:rFonts w:ascii="Helvetica" w:hAnsi="Helvetica"/>
          <w:b/>
          <w:bCs/>
          <w:sz w:val="20"/>
          <w:szCs w:val="20"/>
        </w:rPr>
        <w:t>NT</w:t>
      </w:r>
      <w:r w:rsidRPr="00691754">
        <w:rPr>
          <w:rFonts w:ascii="Helvetica" w:hAnsi="Helvetica"/>
          <w:b/>
          <w:bCs/>
          <w:sz w:val="20"/>
          <w:szCs w:val="20"/>
        </w:rPr>
        <w:t xml:space="preserve"> ELEVATION OF 10A S</w:t>
      </w:r>
      <w:r>
        <w:rPr>
          <w:rFonts w:ascii="Helvetica" w:hAnsi="Helvetica"/>
          <w:b/>
          <w:bCs/>
          <w:sz w:val="20"/>
          <w:szCs w:val="20"/>
        </w:rPr>
        <w:t>O</w:t>
      </w:r>
      <w:r w:rsidRPr="00691754">
        <w:rPr>
          <w:rFonts w:ascii="Helvetica" w:hAnsi="Helvetica"/>
          <w:b/>
          <w:bCs/>
          <w:sz w:val="20"/>
          <w:szCs w:val="20"/>
        </w:rPr>
        <w:t>UTH GROVE. LONDON N6</w:t>
      </w:r>
    </w:p>
    <w:p w14:paraId="082A1CDC" w14:textId="77777777" w:rsidR="00691754" w:rsidRPr="00691754" w:rsidRDefault="00691754" w:rsidP="00AD6B6B">
      <w:pPr>
        <w:shd w:val="clear" w:color="auto" w:fill="F8F8F8"/>
        <w:outlineLvl w:val="3"/>
        <w:rPr>
          <w:rFonts w:ascii="Helvetica" w:hAnsi="Helvetica"/>
          <w:b/>
          <w:bCs/>
          <w:sz w:val="20"/>
          <w:szCs w:val="20"/>
        </w:rPr>
      </w:pPr>
    </w:p>
    <w:p w14:paraId="75859B79" w14:textId="57ED266D" w:rsidR="00691754" w:rsidRPr="00691754" w:rsidRDefault="00691754" w:rsidP="00AD6B6B">
      <w:pPr>
        <w:shd w:val="clear" w:color="auto" w:fill="F8F8F8"/>
        <w:spacing w:afterAutospacing="1"/>
        <w:rPr>
          <w:rFonts w:ascii="Helvetica" w:eastAsia="Times New Roman" w:hAnsi="Helvetica" w:cs="Arial"/>
          <w:b/>
          <w:bCs/>
          <w:color w:val="333333"/>
          <w:sz w:val="20"/>
          <w:szCs w:val="20"/>
          <w:lang w:eastAsia="en-GB"/>
        </w:rPr>
      </w:pPr>
      <w:r w:rsidRPr="00691754">
        <w:rPr>
          <w:rFonts w:ascii="Helvetica" w:hAnsi="Helvetica"/>
          <w:b/>
          <w:bCs/>
          <w:sz w:val="20"/>
          <w:szCs w:val="20"/>
        </w:rPr>
        <w:t>SPECIFICATION OF WORKS</w:t>
      </w:r>
      <w:r w:rsidR="004B597D">
        <w:rPr>
          <w:rFonts w:ascii="Helvetica" w:hAnsi="Helvetica"/>
          <w:b/>
          <w:bCs/>
          <w:sz w:val="20"/>
          <w:szCs w:val="20"/>
        </w:rPr>
        <w:t xml:space="preserve"> AND PHOTOGRAPHS</w:t>
      </w:r>
    </w:p>
    <w:p w14:paraId="14B95B49" w14:textId="77777777" w:rsidR="00691754" w:rsidRDefault="00691754" w:rsidP="00691754">
      <w:pPr>
        <w:shd w:val="clear" w:color="auto" w:fill="F8F8F8"/>
        <w:spacing w:afterAutospacing="1"/>
        <w:rPr>
          <w:rFonts w:ascii="Helvetica" w:eastAsia="Times New Roman" w:hAnsi="Helvetica" w:cs="Arial"/>
          <w:b/>
          <w:bCs/>
          <w:color w:val="333333"/>
          <w:sz w:val="20"/>
          <w:szCs w:val="20"/>
          <w:lang w:eastAsia="en-GB"/>
        </w:rPr>
      </w:pPr>
      <w:r w:rsidRPr="00691754">
        <w:rPr>
          <w:rFonts w:ascii="Helvetica" w:eastAsia="Times New Roman" w:hAnsi="Helvetica" w:cs="Arial"/>
          <w:b/>
          <w:bCs/>
          <w:color w:val="333333"/>
          <w:sz w:val="20"/>
          <w:szCs w:val="20"/>
          <w:lang w:eastAsia="en-GB"/>
        </w:rPr>
        <w:t>RAKING OUT</w:t>
      </w:r>
    </w:p>
    <w:p w14:paraId="43E50897" w14:textId="17C5A78C" w:rsidR="00AD6B6B" w:rsidRPr="00691754" w:rsidRDefault="00AD6B6B" w:rsidP="00691754">
      <w:pPr>
        <w:shd w:val="clear" w:color="auto" w:fill="F8F8F8"/>
        <w:spacing w:afterAutospacing="1"/>
        <w:rPr>
          <w:rFonts w:ascii="Helvetica" w:eastAsia="Times New Roman" w:hAnsi="Helvetica" w:cs="Arial"/>
          <w:b/>
          <w:bCs/>
          <w:color w:val="333333"/>
          <w:sz w:val="20"/>
          <w:szCs w:val="20"/>
          <w:lang w:eastAsia="en-GB"/>
        </w:rPr>
      </w:pPr>
      <w:r w:rsidRPr="00691754">
        <w:rPr>
          <w:rFonts w:ascii="Helvetica" w:eastAsia="Times New Roman" w:hAnsi="Helvetica" w:cs="Arial"/>
          <w:color w:val="333333"/>
          <w:sz w:val="20"/>
          <w:szCs w:val="20"/>
          <w:lang w:eastAsia="en-GB"/>
        </w:rPr>
        <w:t>Any existing defective pointing must be raked out to a depth usually equal to twice the width of the joint, but not less than 20 mm. The back of the joint should be roughly square in profile. The use of a </w:t>
      </w:r>
      <w:hyperlink r:id="rId4" w:history="1">
        <w:r w:rsidRPr="00691754">
          <w:rPr>
            <w:rFonts w:ascii="Helvetica" w:eastAsia="Times New Roman" w:hAnsi="Helvetica" w:cs="Arial"/>
            <w:color w:val="000000"/>
            <w:sz w:val="20"/>
            <w:szCs w:val="20"/>
            <w:u w:val="single"/>
            <w:lang w:eastAsia="en-GB"/>
          </w:rPr>
          <w:t>plugging chisel</w:t>
        </w:r>
      </w:hyperlink>
      <w:r w:rsidRPr="00691754">
        <w:rPr>
          <w:rFonts w:ascii="Helvetica" w:eastAsia="Times New Roman" w:hAnsi="Helvetica" w:cs="Arial"/>
          <w:color w:val="333333"/>
          <w:sz w:val="20"/>
          <w:szCs w:val="20"/>
          <w:lang w:eastAsia="en-GB"/>
        </w:rPr>
        <w:t> ensures that the stone or bricks aren’t forced apart.</w:t>
      </w:r>
      <w:r w:rsidR="00691754" w:rsidRPr="00691754">
        <w:rPr>
          <w:rFonts w:ascii="Helvetica" w:eastAsia="Times New Roman" w:hAnsi="Helvetica" w:cs="Arial"/>
          <w:color w:val="333333"/>
          <w:sz w:val="20"/>
          <w:szCs w:val="20"/>
          <w:lang w:eastAsia="en-GB"/>
        </w:rPr>
        <w:t xml:space="preserve"> </w:t>
      </w:r>
      <w:r w:rsidR="00691754" w:rsidRPr="00691754">
        <w:rPr>
          <w:rFonts w:ascii="Helvetica" w:eastAsia="Times New Roman" w:hAnsi="Helvetica" w:cs="Times New Roman"/>
          <w:sz w:val="20"/>
          <w:szCs w:val="20"/>
          <w:lang w:eastAsia="en-GB"/>
        </w:rPr>
        <w:t>Do not use an angle grinder or similar type of equipment that may destroy the masonry.</w:t>
      </w:r>
    </w:p>
    <w:p w14:paraId="448751B0" w14:textId="25EFC68E" w:rsidR="00AD6B6B" w:rsidRDefault="00691754" w:rsidP="00AD6B6B">
      <w:pPr>
        <w:shd w:val="clear" w:color="auto" w:fill="F8F8F8"/>
        <w:outlineLvl w:val="3"/>
        <w:rPr>
          <w:rFonts w:ascii="Helvetica" w:eastAsia="Times New Roman" w:hAnsi="Helvetica" w:cs="Arial"/>
          <w:b/>
          <w:bCs/>
          <w:caps/>
          <w:color w:val="333333"/>
          <w:sz w:val="20"/>
          <w:szCs w:val="20"/>
          <w:lang w:eastAsia="en-GB"/>
        </w:rPr>
      </w:pPr>
      <w:r w:rsidRPr="00691754">
        <w:rPr>
          <w:rFonts w:ascii="Helvetica" w:eastAsia="Times New Roman" w:hAnsi="Helvetica" w:cs="Arial"/>
          <w:b/>
          <w:bCs/>
          <w:caps/>
          <w:color w:val="333333"/>
          <w:sz w:val="20"/>
          <w:szCs w:val="20"/>
          <w:lang w:eastAsia="en-GB"/>
        </w:rPr>
        <w:t>Damping</w:t>
      </w:r>
    </w:p>
    <w:p w14:paraId="7AA0F08D" w14:textId="77777777" w:rsidR="00691754" w:rsidRPr="00691754" w:rsidRDefault="00691754" w:rsidP="00AD6B6B">
      <w:pPr>
        <w:shd w:val="clear" w:color="auto" w:fill="F8F8F8"/>
        <w:outlineLvl w:val="3"/>
        <w:rPr>
          <w:rFonts w:ascii="Helvetica" w:eastAsia="Times New Roman" w:hAnsi="Helvetica" w:cs="Arial"/>
          <w:b/>
          <w:bCs/>
          <w:caps/>
          <w:color w:val="333333"/>
          <w:sz w:val="20"/>
          <w:szCs w:val="20"/>
          <w:lang w:eastAsia="en-GB"/>
        </w:rPr>
      </w:pPr>
    </w:p>
    <w:p w14:paraId="165595B2" w14:textId="77777777" w:rsidR="00AD6B6B" w:rsidRPr="00691754" w:rsidRDefault="00AD6B6B" w:rsidP="00AD6B6B">
      <w:pPr>
        <w:shd w:val="clear" w:color="auto" w:fill="F8F8F8"/>
        <w:spacing w:afterAutospacing="1"/>
        <w:rPr>
          <w:rFonts w:ascii="Helvetica" w:eastAsia="Times New Roman" w:hAnsi="Helvetica" w:cs="Arial"/>
          <w:color w:val="333333"/>
          <w:sz w:val="20"/>
          <w:szCs w:val="20"/>
          <w:lang w:eastAsia="en-GB"/>
        </w:rPr>
      </w:pPr>
      <w:r w:rsidRPr="00691754">
        <w:rPr>
          <w:rFonts w:ascii="Helvetica" w:eastAsia="Times New Roman" w:hAnsi="Helvetica" w:cs="Arial"/>
          <w:color w:val="333333"/>
          <w:sz w:val="20"/>
          <w:szCs w:val="20"/>
          <w:lang w:eastAsia="en-GB"/>
        </w:rPr>
        <w:t>After brushing out any loose material the joints must be dampened, with enough time left for the stone or brick faces to dry to prevent smearing. The mortar should be as dry as it is practicable to point with. This allows maximum compaction, reduces shrinkage and reduces the tendency to smear on the face of the masonry.</w:t>
      </w:r>
    </w:p>
    <w:p w14:paraId="6C5C8F73" w14:textId="0B394F8E" w:rsidR="00AD6B6B" w:rsidRDefault="00AD6B6B" w:rsidP="00AD6B6B">
      <w:pPr>
        <w:shd w:val="clear" w:color="auto" w:fill="F8F8F8"/>
        <w:outlineLvl w:val="3"/>
        <w:rPr>
          <w:rFonts w:ascii="Helvetica" w:eastAsia="Times New Roman" w:hAnsi="Helvetica" w:cs="Arial"/>
          <w:b/>
          <w:bCs/>
          <w:caps/>
          <w:color w:val="333333"/>
          <w:sz w:val="20"/>
          <w:szCs w:val="20"/>
          <w:lang w:eastAsia="en-GB"/>
        </w:rPr>
      </w:pPr>
      <w:r w:rsidRPr="00691754">
        <w:rPr>
          <w:rFonts w:ascii="Helvetica" w:eastAsia="Times New Roman" w:hAnsi="Helvetica" w:cs="Arial"/>
          <w:b/>
          <w:bCs/>
          <w:caps/>
          <w:color w:val="333333"/>
          <w:sz w:val="20"/>
          <w:szCs w:val="20"/>
          <w:lang w:eastAsia="en-GB"/>
        </w:rPr>
        <w:t>MIXING</w:t>
      </w:r>
    </w:p>
    <w:p w14:paraId="30ADB7A7" w14:textId="77777777" w:rsidR="00691754" w:rsidRPr="00691754" w:rsidRDefault="00691754" w:rsidP="00AD6B6B">
      <w:pPr>
        <w:shd w:val="clear" w:color="auto" w:fill="F8F8F8"/>
        <w:outlineLvl w:val="3"/>
        <w:rPr>
          <w:rFonts w:ascii="Helvetica" w:eastAsia="Times New Roman" w:hAnsi="Helvetica" w:cs="Arial"/>
          <w:b/>
          <w:bCs/>
          <w:caps/>
          <w:color w:val="333333"/>
          <w:sz w:val="20"/>
          <w:szCs w:val="20"/>
          <w:lang w:eastAsia="en-GB"/>
        </w:rPr>
      </w:pPr>
    </w:p>
    <w:p w14:paraId="0A328756" w14:textId="7F805E9F" w:rsidR="00AD6B6B" w:rsidRDefault="00691754" w:rsidP="00AD6B6B">
      <w:pPr>
        <w:shd w:val="clear" w:color="auto" w:fill="F8F8F8"/>
        <w:spacing w:afterAutospacing="1"/>
        <w:rPr>
          <w:rFonts w:ascii="Helvetica" w:eastAsia="Times New Roman" w:hAnsi="Helvetica" w:cs="Arial"/>
          <w:color w:val="333333"/>
          <w:sz w:val="20"/>
          <w:szCs w:val="20"/>
          <w:lang w:eastAsia="en-GB"/>
        </w:rPr>
      </w:pPr>
      <w:r w:rsidRPr="00691754">
        <w:rPr>
          <w:rFonts w:ascii="Helvetica" w:eastAsia="Times New Roman" w:hAnsi="Helvetica" w:cs="Arial"/>
          <w:color w:val="333333"/>
          <w:sz w:val="20"/>
          <w:szCs w:val="20"/>
          <w:lang w:eastAsia="en-GB"/>
        </w:rPr>
        <w:t xml:space="preserve">Use natural hydraulic lime with mix of 3 parts sharp sand to </w:t>
      </w:r>
      <w:proofErr w:type="gramStart"/>
      <w:r w:rsidRPr="00691754">
        <w:rPr>
          <w:rFonts w:ascii="Helvetica" w:eastAsia="Times New Roman" w:hAnsi="Helvetica" w:cs="Arial"/>
          <w:color w:val="333333"/>
          <w:sz w:val="20"/>
          <w:szCs w:val="20"/>
          <w:lang w:eastAsia="en-GB"/>
        </w:rPr>
        <w:t>1 part</w:t>
      </w:r>
      <w:proofErr w:type="gramEnd"/>
      <w:r w:rsidRPr="00691754">
        <w:rPr>
          <w:rFonts w:ascii="Helvetica" w:eastAsia="Times New Roman" w:hAnsi="Helvetica" w:cs="Arial"/>
          <w:color w:val="333333"/>
          <w:sz w:val="20"/>
          <w:szCs w:val="20"/>
          <w:lang w:eastAsia="en-GB"/>
        </w:rPr>
        <w:t xml:space="preserve"> NHL3.5 in areas designated to receive lime putty (arches etc.) with finish to match existing. Allow mortar to </w:t>
      </w:r>
      <w:r w:rsidR="00AD6B6B" w:rsidRPr="00691754">
        <w:rPr>
          <w:rFonts w:ascii="Helvetica" w:eastAsia="Times New Roman" w:hAnsi="Helvetica" w:cs="Arial"/>
          <w:color w:val="333333"/>
          <w:sz w:val="20"/>
          <w:szCs w:val="20"/>
          <w:lang w:eastAsia="en-GB"/>
        </w:rPr>
        <w:t>rest for an hour or two before knocking up prior to use</w:t>
      </w:r>
      <w:r>
        <w:rPr>
          <w:rFonts w:ascii="Helvetica" w:eastAsia="Times New Roman" w:hAnsi="Helvetica" w:cs="Arial"/>
          <w:color w:val="333333"/>
          <w:sz w:val="20"/>
          <w:szCs w:val="20"/>
          <w:lang w:eastAsia="en-GB"/>
        </w:rPr>
        <w:t>.</w:t>
      </w:r>
      <w:r w:rsidR="001572B5">
        <w:rPr>
          <w:rFonts w:ascii="Helvetica" w:eastAsia="Times New Roman" w:hAnsi="Helvetica" w:cs="Arial"/>
          <w:color w:val="333333"/>
          <w:sz w:val="20"/>
          <w:szCs w:val="20"/>
          <w:lang w:eastAsia="en-GB"/>
        </w:rPr>
        <w:t xml:space="preserve"> Po</w:t>
      </w:r>
      <w:bookmarkStart w:id="0" w:name="_GoBack"/>
      <w:bookmarkEnd w:id="0"/>
      <w:r w:rsidR="001572B5">
        <w:rPr>
          <w:rFonts w:ascii="Helvetica" w:eastAsia="Times New Roman" w:hAnsi="Helvetica" w:cs="Arial"/>
          <w:color w:val="333333"/>
          <w:sz w:val="20"/>
          <w:szCs w:val="20"/>
          <w:lang w:eastAsia="en-GB"/>
        </w:rPr>
        <w:t>inting to be flush to match existing</w:t>
      </w:r>
    </w:p>
    <w:p w14:paraId="34EC4B48" w14:textId="71DECBC0" w:rsidR="00691754" w:rsidRPr="00691754" w:rsidRDefault="00691754" w:rsidP="00AD6B6B">
      <w:pPr>
        <w:shd w:val="clear" w:color="auto" w:fill="F8F8F8"/>
        <w:spacing w:afterAutospacing="1"/>
        <w:rPr>
          <w:rFonts w:ascii="Helvetica" w:eastAsia="Times New Roman" w:hAnsi="Helvetica" w:cs="Arial"/>
          <w:b/>
          <w:bCs/>
          <w:color w:val="333333"/>
          <w:sz w:val="20"/>
          <w:szCs w:val="20"/>
          <w:lang w:eastAsia="en-GB"/>
        </w:rPr>
      </w:pPr>
      <w:r w:rsidRPr="00691754">
        <w:rPr>
          <w:rFonts w:ascii="Helvetica" w:eastAsia="Times New Roman" w:hAnsi="Helvetica" w:cs="Arial"/>
          <w:b/>
          <w:bCs/>
          <w:color w:val="333333"/>
          <w:sz w:val="20"/>
          <w:szCs w:val="20"/>
          <w:lang w:eastAsia="en-GB"/>
        </w:rPr>
        <w:t>PHOT</w:t>
      </w:r>
      <w:r w:rsidR="004B597D">
        <w:rPr>
          <w:rFonts w:ascii="Helvetica" w:eastAsia="Times New Roman" w:hAnsi="Helvetica" w:cs="Arial"/>
          <w:b/>
          <w:bCs/>
          <w:color w:val="333333"/>
          <w:sz w:val="20"/>
          <w:szCs w:val="20"/>
          <w:lang w:eastAsia="en-GB"/>
        </w:rPr>
        <w:t>O</w:t>
      </w:r>
      <w:r w:rsidRPr="00691754">
        <w:rPr>
          <w:rFonts w:ascii="Helvetica" w:eastAsia="Times New Roman" w:hAnsi="Helvetica" w:cs="Arial"/>
          <w:b/>
          <w:bCs/>
          <w:color w:val="333333"/>
          <w:sz w:val="20"/>
          <w:szCs w:val="20"/>
          <w:lang w:eastAsia="en-GB"/>
        </w:rPr>
        <w:t>GRAPHS</w:t>
      </w:r>
    </w:p>
    <w:p w14:paraId="3733A0F8" w14:textId="3C91AA3B" w:rsidR="00A05FFF" w:rsidRDefault="00691754">
      <w:r>
        <w:rPr>
          <w:noProof/>
        </w:rPr>
        <w:drawing>
          <wp:inline distT="0" distB="0" distL="0" distR="0" wp14:anchorId="1413711C" wp14:editId="56017DC1">
            <wp:extent cx="4108450" cy="25398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55.JPG"/>
                    <pic:cNvPicPr/>
                  </pic:nvPicPr>
                  <pic:blipFill>
                    <a:blip r:embed="rId5">
                      <a:extLst>
                        <a:ext uri="{28A0092B-C50C-407E-A947-70E740481C1C}">
                          <a14:useLocalDpi xmlns:a14="http://schemas.microsoft.com/office/drawing/2010/main" val="0"/>
                        </a:ext>
                      </a:extLst>
                    </a:blip>
                    <a:stretch>
                      <a:fillRect/>
                    </a:stretch>
                  </pic:blipFill>
                  <pic:spPr>
                    <a:xfrm>
                      <a:off x="0" y="0"/>
                      <a:ext cx="4109414" cy="2540477"/>
                    </a:xfrm>
                    <a:prstGeom prst="rect">
                      <a:avLst/>
                    </a:prstGeom>
                  </pic:spPr>
                </pic:pic>
              </a:graphicData>
            </a:graphic>
          </wp:inline>
        </w:drawing>
      </w:r>
    </w:p>
    <w:p w14:paraId="3B3C602B" w14:textId="16421715" w:rsidR="00691754" w:rsidRDefault="00691754"/>
    <w:p w14:paraId="007C42B8" w14:textId="2C0EBA9F" w:rsidR="00691754" w:rsidRDefault="00691754">
      <w:r>
        <w:t xml:space="preserve">Photo </w:t>
      </w:r>
      <w:r w:rsidR="004B597D">
        <w:t xml:space="preserve">1. </w:t>
      </w:r>
      <w:r>
        <w:t>showing arch over front window</w:t>
      </w:r>
    </w:p>
    <w:p w14:paraId="0AE99C57" w14:textId="3F1F5E4B" w:rsidR="004B597D" w:rsidRDefault="004B597D"/>
    <w:p w14:paraId="31712EED" w14:textId="5E21FF1B" w:rsidR="004B597D" w:rsidRDefault="004B597D"/>
    <w:p w14:paraId="594493D0" w14:textId="36E766B5" w:rsidR="004B597D" w:rsidRDefault="004B597D"/>
    <w:p w14:paraId="665C06EB" w14:textId="7382450D" w:rsidR="004B597D" w:rsidRDefault="004B597D"/>
    <w:p w14:paraId="20B88CAB" w14:textId="4FCAD272" w:rsidR="004B597D" w:rsidRDefault="004B597D">
      <w:r>
        <w:rPr>
          <w:noProof/>
        </w:rPr>
        <w:lastRenderedPageBreak/>
        <w:drawing>
          <wp:anchor distT="0" distB="0" distL="114300" distR="114300" simplePos="0" relativeHeight="251658240" behindDoc="0" locked="0" layoutInCell="1" allowOverlap="1" wp14:anchorId="28052C99" wp14:editId="72CAAAF6">
            <wp:simplePos x="1155700" y="678815"/>
            <wp:positionH relativeFrom="column">
              <wp:align>left</wp:align>
            </wp:positionH>
            <wp:positionV relativeFrom="paragraph">
              <wp:align>top</wp:align>
            </wp:positionV>
            <wp:extent cx="3612515" cy="4082415"/>
            <wp:effectExtent l="6350" t="0" r="63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456.JPG"/>
                    <pic:cNvPicPr/>
                  </pic:nvPicPr>
                  <pic:blipFill>
                    <a:blip r:embed="rId6">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5400000">
                      <a:off x="0" y="0"/>
                      <a:ext cx="3612515" cy="4082415"/>
                    </a:xfrm>
                    <a:prstGeom prst="rect">
                      <a:avLst/>
                    </a:prstGeom>
                  </pic:spPr>
                </pic:pic>
              </a:graphicData>
            </a:graphic>
          </wp:anchor>
        </w:drawing>
      </w:r>
    </w:p>
    <w:p w14:paraId="10D12226" w14:textId="77777777" w:rsidR="004B597D" w:rsidRPr="004B597D" w:rsidRDefault="004B597D" w:rsidP="004B597D"/>
    <w:p w14:paraId="243A3D05" w14:textId="77777777" w:rsidR="004B597D" w:rsidRPr="004B597D" w:rsidRDefault="004B597D" w:rsidP="004B597D"/>
    <w:p w14:paraId="64989AD8" w14:textId="77777777" w:rsidR="004B597D" w:rsidRPr="004B597D" w:rsidRDefault="004B597D" w:rsidP="004B597D"/>
    <w:p w14:paraId="3E58935A" w14:textId="77777777" w:rsidR="004B597D" w:rsidRPr="004B597D" w:rsidRDefault="004B597D" w:rsidP="004B597D"/>
    <w:p w14:paraId="60C58B3C" w14:textId="77777777" w:rsidR="004B597D" w:rsidRPr="004B597D" w:rsidRDefault="004B597D" w:rsidP="004B597D"/>
    <w:p w14:paraId="3966A97D" w14:textId="77777777" w:rsidR="004B597D" w:rsidRPr="004B597D" w:rsidRDefault="004B597D" w:rsidP="004B597D"/>
    <w:p w14:paraId="18554334" w14:textId="77777777" w:rsidR="004B597D" w:rsidRPr="004B597D" w:rsidRDefault="004B597D" w:rsidP="004B597D"/>
    <w:p w14:paraId="05E011E1" w14:textId="77777777" w:rsidR="004B597D" w:rsidRPr="004B597D" w:rsidRDefault="004B597D" w:rsidP="004B597D"/>
    <w:p w14:paraId="1479E83F" w14:textId="77777777" w:rsidR="004B597D" w:rsidRPr="004B597D" w:rsidRDefault="004B597D" w:rsidP="004B597D"/>
    <w:p w14:paraId="67D347F1" w14:textId="77777777" w:rsidR="004B597D" w:rsidRPr="004B597D" w:rsidRDefault="004B597D" w:rsidP="004B597D"/>
    <w:p w14:paraId="3EB9F001" w14:textId="77777777" w:rsidR="004B597D" w:rsidRPr="004B597D" w:rsidRDefault="004B597D" w:rsidP="004B597D"/>
    <w:p w14:paraId="6FF5CF59" w14:textId="77777777" w:rsidR="004B597D" w:rsidRPr="004B597D" w:rsidRDefault="004B597D" w:rsidP="004B597D"/>
    <w:p w14:paraId="2EA26605" w14:textId="77777777" w:rsidR="004B597D" w:rsidRPr="004B597D" w:rsidRDefault="004B597D" w:rsidP="004B597D"/>
    <w:p w14:paraId="0D2A3169" w14:textId="77777777" w:rsidR="004B597D" w:rsidRPr="004B597D" w:rsidRDefault="004B597D" w:rsidP="004B597D"/>
    <w:p w14:paraId="380F93A2" w14:textId="77777777" w:rsidR="004B597D" w:rsidRPr="004B597D" w:rsidRDefault="004B597D" w:rsidP="004B597D"/>
    <w:p w14:paraId="2A144F43" w14:textId="37944FEC" w:rsidR="004B597D" w:rsidRPr="004B597D" w:rsidRDefault="004B597D" w:rsidP="004B597D"/>
    <w:p w14:paraId="4CDE66CB" w14:textId="77777777" w:rsidR="004B597D" w:rsidRPr="004B597D" w:rsidRDefault="004B597D" w:rsidP="004B597D"/>
    <w:p w14:paraId="0E0DBBC2" w14:textId="77777777" w:rsidR="004B597D" w:rsidRDefault="004B597D"/>
    <w:p w14:paraId="6094C23B" w14:textId="77777777" w:rsidR="004B597D" w:rsidRDefault="004B597D"/>
    <w:p w14:paraId="2BC2ED37" w14:textId="473EC17F" w:rsidR="004B597D" w:rsidRDefault="004B597D">
      <w:r>
        <w:t>Photo no. 2 - showing spalled bricks on front elevation</w:t>
      </w:r>
    </w:p>
    <w:p w14:paraId="2AB2208F" w14:textId="77777777" w:rsidR="004B597D" w:rsidRDefault="004B597D"/>
    <w:p w14:paraId="7196253B" w14:textId="77777777" w:rsidR="004B597D" w:rsidRDefault="004B597D"/>
    <w:p w14:paraId="4EA35B78" w14:textId="77777777" w:rsidR="004B597D" w:rsidRDefault="004B597D"/>
    <w:p w14:paraId="67A00233" w14:textId="20008309" w:rsidR="004B597D" w:rsidRDefault="004B597D">
      <w:r>
        <w:br w:type="textWrapping" w:clear="all"/>
      </w:r>
      <w:r>
        <w:rPr>
          <w:noProof/>
        </w:rPr>
        <w:drawing>
          <wp:inline distT="0" distB="0" distL="0" distR="0" wp14:anchorId="26587E41" wp14:editId="7FC0EA45">
            <wp:extent cx="4622800" cy="281927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459.JPG"/>
                    <pic:cNvPicPr/>
                  </pic:nvPicPr>
                  <pic:blipFill>
                    <a:blip r:embed="rId8">
                      <a:extLst>
                        <a:ext uri="{28A0092B-C50C-407E-A947-70E740481C1C}">
                          <a14:useLocalDpi xmlns:a14="http://schemas.microsoft.com/office/drawing/2010/main" val="0"/>
                        </a:ext>
                      </a:extLst>
                    </a:blip>
                    <a:stretch>
                      <a:fillRect/>
                    </a:stretch>
                  </pic:blipFill>
                  <pic:spPr>
                    <a:xfrm>
                      <a:off x="0" y="0"/>
                      <a:ext cx="4623398" cy="2819644"/>
                    </a:xfrm>
                    <a:prstGeom prst="rect">
                      <a:avLst/>
                    </a:prstGeom>
                  </pic:spPr>
                </pic:pic>
              </a:graphicData>
            </a:graphic>
          </wp:inline>
        </w:drawing>
      </w:r>
    </w:p>
    <w:p w14:paraId="4EAFA265" w14:textId="50ABB223" w:rsidR="004B597D" w:rsidRDefault="004B597D"/>
    <w:p w14:paraId="65DDDC41" w14:textId="2B6B4357" w:rsidR="004B597D" w:rsidRDefault="004B597D">
      <w:r>
        <w:t>Photo no. 3 - window in rear lobby to be replaced (bars and vent will not be replaced)</w:t>
      </w:r>
    </w:p>
    <w:sectPr w:rsidR="004B597D" w:rsidSect="004F0E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6B"/>
    <w:rsid w:val="001572B5"/>
    <w:rsid w:val="003236EA"/>
    <w:rsid w:val="004B597D"/>
    <w:rsid w:val="004F0EA0"/>
    <w:rsid w:val="00691754"/>
    <w:rsid w:val="007D4E24"/>
    <w:rsid w:val="00A05FFF"/>
    <w:rsid w:val="00AD6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548917"/>
  <w15:chartTrackingRefBased/>
  <w15:docId w15:val="{C0CC55E4-F4DB-284E-9B19-758B9CCB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AD6B6B"/>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6B6B"/>
    <w:rPr>
      <w:rFonts w:ascii="Times New Roman" w:eastAsia="Times New Roman" w:hAnsi="Times New Roman" w:cs="Times New Roman"/>
      <w:b/>
      <w:bCs/>
      <w:lang w:eastAsia="en-GB"/>
    </w:rPr>
  </w:style>
  <w:style w:type="character" w:styleId="Hyperlink">
    <w:name w:val="Hyperlink"/>
    <w:basedOn w:val="DefaultParagraphFont"/>
    <w:uiPriority w:val="99"/>
    <w:semiHidden/>
    <w:unhideWhenUsed/>
    <w:rsid w:val="00AD6B6B"/>
    <w:rPr>
      <w:color w:val="0000FF"/>
      <w:u w:val="single"/>
    </w:rPr>
  </w:style>
  <w:style w:type="character" w:customStyle="1" w:styleId="vctta-title-text">
    <w:name w:val="vc_tta-title-text"/>
    <w:basedOn w:val="DefaultParagraphFont"/>
    <w:rsid w:val="00AD6B6B"/>
  </w:style>
  <w:style w:type="paragraph" w:styleId="NormalWeb">
    <w:name w:val="Normal (Web)"/>
    <w:basedOn w:val="Normal"/>
    <w:uiPriority w:val="99"/>
    <w:semiHidden/>
    <w:unhideWhenUsed/>
    <w:rsid w:val="00AD6B6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D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3595">
      <w:bodyDiv w:val="1"/>
      <w:marLeft w:val="0"/>
      <w:marRight w:val="0"/>
      <w:marTop w:val="0"/>
      <w:marBottom w:val="0"/>
      <w:divBdr>
        <w:top w:val="none" w:sz="0" w:space="0" w:color="auto"/>
        <w:left w:val="none" w:sz="0" w:space="0" w:color="auto"/>
        <w:bottom w:val="none" w:sz="0" w:space="0" w:color="auto"/>
        <w:right w:val="none" w:sz="0" w:space="0" w:color="auto"/>
      </w:divBdr>
      <w:divsChild>
        <w:div w:id="238289930">
          <w:marLeft w:val="0"/>
          <w:marRight w:val="0"/>
          <w:marTop w:val="0"/>
          <w:marBottom w:val="0"/>
          <w:divBdr>
            <w:top w:val="single" w:sz="6" w:space="0" w:color="F0F0F0"/>
            <w:left w:val="single" w:sz="6" w:space="0" w:color="F0F0F0"/>
            <w:bottom w:val="single" w:sz="6" w:space="0" w:color="F0F0F0"/>
            <w:right w:val="single" w:sz="6" w:space="0" w:color="F0F0F0"/>
          </w:divBdr>
        </w:div>
        <w:div w:id="1593590489">
          <w:marLeft w:val="0"/>
          <w:marRight w:val="0"/>
          <w:marTop w:val="0"/>
          <w:marBottom w:val="0"/>
          <w:divBdr>
            <w:top w:val="single" w:sz="6" w:space="11" w:color="F0F0F0"/>
            <w:left w:val="single" w:sz="6" w:space="15" w:color="F0F0F0"/>
            <w:bottom w:val="single" w:sz="6" w:space="11" w:color="F0F0F0"/>
            <w:right w:val="single" w:sz="6" w:space="15" w:color="F0F0F0"/>
          </w:divBdr>
          <w:divsChild>
            <w:div w:id="64888096">
              <w:marLeft w:val="0"/>
              <w:marRight w:val="0"/>
              <w:marTop w:val="0"/>
              <w:marBottom w:val="0"/>
              <w:divBdr>
                <w:top w:val="none" w:sz="0" w:space="0" w:color="auto"/>
                <w:left w:val="none" w:sz="0" w:space="0" w:color="auto"/>
                <w:bottom w:val="none" w:sz="0" w:space="0" w:color="auto"/>
                <w:right w:val="none" w:sz="0" w:space="0" w:color="auto"/>
              </w:divBdr>
              <w:divsChild>
                <w:div w:id="21115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6564">
      <w:bodyDiv w:val="1"/>
      <w:marLeft w:val="0"/>
      <w:marRight w:val="0"/>
      <w:marTop w:val="0"/>
      <w:marBottom w:val="0"/>
      <w:divBdr>
        <w:top w:val="none" w:sz="0" w:space="0" w:color="auto"/>
        <w:left w:val="none" w:sz="0" w:space="0" w:color="auto"/>
        <w:bottom w:val="none" w:sz="0" w:space="0" w:color="auto"/>
        <w:right w:val="none" w:sz="0" w:space="0" w:color="auto"/>
      </w:divBdr>
      <w:divsChild>
        <w:div w:id="1095830181">
          <w:marLeft w:val="0"/>
          <w:marRight w:val="0"/>
          <w:marTop w:val="0"/>
          <w:marBottom w:val="0"/>
          <w:divBdr>
            <w:top w:val="none" w:sz="0" w:space="0" w:color="auto"/>
            <w:left w:val="none" w:sz="0" w:space="0" w:color="auto"/>
            <w:bottom w:val="none" w:sz="0" w:space="0" w:color="auto"/>
            <w:right w:val="none" w:sz="0" w:space="0" w:color="auto"/>
          </w:divBdr>
          <w:divsChild>
            <w:div w:id="793448848">
              <w:marLeft w:val="0"/>
              <w:marRight w:val="0"/>
              <w:marTop w:val="0"/>
              <w:marBottom w:val="0"/>
              <w:divBdr>
                <w:top w:val="none" w:sz="0" w:space="0" w:color="auto"/>
                <w:left w:val="none" w:sz="0" w:space="0" w:color="auto"/>
                <w:bottom w:val="none" w:sz="0" w:space="0" w:color="auto"/>
                <w:right w:val="none" w:sz="0" w:space="0" w:color="auto"/>
              </w:divBdr>
              <w:divsChild>
                <w:div w:id="17898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https://www.mikewye.co.uk/product/plugging-chise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Clements</dc:creator>
  <cp:keywords/>
  <dc:description/>
  <cp:lastModifiedBy>Elspeth Clements</cp:lastModifiedBy>
  <cp:revision>3</cp:revision>
  <dcterms:created xsi:type="dcterms:W3CDTF">2019-11-12T13:18:00Z</dcterms:created>
  <dcterms:modified xsi:type="dcterms:W3CDTF">2019-11-12T13:22:00Z</dcterms:modified>
</cp:coreProperties>
</file>