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0DF23F" w14:textId="28DBC0F7" w:rsidR="00232FCB" w:rsidRPr="00FC63E7" w:rsidRDefault="009A6BEC" w:rsidP="00AC61AB">
      <w:pPr>
        <w:spacing w:beforeLines="120" w:before="288" w:afterLines="120" w:after="288" w:line="276" w:lineRule="auto"/>
        <w:jc w:val="center"/>
        <w:rPr>
          <w:b/>
          <w:szCs w:val="22"/>
        </w:rPr>
      </w:pPr>
      <w:bookmarkStart w:id="0" w:name="_GoBack"/>
      <w:bookmarkEnd w:id="0"/>
      <w:r>
        <w:rPr>
          <w:b/>
          <w:szCs w:val="22"/>
        </w:rPr>
        <w:t>C</w:t>
      </w:r>
      <w:r w:rsidR="00581CD1" w:rsidRPr="00FC63E7">
        <w:rPr>
          <w:b/>
          <w:szCs w:val="22"/>
        </w:rPr>
        <w:t xml:space="preserve">apsule Supplementary Information: </w:t>
      </w:r>
      <w:r w:rsidR="00F81733" w:rsidRPr="00AC61AB">
        <w:rPr>
          <w:b/>
          <w:szCs w:val="22"/>
        </w:rPr>
        <w:t>Caretaking Support</w:t>
      </w:r>
      <w:r w:rsidRPr="00AC61AB">
        <w:rPr>
          <w:b/>
          <w:szCs w:val="22"/>
        </w:rPr>
        <w:t xml:space="preserve"> Manager</w:t>
      </w:r>
      <w:r w:rsidR="00313D01" w:rsidRPr="00FC63E7">
        <w:rPr>
          <w:b/>
          <w:szCs w:val="22"/>
        </w:rPr>
        <w:t xml:space="preserve"> </w:t>
      </w:r>
    </w:p>
    <w:p w14:paraId="60C41D52" w14:textId="2A70FBBC" w:rsidR="00026A53" w:rsidRDefault="001D1B59" w:rsidP="00AC61AB">
      <w:pPr>
        <w:spacing w:beforeLines="120" w:before="288" w:afterLines="120" w:after="288" w:line="276" w:lineRule="auto"/>
        <w:rPr>
          <w:b/>
          <w:szCs w:val="22"/>
        </w:rPr>
      </w:pPr>
      <w:r>
        <w:rPr>
          <w:b/>
          <w:szCs w:val="22"/>
        </w:rPr>
        <w:t>T</w:t>
      </w:r>
      <w:r w:rsidR="00581CD1" w:rsidRPr="00FC63E7">
        <w:rPr>
          <w:b/>
          <w:szCs w:val="22"/>
        </w:rPr>
        <w:t xml:space="preserve">his supplementary information for </w:t>
      </w:r>
      <w:r w:rsidR="002B4202">
        <w:rPr>
          <w:b/>
          <w:szCs w:val="22"/>
        </w:rPr>
        <w:t>Caretaking Manager</w:t>
      </w:r>
      <w:r w:rsidR="00026A53">
        <w:rPr>
          <w:b/>
          <w:szCs w:val="22"/>
        </w:rPr>
        <w:t xml:space="preserve"> </w:t>
      </w:r>
      <w:r w:rsidR="00581CD1" w:rsidRPr="00FC63E7">
        <w:rPr>
          <w:b/>
          <w:szCs w:val="22"/>
        </w:rPr>
        <w:t>is for guidance and must be used in conjunction with the Job Capsule for Job Family</w:t>
      </w:r>
      <w:r w:rsidR="00994AFD" w:rsidRPr="00FC63E7">
        <w:rPr>
          <w:b/>
          <w:szCs w:val="22"/>
        </w:rPr>
        <w:t xml:space="preserve">: </w:t>
      </w:r>
      <w:r w:rsidR="008F387D">
        <w:rPr>
          <w:b/>
          <w:szCs w:val="22"/>
        </w:rPr>
        <w:t>Housing Management</w:t>
      </w:r>
      <w:r w:rsidR="00EA0358">
        <w:rPr>
          <w:b/>
          <w:szCs w:val="22"/>
        </w:rPr>
        <w:t>:</w:t>
      </w:r>
      <w:r w:rsidR="00994AFD" w:rsidRPr="00FC63E7">
        <w:rPr>
          <w:b/>
          <w:szCs w:val="22"/>
        </w:rPr>
        <w:t xml:space="preserve"> </w:t>
      </w:r>
      <w:r w:rsidR="00EA0358">
        <w:rPr>
          <w:b/>
          <w:szCs w:val="22"/>
        </w:rPr>
        <w:t xml:space="preserve"> </w:t>
      </w:r>
      <w:r w:rsidR="00026A53">
        <w:rPr>
          <w:b/>
          <w:szCs w:val="22"/>
        </w:rPr>
        <w:t xml:space="preserve">Level </w:t>
      </w:r>
      <w:r w:rsidR="001A4ED0">
        <w:rPr>
          <w:b/>
          <w:szCs w:val="22"/>
        </w:rPr>
        <w:t>5</w:t>
      </w:r>
      <w:r w:rsidR="000F367B">
        <w:rPr>
          <w:b/>
          <w:szCs w:val="22"/>
        </w:rPr>
        <w:t xml:space="preserve"> Zone</w:t>
      </w:r>
      <w:r w:rsidR="00026A53">
        <w:rPr>
          <w:b/>
          <w:szCs w:val="22"/>
        </w:rPr>
        <w:t xml:space="preserve"> </w:t>
      </w:r>
      <w:r w:rsidR="009A6BEC">
        <w:rPr>
          <w:b/>
          <w:szCs w:val="22"/>
        </w:rPr>
        <w:t>2</w:t>
      </w:r>
    </w:p>
    <w:p w14:paraId="19125DAA" w14:textId="0363FBE9" w:rsidR="00FC63E7" w:rsidRPr="00FC63E7" w:rsidRDefault="008F387D" w:rsidP="00AC61AB">
      <w:pPr>
        <w:spacing w:beforeLines="120" w:before="288" w:afterLines="120" w:after="288" w:line="276" w:lineRule="auto"/>
        <w:rPr>
          <w:b/>
          <w:szCs w:val="22"/>
        </w:rPr>
      </w:pPr>
      <w:r>
        <w:rPr>
          <w:b/>
          <w:szCs w:val="22"/>
        </w:rPr>
        <w:t xml:space="preserve">Camden way category </w:t>
      </w:r>
    </w:p>
    <w:p w14:paraId="66EFE90B" w14:textId="5FC32894" w:rsidR="00B07253" w:rsidRPr="00AC61AB" w:rsidRDefault="00F81733" w:rsidP="00AC61AB">
      <w:pPr>
        <w:spacing w:beforeLines="120" w:before="288" w:afterLines="120" w:after="288" w:line="276" w:lineRule="auto"/>
        <w:rPr>
          <w:b/>
          <w:color w:val="FF0000"/>
          <w:szCs w:val="22"/>
        </w:rPr>
      </w:pPr>
      <w:r w:rsidRPr="00F81733">
        <w:rPr>
          <w:b/>
          <w:color w:val="FF0000"/>
          <w:szCs w:val="22"/>
        </w:rPr>
        <w:t>I</w:t>
      </w:r>
      <w:r w:rsidR="00581CD1" w:rsidRPr="00B63F5B">
        <w:rPr>
          <w:b/>
          <w:color w:val="FF0000"/>
          <w:szCs w:val="22"/>
        </w:rPr>
        <w:t>t is for use during recruitment, setting objectives as part of the performance management process and other people management purposes.  It does not form part of an employee’s contract of employment.</w:t>
      </w:r>
    </w:p>
    <w:p w14:paraId="3B9497C8" w14:textId="18AADA1D" w:rsidR="00CE5882" w:rsidRPr="00C329F5" w:rsidRDefault="00581CD1" w:rsidP="00AC61AB">
      <w:pPr>
        <w:spacing w:beforeLines="120" w:before="288" w:afterLines="120" w:after="288" w:line="276" w:lineRule="auto"/>
        <w:rPr>
          <w:rFonts w:cs="Arial"/>
          <w:color w:val="FF0000"/>
          <w:sz w:val="24"/>
        </w:rPr>
      </w:pPr>
      <w:r w:rsidRPr="00FC63E7">
        <w:rPr>
          <w:b/>
          <w:szCs w:val="22"/>
        </w:rPr>
        <w:t>Role Purpose:</w:t>
      </w:r>
    </w:p>
    <w:p w14:paraId="13ABE44B" w14:textId="2CF23796" w:rsidR="00EC7598" w:rsidRDefault="001A4ED0" w:rsidP="00AC61AB">
      <w:pPr>
        <w:spacing w:beforeLines="120" w:before="288" w:afterLines="120" w:after="288" w:line="276" w:lineRule="auto"/>
        <w:rPr>
          <w:szCs w:val="22"/>
        </w:rPr>
      </w:pPr>
      <w:r>
        <w:rPr>
          <w:szCs w:val="22"/>
        </w:rPr>
        <w:t xml:space="preserve">Estate </w:t>
      </w:r>
      <w:r w:rsidR="00405618">
        <w:rPr>
          <w:szCs w:val="22"/>
        </w:rPr>
        <w:t>Management</w:t>
      </w:r>
      <w:r>
        <w:rPr>
          <w:szCs w:val="22"/>
        </w:rPr>
        <w:t xml:space="preserve">, in particular the </w:t>
      </w:r>
      <w:r w:rsidR="00CA10B1">
        <w:rPr>
          <w:szCs w:val="22"/>
        </w:rPr>
        <w:t>Caretaking Service</w:t>
      </w:r>
      <w:r>
        <w:rPr>
          <w:szCs w:val="22"/>
        </w:rPr>
        <w:t>,</w:t>
      </w:r>
      <w:r w:rsidR="00CA10B1">
        <w:rPr>
          <w:szCs w:val="22"/>
        </w:rPr>
        <w:t xml:space="preserve"> </w:t>
      </w:r>
      <w:r w:rsidR="00CA10B1">
        <w:rPr>
          <w:rFonts w:cs="Arial"/>
        </w:rPr>
        <w:t>plays a significant role in Housing Management’s ambitions for creating and maintaining  safe communit</w:t>
      </w:r>
      <w:r w:rsidR="00EC7598">
        <w:rPr>
          <w:rFonts w:cs="Arial"/>
        </w:rPr>
        <w:t>ies/estates</w:t>
      </w:r>
      <w:r w:rsidR="00CA10B1">
        <w:rPr>
          <w:rFonts w:cs="Arial"/>
        </w:rPr>
        <w:t xml:space="preserve"> to support the health and wellbeing of residents. </w:t>
      </w:r>
      <w:r w:rsidR="00CA10B1">
        <w:rPr>
          <w:szCs w:val="22"/>
        </w:rPr>
        <w:t xml:space="preserve">The role supports this by providing a visible presence and trusted service in the delivery of a flexible, responsive high quality </w:t>
      </w:r>
      <w:r w:rsidR="00DE45C8">
        <w:rPr>
          <w:szCs w:val="22"/>
        </w:rPr>
        <w:t>C</w:t>
      </w:r>
      <w:r w:rsidR="00CA10B1">
        <w:rPr>
          <w:szCs w:val="22"/>
        </w:rPr>
        <w:t xml:space="preserve">aretaking </w:t>
      </w:r>
      <w:r w:rsidR="00DE45C8">
        <w:rPr>
          <w:szCs w:val="22"/>
        </w:rPr>
        <w:t>S</w:t>
      </w:r>
      <w:r w:rsidR="00CA10B1">
        <w:rPr>
          <w:szCs w:val="22"/>
        </w:rPr>
        <w:t>ervice on our housing estates and the small number of street properties who receive this</w:t>
      </w:r>
      <w:r w:rsidR="00CA10B1" w:rsidRPr="00525A0D">
        <w:rPr>
          <w:szCs w:val="22"/>
        </w:rPr>
        <w:t xml:space="preserve"> </w:t>
      </w:r>
      <w:r w:rsidR="00CA10B1">
        <w:rPr>
          <w:szCs w:val="22"/>
        </w:rPr>
        <w:t xml:space="preserve">provision. Ensuring a high standard of cleanliness to internal elements of residential buildings in addition to the external areas within the parameters of an estate. </w:t>
      </w:r>
    </w:p>
    <w:p w14:paraId="073931AD" w14:textId="7448BD9C" w:rsidR="00AF5CE3" w:rsidRDefault="00727B34" w:rsidP="00AC61AB">
      <w:pPr>
        <w:spacing w:beforeLines="120" w:before="288" w:afterLines="120" w:after="288" w:line="276" w:lineRule="auto"/>
        <w:rPr>
          <w:rFonts w:cs="Arial"/>
        </w:rPr>
      </w:pPr>
      <w:r>
        <w:rPr>
          <w:rFonts w:cs="Arial"/>
        </w:rPr>
        <w:t xml:space="preserve">The </w:t>
      </w:r>
      <w:r w:rsidR="006F4F1C">
        <w:rPr>
          <w:rFonts w:cs="Arial"/>
        </w:rPr>
        <w:t>Caretak</w:t>
      </w:r>
      <w:r w:rsidR="00C70026">
        <w:rPr>
          <w:rFonts w:cs="Arial"/>
        </w:rPr>
        <w:t>ing</w:t>
      </w:r>
      <w:r w:rsidR="006F4F1C">
        <w:rPr>
          <w:rFonts w:cs="Arial"/>
        </w:rPr>
        <w:t xml:space="preserve"> </w:t>
      </w:r>
      <w:r>
        <w:rPr>
          <w:rFonts w:cs="Arial"/>
        </w:rPr>
        <w:t>Service is</w:t>
      </w:r>
      <w:r w:rsidR="006F4F1C">
        <w:rPr>
          <w:rFonts w:cs="Arial"/>
        </w:rPr>
        <w:t xml:space="preserve"> highly valued by residents </w:t>
      </w:r>
      <w:r w:rsidR="00725C9C">
        <w:rPr>
          <w:rFonts w:cs="Arial"/>
        </w:rPr>
        <w:t xml:space="preserve">who perceive </w:t>
      </w:r>
      <w:r w:rsidR="00A63DEF">
        <w:rPr>
          <w:rFonts w:cs="Arial"/>
        </w:rPr>
        <w:t>it as the</w:t>
      </w:r>
      <w:r w:rsidR="00725C9C">
        <w:rPr>
          <w:rFonts w:cs="Arial"/>
        </w:rPr>
        <w:t xml:space="preserve"> </w:t>
      </w:r>
      <w:r w:rsidR="006F4F1C">
        <w:rPr>
          <w:rFonts w:cs="Arial"/>
        </w:rPr>
        <w:t>face of the Council</w:t>
      </w:r>
      <w:r w:rsidR="00725C9C">
        <w:rPr>
          <w:rFonts w:cs="Arial"/>
        </w:rPr>
        <w:t xml:space="preserve"> and the </w:t>
      </w:r>
      <w:r w:rsidR="006F4F1C">
        <w:rPr>
          <w:rFonts w:cs="Arial"/>
        </w:rPr>
        <w:t xml:space="preserve">first </w:t>
      </w:r>
      <w:r w:rsidR="00D213BA">
        <w:rPr>
          <w:rFonts w:cs="Arial"/>
        </w:rPr>
        <w:t xml:space="preserve">line of contact </w:t>
      </w:r>
      <w:r w:rsidR="004319AB">
        <w:rPr>
          <w:rFonts w:cs="Arial"/>
        </w:rPr>
        <w:t xml:space="preserve">for </w:t>
      </w:r>
      <w:r w:rsidR="006F4F1C">
        <w:rPr>
          <w:rFonts w:cs="Arial"/>
        </w:rPr>
        <w:t>advice and support</w:t>
      </w:r>
      <w:r w:rsidR="006E2075">
        <w:rPr>
          <w:rFonts w:cs="Arial"/>
        </w:rPr>
        <w:t xml:space="preserve"> by members of the community</w:t>
      </w:r>
      <w:r w:rsidR="006F4F1C">
        <w:rPr>
          <w:rFonts w:cs="Arial"/>
        </w:rPr>
        <w:t xml:space="preserve">. </w:t>
      </w:r>
      <w:r w:rsidR="00E2088F">
        <w:rPr>
          <w:rFonts w:cs="Arial"/>
        </w:rPr>
        <w:t>In particular, those residents who choose to live independently yet require additional support via the Caretak</w:t>
      </w:r>
      <w:r w:rsidR="00EC7598">
        <w:rPr>
          <w:rFonts w:cs="Arial"/>
        </w:rPr>
        <w:t>ing</w:t>
      </w:r>
      <w:r w:rsidR="0048459B">
        <w:rPr>
          <w:rFonts w:cs="Arial"/>
        </w:rPr>
        <w:t xml:space="preserve"> offer</w:t>
      </w:r>
      <w:r w:rsidR="007A62EE">
        <w:rPr>
          <w:rFonts w:cs="Arial"/>
        </w:rPr>
        <w:t>,</w:t>
      </w:r>
      <w:r w:rsidR="000E5860">
        <w:rPr>
          <w:rFonts w:cs="Arial"/>
        </w:rPr>
        <w:t xml:space="preserve"> including the out of hours emergency cover provided by a number of resident staff. This offer has also evolved to include a wide and varied range of roles </w:t>
      </w:r>
      <w:r w:rsidR="0048020F">
        <w:rPr>
          <w:rFonts w:cs="Arial"/>
        </w:rPr>
        <w:t xml:space="preserve">to </w:t>
      </w:r>
      <w:r w:rsidR="000E5860">
        <w:rPr>
          <w:rFonts w:cs="Arial"/>
        </w:rPr>
        <w:t>support both the service and residents as demands have grown.</w:t>
      </w:r>
      <w:r w:rsidR="0048020F">
        <w:rPr>
          <w:rFonts w:cs="Arial"/>
        </w:rPr>
        <w:t xml:space="preserve"> </w:t>
      </w:r>
      <w:r w:rsidR="00720CB2">
        <w:rPr>
          <w:rFonts w:cs="Arial"/>
        </w:rPr>
        <w:t>Equally,</w:t>
      </w:r>
      <w:r w:rsidR="001E2303">
        <w:rPr>
          <w:rFonts w:cs="Arial"/>
        </w:rPr>
        <w:t xml:space="preserve"> </w:t>
      </w:r>
      <w:r w:rsidR="004D46E1">
        <w:rPr>
          <w:rFonts w:cs="Arial"/>
        </w:rPr>
        <w:t xml:space="preserve">the </w:t>
      </w:r>
      <w:r w:rsidR="00890EEC">
        <w:rPr>
          <w:rFonts w:cs="Arial"/>
        </w:rPr>
        <w:t>service</w:t>
      </w:r>
      <w:r w:rsidR="004D46E1">
        <w:rPr>
          <w:rFonts w:cs="Arial"/>
        </w:rPr>
        <w:t xml:space="preserve"> is </w:t>
      </w:r>
      <w:r w:rsidR="007352CF">
        <w:rPr>
          <w:rFonts w:cs="Arial"/>
        </w:rPr>
        <w:t>pivotal</w:t>
      </w:r>
      <w:r w:rsidR="004D46E1">
        <w:rPr>
          <w:rFonts w:cs="Arial"/>
        </w:rPr>
        <w:t xml:space="preserve"> in supporting resident </w:t>
      </w:r>
      <w:r w:rsidR="001D1B59">
        <w:rPr>
          <w:rFonts w:cs="Arial"/>
        </w:rPr>
        <w:t xml:space="preserve">platforms </w:t>
      </w:r>
      <w:r w:rsidR="004D46E1">
        <w:rPr>
          <w:rFonts w:cs="Arial"/>
        </w:rPr>
        <w:t>such as Tenant and Resident</w:t>
      </w:r>
      <w:r w:rsidR="001D1B59">
        <w:rPr>
          <w:rFonts w:cs="Arial"/>
        </w:rPr>
        <w:t>s</w:t>
      </w:r>
      <w:r w:rsidR="004D46E1">
        <w:rPr>
          <w:rFonts w:cs="Arial"/>
        </w:rPr>
        <w:t xml:space="preserve"> Associations</w:t>
      </w:r>
      <w:r w:rsidR="000E5860">
        <w:rPr>
          <w:rFonts w:cs="Arial"/>
        </w:rPr>
        <w:t xml:space="preserve"> and other resident forums</w:t>
      </w:r>
      <w:r w:rsidR="004D46E1">
        <w:rPr>
          <w:rFonts w:cs="Arial"/>
        </w:rPr>
        <w:t>, in their ambitions to build communities and overcome environmental obstacles.</w:t>
      </w:r>
      <w:r w:rsidR="00A91EB4">
        <w:rPr>
          <w:rFonts w:cs="Arial"/>
        </w:rPr>
        <w:t xml:space="preserve"> </w:t>
      </w:r>
      <w:r w:rsidR="00753627">
        <w:rPr>
          <w:rFonts w:cs="Arial"/>
        </w:rPr>
        <w:t xml:space="preserve"> T</w:t>
      </w:r>
      <w:r w:rsidR="00A91EB4">
        <w:rPr>
          <w:rFonts w:cs="Arial"/>
        </w:rPr>
        <w:t>he relationship we have</w:t>
      </w:r>
      <w:r w:rsidR="000E5860">
        <w:rPr>
          <w:rFonts w:cs="Arial"/>
        </w:rPr>
        <w:t xml:space="preserve"> </w:t>
      </w:r>
      <w:r w:rsidR="00A91EB4">
        <w:rPr>
          <w:rFonts w:cs="Arial"/>
        </w:rPr>
        <w:t xml:space="preserve">with our residents </w:t>
      </w:r>
      <w:r w:rsidR="00EC7598">
        <w:rPr>
          <w:rFonts w:cs="Arial"/>
        </w:rPr>
        <w:t>is</w:t>
      </w:r>
      <w:r w:rsidR="0048020F">
        <w:rPr>
          <w:rFonts w:cs="Arial"/>
        </w:rPr>
        <w:t xml:space="preserve">, therefore, </w:t>
      </w:r>
      <w:r w:rsidR="00EC7598">
        <w:rPr>
          <w:rFonts w:cs="Arial"/>
        </w:rPr>
        <w:t xml:space="preserve">a key </w:t>
      </w:r>
      <w:r w:rsidR="000F5605">
        <w:rPr>
          <w:rFonts w:cs="Arial"/>
        </w:rPr>
        <w:t>propri</w:t>
      </w:r>
      <w:r w:rsidR="00EC7598">
        <w:rPr>
          <w:rFonts w:cs="Arial"/>
        </w:rPr>
        <w:t xml:space="preserve">ty that following the redesign of </w:t>
      </w:r>
      <w:r w:rsidR="000F5605">
        <w:rPr>
          <w:rFonts w:cs="Arial"/>
        </w:rPr>
        <w:t xml:space="preserve">the </w:t>
      </w:r>
      <w:r w:rsidR="0048020F">
        <w:rPr>
          <w:rFonts w:cs="Arial"/>
        </w:rPr>
        <w:t>Caretaking Service, has ambitions to enhance this relationship further.</w:t>
      </w:r>
    </w:p>
    <w:p w14:paraId="666F2457" w14:textId="2A8AC350" w:rsidR="007A62EE" w:rsidRDefault="000F5605" w:rsidP="00AC61AB">
      <w:pPr>
        <w:spacing w:beforeLines="120" w:before="288" w:afterLines="120" w:after="288" w:line="276" w:lineRule="auto"/>
        <w:rPr>
          <w:szCs w:val="22"/>
        </w:rPr>
      </w:pPr>
      <w:r w:rsidRPr="00AC61AB">
        <w:rPr>
          <w:szCs w:val="22"/>
        </w:rPr>
        <w:t>T</w:t>
      </w:r>
      <w:r w:rsidR="001E2303" w:rsidRPr="00AC61AB">
        <w:rPr>
          <w:szCs w:val="22"/>
        </w:rPr>
        <w:t xml:space="preserve">he </w:t>
      </w:r>
      <w:r w:rsidR="00294544" w:rsidRPr="00AC61AB">
        <w:rPr>
          <w:szCs w:val="22"/>
        </w:rPr>
        <w:t>Caretaking Support Manager is</w:t>
      </w:r>
      <w:r w:rsidR="00294544">
        <w:rPr>
          <w:szCs w:val="22"/>
        </w:rPr>
        <w:t xml:space="preserve"> a new leadership role created </w:t>
      </w:r>
      <w:r w:rsidR="00DE45C8">
        <w:rPr>
          <w:szCs w:val="22"/>
        </w:rPr>
        <w:t xml:space="preserve">to </w:t>
      </w:r>
      <w:r>
        <w:rPr>
          <w:szCs w:val="22"/>
        </w:rPr>
        <w:t xml:space="preserve">support </w:t>
      </w:r>
      <w:r w:rsidR="00A2165B">
        <w:rPr>
          <w:szCs w:val="22"/>
        </w:rPr>
        <w:t>managers i</w:t>
      </w:r>
      <w:r w:rsidR="0048020F">
        <w:rPr>
          <w:szCs w:val="22"/>
        </w:rPr>
        <w:t xml:space="preserve">n </w:t>
      </w:r>
      <w:r w:rsidR="00DE45C8">
        <w:rPr>
          <w:szCs w:val="22"/>
        </w:rPr>
        <w:t xml:space="preserve">the </w:t>
      </w:r>
      <w:r w:rsidR="00294544">
        <w:rPr>
          <w:szCs w:val="22"/>
        </w:rPr>
        <w:t xml:space="preserve">delivery of the </w:t>
      </w:r>
      <w:r w:rsidR="0048020F">
        <w:rPr>
          <w:szCs w:val="22"/>
        </w:rPr>
        <w:t>these ambitions</w:t>
      </w:r>
      <w:r w:rsidR="007A62EE">
        <w:rPr>
          <w:szCs w:val="22"/>
        </w:rPr>
        <w:t>. S</w:t>
      </w:r>
      <w:r w:rsidR="00916A5A">
        <w:rPr>
          <w:szCs w:val="22"/>
        </w:rPr>
        <w:t xml:space="preserve">pecifically to design and </w:t>
      </w:r>
      <w:r w:rsidR="00A91EB4">
        <w:rPr>
          <w:szCs w:val="22"/>
        </w:rPr>
        <w:t xml:space="preserve">introduce </w:t>
      </w:r>
      <w:r w:rsidR="00916A5A">
        <w:rPr>
          <w:szCs w:val="22"/>
        </w:rPr>
        <w:t xml:space="preserve">a </w:t>
      </w:r>
      <w:r w:rsidR="00C2569C">
        <w:rPr>
          <w:szCs w:val="22"/>
        </w:rPr>
        <w:t xml:space="preserve">supporting </w:t>
      </w:r>
      <w:r>
        <w:rPr>
          <w:szCs w:val="22"/>
        </w:rPr>
        <w:t>range</w:t>
      </w:r>
      <w:r w:rsidR="00C2569C">
        <w:rPr>
          <w:szCs w:val="22"/>
        </w:rPr>
        <w:t xml:space="preserve"> of cleaning and performance principles</w:t>
      </w:r>
      <w:r w:rsidR="00AF5CE3">
        <w:rPr>
          <w:szCs w:val="22"/>
        </w:rPr>
        <w:t xml:space="preserve"> that both staff and residents can identiy with. </w:t>
      </w:r>
      <w:r w:rsidR="00EE4FA5">
        <w:rPr>
          <w:szCs w:val="22"/>
        </w:rPr>
        <w:t xml:space="preserve">These </w:t>
      </w:r>
      <w:r w:rsidR="008F7750">
        <w:rPr>
          <w:szCs w:val="22"/>
        </w:rPr>
        <w:t xml:space="preserve">principles </w:t>
      </w:r>
      <w:r w:rsidR="00EE4FA5">
        <w:rPr>
          <w:szCs w:val="22"/>
        </w:rPr>
        <w:t xml:space="preserve">are </w:t>
      </w:r>
      <w:r w:rsidR="00EE4FA5">
        <w:rPr>
          <w:szCs w:val="22"/>
        </w:rPr>
        <w:lastRenderedPageBreak/>
        <w:t xml:space="preserve">predominantly </w:t>
      </w:r>
      <w:r w:rsidR="00CF2FCC">
        <w:rPr>
          <w:szCs w:val="22"/>
        </w:rPr>
        <w:t xml:space="preserve">to support </w:t>
      </w:r>
      <w:r w:rsidR="00EE4FA5">
        <w:rPr>
          <w:szCs w:val="22"/>
        </w:rPr>
        <w:t xml:space="preserve">the </w:t>
      </w:r>
      <w:r w:rsidR="00890EEC">
        <w:rPr>
          <w:szCs w:val="22"/>
        </w:rPr>
        <w:t xml:space="preserve">delivery </w:t>
      </w:r>
      <w:r w:rsidR="00EE4FA5">
        <w:rPr>
          <w:szCs w:val="22"/>
        </w:rPr>
        <w:t>of a</w:t>
      </w:r>
      <w:r w:rsidR="006F4494">
        <w:rPr>
          <w:szCs w:val="22"/>
        </w:rPr>
        <w:t xml:space="preserve"> consistently high standard of cleanliness to internal elements of residential buildings</w:t>
      </w:r>
      <w:r w:rsidR="00AF5CE3">
        <w:rPr>
          <w:szCs w:val="22"/>
        </w:rPr>
        <w:t>,</w:t>
      </w:r>
      <w:r w:rsidR="006F4494">
        <w:rPr>
          <w:szCs w:val="22"/>
        </w:rPr>
        <w:t xml:space="preserve"> in addition to the external areas within the parameters of an estate</w:t>
      </w:r>
      <w:r>
        <w:rPr>
          <w:szCs w:val="22"/>
        </w:rPr>
        <w:t xml:space="preserve"> or property</w:t>
      </w:r>
      <w:r w:rsidR="006F4494">
        <w:rPr>
          <w:szCs w:val="22"/>
        </w:rPr>
        <w:t xml:space="preserve"> </w:t>
      </w:r>
      <w:r w:rsidR="0048020F">
        <w:rPr>
          <w:szCs w:val="22"/>
        </w:rPr>
        <w:t xml:space="preserve">across the borough. </w:t>
      </w:r>
      <w:r w:rsidR="00034A81">
        <w:rPr>
          <w:szCs w:val="22"/>
        </w:rPr>
        <w:t>The aim is to also involve interested</w:t>
      </w:r>
      <w:r w:rsidR="00A2165B">
        <w:rPr>
          <w:szCs w:val="22"/>
        </w:rPr>
        <w:t xml:space="preserve"> stakeholders in this proc</w:t>
      </w:r>
      <w:r w:rsidR="00034A81">
        <w:rPr>
          <w:szCs w:val="22"/>
        </w:rPr>
        <w:t>ess</w:t>
      </w:r>
      <w:r w:rsidR="00A2165B">
        <w:rPr>
          <w:szCs w:val="22"/>
        </w:rPr>
        <w:t>.</w:t>
      </w:r>
      <w:r w:rsidR="00034A81">
        <w:rPr>
          <w:szCs w:val="22"/>
        </w:rPr>
        <w:t xml:space="preserve"> </w:t>
      </w:r>
    </w:p>
    <w:p w14:paraId="26BED949" w14:textId="382184B3" w:rsidR="00A2165B" w:rsidRDefault="007A62EE" w:rsidP="00AC61AB">
      <w:pPr>
        <w:spacing w:beforeLines="120" w:before="288" w:afterLines="120" w:after="288" w:line="276" w:lineRule="auto"/>
        <w:rPr>
          <w:rFonts w:cs="Arial"/>
        </w:rPr>
      </w:pPr>
      <w:r w:rsidRPr="00AC61AB">
        <w:rPr>
          <w:szCs w:val="22"/>
        </w:rPr>
        <w:t xml:space="preserve">To achieve </w:t>
      </w:r>
      <w:r w:rsidR="00C6686E" w:rsidRPr="00AC61AB">
        <w:rPr>
          <w:szCs w:val="22"/>
        </w:rPr>
        <w:t xml:space="preserve">a consistent service, </w:t>
      </w:r>
      <w:r w:rsidRPr="00AC61AB">
        <w:rPr>
          <w:szCs w:val="22"/>
        </w:rPr>
        <w:t>the Caretaking Support Manager will also</w:t>
      </w:r>
      <w:r>
        <w:rPr>
          <w:szCs w:val="22"/>
        </w:rPr>
        <w:t xml:space="preserve"> be responsible for profiling </w:t>
      </w:r>
      <w:r w:rsidR="00753627">
        <w:rPr>
          <w:rFonts w:cs="Arial"/>
        </w:rPr>
        <w:t xml:space="preserve">cleaning </w:t>
      </w:r>
      <w:r>
        <w:rPr>
          <w:rFonts w:cs="Arial"/>
        </w:rPr>
        <w:t xml:space="preserve">standards across the borough taking into account the condition of the </w:t>
      </w:r>
      <w:r w:rsidR="00C6686E">
        <w:rPr>
          <w:rFonts w:cs="Arial"/>
        </w:rPr>
        <w:t xml:space="preserve">stock and other associated barriers that could impact upon the desired level of service achieved.  </w:t>
      </w:r>
      <w:r w:rsidR="00034A81">
        <w:rPr>
          <w:rFonts w:cs="Arial"/>
        </w:rPr>
        <w:t xml:space="preserve">The aim </w:t>
      </w:r>
      <w:r w:rsidR="00A2165B">
        <w:rPr>
          <w:rFonts w:cs="Arial"/>
        </w:rPr>
        <w:t>is</w:t>
      </w:r>
      <w:r w:rsidR="00034A81">
        <w:rPr>
          <w:rFonts w:cs="Arial"/>
        </w:rPr>
        <w:t xml:space="preserve"> to </w:t>
      </w:r>
      <w:r w:rsidR="00C6686E">
        <w:rPr>
          <w:rFonts w:cs="Arial"/>
        </w:rPr>
        <w:t>determine whether alternative measures need to be programmed</w:t>
      </w:r>
      <w:r w:rsidR="00A2165B">
        <w:rPr>
          <w:rFonts w:cs="Arial"/>
        </w:rPr>
        <w:t>,</w:t>
      </w:r>
      <w:r w:rsidR="00C6686E">
        <w:rPr>
          <w:rFonts w:cs="Arial"/>
        </w:rPr>
        <w:t xml:space="preserve"> either through external sources or project wo</w:t>
      </w:r>
      <w:r w:rsidR="00A2165B">
        <w:rPr>
          <w:rFonts w:cs="Arial"/>
        </w:rPr>
        <w:t>rk by staff or other factors that can be managed by the appropriate manager.</w:t>
      </w:r>
      <w:r w:rsidR="00C6686E">
        <w:rPr>
          <w:rFonts w:cs="Arial"/>
        </w:rPr>
        <w:t xml:space="preserve"> </w:t>
      </w:r>
      <w:r w:rsidR="00034A81">
        <w:rPr>
          <w:rFonts w:cs="Arial"/>
        </w:rPr>
        <w:t xml:space="preserve">This will require working creatively and effectively together and, with colleagues, senior officers and other stakeholders across organisational boundaries, to provide an integrated and efficient delivery of services and quality outcomes. </w:t>
      </w:r>
    </w:p>
    <w:p w14:paraId="111F17C3" w14:textId="60B68836" w:rsidR="008F0B39" w:rsidRDefault="00044B6F" w:rsidP="00AC61AB">
      <w:pPr>
        <w:spacing w:beforeLines="120" w:before="288" w:afterLines="120" w:after="288" w:line="276" w:lineRule="auto"/>
        <w:rPr>
          <w:rFonts w:cs="Arial"/>
        </w:rPr>
      </w:pPr>
      <w:r>
        <w:rPr>
          <w:rFonts w:cs="Arial"/>
        </w:rPr>
        <w:t xml:space="preserve">This post will be crutial in </w:t>
      </w:r>
      <w:r w:rsidR="00F2136C">
        <w:rPr>
          <w:rFonts w:cs="Arial"/>
        </w:rPr>
        <w:t xml:space="preserve">developing our new Caretaking Service over the next </w:t>
      </w:r>
      <w:r w:rsidR="0000201B">
        <w:rPr>
          <w:rFonts w:cs="Arial"/>
        </w:rPr>
        <w:t xml:space="preserve">two </w:t>
      </w:r>
      <w:r w:rsidR="00F2136C">
        <w:rPr>
          <w:rFonts w:cs="Arial"/>
        </w:rPr>
        <w:t>year</w:t>
      </w:r>
      <w:r w:rsidR="0000201B">
        <w:rPr>
          <w:rFonts w:cs="Arial"/>
        </w:rPr>
        <w:t>s</w:t>
      </w:r>
      <w:r w:rsidR="00F2136C">
        <w:rPr>
          <w:rFonts w:cs="Arial"/>
        </w:rPr>
        <w:t xml:space="preserve"> and for identifying and introducing pocesses </w:t>
      </w:r>
      <w:r w:rsidR="0000201B">
        <w:rPr>
          <w:rFonts w:cs="Arial"/>
        </w:rPr>
        <w:t>to enable managers to work effectively a</w:t>
      </w:r>
      <w:r w:rsidR="00A2165B">
        <w:rPr>
          <w:rFonts w:cs="Arial"/>
        </w:rPr>
        <w:t xml:space="preserve">s the service </w:t>
      </w:r>
      <w:r w:rsidR="0000201B">
        <w:rPr>
          <w:rFonts w:cs="Arial"/>
        </w:rPr>
        <w:t xml:space="preserve">expectations </w:t>
      </w:r>
      <w:r w:rsidR="00A2165B">
        <w:rPr>
          <w:rFonts w:cs="Arial"/>
        </w:rPr>
        <w:t>continue</w:t>
      </w:r>
      <w:r w:rsidR="0000201B">
        <w:rPr>
          <w:rFonts w:cs="Arial"/>
        </w:rPr>
        <w:t xml:space="preserve"> </w:t>
      </w:r>
      <w:r w:rsidR="00A2165B">
        <w:rPr>
          <w:rFonts w:cs="Arial"/>
        </w:rPr>
        <w:t xml:space="preserve">to expand </w:t>
      </w:r>
      <w:r>
        <w:rPr>
          <w:rFonts w:cs="Arial"/>
        </w:rPr>
        <w:t>and the environmental factors becoming increasing</w:t>
      </w:r>
      <w:r w:rsidR="00F2136C">
        <w:rPr>
          <w:rFonts w:cs="Arial"/>
        </w:rPr>
        <w:t>ly challenging</w:t>
      </w:r>
      <w:r w:rsidR="0000201B">
        <w:rPr>
          <w:rFonts w:cs="Arial"/>
        </w:rPr>
        <w:t xml:space="preserve">. This will involve </w:t>
      </w:r>
      <w:r w:rsidR="008F0B39">
        <w:rPr>
          <w:rFonts w:cs="Arial"/>
        </w:rPr>
        <w:t>crating a central point of collection data to support managers with accurate and timely information.</w:t>
      </w:r>
    </w:p>
    <w:p w14:paraId="392418E2" w14:textId="330A5766" w:rsidR="00087130" w:rsidRPr="00AC61AB" w:rsidRDefault="00C2569C" w:rsidP="00AC61AB">
      <w:pPr>
        <w:spacing w:beforeLines="120" w:before="288" w:afterLines="120" w:after="288" w:line="276" w:lineRule="auto"/>
        <w:rPr>
          <w:rFonts w:cs="Arial"/>
          <w:szCs w:val="22"/>
        </w:rPr>
      </w:pPr>
      <w:r w:rsidRPr="00DE45C8">
        <w:rPr>
          <w:rFonts w:cs="Arial"/>
          <w:szCs w:val="22"/>
        </w:rPr>
        <w:t>This is a fast paced, high profile role that requires an individual who understand Camden’s communities and the needs of residents, is able to build relationships and work with the community and government partners while holding Member confidence.  The successful candidate will be comfortable with ambiguity, be creative and innovative in their problem solving, and able bring people with you.</w:t>
      </w:r>
    </w:p>
    <w:p w14:paraId="707005FB" w14:textId="749DC967" w:rsidR="00A93088" w:rsidRPr="00C329F5" w:rsidRDefault="00262DDF" w:rsidP="00AC61AB">
      <w:pPr>
        <w:spacing w:beforeLines="120" w:before="288" w:afterLines="120" w:after="288" w:line="276" w:lineRule="auto"/>
        <w:rPr>
          <w:b/>
          <w:szCs w:val="22"/>
        </w:rPr>
      </w:pPr>
      <w:r w:rsidRPr="00FC63E7">
        <w:rPr>
          <w:b/>
          <w:szCs w:val="22"/>
        </w:rPr>
        <w:t>Example outcomes or objectives that this role will deliver:</w:t>
      </w:r>
    </w:p>
    <w:p w14:paraId="28CE7D89" w14:textId="634B4597" w:rsidR="008F7750" w:rsidRPr="00C329F5" w:rsidRDefault="009051D2" w:rsidP="00AC61AB">
      <w:pPr>
        <w:pStyle w:val="ListParagraph"/>
        <w:numPr>
          <w:ilvl w:val="0"/>
          <w:numId w:val="14"/>
        </w:numPr>
        <w:spacing w:beforeLines="120" w:before="288" w:afterLines="120" w:after="288" w:line="276" w:lineRule="auto"/>
        <w:ind w:left="714" w:hanging="357"/>
        <w:contextualSpacing w:val="0"/>
        <w:rPr>
          <w:szCs w:val="22"/>
        </w:rPr>
      </w:pPr>
      <w:r w:rsidRPr="008F7750">
        <w:rPr>
          <w:szCs w:val="22"/>
        </w:rPr>
        <w:t xml:space="preserve">To </w:t>
      </w:r>
      <w:r w:rsidR="008F7750" w:rsidRPr="008F7750">
        <w:rPr>
          <w:szCs w:val="22"/>
        </w:rPr>
        <w:t xml:space="preserve">provide leadership </w:t>
      </w:r>
      <w:r w:rsidRPr="008F7750">
        <w:rPr>
          <w:szCs w:val="22"/>
        </w:rPr>
        <w:t xml:space="preserve">within the Estate </w:t>
      </w:r>
      <w:r w:rsidR="00405618">
        <w:rPr>
          <w:szCs w:val="22"/>
        </w:rPr>
        <w:t>Management</w:t>
      </w:r>
      <w:r w:rsidR="00405618" w:rsidRPr="008F7750">
        <w:rPr>
          <w:szCs w:val="22"/>
        </w:rPr>
        <w:t xml:space="preserve"> </w:t>
      </w:r>
      <w:r w:rsidRPr="008F7750">
        <w:rPr>
          <w:szCs w:val="22"/>
        </w:rPr>
        <w:t xml:space="preserve">Group </w:t>
      </w:r>
      <w:r w:rsidR="008F7750" w:rsidRPr="008F7750">
        <w:rPr>
          <w:szCs w:val="22"/>
        </w:rPr>
        <w:t xml:space="preserve">to develop and sustain a service to meet the required standards applicable for high quality outcomes </w:t>
      </w:r>
      <w:r w:rsidRPr="008F7750">
        <w:rPr>
          <w:szCs w:val="22"/>
        </w:rPr>
        <w:t>duties within a specified working environment</w:t>
      </w:r>
      <w:r w:rsidR="008F7750">
        <w:rPr>
          <w:szCs w:val="22"/>
        </w:rPr>
        <w:t>.</w:t>
      </w:r>
    </w:p>
    <w:p w14:paraId="7EB20130" w14:textId="0A5E06C7" w:rsidR="00290692" w:rsidRPr="00C329F5" w:rsidRDefault="00A93088" w:rsidP="00AC61AB">
      <w:pPr>
        <w:pStyle w:val="ListParagraph"/>
        <w:numPr>
          <w:ilvl w:val="0"/>
          <w:numId w:val="14"/>
        </w:numPr>
        <w:spacing w:beforeLines="120" w:before="288" w:afterLines="120" w:after="288" w:line="276" w:lineRule="auto"/>
        <w:ind w:left="714" w:hanging="357"/>
        <w:contextualSpacing w:val="0"/>
        <w:rPr>
          <w:szCs w:val="22"/>
        </w:rPr>
      </w:pPr>
      <w:r w:rsidRPr="008F7750">
        <w:rPr>
          <w:szCs w:val="22"/>
        </w:rPr>
        <w:t>An u</w:t>
      </w:r>
      <w:r w:rsidR="001F13D8" w:rsidRPr="008F7750">
        <w:rPr>
          <w:szCs w:val="22"/>
        </w:rPr>
        <w:t xml:space="preserve">nderstanding of our </w:t>
      </w:r>
      <w:r w:rsidR="007352CF" w:rsidRPr="008F7750">
        <w:rPr>
          <w:szCs w:val="22"/>
        </w:rPr>
        <w:t>resident’s</w:t>
      </w:r>
      <w:r w:rsidR="001F13D8" w:rsidRPr="008F7750">
        <w:rPr>
          <w:szCs w:val="22"/>
        </w:rPr>
        <w:t xml:space="preserve"> contextual needs</w:t>
      </w:r>
      <w:r w:rsidRPr="008F7750">
        <w:rPr>
          <w:szCs w:val="22"/>
        </w:rPr>
        <w:t xml:space="preserve"> </w:t>
      </w:r>
      <w:r w:rsidR="001F13D8" w:rsidRPr="008F7750">
        <w:rPr>
          <w:szCs w:val="22"/>
        </w:rPr>
        <w:t xml:space="preserve">and </w:t>
      </w:r>
      <w:r w:rsidR="009C1C7A" w:rsidRPr="008F7750">
        <w:rPr>
          <w:szCs w:val="22"/>
        </w:rPr>
        <w:t>those presenting within a giv</w:t>
      </w:r>
      <w:r w:rsidR="001F13D8" w:rsidRPr="008F7750">
        <w:rPr>
          <w:szCs w:val="22"/>
        </w:rPr>
        <w:t>en community.</w:t>
      </w:r>
    </w:p>
    <w:p w14:paraId="531285C9" w14:textId="49684E5D" w:rsidR="00706802" w:rsidRPr="00C329F5" w:rsidRDefault="00050DF5" w:rsidP="00AC61AB">
      <w:pPr>
        <w:pStyle w:val="ListParagraph"/>
        <w:numPr>
          <w:ilvl w:val="0"/>
          <w:numId w:val="14"/>
        </w:numPr>
        <w:spacing w:beforeLines="120" w:before="288" w:afterLines="120" w:after="288" w:line="276" w:lineRule="auto"/>
        <w:ind w:left="714" w:hanging="357"/>
        <w:contextualSpacing w:val="0"/>
        <w:rPr>
          <w:szCs w:val="22"/>
        </w:rPr>
      </w:pPr>
      <w:r>
        <w:rPr>
          <w:szCs w:val="22"/>
        </w:rPr>
        <w:t>P</w:t>
      </w:r>
      <w:r w:rsidR="00706802" w:rsidRPr="008F7750">
        <w:rPr>
          <w:szCs w:val="22"/>
        </w:rPr>
        <w:t xml:space="preserve">roactively work with colleagues and partners </w:t>
      </w:r>
      <w:r w:rsidR="005319BD" w:rsidRPr="008F7750">
        <w:rPr>
          <w:szCs w:val="22"/>
        </w:rPr>
        <w:t xml:space="preserve">to deliver the </w:t>
      </w:r>
      <w:r w:rsidR="00706802" w:rsidRPr="008F7750">
        <w:rPr>
          <w:szCs w:val="22"/>
        </w:rPr>
        <w:t xml:space="preserve">Council’s </w:t>
      </w:r>
      <w:r w:rsidR="005319BD" w:rsidRPr="008F7750">
        <w:rPr>
          <w:szCs w:val="22"/>
        </w:rPr>
        <w:t xml:space="preserve">ambitions </w:t>
      </w:r>
      <w:r w:rsidR="00706802" w:rsidRPr="008F7750">
        <w:rPr>
          <w:szCs w:val="22"/>
        </w:rPr>
        <w:t xml:space="preserve">for its stock by </w:t>
      </w:r>
      <w:r w:rsidR="005319BD" w:rsidRPr="008F7750">
        <w:rPr>
          <w:szCs w:val="22"/>
        </w:rPr>
        <w:t xml:space="preserve">either identify areas </w:t>
      </w:r>
      <w:r w:rsidR="00706802" w:rsidRPr="008F7750">
        <w:rPr>
          <w:szCs w:val="22"/>
        </w:rPr>
        <w:t>in need, support any programme of works or via restorative work such as programming project work to be undertaken by caretakers.</w:t>
      </w:r>
    </w:p>
    <w:p w14:paraId="1A5D3BDC" w14:textId="63EB96BC" w:rsidR="00050DF5" w:rsidRPr="00C329F5" w:rsidRDefault="001267C4" w:rsidP="00AC61AB">
      <w:pPr>
        <w:pStyle w:val="ListParagraph"/>
        <w:numPr>
          <w:ilvl w:val="0"/>
          <w:numId w:val="14"/>
        </w:numPr>
        <w:spacing w:beforeLines="120" w:before="288" w:afterLines="120" w:after="288" w:line="276" w:lineRule="auto"/>
        <w:ind w:left="714" w:hanging="357"/>
        <w:contextualSpacing w:val="0"/>
        <w:rPr>
          <w:szCs w:val="22"/>
        </w:rPr>
      </w:pPr>
      <w:r w:rsidRPr="008F7750">
        <w:rPr>
          <w:szCs w:val="22"/>
        </w:rPr>
        <w:lastRenderedPageBreak/>
        <w:t xml:space="preserve">In </w:t>
      </w:r>
      <w:r w:rsidR="007352CF" w:rsidRPr="008F7750">
        <w:rPr>
          <w:szCs w:val="22"/>
        </w:rPr>
        <w:t>conjunction</w:t>
      </w:r>
      <w:r w:rsidRPr="008F7750">
        <w:rPr>
          <w:szCs w:val="22"/>
        </w:rPr>
        <w:t xml:space="preserve"> with </w:t>
      </w:r>
      <w:r w:rsidR="00B717FE" w:rsidRPr="008F7750">
        <w:rPr>
          <w:szCs w:val="22"/>
        </w:rPr>
        <w:t>colleagues in C</w:t>
      </w:r>
      <w:r w:rsidRPr="008F7750">
        <w:rPr>
          <w:szCs w:val="22"/>
        </w:rPr>
        <w:t xml:space="preserve">ommunity </w:t>
      </w:r>
      <w:r w:rsidR="00B717FE" w:rsidRPr="008F7750">
        <w:rPr>
          <w:szCs w:val="22"/>
        </w:rPr>
        <w:t>S</w:t>
      </w:r>
      <w:r w:rsidRPr="008F7750">
        <w:rPr>
          <w:szCs w:val="22"/>
        </w:rPr>
        <w:t xml:space="preserve">afety and partner organisation, address anti-social behaviour problems in the area and make a major </w:t>
      </w:r>
      <w:r w:rsidR="007352CF" w:rsidRPr="008F7750">
        <w:rPr>
          <w:szCs w:val="22"/>
        </w:rPr>
        <w:t>contribution</w:t>
      </w:r>
      <w:r w:rsidRPr="008F7750">
        <w:rPr>
          <w:szCs w:val="22"/>
        </w:rPr>
        <w:t xml:space="preserve"> towards improving local community safety/S</w:t>
      </w:r>
      <w:r w:rsidR="00B717FE" w:rsidRPr="008F7750">
        <w:rPr>
          <w:szCs w:val="22"/>
        </w:rPr>
        <w:t>enior Neighbourhood Teams/Mental Health Trust and Adult Social Care.</w:t>
      </w:r>
    </w:p>
    <w:p w14:paraId="71F4109A" w14:textId="0B8B21D7" w:rsidR="009C7503" w:rsidRPr="00C329F5" w:rsidRDefault="00C00B4C" w:rsidP="00AC61AB">
      <w:pPr>
        <w:pStyle w:val="ListParagraph"/>
        <w:numPr>
          <w:ilvl w:val="0"/>
          <w:numId w:val="14"/>
        </w:numPr>
        <w:spacing w:beforeLines="120" w:before="288" w:afterLines="120" w:after="288" w:line="276" w:lineRule="auto"/>
        <w:ind w:left="714" w:hanging="357"/>
        <w:contextualSpacing w:val="0"/>
        <w:rPr>
          <w:szCs w:val="22"/>
        </w:rPr>
      </w:pPr>
      <w:r>
        <w:rPr>
          <w:szCs w:val="22"/>
        </w:rPr>
        <w:t>Strategically i</w:t>
      </w:r>
      <w:r w:rsidR="009C7503">
        <w:rPr>
          <w:szCs w:val="22"/>
        </w:rPr>
        <w:t xml:space="preserve">nfluence service </w:t>
      </w:r>
      <w:r>
        <w:rPr>
          <w:szCs w:val="22"/>
        </w:rPr>
        <w:t xml:space="preserve">and resident </w:t>
      </w:r>
      <w:r w:rsidR="009C7503">
        <w:rPr>
          <w:szCs w:val="22"/>
        </w:rPr>
        <w:t>functions and co-ordinating to work to a common purpose for Camden’ residents</w:t>
      </w:r>
    </w:p>
    <w:p w14:paraId="5921FBD0" w14:textId="739DF4F1" w:rsidR="009C7503" w:rsidRPr="00C329F5" w:rsidRDefault="009C7503" w:rsidP="00AC61AB">
      <w:pPr>
        <w:pStyle w:val="ListParagraph"/>
        <w:numPr>
          <w:ilvl w:val="0"/>
          <w:numId w:val="14"/>
        </w:numPr>
        <w:spacing w:beforeLines="120" w:before="288" w:afterLines="120" w:after="288" w:line="276" w:lineRule="auto"/>
        <w:ind w:left="714" w:hanging="357"/>
        <w:contextualSpacing w:val="0"/>
        <w:rPr>
          <w:szCs w:val="22"/>
        </w:rPr>
      </w:pPr>
      <w:r w:rsidRPr="009C7503">
        <w:rPr>
          <w:szCs w:val="22"/>
        </w:rPr>
        <w:t>Providing developmental leadership across the Caretaking tea</w:t>
      </w:r>
      <w:r w:rsidR="00C00B4C">
        <w:rPr>
          <w:szCs w:val="22"/>
        </w:rPr>
        <w:t>m</w:t>
      </w:r>
      <w:r w:rsidRPr="009C7503">
        <w:rPr>
          <w:szCs w:val="22"/>
        </w:rPr>
        <w:t>s to develop and sustain a high wuality servce designed to meet what matters to residents.</w:t>
      </w:r>
    </w:p>
    <w:p w14:paraId="017715F2" w14:textId="1A8C5AF2" w:rsidR="000C307D" w:rsidRPr="00C329F5" w:rsidRDefault="00706802" w:rsidP="00AC61AB">
      <w:pPr>
        <w:pStyle w:val="ListParagraph"/>
        <w:numPr>
          <w:ilvl w:val="0"/>
          <w:numId w:val="14"/>
        </w:numPr>
        <w:spacing w:beforeLines="120" w:before="288" w:afterLines="120" w:after="288" w:line="276" w:lineRule="auto"/>
        <w:ind w:left="714" w:hanging="357"/>
        <w:contextualSpacing w:val="0"/>
        <w:rPr>
          <w:szCs w:val="22"/>
        </w:rPr>
      </w:pPr>
      <w:r w:rsidRPr="008F7750">
        <w:rPr>
          <w:szCs w:val="22"/>
        </w:rPr>
        <w:t xml:space="preserve">Identify and </w:t>
      </w:r>
      <w:r w:rsidR="000D7FF2" w:rsidRPr="008F7750">
        <w:rPr>
          <w:szCs w:val="22"/>
        </w:rPr>
        <w:t xml:space="preserve">comply with the delivery of </w:t>
      </w:r>
      <w:r w:rsidR="000C307D" w:rsidRPr="008F7750">
        <w:rPr>
          <w:szCs w:val="22"/>
        </w:rPr>
        <w:t>fire safety initiatives</w:t>
      </w:r>
      <w:r w:rsidR="00050DF5">
        <w:rPr>
          <w:szCs w:val="22"/>
        </w:rPr>
        <w:t xml:space="preserve"> through data recording/monitoring and provision of analysis</w:t>
      </w:r>
      <w:r w:rsidR="000C307D" w:rsidRPr="008F7750">
        <w:rPr>
          <w:szCs w:val="22"/>
        </w:rPr>
        <w:t xml:space="preserve">. </w:t>
      </w:r>
    </w:p>
    <w:p w14:paraId="6E6818E3" w14:textId="45D34855" w:rsidR="00050DF5" w:rsidRPr="00C329F5" w:rsidRDefault="009C7503" w:rsidP="00AC61AB">
      <w:pPr>
        <w:pStyle w:val="ListParagraph"/>
        <w:numPr>
          <w:ilvl w:val="0"/>
          <w:numId w:val="14"/>
        </w:numPr>
        <w:spacing w:beforeLines="120" w:before="288" w:afterLines="120" w:after="288" w:line="276" w:lineRule="auto"/>
        <w:ind w:left="714" w:hanging="357"/>
        <w:contextualSpacing w:val="0"/>
        <w:rPr>
          <w:szCs w:val="22"/>
        </w:rPr>
      </w:pPr>
      <w:r>
        <w:rPr>
          <w:szCs w:val="22"/>
        </w:rPr>
        <w:t xml:space="preserve">Drive through continuous improvement, </w:t>
      </w:r>
      <w:r w:rsidR="008100B4" w:rsidRPr="008F7750">
        <w:rPr>
          <w:szCs w:val="22"/>
        </w:rPr>
        <w:t xml:space="preserve">identify trends and </w:t>
      </w:r>
      <w:r w:rsidR="00FC1101">
        <w:rPr>
          <w:szCs w:val="22"/>
        </w:rPr>
        <w:t xml:space="preserve">unblock barriers that </w:t>
      </w:r>
      <w:r w:rsidR="008100B4" w:rsidRPr="008F7750">
        <w:rPr>
          <w:szCs w:val="22"/>
        </w:rPr>
        <w:t>may impact upon the delivery of the service</w:t>
      </w:r>
      <w:r w:rsidR="00FF5046" w:rsidRPr="008F7750">
        <w:rPr>
          <w:szCs w:val="22"/>
        </w:rPr>
        <w:t>.</w:t>
      </w:r>
    </w:p>
    <w:p w14:paraId="2539FCE4" w14:textId="5656E39A" w:rsidR="009C7503" w:rsidRPr="00C329F5" w:rsidRDefault="00FC1101" w:rsidP="00AC61AB">
      <w:pPr>
        <w:pStyle w:val="ListParagraph"/>
        <w:numPr>
          <w:ilvl w:val="0"/>
          <w:numId w:val="14"/>
        </w:numPr>
        <w:spacing w:beforeLines="120" w:before="288" w:afterLines="120" w:after="288" w:line="276" w:lineRule="auto"/>
        <w:ind w:left="714" w:hanging="357"/>
        <w:contextualSpacing w:val="0"/>
        <w:jc w:val="both"/>
        <w:rPr>
          <w:color w:val="000000" w:themeColor="text1"/>
          <w:szCs w:val="22"/>
        </w:rPr>
      </w:pPr>
      <w:r w:rsidRPr="00FC1101">
        <w:rPr>
          <w:color w:val="000000" w:themeColor="text1"/>
          <w:szCs w:val="22"/>
        </w:rPr>
        <w:t>Changing and adapting processes to reflect demands upon the service, avoiding duplication and financial risk.</w:t>
      </w:r>
    </w:p>
    <w:p w14:paraId="4F98CF3B" w14:textId="7257EE41" w:rsidR="009C7503" w:rsidRPr="00C329F5" w:rsidRDefault="009C7503" w:rsidP="00AC61AB">
      <w:pPr>
        <w:pStyle w:val="ListParagraph"/>
        <w:numPr>
          <w:ilvl w:val="0"/>
          <w:numId w:val="14"/>
        </w:numPr>
        <w:spacing w:beforeLines="120" w:before="288" w:afterLines="120" w:after="288" w:line="276" w:lineRule="auto"/>
        <w:ind w:left="714" w:hanging="357"/>
        <w:contextualSpacing w:val="0"/>
        <w:jc w:val="both"/>
        <w:rPr>
          <w:color w:val="000000" w:themeColor="text1"/>
          <w:szCs w:val="22"/>
        </w:rPr>
      </w:pPr>
      <w:r>
        <w:rPr>
          <w:color w:val="000000" w:themeColor="text1"/>
          <w:szCs w:val="22"/>
        </w:rPr>
        <w:t>To support managers and the Head of Service with a commitment to make decisions based on evidence data about type and frequency of resident demands</w:t>
      </w:r>
      <w:r w:rsidR="00101443">
        <w:rPr>
          <w:color w:val="000000" w:themeColor="text1"/>
          <w:szCs w:val="22"/>
        </w:rPr>
        <w:t>,</w:t>
      </w:r>
      <w:r>
        <w:rPr>
          <w:color w:val="000000" w:themeColor="text1"/>
          <w:szCs w:val="22"/>
        </w:rPr>
        <w:t>related barried to blockages</w:t>
      </w:r>
      <w:r w:rsidR="00101443">
        <w:rPr>
          <w:color w:val="000000" w:themeColor="text1"/>
          <w:szCs w:val="22"/>
        </w:rPr>
        <w:t xml:space="preserve"> and standards</w:t>
      </w:r>
      <w:r>
        <w:rPr>
          <w:color w:val="000000" w:themeColor="text1"/>
          <w:szCs w:val="22"/>
        </w:rPr>
        <w:t>.</w:t>
      </w:r>
    </w:p>
    <w:p w14:paraId="512D460E" w14:textId="651F1B70" w:rsidR="00101443" w:rsidRPr="00C329F5" w:rsidRDefault="00101443" w:rsidP="00AC61AB">
      <w:pPr>
        <w:pStyle w:val="ListParagraph"/>
        <w:numPr>
          <w:ilvl w:val="0"/>
          <w:numId w:val="14"/>
        </w:numPr>
        <w:spacing w:beforeLines="120" w:before="288" w:afterLines="120" w:after="288" w:line="276" w:lineRule="auto"/>
        <w:ind w:left="714" w:hanging="357"/>
        <w:contextualSpacing w:val="0"/>
        <w:jc w:val="both"/>
        <w:rPr>
          <w:color w:val="000000" w:themeColor="text1"/>
          <w:szCs w:val="22"/>
        </w:rPr>
      </w:pPr>
      <w:r>
        <w:rPr>
          <w:color w:val="000000" w:themeColor="text1"/>
          <w:szCs w:val="22"/>
        </w:rPr>
        <w:t>Understanding and knowledge of how demands upon the service can impact upon budget management.</w:t>
      </w:r>
    </w:p>
    <w:p w14:paraId="05F3D1A3" w14:textId="1DE8EE70" w:rsidR="009C7503" w:rsidRPr="00C329F5" w:rsidRDefault="00101443" w:rsidP="00AC61AB">
      <w:pPr>
        <w:pStyle w:val="ListParagraph"/>
        <w:numPr>
          <w:ilvl w:val="0"/>
          <w:numId w:val="14"/>
        </w:numPr>
        <w:spacing w:beforeLines="120" w:before="288" w:afterLines="120" w:after="288" w:line="276" w:lineRule="auto"/>
        <w:ind w:left="714" w:hanging="357"/>
        <w:contextualSpacing w:val="0"/>
        <w:jc w:val="both"/>
        <w:rPr>
          <w:color w:val="000000" w:themeColor="text1"/>
          <w:szCs w:val="22"/>
        </w:rPr>
      </w:pPr>
      <w:r>
        <w:rPr>
          <w:color w:val="000000" w:themeColor="text1"/>
          <w:szCs w:val="22"/>
        </w:rPr>
        <w:t>To ensure we meet our statutory obligations as a landlord to keep our commnites and residents safe.</w:t>
      </w:r>
    </w:p>
    <w:p w14:paraId="530F2A2B" w14:textId="7B3DBCCA" w:rsidR="00101443" w:rsidRDefault="00581CD1" w:rsidP="00AC61AB">
      <w:pPr>
        <w:spacing w:beforeLines="120" w:before="288" w:afterLines="120" w:after="288" w:line="276" w:lineRule="auto"/>
        <w:rPr>
          <w:b/>
          <w:szCs w:val="22"/>
        </w:rPr>
      </w:pPr>
      <w:r w:rsidRPr="00FC63E7">
        <w:rPr>
          <w:b/>
          <w:szCs w:val="22"/>
        </w:rPr>
        <w:t>People Management Responsibilities:</w:t>
      </w:r>
    </w:p>
    <w:p w14:paraId="33FE1DE6" w14:textId="12436F3B" w:rsidR="00FC63E7" w:rsidRPr="00C329F5" w:rsidRDefault="00101443" w:rsidP="00AC61AB">
      <w:pPr>
        <w:pStyle w:val="ListParagraph"/>
        <w:numPr>
          <w:ilvl w:val="0"/>
          <w:numId w:val="22"/>
        </w:numPr>
        <w:spacing w:beforeLines="120" w:before="288" w:afterLines="120" w:after="288" w:line="276" w:lineRule="auto"/>
        <w:ind w:left="714" w:hanging="357"/>
        <w:contextualSpacing w:val="0"/>
        <w:rPr>
          <w:szCs w:val="22"/>
        </w:rPr>
      </w:pPr>
      <w:r w:rsidRPr="00101443">
        <w:rPr>
          <w:szCs w:val="22"/>
        </w:rPr>
        <w:t xml:space="preserve">The </w:t>
      </w:r>
      <w:r w:rsidRPr="00AC61AB">
        <w:rPr>
          <w:szCs w:val="22"/>
        </w:rPr>
        <w:t>Caretaking Support Manager will have</w:t>
      </w:r>
      <w:r w:rsidRPr="00101443">
        <w:rPr>
          <w:szCs w:val="22"/>
        </w:rPr>
        <w:t xml:space="preserve"> </w:t>
      </w:r>
      <w:r w:rsidR="00685CE8">
        <w:rPr>
          <w:szCs w:val="22"/>
        </w:rPr>
        <w:t xml:space="preserve">direct </w:t>
      </w:r>
      <w:r w:rsidRPr="00101443">
        <w:rPr>
          <w:szCs w:val="22"/>
        </w:rPr>
        <w:t xml:space="preserve">line management resonsibility for </w:t>
      </w:r>
      <w:r>
        <w:rPr>
          <w:szCs w:val="22"/>
        </w:rPr>
        <w:t xml:space="preserve">up to 10 staff who </w:t>
      </w:r>
      <w:r w:rsidR="00685CE8">
        <w:rPr>
          <w:szCs w:val="22"/>
        </w:rPr>
        <w:t xml:space="preserve">in turn </w:t>
      </w:r>
      <w:r>
        <w:rPr>
          <w:szCs w:val="22"/>
        </w:rPr>
        <w:t>are responsible for a number of individual areas of work and s</w:t>
      </w:r>
      <w:r w:rsidR="00685CE8">
        <w:rPr>
          <w:szCs w:val="22"/>
        </w:rPr>
        <w:t>upport to Caretaking colleagues; including recycling, windowcleaning, safer housing caretaking, etc.</w:t>
      </w:r>
    </w:p>
    <w:p w14:paraId="68E95724" w14:textId="6FB86EE8" w:rsidR="00235E25" w:rsidRPr="00C329F5" w:rsidRDefault="00235E25" w:rsidP="00AC61AB">
      <w:pPr>
        <w:pStyle w:val="ListParagraph"/>
        <w:numPr>
          <w:ilvl w:val="0"/>
          <w:numId w:val="8"/>
        </w:numPr>
        <w:spacing w:beforeLines="120" w:before="288" w:afterLines="120" w:after="288" w:line="276" w:lineRule="auto"/>
        <w:ind w:left="714" w:hanging="357"/>
        <w:contextualSpacing w:val="0"/>
        <w:rPr>
          <w:szCs w:val="22"/>
        </w:rPr>
      </w:pPr>
      <w:r>
        <w:rPr>
          <w:szCs w:val="22"/>
        </w:rPr>
        <w:t>The post holder will report to the Head of Service</w:t>
      </w:r>
    </w:p>
    <w:p w14:paraId="7C018E4D" w14:textId="59B9925D" w:rsidR="00B07253" w:rsidRPr="00C329F5" w:rsidRDefault="00050DF5" w:rsidP="00AC61AB">
      <w:pPr>
        <w:pStyle w:val="ListParagraph"/>
        <w:numPr>
          <w:ilvl w:val="0"/>
          <w:numId w:val="8"/>
        </w:numPr>
        <w:spacing w:beforeLines="120" w:before="288" w:afterLines="120" w:after="288" w:line="276" w:lineRule="auto"/>
        <w:ind w:left="714" w:hanging="357"/>
        <w:contextualSpacing w:val="0"/>
        <w:rPr>
          <w:szCs w:val="22"/>
        </w:rPr>
      </w:pPr>
      <w:r>
        <w:rPr>
          <w:szCs w:val="22"/>
        </w:rPr>
        <w:lastRenderedPageBreak/>
        <w:t xml:space="preserve">Supporting </w:t>
      </w:r>
      <w:r w:rsidR="009E687A">
        <w:rPr>
          <w:szCs w:val="22"/>
        </w:rPr>
        <w:t>Principal</w:t>
      </w:r>
      <w:r w:rsidR="00405618">
        <w:rPr>
          <w:szCs w:val="22"/>
        </w:rPr>
        <w:t xml:space="preserve"> Caretaking Managers</w:t>
      </w:r>
      <w:r>
        <w:rPr>
          <w:szCs w:val="22"/>
        </w:rPr>
        <w:t xml:space="preserve"> </w:t>
      </w:r>
      <w:r w:rsidR="00BE3B1C">
        <w:rPr>
          <w:szCs w:val="22"/>
        </w:rPr>
        <w:t>to ensure an effective service is delivered</w:t>
      </w:r>
      <w:r w:rsidR="00EF789E">
        <w:rPr>
          <w:szCs w:val="22"/>
        </w:rPr>
        <w:t>.</w:t>
      </w:r>
    </w:p>
    <w:p w14:paraId="20297339" w14:textId="49A26E2B" w:rsidR="00FC1101" w:rsidRPr="00AC61AB" w:rsidRDefault="00BE3B1C" w:rsidP="00AC61AB">
      <w:pPr>
        <w:pStyle w:val="ListParagraph"/>
        <w:numPr>
          <w:ilvl w:val="0"/>
          <w:numId w:val="8"/>
        </w:numPr>
        <w:spacing w:beforeLines="120" w:before="288" w:afterLines="120" w:after="288" w:line="276" w:lineRule="auto"/>
        <w:ind w:left="714" w:hanging="357"/>
        <w:contextualSpacing w:val="0"/>
        <w:rPr>
          <w:szCs w:val="22"/>
        </w:rPr>
      </w:pPr>
      <w:r>
        <w:rPr>
          <w:szCs w:val="22"/>
        </w:rPr>
        <w:t>It is expected that</w:t>
      </w:r>
      <w:r w:rsidR="00EF789E">
        <w:rPr>
          <w:szCs w:val="22"/>
        </w:rPr>
        <w:t xml:space="preserve"> </w:t>
      </w:r>
      <w:r>
        <w:rPr>
          <w:szCs w:val="22"/>
        </w:rPr>
        <w:t xml:space="preserve">the </w:t>
      </w:r>
      <w:r w:rsidR="007352CF">
        <w:rPr>
          <w:szCs w:val="22"/>
        </w:rPr>
        <w:t>post holder</w:t>
      </w:r>
      <w:r>
        <w:rPr>
          <w:szCs w:val="22"/>
        </w:rPr>
        <w:t xml:space="preserve"> will provide managerial support to other staff if necessary</w:t>
      </w:r>
      <w:r w:rsidR="00235E25">
        <w:rPr>
          <w:szCs w:val="22"/>
        </w:rPr>
        <w:t xml:space="preserve"> and work closely with the </w:t>
      </w:r>
      <w:r w:rsidR="00361761">
        <w:rPr>
          <w:szCs w:val="22"/>
        </w:rPr>
        <w:t xml:space="preserve">managers to </w:t>
      </w:r>
      <w:r w:rsidR="00235E25">
        <w:rPr>
          <w:szCs w:val="22"/>
        </w:rPr>
        <w:t>drive through service improvement</w:t>
      </w:r>
      <w:r w:rsidR="009A6BEC">
        <w:rPr>
          <w:szCs w:val="22"/>
        </w:rPr>
        <w:t>.</w:t>
      </w:r>
    </w:p>
    <w:p w14:paraId="43B6B4B5" w14:textId="6BC5BB42" w:rsidR="00361761" w:rsidRPr="00C329F5" w:rsidRDefault="00581CD1" w:rsidP="00AC61AB">
      <w:pPr>
        <w:spacing w:beforeLines="120" w:before="288" w:afterLines="120" w:after="288" w:line="276" w:lineRule="auto"/>
        <w:rPr>
          <w:b/>
          <w:szCs w:val="22"/>
        </w:rPr>
      </w:pPr>
      <w:r w:rsidRPr="00FC63E7">
        <w:rPr>
          <w:b/>
          <w:szCs w:val="22"/>
        </w:rPr>
        <w:t>Relationships</w:t>
      </w:r>
      <w:r w:rsidR="008F51A9" w:rsidRPr="00FC63E7">
        <w:rPr>
          <w:b/>
          <w:szCs w:val="22"/>
        </w:rPr>
        <w:t>:</w:t>
      </w:r>
    </w:p>
    <w:p w14:paraId="434F26DD" w14:textId="3F30D1D4" w:rsidR="00361761" w:rsidRPr="00C329F5" w:rsidRDefault="00361761" w:rsidP="00AC61AB">
      <w:pPr>
        <w:pStyle w:val="ListParagraph"/>
        <w:numPr>
          <w:ilvl w:val="0"/>
          <w:numId w:val="24"/>
        </w:numPr>
        <w:spacing w:beforeLines="120" w:before="288" w:afterLines="120" w:after="288" w:line="276" w:lineRule="auto"/>
        <w:ind w:hanging="357"/>
        <w:contextualSpacing w:val="0"/>
        <w:rPr>
          <w:rFonts w:cs="Arial"/>
          <w:color w:val="000000" w:themeColor="text1"/>
          <w:szCs w:val="22"/>
        </w:rPr>
      </w:pPr>
      <w:r w:rsidRPr="00361761">
        <w:rPr>
          <w:rFonts w:cs="Arial"/>
          <w:color w:val="000000" w:themeColor="text1"/>
          <w:szCs w:val="22"/>
        </w:rPr>
        <w:t xml:space="preserve">Keeping </w:t>
      </w:r>
      <w:r w:rsidR="00405618">
        <w:rPr>
          <w:rFonts w:cs="Arial"/>
          <w:color w:val="000000" w:themeColor="text1"/>
          <w:szCs w:val="22"/>
        </w:rPr>
        <w:t>m</w:t>
      </w:r>
      <w:r w:rsidRPr="00361761">
        <w:rPr>
          <w:rFonts w:cs="Arial"/>
          <w:color w:val="000000" w:themeColor="text1"/>
          <w:szCs w:val="22"/>
        </w:rPr>
        <w:t xml:space="preserve">anagers from across the </w:t>
      </w:r>
      <w:r>
        <w:rPr>
          <w:rFonts w:cs="Arial"/>
          <w:color w:val="000000" w:themeColor="text1"/>
          <w:szCs w:val="22"/>
        </w:rPr>
        <w:t xml:space="preserve">service </w:t>
      </w:r>
      <w:r w:rsidRPr="00361761">
        <w:rPr>
          <w:rFonts w:cs="Arial"/>
          <w:color w:val="000000" w:themeColor="text1"/>
          <w:szCs w:val="22"/>
        </w:rPr>
        <w:t xml:space="preserve">informed and up to date on progress with the programme and particularly </w:t>
      </w:r>
      <w:r>
        <w:rPr>
          <w:rFonts w:cs="Arial"/>
          <w:color w:val="000000" w:themeColor="text1"/>
          <w:szCs w:val="22"/>
        </w:rPr>
        <w:t>information/report update</w:t>
      </w:r>
      <w:r w:rsidRPr="00361761">
        <w:rPr>
          <w:rFonts w:cs="Arial"/>
          <w:color w:val="000000" w:themeColor="text1"/>
          <w:szCs w:val="22"/>
        </w:rPr>
        <w:t xml:space="preserve">, ensuring they know when keep pinch points and pressures are likely to occur and impact on their teams. </w:t>
      </w:r>
    </w:p>
    <w:p w14:paraId="6D1E49F2" w14:textId="56FD90C3" w:rsidR="00361761" w:rsidRPr="00C329F5" w:rsidRDefault="00361761" w:rsidP="00AC61AB">
      <w:pPr>
        <w:pStyle w:val="ListParagraph"/>
        <w:numPr>
          <w:ilvl w:val="0"/>
          <w:numId w:val="24"/>
        </w:numPr>
        <w:spacing w:beforeLines="120" w:before="288" w:afterLines="120" w:after="288" w:line="276" w:lineRule="auto"/>
        <w:ind w:hanging="357"/>
        <w:contextualSpacing w:val="0"/>
        <w:rPr>
          <w:rFonts w:cs="Arial"/>
          <w:color w:val="000000" w:themeColor="text1"/>
          <w:szCs w:val="22"/>
        </w:rPr>
      </w:pPr>
      <w:r>
        <w:rPr>
          <w:rFonts w:cs="Arial"/>
          <w:color w:val="000000" w:themeColor="text1"/>
          <w:szCs w:val="22"/>
        </w:rPr>
        <w:t>Support and work with the Head of Service.</w:t>
      </w:r>
      <w:r w:rsidRPr="00361761">
        <w:rPr>
          <w:rFonts w:cs="Arial"/>
          <w:color w:val="000000" w:themeColor="text1"/>
          <w:szCs w:val="22"/>
        </w:rPr>
        <w:t xml:space="preserve"> It is critical that the post holder knows when to escalate key strategic or politically sensitive information.  </w:t>
      </w:r>
    </w:p>
    <w:p w14:paraId="3CE5ABD2" w14:textId="3914ED63" w:rsidR="00E02F87" w:rsidRPr="00C329F5" w:rsidRDefault="00361761" w:rsidP="00AC61AB">
      <w:pPr>
        <w:pStyle w:val="ListParagraph"/>
        <w:numPr>
          <w:ilvl w:val="0"/>
          <w:numId w:val="24"/>
        </w:numPr>
        <w:spacing w:beforeLines="120" w:before="288" w:afterLines="120" w:after="288" w:line="276" w:lineRule="auto"/>
        <w:ind w:hanging="357"/>
        <w:contextualSpacing w:val="0"/>
        <w:rPr>
          <w:rFonts w:cs="Arial"/>
          <w:color w:val="000000" w:themeColor="text1"/>
          <w:szCs w:val="22"/>
        </w:rPr>
      </w:pPr>
      <w:r w:rsidRPr="00361761">
        <w:rPr>
          <w:rFonts w:cs="Arial"/>
          <w:color w:val="000000" w:themeColor="text1"/>
          <w:szCs w:val="22"/>
        </w:rPr>
        <w:t>This role is high profile, the relationships are sensitive and nuanced.  Strong partnership working and stakeholder management is a critical requirement of the post.</w:t>
      </w:r>
    </w:p>
    <w:p w14:paraId="6F074D25" w14:textId="5337AB2A" w:rsidR="001267C4" w:rsidRPr="00C329F5" w:rsidRDefault="0079311B" w:rsidP="00AC61AB">
      <w:pPr>
        <w:pStyle w:val="ListParagraph"/>
        <w:numPr>
          <w:ilvl w:val="0"/>
          <w:numId w:val="16"/>
        </w:numPr>
        <w:spacing w:beforeLines="120" w:before="288" w:afterLines="120" w:after="288" w:line="276" w:lineRule="auto"/>
        <w:ind w:hanging="357"/>
        <w:contextualSpacing w:val="0"/>
        <w:rPr>
          <w:rFonts w:cs="Arial"/>
          <w:szCs w:val="22"/>
        </w:rPr>
      </w:pPr>
      <w:r>
        <w:rPr>
          <w:rFonts w:cs="Arial"/>
          <w:szCs w:val="22"/>
        </w:rPr>
        <w:t>Re</w:t>
      </w:r>
      <w:r w:rsidRPr="0079311B">
        <w:rPr>
          <w:rFonts w:cs="Arial"/>
          <w:szCs w:val="22"/>
        </w:rPr>
        <w:t xml:space="preserve">quired to demonstrate interpersonal skills to lead manage and motivate others to ensure the delivery of a high quality service to our </w:t>
      </w:r>
      <w:r>
        <w:rPr>
          <w:rFonts w:cs="Arial"/>
          <w:szCs w:val="22"/>
        </w:rPr>
        <w:t>residents</w:t>
      </w:r>
      <w:r w:rsidRPr="0079311B">
        <w:rPr>
          <w:rFonts w:cs="Arial"/>
          <w:szCs w:val="22"/>
        </w:rPr>
        <w:t>.</w:t>
      </w:r>
    </w:p>
    <w:p w14:paraId="391F4888" w14:textId="64C0C053" w:rsidR="001210FB" w:rsidRPr="00C329F5" w:rsidRDefault="00FE51E4" w:rsidP="00AC61AB">
      <w:pPr>
        <w:pStyle w:val="ListParagraph"/>
        <w:numPr>
          <w:ilvl w:val="0"/>
          <w:numId w:val="4"/>
        </w:numPr>
        <w:spacing w:beforeLines="120" w:before="288" w:afterLines="120" w:after="288" w:line="276" w:lineRule="auto"/>
        <w:ind w:hanging="357"/>
        <w:contextualSpacing w:val="0"/>
        <w:rPr>
          <w:rFonts w:cs="Arial"/>
          <w:szCs w:val="22"/>
        </w:rPr>
      </w:pPr>
      <w:r>
        <w:rPr>
          <w:rFonts w:cs="Arial"/>
          <w:szCs w:val="22"/>
        </w:rPr>
        <w:t>To identify patterns in barrier</w:t>
      </w:r>
      <w:r w:rsidR="00E35608">
        <w:rPr>
          <w:rFonts w:cs="Arial"/>
          <w:szCs w:val="22"/>
        </w:rPr>
        <w:t>s</w:t>
      </w:r>
      <w:r w:rsidR="000E689F">
        <w:rPr>
          <w:rFonts w:cs="Arial"/>
          <w:szCs w:val="22"/>
        </w:rPr>
        <w:t xml:space="preserve"> </w:t>
      </w:r>
      <w:r>
        <w:rPr>
          <w:rFonts w:cs="Arial"/>
          <w:szCs w:val="22"/>
        </w:rPr>
        <w:t>and obstacles</w:t>
      </w:r>
      <w:r w:rsidR="002B4202">
        <w:rPr>
          <w:rFonts w:cs="Arial"/>
          <w:szCs w:val="22"/>
        </w:rPr>
        <w:t xml:space="preserve"> to the work a</w:t>
      </w:r>
      <w:r w:rsidR="00E35608">
        <w:rPr>
          <w:rFonts w:cs="Arial"/>
          <w:szCs w:val="22"/>
        </w:rPr>
        <w:t xml:space="preserve">nd address these through working </w:t>
      </w:r>
      <w:r w:rsidR="007352CF">
        <w:rPr>
          <w:rFonts w:cs="Arial"/>
          <w:szCs w:val="22"/>
        </w:rPr>
        <w:t>collaboratively</w:t>
      </w:r>
      <w:r w:rsidR="000F367B">
        <w:rPr>
          <w:rFonts w:cs="Arial"/>
          <w:szCs w:val="22"/>
        </w:rPr>
        <w:t xml:space="preserve"> with peers and sen</w:t>
      </w:r>
      <w:r w:rsidR="00E35608">
        <w:rPr>
          <w:rFonts w:cs="Arial"/>
          <w:szCs w:val="22"/>
        </w:rPr>
        <w:t>i</w:t>
      </w:r>
      <w:r w:rsidR="000F367B">
        <w:rPr>
          <w:rFonts w:cs="Arial"/>
          <w:szCs w:val="22"/>
        </w:rPr>
        <w:t>or colleagues</w:t>
      </w:r>
      <w:r w:rsidR="00361761">
        <w:rPr>
          <w:rFonts w:cs="Arial"/>
          <w:szCs w:val="22"/>
        </w:rPr>
        <w:t>.</w:t>
      </w:r>
      <w:r>
        <w:rPr>
          <w:rFonts w:cs="Arial"/>
          <w:szCs w:val="22"/>
        </w:rPr>
        <w:t xml:space="preserve"> </w:t>
      </w:r>
    </w:p>
    <w:p w14:paraId="0DC203A6" w14:textId="6B9305F3" w:rsidR="001210FB" w:rsidRPr="00C329F5" w:rsidRDefault="001210FB" w:rsidP="00AC61AB">
      <w:pPr>
        <w:pStyle w:val="ListParagraph"/>
        <w:numPr>
          <w:ilvl w:val="0"/>
          <w:numId w:val="4"/>
        </w:numPr>
        <w:spacing w:beforeLines="120" w:before="288" w:afterLines="120" w:after="288" w:line="276" w:lineRule="auto"/>
        <w:ind w:hanging="357"/>
        <w:contextualSpacing w:val="0"/>
        <w:rPr>
          <w:rFonts w:cs="Arial"/>
          <w:szCs w:val="22"/>
        </w:rPr>
      </w:pPr>
      <w:r w:rsidRPr="00FC63E7">
        <w:rPr>
          <w:rFonts w:cs="Arial"/>
          <w:szCs w:val="22"/>
        </w:rPr>
        <w:t xml:space="preserve">The ability to </w:t>
      </w:r>
      <w:r w:rsidR="001E6B1B">
        <w:rPr>
          <w:rFonts w:cs="Arial"/>
          <w:szCs w:val="22"/>
        </w:rPr>
        <w:t xml:space="preserve">listen and </w:t>
      </w:r>
      <w:r w:rsidRPr="00FC63E7">
        <w:rPr>
          <w:rFonts w:cs="Arial"/>
          <w:szCs w:val="22"/>
        </w:rPr>
        <w:t>communicate effectively with tenants/leaseholders</w:t>
      </w:r>
      <w:r w:rsidR="001E6B1B">
        <w:rPr>
          <w:rFonts w:cs="Arial"/>
          <w:szCs w:val="22"/>
        </w:rPr>
        <w:t xml:space="preserve"> and able to deal with sensitive issues that arise</w:t>
      </w:r>
    </w:p>
    <w:p w14:paraId="63589118" w14:textId="1F294B99" w:rsidR="000F367B" w:rsidRPr="00C329F5" w:rsidRDefault="000F367B" w:rsidP="00AC61AB">
      <w:pPr>
        <w:pStyle w:val="ListParagraph"/>
        <w:numPr>
          <w:ilvl w:val="0"/>
          <w:numId w:val="4"/>
        </w:numPr>
        <w:spacing w:beforeLines="120" w:before="288" w:afterLines="120" w:after="288" w:line="276" w:lineRule="auto"/>
        <w:ind w:hanging="357"/>
        <w:contextualSpacing w:val="0"/>
        <w:rPr>
          <w:rFonts w:cs="Arial"/>
          <w:szCs w:val="22"/>
        </w:rPr>
      </w:pPr>
      <w:r w:rsidRPr="000F367B">
        <w:rPr>
          <w:rFonts w:cs="Arial"/>
          <w:szCs w:val="22"/>
        </w:rPr>
        <w:t xml:space="preserve">To build </w:t>
      </w:r>
      <w:r>
        <w:rPr>
          <w:rFonts w:cs="Arial"/>
          <w:szCs w:val="22"/>
        </w:rPr>
        <w:t>working relationships with residents and users of our service.</w:t>
      </w:r>
    </w:p>
    <w:p w14:paraId="17184022" w14:textId="5F85240F" w:rsidR="00A10B4E" w:rsidRPr="00C329F5" w:rsidRDefault="00E1045B" w:rsidP="00AC61AB">
      <w:pPr>
        <w:numPr>
          <w:ilvl w:val="0"/>
          <w:numId w:val="4"/>
        </w:numPr>
        <w:spacing w:beforeLines="120" w:before="288" w:afterLines="120" w:after="288" w:line="276" w:lineRule="auto"/>
        <w:ind w:hanging="357"/>
        <w:rPr>
          <w:rFonts w:cs="Arial"/>
          <w:szCs w:val="22"/>
        </w:rPr>
      </w:pPr>
      <w:r w:rsidRPr="00FC63E7">
        <w:rPr>
          <w:rFonts w:cs="Arial"/>
          <w:szCs w:val="22"/>
        </w:rPr>
        <w:t xml:space="preserve">The post holder will </w:t>
      </w:r>
      <w:r w:rsidR="000509F3">
        <w:rPr>
          <w:rFonts w:cs="Arial"/>
          <w:szCs w:val="22"/>
        </w:rPr>
        <w:t xml:space="preserve">be in </w:t>
      </w:r>
      <w:r w:rsidRPr="00FC63E7">
        <w:rPr>
          <w:rFonts w:cs="Arial"/>
          <w:szCs w:val="22"/>
        </w:rPr>
        <w:t>contact</w:t>
      </w:r>
      <w:r w:rsidR="000509F3">
        <w:rPr>
          <w:rFonts w:cs="Arial"/>
          <w:szCs w:val="22"/>
        </w:rPr>
        <w:t xml:space="preserve"> with the </w:t>
      </w:r>
      <w:r w:rsidRPr="00FC63E7">
        <w:rPr>
          <w:rFonts w:cs="Arial"/>
          <w:szCs w:val="22"/>
        </w:rPr>
        <w:t>following on a regular basis in order to carry out the main duties and responsibilities of their job:</w:t>
      </w:r>
    </w:p>
    <w:p w14:paraId="18610AB5" w14:textId="77777777" w:rsidR="00C00FBC" w:rsidRPr="00FC63E7" w:rsidRDefault="00C00FBC" w:rsidP="00AC61AB">
      <w:pPr>
        <w:pStyle w:val="ListParagraph"/>
        <w:numPr>
          <w:ilvl w:val="0"/>
          <w:numId w:val="6"/>
        </w:numPr>
        <w:spacing w:beforeLines="120" w:before="288" w:afterLines="120" w:after="288" w:line="276" w:lineRule="auto"/>
        <w:ind w:hanging="357"/>
        <w:contextualSpacing w:val="0"/>
        <w:rPr>
          <w:rFonts w:cs="Arial"/>
          <w:szCs w:val="22"/>
        </w:rPr>
      </w:pPr>
      <w:r w:rsidRPr="00FC63E7">
        <w:rPr>
          <w:rFonts w:cs="Arial"/>
          <w:szCs w:val="22"/>
        </w:rPr>
        <w:t>Tenants/leaseholder</w:t>
      </w:r>
      <w:r w:rsidR="008F51A9" w:rsidRPr="00FC63E7">
        <w:rPr>
          <w:rFonts w:cs="Arial"/>
          <w:szCs w:val="22"/>
        </w:rPr>
        <w:t>s;</w:t>
      </w:r>
    </w:p>
    <w:p w14:paraId="5DE477A0" w14:textId="77777777" w:rsidR="00E1045B" w:rsidRPr="00FC63E7" w:rsidRDefault="00E1045B" w:rsidP="00AC61AB">
      <w:pPr>
        <w:pStyle w:val="ListParagraph"/>
        <w:numPr>
          <w:ilvl w:val="0"/>
          <w:numId w:val="6"/>
        </w:numPr>
        <w:spacing w:beforeLines="120" w:before="288" w:afterLines="120" w:after="288" w:line="276" w:lineRule="auto"/>
        <w:ind w:hanging="357"/>
        <w:contextualSpacing w:val="0"/>
        <w:rPr>
          <w:rFonts w:cs="Arial"/>
          <w:szCs w:val="22"/>
        </w:rPr>
      </w:pPr>
      <w:r w:rsidRPr="00FC63E7">
        <w:rPr>
          <w:rFonts w:cs="Arial"/>
          <w:szCs w:val="22"/>
        </w:rPr>
        <w:t>Council officers;</w:t>
      </w:r>
    </w:p>
    <w:p w14:paraId="20CE25F8" w14:textId="1A1DE6DB" w:rsidR="00E1045B" w:rsidRPr="00FC63E7" w:rsidRDefault="003D3B3C" w:rsidP="00AC61AB">
      <w:pPr>
        <w:pStyle w:val="ListParagraph"/>
        <w:numPr>
          <w:ilvl w:val="0"/>
          <w:numId w:val="6"/>
        </w:numPr>
        <w:spacing w:beforeLines="120" w:before="288" w:afterLines="120" w:after="288" w:line="276" w:lineRule="auto"/>
        <w:ind w:hanging="357"/>
        <w:contextualSpacing w:val="0"/>
        <w:rPr>
          <w:rFonts w:cs="Arial"/>
          <w:szCs w:val="22"/>
        </w:rPr>
      </w:pPr>
      <w:r>
        <w:rPr>
          <w:rFonts w:cs="Arial"/>
          <w:szCs w:val="22"/>
        </w:rPr>
        <w:t xml:space="preserve">Emergency services </w:t>
      </w:r>
    </w:p>
    <w:p w14:paraId="1F9363B4" w14:textId="77777777" w:rsidR="00E1045B" w:rsidRPr="00FC63E7" w:rsidRDefault="00E1045B" w:rsidP="00AC61AB">
      <w:pPr>
        <w:pStyle w:val="ListParagraph"/>
        <w:numPr>
          <w:ilvl w:val="0"/>
          <w:numId w:val="6"/>
        </w:numPr>
        <w:spacing w:beforeLines="120" w:before="288" w:afterLines="120" w:after="288" w:line="276" w:lineRule="auto"/>
        <w:ind w:hanging="357"/>
        <w:contextualSpacing w:val="0"/>
        <w:rPr>
          <w:rFonts w:cs="Arial"/>
          <w:szCs w:val="22"/>
        </w:rPr>
      </w:pPr>
      <w:r w:rsidRPr="00FC63E7">
        <w:rPr>
          <w:rFonts w:cs="Arial"/>
          <w:szCs w:val="22"/>
        </w:rPr>
        <w:t>Contractors;</w:t>
      </w:r>
    </w:p>
    <w:p w14:paraId="7464A43D" w14:textId="436EE957" w:rsidR="00B839AE" w:rsidRDefault="00B839AE" w:rsidP="00AC61AB">
      <w:pPr>
        <w:pStyle w:val="ListParagraph"/>
        <w:numPr>
          <w:ilvl w:val="0"/>
          <w:numId w:val="6"/>
        </w:numPr>
        <w:spacing w:beforeLines="120" w:before="288" w:afterLines="120" w:after="288" w:line="276" w:lineRule="auto"/>
        <w:ind w:hanging="357"/>
        <w:contextualSpacing w:val="0"/>
        <w:rPr>
          <w:rFonts w:cs="Arial"/>
          <w:szCs w:val="22"/>
        </w:rPr>
      </w:pPr>
      <w:r w:rsidRPr="00FC63E7">
        <w:rPr>
          <w:rFonts w:cs="Arial"/>
          <w:szCs w:val="22"/>
        </w:rPr>
        <w:t>Councillors;</w:t>
      </w:r>
      <w:r w:rsidR="00C329F5">
        <w:rPr>
          <w:rFonts w:cs="Arial"/>
          <w:szCs w:val="22"/>
        </w:rPr>
        <w:t xml:space="preserve"> and</w:t>
      </w:r>
    </w:p>
    <w:p w14:paraId="4770B14F" w14:textId="10FA7A83" w:rsidR="00307A1F" w:rsidRPr="00C329F5" w:rsidRDefault="000509F3" w:rsidP="00AC61AB">
      <w:pPr>
        <w:pStyle w:val="ListParagraph"/>
        <w:numPr>
          <w:ilvl w:val="0"/>
          <w:numId w:val="6"/>
        </w:numPr>
        <w:spacing w:beforeLines="120" w:before="288" w:afterLines="120" w:after="288" w:line="276" w:lineRule="auto"/>
        <w:ind w:hanging="357"/>
        <w:contextualSpacing w:val="0"/>
        <w:rPr>
          <w:b/>
          <w:szCs w:val="22"/>
        </w:rPr>
      </w:pPr>
      <w:r w:rsidRPr="00EF789E">
        <w:rPr>
          <w:rFonts w:cs="Arial"/>
          <w:szCs w:val="22"/>
        </w:rPr>
        <w:t>External providers</w:t>
      </w:r>
      <w:r w:rsidR="00C329F5">
        <w:rPr>
          <w:rFonts w:cs="Arial"/>
          <w:szCs w:val="22"/>
        </w:rPr>
        <w:t>.</w:t>
      </w:r>
    </w:p>
    <w:p w14:paraId="1FE4B940" w14:textId="778167CC" w:rsidR="00361761" w:rsidRPr="00C329F5" w:rsidRDefault="00361761" w:rsidP="00AC61AB">
      <w:pPr>
        <w:autoSpaceDE w:val="0"/>
        <w:autoSpaceDN w:val="0"/>
        <w:adjustRightInd w:val="0"/>
        <w:spacing w:beforeLines="120" w:before="288" w:afterLines="120" w:after="288" w:line="276" w:lineRule="auto"/>
        <w:jc w:val="both"/>
        <w:rPr>
          <w:rFonts w:cs="Arial"/>
          <w:b/>
          <w:color w:val="000000" w:themeColor="text1"/>
          <w:szCs w:val="22"/>
        </w:rPr>
      </w:pPr>
      <w:r w:rsidRPr="00361761">
        <w:rPr>
          <w:rFonts w:cs="Arial"/>
          <w:b/>
          <w:color w:val="000000" w:themeColor="text1"/>
          <w:szCs w:val="22"/>
        </w:rPr>
        <w:t>Work Environment</w:t>
      </w:r>
    </w:p>
    <w:p w14:paraId="75E52F24" w14:textId="4637E1A9" w:rsidR="00A16546" w:rsidRPr="00C329F5" w:rsidRDefault="00307A1F" w:rsidP="00AC61AB">
      <w:pPr>
        <w:pStyle w:val="ListParagraph"/>
        <w:numPr>
          <w:ilvl w:val="0"/>
          <w:numId w:val="25"/>
        </w:numPr>
        <w:autoSpaceDE w:val="0"/>
        <w:autoSpaceDN w:val="0"/>
        <w:adjustRightInd w:val="0"/>
        <w:spacing w:beforeLines="120" w:before="288" w:afterLines="120" w:after="288" w:line="276" w:lineRule="auto"/>
        <w:contextualSpacing w:val="0"/>
        <w:jc w:val="both"/>
        <w:rPr>
          <w:rFonts w:cs="Arial"/>
          <w:color w:val="000000" w:themeColor="text1"/>
          <w:szCs w:val="22"/>
        </w:rPr>
      </w:pPr>
      <w:r w:rsidRPr="00361761">
        <w:rPr>
          <w:rFonts w:cs="Arial"/>
          <w:color w:val="000000" w:themeColor="text1"/>
          <w:szCs w:val="22"/>
        </w:rPr>
        <w:t>The post holder will be based at 5 Pancras Square but will be expected to regularly visit areas in Camden</w:t>
      </w:r>
      <w:r w:rsidR="00361761">
        <w:rPr>
          <w:rFonts w:cs="Arial"/>
          <w:color w:val="000000" w:themeColor="text1"/>
          <w:szCs w:val="22"/>
        </w:rPr>
        <w:t xml:space="preserve">. </w:t>
      </w:r>
      <w:r w:rsidRPr="00361761">
        <w:rPr>
          <w:rFonts w:cs="Arial"/>
          <w:color w:val="000000" w:themeColor="text1"/>
          <w:szCs w:val="22"/>
        </w:rPr>
        <w:t xml:space="preserve">The role may require attendance at evening and weekend meetings/events.  </w:t>
      </w:r>
    </w:p>
    <w:p w14:paraId="620AEAF3" w14:textId="5F6D9210" w:rsidR="00A16546" w:rsidRDefault="00A16546" w:rsidP="00AC61AB">
      <w:pPr>
        <w:spacing w:beforeLines="120" w:before="288" w:afterLines="120" w:after="288" w:line="276" w:lineRule="auto"/>
        <w:rPr>
          <w:b/>
          <w:szCs w:val="22"/>
        </w:rPr>
      </w:pPr>
      <w:r w:rsidRPr="00FC63E7">
        <w:rPr>
          <w:b/>
          <w:szCs w:val="22"/>
        </w:rPr>
        <w:t>Knowledge and Experience:</w:t>
      </w:r>
    </w:p>
    <w:p w14:paraId="700E943B" w14:textId="6C04D722" w:rsidR="00A16546" w:rsidRPr="00C329F5" w:rsidRDefault="00A16546" w:rsidP="00AC61AB">
      <w:pPr>
        <w:pStyle w:val="ListParagraph"/>
        <w:numPr>
          <w:ilvl w:val="0"/>
          <w:numId w:val="11"/>
        </w:numPr>
        <w:spacing w:beforeLines="120" w:before="288" w:afterLines="120" w:after="288" w:line="276" w:lineRule="auto"/>
        <w:ind w:left="714" w:hanging="357"/>
        <w:contextualSpacing w:val="0"/>
        <w:rPr>
          <w:szCs w:val="22"/>
        </w:rPr>
      </w:pPr>
      <w:r>
        <w:rPr>
          <w:szCs w:val="22"/>
        </w:rPr>
        <w:t>A</w:t>
      </w:r>
      <w:r w:rsidRPr="00F93DC4">
        <w:rPr>
          <w:szCs w:val="22"/>
        </w:rPr>
        <w:t xml:space="preserve">bility to </w:t>
      </w:r>
      <w:r>
        <w:rPr>
          <w:szCs w:val="22"/>
        </w:rPr>
        <w:t>lead and inspire staff to enhance their capability to achieve the ambitions of the role and given area of responsibility.</w:t>
      </w:r>
    </w:p>
    <w:p w14:paraId="49322958" w14:textId="6F7F1E60" w:rsidR="00A16546" w:rsidRPr="00C329F5" w:rsidRDefault="00A16546" w:rsidP="00AC61AB">
      <w:pPr>
        <w:pStyle w:val="ListParagraph"/>
        <w:numPr>
          <w:ilvl w:val="0"/>
          <w:numId w:val="11"/>
        </w:numPr>
        <w:spacing w:beforeLines="120" w:before="288" w:afterLines="120" w:after="288" w:line="276" w:lineRule="auto"/>
        <w:ind w:left="714" w:hanging="357"/>
        <w:contextualSpacing w:val="0"/>
        <w:rPr>
          <w:szCs w:val="22"/>
        </w:rPr>
      </w:pPr>
      <w:r w:rsidRPr="00D87B8A">
        <w:rPr>
          <w:szCs w:val="22"/>
        </w:rPr>
        <w:t>To listen and understand the needs and pressures of individual workloads and sensitively work with staff to manage identified issues.</w:t>
      </w:r>
    </w:p>
    <w:p w14:paraId="36F2503B" w14:textId="743AA723" w:rsidR="00A16546" w:rsidRPr="00C329F5" w:rsidRDefault="00A16546" w:rsidP="00AC61AB">
      <w:pPr>
        <w:pStyle w:val="ListParagraph"/>
        <w:numPr>
          <w:ilvl w:val="0"/>
          <w:numId w:val="18"/>
        </w:numPr>
        <w:spacing w:beforeLines="120" w:before="288" w:afterLines="120" w:after="288" w:line="276" w:lineRule="auto"/>
        <w:ind w:left="714" w:hanging="357"/>
        <w:contextualSpacing w:val="0"/>
        <w:rPr>
          <w:rFonts w:cs="Arial"/>
          <w:color w:val="000000" w:themeColor="text1"/>
          <w:lang w:eastAsia="en-US"/>
        </w:rPr>
      </w:pPr>
      <w:r>
        <w:rPr>
          <w:rFonts w:cs="Arial"/>
          <w:color w:val="000000" w:themeColor="text1"/>
          <w:lang w:eastAsia="en-US"/>
        </w:rPr>
        <w:t>Community awareness and</w:t>
      </w:r>
      <w:r w:rsidRPr="00C21579">
        <w:rPr>
          <w:rFonts w:cs="Arial"/>
          <w:color w:val="000000" w:themeColor="text1"/>
          <w:lang w:eastAsia="en-US"/>
        </w:rPr>
        <w:t xml:space="preserve"> acumen to head up complex </w:t>
      </w:r>
      <w:r>
        <w:rPr>
          <w:rFonts w:cs="Arial"/>
          <w:color w:val="000000" w:themeColor="text1"/>
          <w:lang w:eastAsia="en-US"/>
        </w:rPr>
        <w:t>conversations</w:t>
      </w:r>
      <w:r w:rsidRPr="00C21579">
        <w:rPr>
          <w:rFonts w:cs="Arial"/>
          <w:color w:val="000000" w:themeColor="text1"/>
          <w:lang w:eastAsia="en-US"/>
        </w:rPr>
        <w:t xml:space="preserve"> with </w:t>
      </w:r>
      <w:r>
        <w:rPr>
          <w:rFonts w:cs="Arial"/>
          <w:color w:val="000000" w:themeColor="text1"/>
          <w:lang w:eastAsia="en-US"/>
        </w:rPr>
        <w:t>Camden’s impacted communities</w:t>
      </w:r>
      <w:r w:rsidR="00C329F5">
        <w:rPr>
          <w:rFonts w:cs="Arial"/>
          <w:color w:val="000000" w:themeColor="text1"/>
          <w:lang w:eastAsia="en-US"/>
        </w:rPr>
        <w:t>.</w:t>
      </w:r>
    </w:p>
    <w:p w14:paraId="7F2AAA45" w14:textId="092AE8B9" w:rsidR="00A16546" w:rsidRPr="00C329F5" w:rsidRDefault="00A16546" w:rsidP="00AC61AB">
      <w:pPr>
        <w:pStyle w:val="ListParagraph"/>
        <w:numPr>
          <w:ilvl w:val="0"/>
          <w:numId w:val="18"/>
        </w:numPr>
        <w:spacing w:beforeLines="120" w:before="288" w:afterLines="120" w:after="288" w:line="276" w:lineRule="auto"/>
        <w:ind w:left="714" w:hanging="357"/>
        <w:contextualSpacing w:val="0"/>
        <w:rPr>
          <w:rFonts w:cs="Arial"/>
          <w:color w:val="000000" w:themeColor="text1"/>
          <w:lang w:eastAsia="en-US"/>
        </w:rPr>
      </w:pPr>
      <w:r w:rsidRPr="00C21579">
        <w:rPr>
          <w:rFonts w:cs="Arial"/>
          <w:color w:val="000000" w:themeColor="text1"/>
          <w:lang w:eastAsia="en-US"/>
        </w:rPr>
        <w:t>Excellent stakeholder management skills</w:t>
      </w:r>
      <w:r w:rsidR="00C329F5">
        <w:rPr>
          <w:rFonts w:cs="Arial"/>
          <w:color w:val="000000" w:themeColor="text1"/>
          <w:lang w:eastAsia="en-US"/>
        </w:rPr>
        <w:t>.</w:t>
      </w:r>
      <w:r w:rsidRPr="00C21579">
        <w:rPr>
          <w:rFonts w:cs="Arial"/>
          <w:color w:val="000000" w:themeColor="text1"/>
          <w:lang w:eastAsia="en-US"/>
        </w:rPr>
        <w:t xml:space="preserve"> </w:t>
      </w:r>
    </w:p>
    <w:p w14:paraId="1AA74789" w14:textId="678A49C1" w:rsidR="00A16546" w:rsidRPr="00C329F5" w:rsidRDefault="00A16546" w:rsidP="00AC61AB">
      <w:pPr>
        <w:pStyle w:val="ListParagraph"/>
        <w:numPr>
          <w:ilvl w:val="0"/>
          <w:numId w:val="18"/>
        </w:numPr>
        <w:spacing w:beforeLines="120" w:before="288" w:afterLines="120" w:after="288" w:line="276" w:lineRule="auto"/>
        <w:ind w:left="714" w:hanging="357"/>
        <w:contextualSpacing w:val="0"/>
        <w:rPr>
          <w:rFonts w:cs="Arial"/>
          <w:color w:val="000000" w:themeColor="text1"/>
          <w:szCs w:val="22"/>
          <w:lang w:eastAsia="en-US"/>
        </w:rPr>
      </w:pPr>
      <w:r w:rsidRPr="00A16546">
        <w:rPr>
          <w:rFonts w:cs="Arial"/>
          <w:color w:val="000000" w:themeColor="text1"/>
          <w:szCs w:val="22"/>
          <w:lang w:eastAsia="en-US"/>
        </w:rPr>
        <w:t>Understanding of current public policy issues</w:t>
      </w:r>
      <w:r w:rsidR="00C329F5">
        <w:rPr>
          <w:rFonts w:cs="Arial"/>
          <w:color w:val="000000" w:themeColor="text1"/>
          <w:szCs w:val="22"/>
          <w:lang w:eastAsia="en-US"/>
        </w:rPr>
        <w:t>.</w:t>
      </w:r>
    </w:p>
    <w:p w14:paraId="1E700AF8" w14:textId="26FD0C5E" w:rsidR="00A16546" w:rsidRDefault="00A16546" w:rsidP="00AC61AB">
      <w:pPr>
        <w:spacing w:beforeLines="120" w:before="288" w:afterLines="120" w:after="288" w:line="276" w:lineRule="auto"/>
        <w:rPr>
          <w:rFonts w:cs="Arial"/>
          <w:b/>
          <w:szCs w:val="22"/>
        </w:rPr>
      </w:pPr>
      <w:r w:rsidRPr="00FC63E7">
        <w:rPr>
          <w:rFonts w:cs="Arial"/>
          <w:b/>
          <w:szCs w:val="22"/>
        </w:rPr>
        <w:t>Desirable:</w:t>
      </w:r>
    </w:p>
    <w:p w14:paraId="5CF34F9A" w14:textId="595EACD0" w:rsidR="00A16546" w:rsidRPr="00C329F5" w:rsidRDefault="00A16546" w:rsidP="00AC61AB">
      <w:pPr>
        <w:pStyle w:val="ListParagraph"/>
        <w:numPr>
          <w:ilvl w:val="0"/>
          <w:numId w:val="9"/>
        </w:numPr>
        <w:spacing w:beforeLines="120" w:before="288" w:afterLines="120" w:after="288" w:line="276" w:lineRule="auto"/>
        <w:contextualSpacing w:val="0"/>
        <w:rPr>
          <w:rFonts w:cs="Arial"/>
          <w:szCs w:val="22"/>
        </w:rPr>
      </w:pPr>
      <w:r>
        <w:rPr>
          <w:rFonts w:cs="Arial"/>
          <w:szCs w:val="22"/>
        </w:rPr>
        <w:t>Full current UK driving licence not necessary but desirable</w:t>
      </w:r>
    </w:p>
    <w:p w14:paraId="5EA7584E" w14:textId="06BCA80D" w:rsidR="00A16546" w:rsidRDefault="00A16546" w:rsidP="00AC61AB">
      <w:pPr>
        <w:pStyle w:val="BodyTextIndent"/>
        <w:spacing w:beforeLines="120" w:before="288" w:afterLines="120" w:after="288" w:line="276" w:lineRule="auto"/>
        <w:ind w:left="0"/>
        <w:rPr>
          <w:rFonts w:cs="Arial"/>
          <w:b/>
          <w:szCs w:val="22"/>
        </w:rPr>
      </w:pPr>
      <w:r w:rsidRPr="00FC63E7">
        <w:rPr>
          <w:rFonts w:cs="Arial"/>
          <w:b/>
          <w:szCs w:val="22"/>
        </w:rPr>
        <w:t>Essential:</w:t>
      </w:r>
    </w:p>
    <w:p w14:paraId="1DBBBFAD" w14:textId="0F13E447" w:rsidR="00A16546" w:rsidRPr="00C329F5" w:rsidRDefault="00A16546" w:rsidP="00AC61AB">
      <w:pPr>
        <w:pStyle w:val="ListParagraph"/>
        <w:numPr>
          <w:ilvl w:val="0"/>
          <w:numId w:val="15"/>
        </w:numPr>
        <w:spacing w:beforeLines="120" w:before="288" w:afterLines="120" w:after="288" w:line="276" w:lineRule="auto"/>
        <w:ind w:left="714" w:hanging="357"/>
        <w:contextualSpacing w:val="0"/>
        <w:rPr>
          <w:rFonts w:cs="Arial"/>
          <w:szCs w:val="22"/>
        </w:rPr>
      </w:pPr>
      <w:r>
        <w:rPr>
          <w:rFonts w:cs="Arial"/>
          <w:szCs w:val="22"/>
        </w:rPr>
        <w:t xml:space="preserve">Demonstrable experience of </w:t>
      </w:r>
      <w:r w:rsidRPr="00077235">
        <w:rPr>
          <w:rFonts w:cs="Arial"/>
          <w:szCs w:val="22"/>
        </w:rPr>
        <w:t>management and monitoring expertise operating at a similar management level.</w:t>
      </w:r>
    </w:p>
    <w:p w14:paraId="2B91FEB4" w14:textId="223630B2" w:rsidR="00A16546" w:rsidRPr="00C329F5" w:rsidRDefault="00A16546" w:rsidP="00AC61AB">
      <w:pPr>
        <w:pStyle w:val="ListParagraph"/>
        <w:numPr>
          <w:ilvl w:val="0"/>
          <w:numId w:val="15"/>
        </w:numPr>
        <w:spacing w:beforeLines="120" w:before="288" w:afterLines="120" w:after="288" w:line="276" w:lineRule="auto"/>
        <w:ind w:left="714" w:hanging="357"/>
        <w:contextualSpacing w:val="0"/>
        <w:rPr>
          <w:rFonts w:cs="Arial"/>
          <w:szCs w:val="22"/>
        </w:rPr>
      </w:pPr>
      <w:r>
        <w:rPr>
          <w:rFonts w:cs="Arial"/>
          <w:szCs w:val="22"/>
        </w:rPr>
        <w:t xml:space="preserve">Understanding and </w:t>
      </w:r>
      <w:r w:rsidRPr="00077235">
        <w:rPr>
          <w:rFonts w:cs="Arial"/>
          <w:szCs w:val="22"/>
        </w:rPr>
        <w:t>have a record of success in developing improved performance standards.</w:t>
      </w:r>
    </w:p>
    <w:p w14:paraId="5DEF6D2E" w14:textId="2C974C14" w:rsidR="00A16546" w:rsidRPr="00C329F5" w:rsidRDefault="00A16546" w:rsidP="00AC61AB">
      <w:pPr>
        <w:pStyle w:val="ListParagraph"/>
        <w:numPr>
          <w:ilvl w:val="0"/>
          <w:numId w:val="15"/>
        </w:numPr>
        <w:spacing w:beforeLines="120" w:before="288" w:afterLines="120" w:after="288" w:line="276" w:lineRule="auto"/>
        <w:ind w:left="714" w:hanging="357"/>
        <w:contextualSpacing w:val="0"/>
        <w:rPr>
          <w:rFonts w:cs="Arial"/>
          <w:szCs w:val="22"/>
        </w:rPr>
      </w:pPr>
      <w:r>
        <w:rPr>
          <w:rFonts w:cs="Arial"/>
          <w:szCs w:val="22"/>
        </w:rPr>
        <w:t xml:space="preserve">Possess </w:t>
      </w:r>
      <w:r w:rsidRPr="00077235">
        <w:rPr>
          <w:rFonts w:cs="Arial"/>
          <w:szCs w:val="22"/>
        </w:rPr>
        <w:t>strong organisational and project management skills and management of large and/or complex projects.</w:t>
      </w:r>
    </w:p>
    <w:p w14:paraId="377BC7F2" w14:textId="32F60830" w:rsidR="00A16546" w:rsidRPr="00C329F5" w:rsidRDefault="00A16546" w:rsidP="00AC61AB">
      <w:pPr>
        <w:pStyle w:val="ListParagraph"/>
        <w:numPr>
          <w:ilvl w:val="0"/>
          <w:numId w:val="15"/>
        </w:numPr>
        <w:spacing w:beforeLines="120" w:before="288" w:afterLines="120" w:after="288" w:line="276" w:lineRule="auto"/>
        <w:ind w:left="714" w:hanging="357"/>
        <w:contextualSpacing w:val="0"/>
        <w:rPr>
          <w:rFonts w:cs="Arial"/>
          <w:szCs w:val="22"/>
        </w:rPr>
      </w:pPr>
      <w:r>
        <w:rPr>
          <w:rFonts w:cs="Arial"/>
          <w:szCs w:val="22"/>
        </w:rPr>
        <w:t>Ability to</w:t>
      </w:r>
      <w:r w:rsidRPr="00077235">
        <w:rPr>
          <w:rFonts w:cs="Arial"/>
          <w:szCs w:val="22"/>
        </w:rPr>
        <w:t xml:space="preserve"> produce and present clearly articulated, well structured, concise reports including the analysis quantitative data. </w:t>
      </w:r>
    </w:p>
    <w:p w14:paraId="76525284" w14:textId="77777777" w:rsidR="00C329F5" w:rsidRDefault="00A16546" w:rsidP="00AC61AB">
      <w:pPr>
        <w:pStyle w:val="ListParagraph"/>
        <w:numPr>
          <w:ilvl w:val="0"/>
          <w:numId w:val="5"/>
        </w:numPr>
        <w:spacing w:beforeLines="120" w:before="288" w:afterLines="120" w:after="288" w:line="276" w:lineRule="auto"/>
        <w:ind w:left="714" w:hanging="357"/>
        <w:contextualSpacing w:val="0"/>
        <w:rPr>
          <w:rFonts w:cs="Arial"/>
          <w:szCs w:val="22"/>
        </w:rPr>
      </w:pPr>
      <w:r w:rsidRPr="00C329F5">
        <w:rPr>
          <w:rFonts w:cs="Arial"/>
          <w:szCs w:val="22"/>
        </w:rPr>
        <w:t>Ability to demonstrate interpersonal skills to lead manage and motivate others to ensure the delivery of a high quality service to our residents</w:t>
      </w:r>
      <w:r w:rsidR="00C329F5" w:rsidRPr="00C329F5">
        <w:rPr>
          <w:rFonts w:cs="Arial"/>
          <w:szCs w:val="22"/>
        </w:rPr>
        <w:t>.</w:t>
      </w:r>
    </w:p>
    <w:p w14:paraId="7F38F16E" w14:textId="3E0589ED" w:rsidR="00A16546" w:rsidRPr="00C329F5" w:rsidRDefault="00A16546" w:rsidP="00AC61AB">
      <w:pPr>
        <w:pStyle w:val="ListParagraph"/>
        <w:numPr>
          <w:ilvl w:val="0"/>
          <w:numId w:val="5"/>
        </w:numPr>
        <w:spacing w:beforeLines="120" w:before="288" w:afterLines="120" w:after="288" w:line="276" w:lineRule="auto"/>
        <w:ind w:left="714" w:hanging="357"/>
        <w:contextualSpacing w:val="0"/>
        <w:rPr>
          <w:rFonts w:cs="Arial"/>
          <w:szCs w:val="22"/>
        </w:rPr>
      </w:pPr>
      <w:r w:rsidRPr="00C329F5">
        <w:rPr>
          <w:rFonts w:cs="Arial"/>
          <w:szCs w:val="22"/>
        </w:rPr>
        <w:t>IT and associated skills. Responsible for writing detailed incident reports of occurrence’s, investigating and writing responses to member enquires and other associated work. To progress HR processes where appropriate.</w:t>
      </w:r>
    </w:p>
    <w:p w14:paraId="13E44A36" w14:textId="0620F03B" w:rsidR="00A16546" w:rsidRPr="00C329F5" w:rsidRDefault="00A16546" w:rsidP="00AC61AB">
      <w:pPr>
        <w:pStyle w:val="ListParagraph"/>
        <w:numPr>
          <w:ilvl w:val="0"/>
          <w:numId w:val="12"/>
        </w:numPr>
        <w:spacing w:beforeLines="120" w:before="288" w:afterLines="120" w:after="288" w:line="276" w:lineRule="auto"/>
        <w:ind w:left="714" w:hanging="357"/>
        <w:contextualSpacing w:val="0"/>
        <w:rPr>
          <w:rFonts w:cs="Arial"/>
          <w:szCs w:val="22"/>
        </w:rPr>
      </w:pPr>
      <w:r w:rsidRPr="00B07253">
        <w:rPr>
          <w:rFonts w:cs="Arial"/>
          <w:szCs w:val="22"/>
        </w:rPr>
        <w:t>Experience of prioritising and planning conflicting workloads on a regular basis in order to meet deadlines and set targets.</w:t>
      </w:r>
    </w:p>
    <w:p w14:paraId="68F3489E" w14:textId="6A20E949" w:rsidR="00A16546" w:rsidRPr="00C329F5" w:rsidRDefault="00A16546" w:rsidP="00AC61AB">
      <w:pPr>
        <w:pStyle w:val="ListParagraph"/>
        <w:numPr>
          <w:ilvl w:val="0"/>
          <w:numId w:val="12"/>
        </w:numPr>
        <w:spacing w:beforeLines="120" w:before="288" w:afterLines="120" w:after="288" w:line="276" w:lineRule="auto"/>
        <w:ind w:left="714" w:hanging="357"/>
        <w:contextualSpacing w:val="0"/>
        <w:rPr>
          <w:szCs w:val="22"/>
        </w:rPr>
      </w:pPr>
      <w:r w:rsidRPr="00B07253">
        <w:rPr>
          <w:rFonts w:cs="Arial"/>
          <w:szCs w:val="22"/>
        </w:rPr>
        <w:t xml:space="preserve">Experience of communicating effectively both verbally and in writing with residents, contractors, colleagues, elected members, contractors etc. </w:t>
      </w:r>
    </w:p>
    <w:p w14:paraId="22E3370B" w14:textId="4027B119" w:rsidR="00A16546" w:rsidRPr="00C329F5" w:rsidRDefault="00A16546" w:rsidP="00AC61AB">
      <w:pPr>
        <w:pStyle w:val="ListParagraph"/>
        <w:numPr>
          <w:ilvl w:val="0"/>
          <w:numId w:val="12"/>
        </w:numPr>
        <w:spacing w:beforeLines="120" w:before="288" w:afterLines="120" w:after="288" w:line="276" w:lineRule="auto"/>
        <w:ind w:left="714" w:hanging="357"/>
        <w:contextualSpacing w:val="0"/>
        <w:rPr>
          <w:szCs w:val="22"/>
        </w:rPr>
      </w:pPr>
      <w:r w:rsidRPr="00B07253">
        <w:rPr>
          <w:rFonts w:cs="Arial"/>
          <w:szCs w:val="22"/>
        </w:rPr>
        <w:t>Ensuring that customer care standards are adhered to at all times.</w:t>
      </w:r>
    </w:p>
    <w:p w14:paraId="4E886F9E" w14:textId="117B6231" w:rsidR="00077235" w:rsidRPr="00C329F5" w:rsidRDefault="007352CF" w:rsidP="00AC61AB">
      <w:pPr>
        <w:pStyle w:val="ListParagraph"/>
        <w:numPr>
          <w:ilvl w:val="0"/>
          <w:numId w:val="15"/>
        </w:numPr>
        <w:spacing w:beforeLines="120" w:before="288" w:afterLines="120" w:after="288" w:line="276" w:lineRule="auto"/>
        <w:ind w:left="714" w:hanging="357"/>
        <w:contextualSpacing w:val="0"/>
        <w:rPr>
          <w:rFonts w:cs="Arial"/>
          <w:szCs w:val="22"/>
        </w:rPr>
      </w:pPr>
      <w:r>
        <w:rPr>
          <w:rFonts w:cs="Arial"/>
          <w:szCs w:val="22"/>
        </w:rPr>
        <w:t>Demonstrable</w:t>
      </w:r>
      <w:r w:rsidR="00077235">
        <w:rPr>
          <w:rFonts w:cs="Arial"/>
          <w:szCs w:val="22"/>
        </w:rPr>
        <w:t xml:space="preserve"> experience of </w:t>
      </w:r>
      <w:r w:rsidR="00077235" w:rsidRPr="00077235">
        <w:rPr>
          <w:rFonts w:cs="Arial"/>
          <w:szCs w:val="22"/>
        </w:rPr>
        <w:t>management and monitoring expertise operating at a similar management level.</w:t>
      </w:r>
    </w:p>
    <w:p w14:paraId="1FE9FDA4" w14:textId="6B6444C7" w:rsidR="00077235" w:rsidRPr="00C329F5" w:rsidRDefault="00077235" w:rsidP="00AC61AB">
      <w:pPr>
        <w:pStyle w:val="ListParagraph"/>
        <w:numPr>
          <w:ilvl w:val="0"/>
          <w:numId w:val="15"/>
        </w:numPr>
        <w:spacing w:beforeLines="120" w:before="288" w:afterLines="120" w:after="288" w:line="276" w:lineRule="auto"/>
        <w:ind w:left="714" w:hanging="357"/>
        <w:contextualSpacing w:val="0"/>
        <w:rPr>
          <w:rFonts w:cs="Arial"/>
          <w:szCs w:val="22"/>
        </w:rPr>
      </w:pPr>
      <w:r>
        <w:rPr>
          <w:rFonts w:cs="Arial"/>
          <w:szCs w:val="22"/>
        </w:rPr>
        <w:t xml:space="preserve">Possess </w:t>
      </w:r>
      <w:r w:rsidRPr="00077235">
        <w:rPr>
          <w:rFonts w:cs="Arial"/>
          <w:szCs w:val="22"/>
        </w:rPr>
        <w:t>strong organisational and project management skills and management of large and/or complex projects.</w:t>
      </w:r>
    </w:p>
    <w:p w14:paraId="5AECAEED" w14:textId="7AD2F162" w:rsidR="00077235" w:rsidRPr="00C329F5" w:rsidRDefault="00077235" w:rsidP="00AC61AB">
      <w:pPr>
        <w:pStyle w:val="ListParagraph"/>
        <w:numPr>
          <w:ilvl w:val="0"/>
          <w:numId w:val="15"/>
        </w:numPr>
        <w:spacing w:beforeLines="120" w:before="288" w:afterLines="120" w:after="288" w:line="276" w:lineRule="auto"/>
        <w:ind w:left="714" w:hanging="357"/>
        <w:contextualSpacing w:val="0"/>
        <w:rPr>
          <w:rFonts w:cs="Arial"/>
          <w:szCs w:val="22"/>
        </w:rPr>
      </w:pPr>
      <w:r>
        <w:rPr>
          <w:rFonts w:cs="Arial"/>
          <w:szCs w:val="22"/>
        </w:rPr>
        <w:t>Ability to</w:t>
      </w:r>
      <w:r w:rsidRPr="00077235">
        <w:rPr>
          <w:rFonts w:cs="Arial"/>
          <w:szCs w:val="22"/>
        </w:rPr>
        <w:t xml:space="preserve"> produce and present clearly articulated, well structured, concise reports including the analysis quantitative data. </w:t>
      </w:r>
    </w:p>
    <w:p w14:paraId="2F706FF9" w14:textId="44F7BA24" w:rsidR="00077235" w:rsidRPr="00C329F5" w:rsidRDefault="00EF789E" w:rsidP="00AC61AB">
      <w:pPr>
        <w:pStyle w:val="ListParagraph"/>
        <w:numPr>
          <w:ilvl w:val="0"/>
          <w:numId w:val="15"/>
        </w:numPr>
        <w:spacing w:beforeLines="120" w:before="288" w:afterLines="120" w:after="288" w:line="276" w:lineRule="auto"/>
        <w:ind w:left="714" w:hanging="357"/>
        <w:contextualSpacing w:val="0"/>
        <w:rPr>
          <w:rFonts w:cs="Arial"/>
          <w:szCs w:val="22"/>
        </w:rPr>
      </w:pPr>
      <w:r>
        <w:rPr>
          <w:rFonts w:cs="Arial"/>
          <w:szCs w:val="22"/>
        </w:rPr>
        <w:t xml:space="preserve">Ability to </w:t>
      </w:r>
      <w:r w:rsidR="00077235" w:rsidRPr="00077235">
        <w:rPr>
          <w:rFonts w:cs="Arial"/>
          <w:szCs w:val="22"/>
        </w:rPr>
        <w:t xml:space="preserve">demonstrate interpersonal skills to lead manage and motivate others to ensure the delivery of a high quality service to our </w:t>
      </w:r>
      <w:r>
        <w:rPr>
          <w:rFonts w:cs="Arial"/>
          <w:szCs w:val="22"/>
        </w:rPr>
        <w:t>residents</w:t>
      </w:r>
      <w:r w:rsidR="00077235" w:rsidRPr="00077235">
        <w:rPr>
          <w:rFonts w:cs="Arial"/>
          <w:szCs w:val="22"/>
        </w:rPr>
        <w:t>.</w:t>
      </w:r>
    </w:p>
    <w:p w14:paraId="66F51EA3" w14:textId="4C819712" w:rsidR="003D3B3C" w:rsidRPr="00C329F5" w:rsidRDefault="00A55189" w:rsidP="00AC61AB">
      <w:pPr>
        <w:pStyle w:val="ListParagraph"/>
        <w:numPr>
          <w:ilvl w:val="0"/>
          <w:numId w:val="12"/>
        </w:numPr>
        <w:tabs>
          <w:tab w:val="num" w:pos="360"/>
        </w:tabs>
        <w:spacing w:beforeLines="120" w:before="288" w:afterLines="120" w:after="288" w:line="276" w:lineRule="auto"/>
        <w:ind w:left="714" w:hanging="357"/>
        <w:contextualSpacing w:val="0"/>
        <w:jc w:val="both"/>
        <w:rPr>
          <w:rFonts w:cs="Arial"/>
          <w:szCs w:val="22"/>
        </w:rPr>
      </w:pPr>
      <w:r w:rsidRPr="00077235">
        <w:rPr>
          <w:rFonts w:cs="Arial"/>
          <w:szCs w:val="22"/>
        </w:rPr>
        <w:t xml:space="preserve">Excellent </w:t>
      </w:r>
      <w:r w:rsidR="00117D88" w:rsidRPr="00077235">
        <w:rPr>
          <w:rFonts w:cs="Arial"/>
          <w:szCs w:val="22"/>
        </w:rPr>
        <w:t>literacy and numeracy skills</w:t>
      </w:r>
    </w:p>
    <w:p w14:paraId="7A0C972F" w14:textId="77777777" w:rsidR="008C7742" w:rsidRPr="0069405C" w:rsidRDefault="008C7742" w:rsidP="00AC61AB">
      <w:pPr>
        <w:spacing w:beforeLines="120" w:before="288" w:afterLines="120" w:after="288" w:line="276" w:lineRule="auto"/>
        <w:rPr>
          <w:rFonts w:cs="Arial"/>
          <w:b/>
          <w:szCs w:val="22"/>
        </w:rPr>
      </w:pPr>
      <w:r w:rsidRPr="0069405C">
        <w:rPr>
          <w:rFonts w:cs="Arial"/>
          <w:b/>
          <w:szCs w:val="22"/>
        </w:rPr>
        <w:t>Camden Way Five Ways of Working</w:t>
      </w:r>
    </w:p>
    <w:p w14:paraId="5010DD36" w14:textId="77777777" w:rsidR="008C7742" w:rsidRPr="00740DC5" w:rsidRDefault="008C7742" w:rsidP="00AC61AB">
      <w:pPr>
        <w:spacing w:beforeLines="120" w:before="288" w:afterLines="120" w:after="288" w:line="276" w:lineRule="auto"/>
        <w:rPr>
          <w:rFonts w:cs="Arial"/>
          <w:i/>
          <w:color w:val="343A41"/>
          <w:szCs w:val="22"/>
          <w:lang w:val="en-US"/>
        </w:rPr>
      </w:pPr>
      <w:r w:rsidRPr="00740DC5">
        <w:rPr>
          <w:rFonts w:cs="Arial"/>
          <w:i/>
          <w:color w:val="343A41"/>
          <w:szCs w:val="22"/>
          <w:lang w:val="en-US"/>
        </w:rPr>
        <w:t>In order to continue delivering for the people of Camden in the face of ever increasing financial pressure, we need to transform the way we do things. We call this the Camden Way. The Camden Way is a key part of our transformation strategy often referred to as the transformation triangle which links the Camden Plan, the Camden Way and the Financial Strategy together.</w:t>
      </w:r>
    </w:p>
    <w:p w14:paraId="32033344" w14:textId="77777777" w:rsidR="008C7742" w:rsidRPr="00740DC5" w:rsidRDefault="008C7742" w:rsidP="00AC61AB">
      <w:pPr>
        <w:spacing w:beforeLines="120" w:before="288" w:afterLines="120" w:after="288" w:line="276" w:lineRule="auto"/>
        <w:rPr>
          <w:rFonts w:cs="Arial"/>
          <w:color w:val="343A41"/>
          <w:szCs w:val="22"/>
          <w:lang w:val="en-US"/>
        </w:rPr>
      </w:pPr>
      <w:r w:rsidRPr="00740DC5">
        <w:rPr>
          <w:rFonts w:cs="Arial"/>
          <w:color w:val="343A41"/>
          <w:szCs w:val="22"/>
          <w:lang w:val="en-US"/>
        </w:rPr>
        <w:t>The Camden Way illustrates the approach that should underpin everything we do through five ways of working: </w:t>
      </w:r>
    </w:p>
    <w:p w14:paraId="3FD27897" w14:textId="642D27C1" w:rsidR="008C7742" w:rsidRPr="00156332" w:rsidRDefault="008C7742" w:rsidP="00AC61AB">
      <w:pPr>
        <w:pStyle w:val="ListParagraph"/>
        <w:numPr>
          <w:ilvl w:val="0"/>
          <w:numId w:val="12"/>
        </w:numPr>
        <w:spacing w:beforeLines="120" w:before="288" w:afterLines="120" w:after="288" w:line="276" w:lineRule="auto"/>
        <w:contextualSpacing w:val="0"/>
        <w:rPr>
          <w:rFonts w:cs="Arial"/>
          <w:color w:val="343A41"/>
          <w:szCs w:val="22"/>
          <w:lang w:val="en-US"/>
        </w:rPr>
      </w:pPr>
      <w:r w:rsidRPr="00156332">
        <w:rPr>
          <w:rFonts w:cs="Arial"/>
          <w:color w:val="343A41"/>
          <w:szCs w:val="22"/>
          <w:lang w:val="en-US"/>
        </w:rPr>
        <w:t>Deliver for the people of Camden</w:t>
      </w:r>
    </w:p>
    <w:p w14:paraId="08691E3D" w14:textId="5FF5697F" w:rsidR="008C7742" w:rsidRPr="00156332" w:rsidRDefault="008C7742" w:rsidP="00AC61AB">
      <w:pPr>
        <w:pStyle w:val="ListParagraph"/>
        <w:numPr>
          <w:ilvl w:val="0"/>
          <w:numId w:val="12"/>
        </w:numPr>
        <w:spacing w:beforeLines="120" w:before="288" w:afterLines="120" w:after="288" w:line="276" w:lineRule="auto"/>
        <w:contextualSpacing w:val="0"/>
        <w:rPr>
          <w:rFonts w:cs="Arial"/>
          <w:color w:val="343A41"/>
          <w:szCs w:val="22"/>
          <w:lang w:val="en-US"/>
        </w:rPr>
      </w:pPr>
      <w:r w:rsidRPr="00156332">
        <w:rPr>
          <w:rFonts w:cs="Arial"/>
          <w:color w:val="343A41"/>
          <w:szCs w:val="22"/>
          <w:lang w:val="en-US"/>
        </w:rPr>
        <w:t>Work as one team</w:t>
      </w:r>
    </w:p>
    <w:p w14:paraId="43B9B46B" w14:textId="39CA852F" w:rsidR="008C7742" w:rsidRPr="00156332" w:rsidRDefault="008C7742" w:rsidP="00AC61AB">
      <w:pPr>
        <w:pStyle w:val="ListParagraph"/>
        <w:numPr>
          <w:ilvl w:val="0"/>
          <w:numId w:val="12"/>
        </w:numPr>
        <w:spacing w:beforeLines="120" w:before="288" w:afterLines="120" w:after="288" w:line="276" w:lineRule="auto"/>
        <w:contextualSpacing w:val="0"/>
        <w:rPr>
          <w:rFonts w:cs="Arial"/>
          <w:color w:val="343A41"/>
          <w:szCs w:val="22"/>
          <w:lang w:val="en-US"/>
        </w:rPr>
      </w:pPr>
      <w:r w:rsidRPr="00156332">
        <w:rPr>
          <w:rFonts w:cs="Arial"/>
          <w:color w:val="343A41"/>
          <w:szCs w:val="22"/>
          <w:lang w:val="en-US"/>
        </w:rPr>
        <w:t>Take pride in getting it right</w:t>
      </w:r>
    </w:p>
    <w:p w14:paraId="464B57CB" w14:textId="3870DADC" w:rsidR="008C7742" w:rsidRPr="00156332" w:rsidRDefault="008C7742" w:rsidP="00AC61AB">
      <w:pPr>
        <w:pStyle w:val="ListParagraph"/>
        <w:numPr>
          <w:ilvl w:val="0"/>
          <w:numId w:val="12"/>
        </w:numPr>
        <w:spacing w:beforeLines="120" w:before="288" w:afterLines="120" w:after="288" w:line="276" w:lineRule="auto"/>
        <w:contextualSpacing w:val="0"/>
        <w:rPr>
          <w:rFonts w:cs="Arial"/>
          <w:color w:val="343A41"/>
          <w:szCs w:val="22"/>
          <w:lang w:val="en-US"/>
        </w:rPr>
      </w:pPr>
      <w:r w:rsidRPr="00156332">
        <w:rPr>
          <w:rFonts w:cs="Arial"/>
          <w:color w:val="343A41"/>
          <w:szCs w:val="22"/>
          <w:lang w:val="en-US"/>
        </w:rPr>
        <w:t>Find better ways</w:t>
      </w:r>
    </w:p>
    <w:p w14:paraId="5373E84D" w14:textId="640EE734" w:rsidR="008C7742" w:rsidRPr="00156332" w:rsidRDefault="002B4202" w:rsidP="00AC61AB">
      <w:pPr>
        <w:pStyle w:val="ListParagraph"/>
        <w:numPr>
          <w:ilvl w:val="0"/>
          <w:numId w:val="12"/>
        </w:numPr>
        <w:spacing w:beforeLines="120" w:before="288" w:afterLines="120" w:after="288" w:line="276" w:lineRule="auto"/>
        <w:contextualSpacing w:val="0"/>
        <w:rPr>
          <w:rFonts w:cs="Arial"/>
          <w:color w:val="343A41"/>
          <w:szCs w:val="22"/>
          <w:lang w:val="en-US"/>
        </w:rPr>
      </w:pPr>
      <w:r w:rsidRPr="00156332">
        <w:rPr>
          <w:rFonts w:cs="Arial"/>
          <w:color w:val="343A41"/>
          <w:szCs w:val="22"/>
          <w:lang w:val="en-US"/>
        </w:rPr>
        <w:t>T</w:t>
      </w:r>
      <w:r w:rsidR="008C7742" w:rsidRPr="00156332">
        <w:rPr>
          <w:rFonts w:cs="Arial"/>
          <w:color w:val="343A41"/>
          <w:szCs w:val="22"/>
          <w:lang w:val="en-US"/>
        </w:rPr>
        <w:t xml:space="preserve">ake personal responsibility </w:t>
      </w:r>
    </w:p>
    <w:p w14:paraId="52797A47" w14:textId="1F89988D" w:rsidR="00AC61AB" w:rsidRPr="00FC63E7" w:rsidRDefault="008C7742" w:rsidP="00AC61AB">
      <w:pPr>
        <w:spacing w:beforeLines="120" w:before="288" w:afterLines="120" w:after="288" w:line="276" w:lineRule="auto"/>
        <w:rPr>
          <w:b/>
          <w:szCs w:val="22"/>
        </w:rPr>
      </w:pPr>
      <w:r w:rsidRPr="0069405C">
        <w:rPr>
          <w:rFonts w:cs="Arial"/>
          <w:szCs w:val="22"/>
        </w:rPr>
        <w:t>For further information on the Camden Way please visit:</w:t>
      </w:r>
      <w:r w:rsidR="00AC61AB">
        <w:rPr>
          <w:rFonts w:cs="Arial"/>
          <w:szCs w:val="22"/>
        </w:rPr>
        <w:t xml:space="preserve"> </w:t>
      </w:r>
      <w:hyperlink r:id="rId8" w:history="1">
        <w:r w:rsidRPr="00D72ADC">
          <w:rPr>
            <w:rStyle w:val="Hyperlink"/>
          </w:rPr>
          <w:t>https://camdengov.referrals.selectminds.com/togetherwearecamden/info/page1</w:t>
        </w:r>
      </w:hyperlink>
      <w:r>
        <w:t xml:space="preserve"> </w:t>
      </w:r>
    </w:p>
    <w:sectPr w:rsidR="00AC61AB" w:rsidRPr="00FC63E7" w:rsidSect="00AC61AB">
      <w:pgSz w:w="16838" w:h="11906" w:orient="landscape"/>
      <w:pgMar w:top="1800" w:right="1134" w:bottom="170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914634" w14:textId="77777777" w:rsidR="00D71AC8" w:rsidRDefault="00D71AC8">
      <w:r>
        <w:separator/>
      </w:r>
    </w:p>
  </w:endnote>
  <w:endnote w:type="continuationSeparator" w:id="0">
    <w:p w14:paraId="3D5383F0" w14:textId="77777777" w:rsidR="00D71AC8" w:rsidRDefault="00D71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W1)">
    <w:altName w:val="Arial"/>
    <w:charset w:val="00"/>
    <w:family w:val="swiss"/>
    <w:pitch w:val="variable"/>
    <w:sig w:usb0="20007A87" w:usb1="80000000" w:usb2="00000008"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D06100" w14:textId="77777777" w:rsidR="00D71AC8" w:rsidRDefault="00D71AC8">
      <w:r>
        <w:separator/>
      </w:r>
    </w:p>
  </w:footnote>
  <w:footnote w:type="continuationSeparator" w:id="0">
    <w:p w14:paraId="064CC786" w14:textId="77777777" w:rsidR="00D71AC8" w:rsidRDefault="00D71A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05381"/>
    <w:multiLevelType w:val="hybridMultilevel"/>
    <w:tmpl w:val="AA8AFA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DE59D2"/>
    <w:multiLevelType w:val="hybridMultilevel"/>
    <w:tmpl w:val="2B466C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115955"/>
    <w:multiLevelType w:val="hybridMultilevel"/>
    <w:tmpl w:val="145A4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5F7303"/>
    <w:multiLevelType w:val="multilevel"/>
    <w:tmpl w:val="1A2A01B8"/>
    <w:styleLink w:val="BrandHeadlineNumberingList"/>
    <w:lvl w:ilvl="0">
      <w:start w:val="1"/>
      <w:numFmt w:val="decimal"/>
      <w:pStyle w:val="BrandHeadline1List"/>
      <w:lvlText w:val="%1."/>
      <w:lvlJc w:val="left"/>
      <w:pPr>
        <w:tabs>
          <w:tab w:val="num" w:pos="357"/>
        </w:tabs>
        <w:ind w:left="357" w:hanging="357"/>
      </w:pPr>
      <w:rPr>
        <w:rFonts w:cs="Times New Roman"/>
      </w:rPr>
    </w:lvl>
    <w:lvl w:ilvl="1">
      <w:start w:val="1"/>
      <w:numFmt w:val="decimal"/>
      <w:pStyle w:val="BrandHeadline2List"/>
      <w:lvlText w:val="%1.%2."/>
      <w:lvlJc w:val="left"/>
      <w:pPr>
        <w:tabs>
          <w:tab w:val="num" w:pos="510"/>
        </w:tabs>
        <w:ind w:left="510" w:hanging="510"/>
      </w:pPr>
      <w:rPr>
        <w:rFonts w:cs="Times New Roman"/>
      </w:rPr>
    </w:lvl>
    <w:lvl w:ilvl="2">
      <w:start w:val="1"/>
      <w:numFmt w:val="decimal"/>
      <w:lvlText w:val="%1.%2.%3."/>
      <w:lvlJc w:val="left"/>
      <w:pPr>
        <w:tabs>
          <w:tab w:val="num" w:pos="1800"/>
        </w:tabs>
        <w:ind w:left="1224" w:hanging="504"/>
      </w:pPr>
      <w:rPr>
        <w:rFonts w:cs="Times New Roman"/>
      </w:rPr>
    </w:lvl>
    <w:lvl w:ilvl="3">
      <w:start w:val="1"/>
      <w:numFmt w:val="decimal"/>
      <w:lvlText w:val="%1.%2.%3.%4."/>
      <w:lvlJc w:val="left"/>
      <w:pPr>
        <w:tabs>
          <w:tab w:val="num" w:pos="2520"/>
        </w:tabs>
        <w:ind w:left="1728" w:hanging="648"/>
      </w:pPr>
      <w:rPr>
        <w:rFonts w:cs="Times New Roman"/>
      </w:rPr>
    </w:lvl>
    <w:lvl w:ilvl="4">
      <w:start w:val="1"/>
      <w:numFmt w:val="decimal"/>
      <w:lvlText w:val="%1.%2.%3.%4.%5."/>
      <w:lvlJc w:val="left"/>
      <w:pPr>
        <w:tabs>
          <w:tab w:val="num" w:pos="3240"/>
        </w:tabs>
        <w:ind w:left="2232" w:hanging="792"/>
      </w:pPr>
      <w:rPr>
        <w:rFonts w:cs="Times New Roman"/>
      </w:rPr>
    </w:lvl>
    <w:lvl w:ilvl="5">
      <w:start w:val="1"/>
      <w:numFmt w:val="decimal"/>
      <w:lvlText w:val="%1.%2.%3.%4.%5.%6."/>
      <w:lvlJc w:val="left"/>
      <w:pPr>
        <w:tabs>
          <w:tab w:val="num" w:pos="3960"/>
        </w:tabs>
        <w:ind w:left="2736" w:hanging="936"/>
      </w:pPr>
      <w:rPr>
        <w:rFonts w:cs="Times New Roman"/>
      </w:rPr>
    </w:lvl>
    <w:lvl w:ilvl="6">
      <w:start w:val="1"/>
      <w:numFmt w:val="decimal"/>
      <w:lvlText w:val="%1.%2.%3.%4.%5.%6.%7."/>
      <w:lvlJc w:val="left"/>
      <w:pPr>
        <w:tabs>
          <w:tab w:val="num" w:pos="4680"/>
        </w:tabs>
        <w:ind w:left="3240" w:hanging="1080"/>
      </w:pPr>
      <w:rPr>
        <w:rFonts w:cs="Times New Roman"/>
      </w:rPr>
    </w:lvl>
    <w:lvl w:ilvl="7">
      <w:start w:val="1"/>
      <w:numFmt w:val="decimal"/>
      <w:lvlText w:val="%1.%2.%3.%4.%5.%6.%7.%8."/>
      <w:lvlJc w:val="left"/>
      <w:pPr>
        <w:tabs>
          <w:tab w:val="num" w:pos="5400"/>
        </w:tabs>
        <w:ind w:left="3744" w:hanging="1224"/>
      </w:pPr>
      <w:rPr>
        <w:rFonts w:cs="Times New Roman"/>
      </w:rPr>
    </w:lvl>
    <w:lvl w:ilvl="8">
      <w:start w:val="1"/>
      <w:numFmt w:val="decimal"/>
      <w:lvlText w:val="%1.%2.%3.%4.%5.%6.%7.%8.%9."/>
      <w:lvlJc w:val="left"/>
      <w:pPr>
        <w:tabs>
          <w:tab w:val="num" w:pos="6120"/>
        </w:tabs>
        <w:ind w:left="4320" w:hanging="1440"/>
      </w:pPr>
      <w:rPr>
        <w:rFonts w:cs="Times New Roman"/>
      </w:rPr>
    </w:lvl>
  </w:abstractNum>
  <w:abstractNum w:abstractNumId="4" w15:restartNumberingAfterBreak="0">
    <w:nsid w:val="1FE126F0"/>
    <w:multiLevelType w:val="hybridMultilevel"/>
    <w:tmpl w:val="E0E088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D44269"/>
    <w:multiLevelType w:val="hybridMultilevel"/>
    <w:tmpl w:val="DE585B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E874C1"/>
    <w:multiLevelType w:val="hybridMultilevel"/>
    <w:tmpl w:val="C91814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6779F1"/>
    <w:multiLevelType w:val="hybridMultilevel"/>
    <w:tmpl w:val="076ADFC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C17250E"/>
    <w:multiLevelType w:val="hybridMultilevel"/>
    <w:tmpl w:val="9BC2F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DF08D9"/>
    <w:multiLevelType w:val="hybridMultilevel"/>
    <w:tmpl w:val="27F66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F952E3"/>
    <w:multiLevelType w:val="hybridMultilevel"/>
    <w:tmpl w:val="914EF3A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99A1766"/>
    <w:multiLevelType w:val="hybridMultilevel"/>
    <w:tmpl w:val="CB727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0F12C6"/>
    <w:multiLevelType w:val="multilevel"/>
    <w:tmpl w:val="5718C5D6"/>
    <w:styleLink w:val="HayGroupBulletlist"/>
    <w:lvl w:ilvl="0">
      <w:start w:val="1"/>
      <w:numFmt w:val="bullet"/>
      <w:lvlText w:val=""/>
      <w:lvlJc w:val="left"/>
      <w:pPr>
        <w:tabs>
          <w:tab w:val="num" w:pos="284"/>
        </w:tabs>
        <w:ind w:left="284" w:hanging="284"/>
      </w:pPr>
      <w:rPr>
        <w:rFonts w:ascii="Wingdings" w:hAnsi="Wingdings" w:hint="default"/>
        <w:color w:val="203B71"/>
        <w:sz w:val="24"/>
      </w:rPr>
    </w:lvl>
    <w:lvl w:ilvl="1">
      <w:start w:val="1"/>
      <w:numFmt w:val="bullet"/>
      <w:lvlText w:val=""/>
      <w:lvlJc w:val="left"/>
      <w:pPr>
        <w:tabs>
          <w:tab w:val="num" w:pos="567"/>
        </w:tabs>
        <w:ind w:left="567" w:hanging="283"/>
      </w:pPr>
      <w:rPr>
        <w:rFonts w:ascii="Symbol" w:hAnsi="Symbol" w:hint="default"/>
        <w:color w:val="203B71"/>
        <w:sz w:val="22"/>
      </w:rPr>
    </w:lvl>
    <w:lvl w:ilvl="2">
      <w:start w:val="1"/>
      <w:numFmt w:val="bullet"/>
      <w:lvlText w:val=""/>
      <w:lvlJc w:val="left"/>
      <w:pPr>
        <w:tabs>
          <w:tab w:val="num" w:pos="851"/>
        </w:tabs>
        <w:ind w:left="851" w:hanging="284"/>
      </w:pPr>
      <w:rPr>
        <w:rFonts w:ascii="Wingdings" w:hAnsi="Wingdings" w:hint="default"/>
        <w:color w:val="203B71"/>
        <w:sz w:val="20"/>
      </w:rPr>
    </w:lvl>
    <w:lvl w:ilvl="3">
      <w:start w:val="1"/>
      <w:numFmt w:val="bullet"/>
      <w:lvlText w:val=""/>
      <w:lvlJc w:val="left"/>
      <w:pPr>
        <w:tabs>
          <w:tab w:val="num" w:pos="1134"/>
        </w:tabs>
        <w:ind w:left="1134" w:hanging="283"/>
      </w:pPr>
      <w:rPr>
        <w:rFonts w:ascii="Wingdings" w:hAnsi="Wingdings" w:hint="default"/>
        <w:color w:val="203B71"/>
        <w:sz w:val="16"/>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499A62A2"/>
    <w:multiLevelType w:val="hybridMultilevel"/>
    <w:tmpl w:val="749E4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A6F4231"/>
    <w:multiLevelType w:val="hybridMultilevel"/>
    <w:tmpl w:val="CC1A7A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1B56652"/>
    <w:multiLevelType w:val="hybridMultilevel"/>
    <w:tmpl w:val="55C6F3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78F5249"/>
    <w:multiLevelType w:val="hybridMultilevel"/>
    <w:tmpl w:val="28780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8B448DA"/>
    <w:multiLevelType w:val="hybridMultilevel"/>
    <w:tmpl w:val="0A0E3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90F550D"/>
    <w:multiLevelType w:val="hybridMultilevel"/>
    <w:tmpl w:val="505AF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B657550"/>
    <w:multiLevelType w:val="hybridMultilevel"/>
    <w:tmpl w:val="89248DD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5DA5532E"/>
    <w:multiLevelType w:val="hybridMultilevel"/>
    <w:tmpl w:val="A1FCB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0987A41"/>
    <w:multiLevelType w:val="hybridMultilevel"/>
    <w:tmpl w:val="66B48E98"/>
    <w:lvl w:ilvl="0" w:tplc="08090001">
      <w:start w:val="1"/>
      <w:numFmt w:val="bullet"/>
      <w:lvlText w:val=""/>
      <w:lvlJc w:val="left"/>
      <w:pPr>
        <w:ind w:left="720" w:hanging="360"/>
      </w:pPr>
      <w:rPr>
        <w:rFonts w:ascii="Symbol" w:hAnsi="Symbol" w:hint="default"/>
      </w:rPr>
    </w:lvl>
    <w:lvl w:ilvl="1" w:tplc="D62C0CB4">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1D20EA0"/>
    <w:multiLevelType w:val="multilevel"/>
    <w:tmpl w:val="638A148E"/>
    <w:styleLink w:val="HayGroupNumberingList"/>
    <w:lvl w:ilvl="0">
      <w:start w:val="1"/>
      <w:numFmt w:val="decimal"/>
      <w:lvlText w:val="%1."/>
      <w:lvlJc w:val="left"/>
      <w:pPr>
        <w:tabs>
          <w:tab w:val="num" w:pos="284"/>
        </w:tabs>
        <w:ind w:left="284" w:hanging="284"/>
      </w:pPr>
      <w:rPr>
        <w:rFonts w:cs="Times New Roman"/>
      </w:rPr>
    </w:lvl>
    <w:lvl w:ilvl="1">
      <w:start w:val="1"/>
      <w:numFmt w:val="lowerLetter"/>
      <w:lvlText w:val="%2."/>
      <w:lvlJc w:val="left"/>
      <w:pPr>
        <w:tabs>
          <w:tab w:val="num" w:pos="567"/>
        </w:tabs>
        <w:ind w:left="567" w:hanging="283"/>
      </w:pPr>
      <w:rPr>
        <w:rFonts w:cs="Times New Roman"/>
      </w:rPr>
    </w:lvl>
    <w:lvl w:ilvl="2">
      <w:start w:val="1"/>
      <w:numFmt w:val="lowerRoman"/>
      <w:lvlText w:val="%3."/>
      <w:lvlJc w:val="left"/>
      <w:pPr>
        <w:tabs>
          <w:tab w:val="num" w:pos="851"/>
        </w:tabs>
        <w:ind w:left="851" w:hanging="284"/>
      </w:pPr>
      <w:rPr>
        <w:rFonts w:cs="Times New Roman"/>
      </w:rPr>
    </w:lvl>
    <w:lvl w:ilvl="3">
      <w:start w:val="1"/>
      <w:numFmt w:val="decimal"/>
      <w:lvlText w:val="%4."/>
      <w:lvlJc w:val="left"/>
      <w:pPr>
        <w:tabs>
          <w:tab w:val="num" w:pos="1134"/>
        </w:tabs>
        <w:ind w:left="1134" w:hanging="283"/>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23" w15:restartNumberingAfterBreak="0">
    <w:nsid w:val="722B3E20"/>
    <w:multiLevelType w:val="hybridMultilevel"/>
    <w:tmpl w:val="0C709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42A3239"/>
    <w:multiLevelType w:val="hybridMultilevel"/>
    <w:tmpl w:val="F2AC3E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2"/>
  </w:num>
  <w:num w:numId="3">
    <w:abstractNumId w:val="22"/>
  </w:num>
  <w:num w:numId="4">
    <w:abstractNumId w:val="10"/>
  </w:num>
  <w:num w:numId="5">
    <w:abstractNumId w:val="7"/>
  </w:num>
  <w:num w:numId="6">
    <w:abstractNumId w:val="19"/>
  </w:num>
  <w:num w:numId="7">
    <w:abstractNumId w:val="17"/>
  </w:num>
  <w:num w:numId="8">
    <w:abstractNumId w:val="20"/>
  </w:num>
  <w:num w:numId="9">
    <w:abstractNumId w:val="2"/>
  </w:num>
  <w:num w:numId="10">
    <w:abstractNumId w:val="11"/>
  </w:num>
  <w:num w:numId="11">
    <w:abstractNumId w:val="23"/>
  </w:num>
  <w:num w:numId="12">
    <w:abstractNumId w:val="14"/>
  </w:num>
  <w:num w:numId="13">
    <w:abstractNumId w:val="1"/>
  </w:num>
  <w:num w:numId="14">
    <w:abstractNumId w:val="4"/>
  </w:num>
  <w:num w:numId="15">
    <w:abstractNumId w:val="21"/>
  </w:num>
  <w:num w:numId="16">
    <w:abstractNumId w:val="16"/>
  </w:num>
  <w:num w:numId="17">
    <w:abstractNumId w:val="8"/>
  </w:num>
  <w:num w:numId="18">
    <w:abstractNumId w:val="18"/>
  </w:num>
  <w:num w:numId="19">
    <w:abstractNumId w:val="6"/>
  </w:num>
  <w:num w:numId="20">
    <w:abstractNumId w:val="0"/>
  </w:num>
  <w:num w:numId="21">
    <w:abstractNumId w:val="24"/>
  </w:num>
  <w:num w:numId="22">
    <w:abstractNumId w:val="15"/>
  </w:num>
  <w:num w:numId="23">
    <w:abstractNumId w:val="5"/>
  </w:num>
  <w:num w:numId="24">
    <w:abstractNumId w:val="13"/>
  </w:num>
  <w:num w:numId="25">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ED0"/>
    <w:rsid w:val="0000201B"/>
    <w:rsid w:val="000035DD"/>
    <w:rsid w:val="00007255"/>
    <w:rsid w:val="00010FCE"/>
    <w:rsid w:val="00013142"/>
    <w:rsid w:val="0001443D"/>
    <w:rsid w:val="00016E96"/>
    <w:rsid w:val="00025E1E"/>
    <w:rsid w:val="00026A53"/>
    <w:rsid w:val="00031871"/>
    <w:rsid w:val="00032961"/>
    <w:rsid w:val="00033D26"/>
    <w:rsid w:val="00034A81"/>
    <w:rsid w:val="0003541C"/>
    <w:rsid w:val="0003593C"/>
    <w:rsid w:val="00035C8F"/>
    <w:rsid w:val="00035E7B"/>
    <w:rsid w:val="000404EB"/>
    <w:rsid w:val="0004053B"/>
    <w:rsid w:val="00044B6F"/>
    <w:rsid w:val="000477BB"/>
    <w:rsid w:val="000509F3"/>
    <w:rsid w:val="00050DF5"/>
    <w:rsid w:val="00073B10"/>
    <w:rsid w:val="000747BA"/>
    <w:rsid w:val="000750DD"/>
    <w:rsid w:val="000758C3"/>
    <w:rsid w:val="00077235"/>
    <w:rsid w:val="00083B8D"/>
    <w:rsid w:val="00085ABE"/>
    <w:rsid w:val="00086330"/>
    <w:rsid w:val="0008665C"/>
    <w:rsid w:val="00086661"/>
    <w:rsid w:val="00087130"/>
    <w:rsid w:val="000914A8"/>
    <w:rsid w:val="000938E8"/>
    <w:rsid w:val="00096B03"/>
    <w:rsid w:val="000A7F69"/>
    <w:rsid w:val="000B0401"/>
    <w:rsid w:val="000B12F6"/>
    <w:rsid w:val="000B14FE"/>
    <w:rsid w:val="000B6DBD"/>
    <w:rsid w:val="000C18E9"/>
    <w:rsid w:val="000C1F19"/>
    <w:rsid w:val="000C2F8E"/>
    <w:rsid w:val="000C307D"/>
    <w:rsid w:val="000C3620"/>
    <w:rsid w:val="000C3700"/>
    <w:rsid w:val="000C5A6D"/>
    <w:rsid w:val="000D3B06"/>
    <w:rsid w:val="000D7F0F"/>
    <w:rsid w:val="000D7FF2"/>
    <w:rsid w:val="000E2B3C"/>
    <w:rsid w:val="000E5860"/>
    <w:rsid w:val="000E689F"/>
    <w:rsid w:val="000F224E"/>
    <w:rsid w:val="000F2B3E"/>
    <w:rsid w:val="000F367B"/>
    <w:rsid w:val="000F5605"/>
    <w:rsid w:val="000F6EB6"/>
    <w:rsid w:val="001012FC"/>
    <w:rsid w:val="00101443"/>
    <w:rsid w:val="001037C8"/>
    <w:rsid w:val="001057AC"/>
    <w:rsid w:val="00106174"/>
    <w:rsid w:val="001062CE"/>
    <w:rsid w:val="0011089C"/>
    <w:rsid w:val="00111A1E"/>
    <w:rsid w:val="00117D88"/>
    <w:rsid w:val="001210FB"/>
    <w:rsid w:val="00121519"/>
    <w:rsid w:val="001267C4"/>
    <w:rsid w:val="00130064"/>
    <w:rsid w:val="001362D5"/>
    <w:rsid w:val="00136FF1"/>
    <w:rsid w:val="00137D8D"/>
    <w:rsid w:val="001532C4"/>
    <w:rsid w:val="001562C7"/>
    <w:rsid w:val="00156332"/>
    <w:rsid w:val="00157A93"/>
    <w:rsid w:val="00164937"/>
    <w:rsid w:val="001860D8"/>
    <w:rsid w:val="00190E04"/>
    <w:rsid w:val="0019186D"/>
    <w:rsid w:val="001918B6"/>
    <w:rsid w:val="001A0765"/>
    <w:rsid w:val="001A0F55"/>
    <w:rsid w:val="001A4ED0"/>
    <w:rsid w:val="001B629D"/>
    <w:rsid w:val="001C2910"/>
    <w:rsid w:val="001D1B59"/>
    <w:rsid w:val="001D5C73"/>
    <w:rsid w:val="001E0218"/>
    <w:rsid w:val="001E2303"/>
    <w:rsid w:val="001E41A5"/>
    <w:rsid w:val="001E6B1B"/>
    <w:rsid w:val="001F0CCE"/>
    <w:rsid w:val="001F13D8"/>
    <w:rsid w:val="001F178A"/>
    <w:rsid w:val="001F1C94"/>
    <w:rsid w:val="00206A7F"/>
    <w:rsid w:val="00207F21"/>
    <w:rsid w:val="002174E1"/>
    <w:rsid w:val="00224E84"/>
    <w:rsid w:val="002276F6"/>
    <w:rsid w:val="00232FCB"/>
    <w:rsid w:val="002335E9"/>
    <w:rsid w:val="00235E25"/>
    <w:rsid w:val="00240476"/>
    <w:rsid w:val="00241AA7"/>
    <w:rsid w:val="00247E7B"/>
    <w:rsid w:val="00253840"/>
    <w:rsid w:val="00253888"/>
    <w:rsid w:val="00262DDF"/>
    <w:rsid w:val="002641D6"/>
    <w:rsid w:val="0026753A"/>
    <w:rsid w:val="00267A96"/>
    <w:rsid w:val="0027767C"/>
    <w:rsid w:val="00281B56"/>
    <w:rsid w:val="00287409"/>
    <w:rsid w:val="002902CB"/>
    <w:rsid w:val="00290692"/>
    <w:rsid w:val="00294544"/>
    <w:rsid w:val="00294FC9"/>
    <w:rsid w:val="002976AB"/>
    <w:rsid w:val="002A0440"/>
    <w:rsid w:val="002A5E19"/>
    <w:rsid w:val="002B4202"/>
    <w:rsid w:val="002B66D4"/>
    <w:rsid w:val="002C068D"/>
    <w:rsid w:val="002C06AA"/>
    <w:rsid w:val="002C1F1C"/>
    <w:rsid w:val="002D0BA8"/>
    <w:rsid w:val="002E6F4B"/>
    <w:rsid w:val="002E7A75"/>
    <w:rsid w:val="002F4960"/>
    <w:rsid w:val="002F67BB"/>
    <w:rsid w:val="003031DD"/>
    <w:rsid w:val="00303FA0"/>
    <w:rsid w:val="003041C8"/>
    <w:rsid w:val="00307A1F"/>
    <w:rsid w:val="00313D01"/>
    <w:rsid w:val="00316D21"/>
    <w:rsid w:val="0032261C"/>
    <w:rsid w:val="00332973"/>
    <w:rsid w:val="00336C07"/>
    <w:rsid w:val="00343798"/>
    <w:rsid w:val="00351348"/>
    <w:rsid w:val="00352952"/>
    <w:rsid w:val="00355470"/>
    <w:rsid w:val="00355BD1"/>
    <w:rsid w:val="003575F3"/>
    <w:rsid w:val="00361761"/>
    <w:rsid w:val="00370F7E"/>
    <w:rsid w:val="0037184E"/>
    <w:rsid w:val="00374516"/>
    <w:rsid w:val="0037706F"/>
    <w:rsid w:val="00384214"/>
    <w:rsid w:val="00386716"/>
    <w:rsid w:val="003928EE"/>
    <w:rsid w:val="003929B1"/>
    <w:rsid w:val="003934F3"/>
    <w:rsid w:val="00395721"/>
    <w:rsid w:val="00396890"/>
    <w:rsid w:val="00396942"/>
    <w:rsid w:val="003A0A91"/>
    <w:rsid w:val="003A1F5D"/>
    <w:rsid w:val="003A2509"/>
    <w:rsid w:val="003A3844"/>
    <w:rsid w:val="003A5E79"/>
    <w:rsid w:val="003A6EAA"/>
    <w:rsid w:val="003B13EE"/>
    <w:rsid w:val="003B2499"/>
    <w:rsid w:val="003B2E46"/>
    <w:rsid w:val="003B3432"/>
    <w:rsid w:val="003B4AEE"/>
    <w:rsid w:val="003B613A"/>
    <w:rsid w:val="003C28CF"/>
    <w:rsid w:val="003C33A6"/>
    <w:rsid w:val="003C51B3"/>
    <w:rsid w:val="003D0ACA"/>
    <w:rsid w:val="003D1003"/>
    <w:rsid w:val="003D3B3C"/>
    <w:rsid w:val="003E2A9B"/>
    <w:rsid w:val="003E454A"/>
    <w:rsid w:val="003E6A2E"/>
    <w:rsid w:val="003F0466"/>
    <w:rsid w:val="003F5019"/>
    <w:rsid w:val="003F5694"/>
    <w:rsid w:val="0040140C"/>
    <w:rsid w:val="00405618"/>
    <w:rsid w:val="00406285"/>
    <w:rsid w:val="004119E1"/>
    <w:rsid w:val="00414C76"/>
    <w:rsid w:val="00420030"/>
    <w:rsid w:val="00430DD4"/>
    <w:rsid w:val="004319AB"/>
    <w:rsid w:val="00434258"/>
    <w:rsid w:val="0043625F"/>
    <w:rsid w:val="004418B0"/>
    <w:rsid w:val="0044247C"/>
    <w:rsid w:val="0044515E"/>
    <w:rsid w:val="00446667"/>
    <w:rsid w:val="0045427B"/>
    <w:rsid w:val="00457CD5"/>
    <w:rsid w:val="00465945"/>
    <w:rsid w:val="00465B57"/>
    <w:rsid w:val="00467E0F"/>
    <w:rsid w:val="0048020F"/>
    <w:rsid w:val="00482BEE"/>
    <w:rsid w:val="0048459B"/>
    <w:rsid w:val="00485309"/>
    <w:rsid w:val="00486A81"/>
    <w:rsid w:val="00493519"/>
    <w:rsid w:val="00494322"/>
    <w:rsid w:val="004B3955"/>
    <w:rsid w:val="004B6948"/>
    <w:rsid w:val="004C1DAF"/>
    <w:rsid w:val="004C6BA6"/>
    <w:rsid w:val="004D46E1"/>
    <w:rsid w:val="004D526D"/>
    <w:rsid w:val="004E4337"/>
    <w:rsid w:val="004F628F"/>
    <w:rsid w:val="005042EA"/>
    <w:rsid w:val="0050456B"/>
    <w:rsid w:val="005047B8"/>
    <w:rsid w:val="00505AA1"/>
    <w:rsid w:val="00505C34"/>
    <w:rsid w:val="00510F58"/>
    <w:rsid w:val="005149FA"/>
    <w:rsid w:val="005208A4"/>
    <w:rsid w:val="00522E90"/>
    <w:rsid w:val="00523105"/>
    <w:rsid w:val="005235D9"/>
    <w:rsid w:val="00523AC8"/>
    <w:rsid w:val="00525A0D"/>
    <w:rsid w:val="005319BD"/>
    <w:rsid w:val="00541CF3"/>
    <w:rsid w:val="00545AAE"/>
    <w:rsid w:val="00545E93"/>
    <w:rsid w:val="0054661D"/>
    <w:rsid w:val="005514E7"/>
    <w:rsid w:val="00552E0A"/>
    <w:rsid w:val="00553E58"/>
    <w:rsid w:val="00555816"/>
    <w:rsid w:val="0055789D"/>
    <w:rsid w:val="005716F0"/>
    <w:rsid w:val="0057212B"/>
    <w:rsid w:val="00573899"/>
    <w:rsid w:val="00574F9B"/>
    <w:rsid w:val="00581CD1"/>
    <w:rsid w:val="005852B0"/>
    <w:rsid w:val="005866B5"/>
    <w:rsid w:val="005920F6"/>
    <w:rsid w:val="005925B0"/>
    <w:rsid w:val="0059621F"/>
    <w:rsid w:val="005A3A8C"/>
    <w:rsid w:val="005A45A7"/>
    <w:rsid w:val="005A766C"/>
    <w:rsid w:val="005B4F83"/>
    <w:rsid w:val="005B52B6"/>
    <w:rsid w:val="005C2846"/>
    <w:rsid w:val="005C3345"/>
    <w:rsid w:val="005D0745"/>
    <w:rsid w:val="005D08EF"/>
    <w:rsid w:val="005D16F3"/>
    <w:rsid w:val="005D678D"/>
    <w:rsid w:val="005E12D9"/>
    <w:rsid w:val="005E1A60"/>
    <w:rsid w:val="005E54F3"/>
    <w:rsid w:val="005E6EF9"/>
    <w:rsid w:val="005F07F5"/>
    <w:rsid w:val="005F5C08"/>
    <w:rsid w:val="005F76D7"/>
    <w:rsid w:val="00606CCB"/>
    <w:rsid w:val="0061118E"/>
    <w:rsid w:val="00616FEC"/>
    <w:rsid w:val="00623AFB"/>
    <w:rsid w:val="0062616D"/>
    <w:rsid w:val="00627C98"/>
    <w:rsid w:val="00631A4D"/>
    <w:rsid w:val="00633A92"/>
    <w:rsid w:val="00636660"/>
    <w:rsid w:val="00640A66"/>
    <w:rsid w:val="00640B0A"/>
    <w:rsid w:val="006530E1"/>
    <w:rsid w:val="0065409C"/>
    <w:rsid w:val="00654BFC"/>
    <w:rsid w:val="00655BA4"/>
    <w:rsid w:val="00655EF8"/>
    <w:rsid w:val="0066387F"/>
    <w:rsid w:val="00663F0D"/>
    <w:rsid w:val="00671557"/>
    <w:rsid w:val="00681475"/>
    <w:rsid w:val="00684F87"/>
    <w:rsid w:val="00685C94"/>
    <w:rsid w:val="00685CE8"/>
    <w:rsid w:val="00686FE3"/>
    <w:rsid w:val="00690AFC"/>
    <w:rsid w:val="0069360B"/>
    <w:rsid w:val="0069687E"/>
    <w:rsid w:val="006A2E10"/>
    <w:rsid w:val="006A3F5E"/>
    <w:rsid w:val="006A48F6"/>
    <w:rsid w:val="006B09FA"/>
    <w:rsid w:val="006B4773"/>
    <w:rsid w:val="006B4C20"/>
    <w:rsid w:val="006B4E04"/>
    <w:rsid w:val="006C0903"/>
    <w:rsid w:val="006D2509"/>
    <w:rsid w:val="006D297F"/>
    <w:rsid w:val="006D489C"/>
    <w:rsid w:val="006D53E9"/>
    <w:rsid w:val="006D72B6"/>
    <w:rsid w:val="006E2075"/>
    <w:rsid w:val="006E2D0C"/>
    <w:rsid w:val="006E3B3B"/>
    <w:rsid w:val="006E74E4"/>
    <w:rsid w:val="006F1C6A"/>
    <w:rsid w:val="006F4494"/>
    <w:rsid w:val="006F4F1C"/>
    <w:rsid w:val="00700FC9"/>
    <w:rsid w:val="00701315"/>
    <w:rsid w:val="007025D2"/>
    <w:rsid w:val="00706802"/>
    <w:rsid w:val="00713850"/>
    <w:rsid w:val="00720CB2"/>
    <w:rsid w:val="00723FDC"/>
    <w:rsid w:val="00725C9C"/>
    <w:rsid w:val="00727B34"/>
    <w:rsid w:val="00734281"/>
    <w:rsid w:val="007352CF"/>
    <w:rsid w:val="00753627"/>
    <w:rsid w:val="00754B26"/>
    <w:rsid w:val="00755D02"/>
    <w:rsid w:val="00760BA1"/>
    <w:rsid w:val="00764960"/>
    <w:rsid w:val="00766226"/>
    <w:rsid w:val="00766380"/>
    <w:rsid w:val="00766768"/>
    <w:rsid w:val="0076715D"/>
    <w:rsid w:val="00767BDF"/>
    <w:rsid w:val="00782FBA"/>
    <w:rsid w:val="00785497"/>
    <w:rsid w:val="0079311B"/>
    <w:rsid w:val="007A62EE"/>
    <w:rsid w:val="007A6B99"/>
    <w:rsid w:val="007A7EB9"/>
    <w:rsid w:val="007B0D8C"/>
    <w:rsid w:val="007B1329"/>
    <w:rsid w:val="007B1C5C"/>
    <w:rsid w:val="007B61F8"/>
    <w:rsid w:val="007C6F29"/>
    <w:rsid w:val="007D25B4"/>
    <w:rsid w:val="007D7F77"/>
    <w:rsid w:val="00800BF4"/>
    <w:rsid w:val="00802681"/>
    <w:rsid w:val="00804F4D"/>
    <w:rsid w:val="00805B34"/>
    <w:rsid w:val="00806272"/>
    <w:rsid w:val="008100B4"/>
    <w:rsid w:val="00813B92"/>
    <w:rsid w:val="00815B53"/>
    <w:rsid w:val="00821C5D"/>
    <w:rsid w:val="00822E40"/>
    <w:rsid w:val="00830F1C"/>
    <w:rsid w:val="008312AE"/>
    <w:rsid w:val="00835035"/>
    <w:rsid w:val="0084109D"/>
    <w:rsid w:val="00847299"/>
    <w:rsid w:val="00850455"/>
    <w:rsid w:val="008707B6"/>
    <w:rsid w:val="00871362"/>
    <w:rsid w:val="00871DD0"/>
    <w:rsid w:val="00873444"/>
    <w:rsid w:val="00873650"/>
    <w:rsid w:val="008808A4"/>
    <w:rsid w:val="00882A5E"/>
    <w:rsid w:val="0088338C"/>
    <w:rsid w:val="00890EEC"/>
    <w:rsid w:val="00896ED0"/>
    <w:rsid w:val="008976EC"/>
    <w:rsid w:val="008A1599"/>
    <w:rsid w:val="008A7BFB"/>
    <w:rsid w:val="008B05C1"/>
    <w:rsid w:val="008B1285"/>
    <w:rsid w:val="008B13C3"/>
    <w:rsid w:val="008B7779"/>
    <w:rsid w:val="008C3448"/>
    <w:rsid w:val="008C4DAB"/>
    <w:rsid w:val="008C6E30"/>
    <w:rsid w:val="008C741A"/>
    <w:rsid w:val="008C7742"/>
    <w:rsid w:val="008D0F63"/>
    <w:rsid w:val="008D3A7A"/>
    <w:rsid w:val="008D587C"/>
    <w:rsid w:val="008D7AB2"/>
    <w:rsid w:val="008E3CCB"/>
    <w:rsid w:val="008F0B39"/>
    <w:rsid w:val="008F387D"/>
    <w:rsid w:val="008F43D5"/>
    <w:rsid w:val="008F51A9"/>
    <w:rsid w:val="008F7750"/>
    <w:rsid w:val="008F790E"/>
    <w:rsid w:val="0090353B"/>
    <w:rsid w:val="009051D2"/>
    <w:rsid w:val="0090563C"/>
    <w:rsid w:val="009106A1"/>
    <w:rsid w:val="00911942"/>
    <w:rsid w:val="00916A5A"/>
    <w:rsid w:val="00917C8C"/>
    <w:rsid w:val="00937F68"/>
    <w:rsid w:val="009408A6"/>
    <w:rsid w:val="00940B9B"/>
    <w:rsid w:val="0094187E"/>
    <w:rsid w:val="00945865"/>
    <w:rsid w:val="00955E2D"/>
    <w:rsid w:val="00957CC7"/>
    <w:rsid w:val="00966982"/>
    <w:rsid w:val="00977FE8"/>
    <w:rsid w:val="00982C5D"/>
    <w:rsid w:val="00982F62"/>
    <w:rsid w:val="00983C0C"/>
    <w:rsid w:val="00985CBE"/>
    <w:rsid w:val="00994AFD"/>
    <w:rsid w:val="00995BE0"/>
    <w:rsid w:val="00996289"/>
    <w:rsid w:val="009A43E7"/>
    <w:rsid w:val="009A5FB0"/>
    <w:rsid w:val="009A6BEC"/>
    <w:rsid w:val="009B111B"/>
    <w:rsid w:val="009B3DD6"/>
    <w:rsid w:val="009B450E"/>
    <w:rsid w:val="009B69FD"/>
    <w:rsid w:val="009B7A9A"/>
    <w:rsid w:val="009C0FCA"/>
    <w:rsid w:val="009C109D"/>
    <w:rsid w:val="009C1C7A"/>
    <w:rsid w:val="009C7503"/>
    <w:rsid w:val="009D0B3C"/>
    <w:rsid w:val="009D114C"/>
    <w:rsid w:val="009D220E"/>
    <w:rsid w:val="009D32A1"/>
    <w:rsid w:val="009D4745"/>
    <w:rsid w:val="009D56BC"/>
    <w:rsid w:val="009D6B0D"/>
    <w:rsid w:val="009E1894"/>
    <w:rsid w:val="009E28B7"/>
    <w:rsid w:val="009E4886"/>
    <w:rsid w:val="009E687A"/>
    <w:rsid w:val="009E7D0C"/>
    <w:rsid w:val="009F1A05"/>
    <w:rsid w:val="009F6BF1"/>
    <w:rsid w:val="00A00B14"/>
    <w:rsid w:val="00A05844"/>
    <w:rsid w:val="00A1004F"/>
    <w:rsid w:val="00A10B4E"/>
    <w:rsid w:val="00A12E9F"/>
    <w:rsid w:val="00A16546"/>
    <w:rsid w:val="00A17FD6"/>
    <w:rsid w:val="00A2165B"/>
    <w:rsid w:val="00A26131"/>
    <w:rsid w:val="00A3072A"/>
    <w:rsid w:val="00A3128C"/>
    <w:rsid w:val="00A42105"/>
    <w:rsid w:val="00A42BF6"/>
    <w:rsid w:val="00A4667C"/>
    <w:rsid w:val="00A476D9"/>
    <w:rsid w:val="00A51E0F"/>
    <w:rsid w:val="00A55189"/>
    <w:rsid w:val="00A579FF"/>
    <w:rsid w:val="00A60A73"/>
    <w:rsid w:val="00A62B23"/>
    <w:rsid w:val="00A63DEF"/>
    <w:rsid w:val="00A66161"/>
    <w:rsid w:val="00A6686C"/>
    <w:rsid w:val="00A72D0B"/>
    <w:rsid w:val="00A733EF"/>
    <w:rsid w:val="00A74F74"/>
    <w:rsid w:val="00A77105"/>
    <w:rsid w:val="00A87E50"/>
    <w:rsid w:val="00A90B4A"/>
    <w:rsid w:val="00A91EB4"/>
    <w:rsid w:val="00A93088"/>
    <w:rsid w:val="00AA10C3"/>
    <w:rsid w:val="00AA28CE"/>
    <w:rsid w:val="00AA342E"/>
    <w:rsid w:val="00AA44A4"/>
    <w:rsid w:val="00AB384B"/>
    <w:rsid w:val="00AB5057"/>
    <w:rsid w:val="00AC1B84"/>
    <w:rsid w:val="00AC61AB"/>
    <w:rsid w:val="00AC6F87"/>
    <w:rsid w:val="00AD3D7F"/>
    <w:rsid w:val="00AD4E43"/>
    <w:rsid w:val="00AE1F7C"/>
    <w:rsid w:val="00AE313B"/>
    <w:rsid w:val="00AE7AB4"/>
    <w:rsid w:val="00AF11E1"/>
    <w:rsid w:val="00AF5CE3"/>
    <w:rsid w:val="00B025E1"/>
    <w:rsid w:val="00B052C8"/>
    <w:rsid w:val="00B07253"/>
    <w:rsid w:val="00B137D7"/>
    <w:rsid w:val="00B151A7"/>
    <w:rsid w:val="00B2227C"/>
    <w:rsid w:val="00B22655"/>
    <w:rsid w:val="00B32430"/>
    <w:rsid w:val="00B37A19"/>
    <w:rsid w:val="00B44BEE"/>
    <w:rsid w:val="00B53918"/>
    <w:rsid w:val="00B53C74"/>
    <w:rsid w:val="00B60815"/>
    <w:rsid w:val="00B63F5B"/>
    <w:rsid w:val="00B64973"/>
    <w:rsid w:val="00B717FE"/>
    <w:rsid w:val="00B75B7F"/>
    <w:rsid w:val="00B77231"/>
    <w:rsid w:val="00B839AE"/>
    <w:rsid w:val="00B83DA4"/>
    <w:rsid w:val="00B86AA2"/>
    <w:rsid w:val="00B912BE"/>
    <w:rsid w:val="00B9310C"/>
    <w:rsid w:val="00B9448F"/>
    <w:rsid w:val="00B946B9"/>
    <w:rsid w:val="00B97645"/>
    <w:rsid w:val="00B97A74"/>
    <w:rsid w:val="00BA0ADD"/>
    <w:rsid w:val="00BA54D1"/>
    <w:rsid w:val="00BB1709"/>
    <w:rsid w:val="00BB1B95"/>
    <w:rsid w:val="00BB3268"/>
    <w:rsid w:val="00BB444A"/>
    <w:rsid w:val="00BB567E"/>
    <w:rsid w:val="00BB6840"/>
    <w:rsid w:val="00BB72E2"/>
    <w:rsid w:val="00BB7F93"/>
    <w:rsid w:val="00BC2629"/>
    <w:rsid w:val="00BC4DBB"/>
    <w:rsid w:val="00BD0335"/>
    <w:rsid w:val="00BD4E40"/>
    <w:rsid w:val="00BD52A2"/>
    <w:rsid w:val="00BD6060"/>
    <w:rsid w:val="00BD642D"/>
    <w:rsid w:val="00BE14FB"/>
    <w:rsid w:val="00BE1BA8"/>
    <w:rsid w:val="00BE29DD"/>
    <w:rsid w:val="00BE3B1C"/>
    <w:rsid w:val="00BE5F98"/>
    <w:rsid w:val="00BF09AF"/>
    <w:rsid w:val="00BF1167"/>
    <w:rsid w:val="00BF5BDF"/>
    <w:rsid w:val="00C00B4C"/>
    <w:rsid w:val="00C00FBC"/>
    <w:rsid w:val="00C03721"/>
    <w:rsid w:val="00C06D10"/>
    <w:rsid w:val="00C11FC9"/>
    <w:rsid w:val="00C21777"/>
    <w:rsid w:val="00C2476B"/>
    <w:rsid w:val="00C2569C"/>
    <w:rsid w:val="00C27E6E"/>
    <w:rsid w:val="00C30371"/>
    <w:rsid w:val="00C31146"/>
    <w:rsid w:val="00C329F5"/>
    <w:rsid w:val="00C35B0F"/>
    <w:rsid w:val="00C40224"/>
    <w:rsid w:val="00C436F8"/>
    <w:rsid w:val="00C46A79"/>
    <w:rsid w:val="00C471E8"/>
    <w:rsid w:val="00C5406A"/>
    <w:rsid w:val="00C56430"/>
    <w:rsid w:val="00C6686E"/>
    <w:rsid w:val="00C70026"/>
    <w:rsid w:val="00C70614"/>
    <w:rsid w:val="00C71200"/>
    <w:rsid w:val="00C7343F"/>
    <w:rsid w:val="00C83A53"/>
    <w:rsid w:val="00C90445"/>
    <w:rsid w:val="00C92FF3"/>
    <w:rsid w:val="00C9396D"/>
    <w:rsid w:val="00C942AD"/>
    <w:rsid w:val="00C97F42"/>
    <w:rsid w:val="00CA10B1"/>
    <w:rsid w:val="00CA2408"/>
    <w:rsid w:val="00CA3F09"/>
    <w:rsid w:val="00CB7405"/>
    <w:rsid w:val="00CC3B59"/>
    <w:rsid w:val="00CC3F72"/>
    <w:rsid w:val="00CC5244"/>
    <w:rsid w:val="00CC5295"/>
    <w:rsid w:val="00CD5035"/>
    <w:rsid w:val="00CE055A"/>
    <w:rsid w:val="00CE0937"/>
    <w:rsid w:val="00CE0D29"/>
    <w:rsid w:val="00CE5340"/>
    <w:rsid w:val="00CE5882"/>
    <w:rsid w:val="00CE76B7"/>
    <w:rsid w:val="00CE79B7"/>
    <w:rsid w:val="00CF0E0A"/>
    <w:rsid w:val="00CF1AD5"/>
    <w:rsid w:val="00CF2FCC"/>
    <w:rsid w:val="00CF5976"/>
    <w:rsid w:val="00CF5FC1"/>
    <w:rsid w:val="00D05301"/>
    <w:rsid w:val="00D07B0F"/>
    <w:rsid w:val="00D115A7"/>
    <w:rsid w:val="00D124FA"/>
    <w:rsid w:val="00D213BA"/>
    <w:rsid w:val="00D246C9"/>
    <w:rsid w:val="00D27E33"/>
    <w:rsid w:val="00D318F5"/>
    <w:rsid w:val="00D3294B"/>
    <w:rsid w:val="00D33463"/>
    <w:rsid w:val="00D440DE"/>
    <w:rsid w:val="00D4772A"/>
    <w:rsid w:val="00D550B2"/>
    <w:rsid w:val="00D6036E"/>
    <w:rsid w:val="00D60691"/>
    <w:rsid w:val="00D6736D"/>
    <w:rsid w:val="00D70B96"/>
    <w:rsid w:val="00D71AC8"/>
    <w:rsid w:val="00D76C3E"/>
    <w:rsid w:val="00D81CE8"/>
    <w:rsid w:val="00D838B2"/>
    <w:rsid w:val="00D8619F"/>
    <w:rsid w:val="00D87B8A"/>
    <w:rsid w:val="00D91480"/>
    <w:rsid w:val="00DA3FA2"/>
    <w:rsid w:val="00DA7865"/>
    <w:rsid w:val="00DB0ACF"/>
    <w:rsid w:val="00DB0AE6"/>
    <w:rsid w:val="00DB5400"/>
    <w:rsid w:val="00DB5678"/>
    <w:rsid w:val="00DD2F7B"/>
    <w:rsid w:val="00DD4B79"/>
    <w:rsid w:val="00DD5BA9"/>
    <w:rsid w:val="00DE0D1C"/>
    <w:rsid w:val="00DE11D4"/>
    <w:rsid w:val="00DE29BB"/>
    <w:rsid w:val="00DE45C8"/>
    <w:rsid w:val="00DF169E"/>
    <w:rsid w:val="00DF2162"/>
    <w:rsid w:val="00DF4FBF"/>
    <w:rsid w:val="00DF66B4"/>
    <w:rsid w:val="00E00309"/>
    <w:rsid w:val="00E0253B"/>
    <w:rsid w:val="00E02F87"/>
    <w:rsid w:val="00E04629"/>
    <w:rsid w:val="00E1045B"/>
    <w:rsid w:val="00E11A61"/>
    <w:rsid w:val="00E11DD1"/>
    <w:rsid w:val="00E131A3"/>
    <w:rsid w:val="00E16890"/>
    <w:rsid w:val="00E16C6C"/>
    <w:rsid w:val="00E2088F"/>
    <w:rsid w:val="00E22E21"/>
    <w:rsid w:val="00E26C66"/>
    <w:rsid w:val="00E30065"/>
    <w:rsid w:val="00E32272"/>
    <w:rsid w:val="00E35608"/>
    <w:rsid w:val="00E374B7"/>
    <w:rsid w:val="00E5070F"/>
    <w:rsid w:val="00E50D64"/>
    <w:rsid w:val="00E5377A"/>
    <w:rsid w:val="00E550EB"/>
    <w:rsid w:val="00E555F0"/>
    <w:rsid w:val="00E67190"/>
    <w:rsid w:val="00E710E4"/>
    <w:rsid w:val="00E8781B"/>
    <w:rsid w:val="00E92BB1"/>
    <w:rsid w:val="00E93A87"/>
    <w:rsid w:val="00EA0358"/>
    <w:rsid w:val="00EA13A4"/>
    <w:rsid w:val="00EA1DA8"/>
    <w:rsid w:val="00EA640F"/>
    <w:rsid w:val="00EA6FC0"/>
    <w:rsid w:val="00EB0F3D"/>
    <w:rsid w:val="00EB1CE6"/>
    <w:rsid w:val="00EB1E03"/>
    <w:rsid w:val="00EB26BC"/>
    <w:rsid w:val="00EB6355"/>
    <w:rsid w:val="00EB687D"/>
    <w:rsid w:val="00EC07F8"/>
    <w:rsid w:val="00EC138A"/>
    <w:rsid w:val="00EC2CEE"/>
    <w:rsid w:val="00EC53A4"/>
    <w:rsid w:val="00EC7593"/>
    <w:rsid w:val="00EC7598"/>
    <w:rsid w:val="00ED0420"/>
    <w:rsid w:val="00ED4D52"/>
    <w:rsid w:val="00ED6ACF"/>
    <w:rsid w:val="00EE42C3"/>
    <w:rsid w:val="00EE4FA5"/>
    <w:rsid w:val="00EF22A4"/>
    <w:rsid w:val="00EF481B"/>
    <w:rsid w:val="00EF5FB0"/>
    <w:rsid w:val="00EF63A1"/>
    <w:rsid w:val="00EF6D39"/>
    <w:rsid w:val="00EF789E"/>
    <w:rsid w:val="00F01D2F"/>
    <w:rsid w:val="00F01F8C"/>
    <w:rsid w:val="00F0423D"/>
    <w:rsid w:val="00F11146"/>
    <w:rsid w:val="00F2013B"/>
    <w:rsid w:val="00F2136C"/>
    <w:rsid w:val="00F2286A"/>
    <w:rsid w:val="00F23C82"/>
    <w:rsid w:val="00F24F3A"/>
    <w:rsid w:val="00F26C27"/>
    <w:rsid w:val="00F27AE5"/>
    <w:rsid w:val="00F37B7D"/>
    <w:rsid w:val="00F43143"/>
    <w:rsid w:val="00F4379B"/>
    <w:rsid w:val="00F449DB"/>
    <w:rsid w:val="00F46060"/>
    <w:rsid w:val="00F50413"/>
    <w:rsid w:val="00F570AC"/>
    <w:rsid w:val="00F66385"/>
    <w:rsid w:val="00F71567"/>
    <w:rsid w:val="00F75C67"/>
    <w:rsid w:val="00F81733"/>
    <w:rsid w:val="00F8194B"/>
    <w:rsid w:val="00F92B55"/>
    <w:rsid w:val="00F93DC4"/>
    <w:rsid w:val="00FA32E6"/>
    <w:rsid w:val="00FB15F2"/>
    <w:rsid w:val="00FB4C65"/>
    <w:rsid w:val="00FB5816"/>
    <w:rsid w:val="00FB626F"/>
    <w:rsid w:val="00FB7691"/>
    <w:rsid w:val="00FC01E3"/>
    <w:rsid w:val="00FC068E"/>
    <w:rsid w:val="00FC1101"/>
    <w:rsid w:val="00FC3D50"/>
    <w:rsid w:val="00FC63E7"/>
    <w:rsid w:val="00FD4952"/>
    <w:rsid w:val="00FD638E"/>
    <w:rsid w:val="00FE45C6"/>
    <w:rsid w:val="00FE51E4"/>
    <w:rsid w:val="00FF0FC9"/>
    <w:rsid w:val="00FF5046"/>
    <w:rsid w:val="00FF6BBE"/>
    <w:rsid w:val="00FF7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21309B44"/>
  <w15:docId w15:val="{32B20DFD-3044-47FD-9089-95E95644B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7A1F"/>
    <w:rPr>
      <w:rFonts w:ascii="Arial" w:hAnsi="Arial"/>
      <w:szCs w:val="24"/>
    </w:rPr>
  </w:style>
  <w:style w:type="paragraph" w:styleId="Heading1">
    <w:name w:val="heading 1"/>
    <w:basedOn w:val="Normal"/>
    <w:next w:val="Normal"/>
    <w:link w:val="Heading1Char"/>
    <w:uiPriority w:val="99"/>
    <w:qFormat/>
    <w:rsid w:val="00D33463"/>
    <w:pPr>
      <w:keepNext/>
      <w:spacing w:before="240" w:after="60"/>
      <w:outlineLvl w:val="0"/>
    </w:pPr>
    <w:rPr>
      <w:rFonts w:cs="Arial"/>
      <w:b/>
      <w:bCs/>
      <w:kern w:val="32"/>
      <w:sz w:val="32"/>
      <w:szCs w:val="32"/>
    </w:rPr>
  </w:style>
  <w:style w:type="paragraph" w:styleId="Heading2">
    <w:name w:val="heading 2"/>
    <w:basedOn w:val="Normal"/>
    <w:next w:val="Normal"/>
    <w:link w:val="Heading2Char"/>
    <w:uiPriority w:val="99"/>
    <w:qFormat/>
    <w:rsid w:val="006E3B3B"/>
    <w:pPr>
      <w:keepNext/>
      <w:outlineLvl w:val="1"/>
    </w:pPr>
    <w:rPr>
      <w:rFonts w:ascii="Times New Roman" w:hAnsi="Times New Roman"/>
      <w:sz w:val="24"/>
      <w:szCs w:val="20"/>
      <w:lang w:eastAsia="en-US"/>
    </w:rPr>
  </w:style>
  <w:style w:type="paragraph" w:styleId="Heading5">
    <w:name w:val="heading 5"/>
    <w:basedOn w:val="Normal"/>
    <w:next w:val="Normal"/>
    <w:link w:val="Heading5Char"/>
    <w:uiPriority w:val="99"/>
    <w:qFormat/>
    <w:rsid w:val="006E3B3B"/>
    <w:pPr>
      <w:keepNext/>
      <w:jc w:val="center"/>
      <w:outlineLvl w:val="4"/>
    </w:pPr>
    <w:rPr>
      <w:bCs/>
      <w:sz w:val="24"/>
      <w:szCs w:val="20"/>
      <w:lang w:eastAsia="en-US"/>
    </w:rPr>
  </w:style>
  <w:style w:type="paragraph" w:styleId="Heading8">
    <w:name w:val="heading 8"/>
    <w:basedOn w:val="Normal"/>
    <w:next w:val="Normal"/>
    <w:link w:val="Heading8Char"/>
    <w:uiPriority w:val="99"/>
    <w:qFormat/>
    <w:rsid w:val="00835035"/>
    <w:pPr>
      <w:spacing w:before="240" w:after="60"/>
      <w:outlineLvl w:val="7"/>
    </w:pPr>
    <w:rPr>
      <w:rFonts w:ascii="Times New Roman" w:hAnsi="Times New Roman"/>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738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37389"/>
    <w:rPr>
      <w:rFonts w:asciiTheme="majorHAnsi" w:eastAsiaTheme="majorEastAsia" w:hAnsiTheme="majorHAnsi" w:cstheme="majorBidi"/>
      <w:b/>
      <w:bCs/>
      <w:i/>
      <w:iCs/>
      <w:sz w:val="28"/>
      <w:szCs w:val="28"/>
    </w:rPr>
  </w:style>
  <w:style w:type="character" w:customStyle="1" w:styleId="Heading5Char">
    <w:name w:val="Heading 5 Char"/>
    <w:basedOn w:val="DefaultParagraphFont"/>
    <w:link w:val="Heading5"/>
    <w:uiPriority w:val="9"/>
    <w:semiHidden/>
    <w:rsid w:val="00137389"/>
    <w:rPr>
      <w:rFonts w:asciiTheme="minorHAnsi" w:eastAsiaTheme="minorEastAsia" w:hAnsiTheme="minorHAnsi" w:cstheme="minorBidi"/>
      <w:b/>
      <w:bCs/>
      <w:i/>
      <w:iCs/>
      <w:sz w:val="26"/>
      <w:szCs w:val="26"/>
    </w:rPr>
  </w:style>
  <w:style w:type="character" w:customStyle="1" w:styleId="Heading8Char">
    <w:name w:val="Heading 8 Char"/>
    <w:basedOn w:val="DefaultParagraphFont"/>
    <w:link w:val="Heading8"/>
    <w:uiPriority w:val="9"/>
    <w:semiHidden/>
    <w:rsid w:val="00137389"/>
    <w:rPr>
      <w:rFonts w:asciiTheme="minorHAnsi" w:eastAsiaTheme="minorEastAsia" w:hAnsiTheme="minorHAnsi" w:cstheme="minorBidi"/>
      <w:i/>
      <w:iCs/>
      <w:sz w:val="24"/>
      <w:szCs w:val="24"/>
    </w:rPr>
  </w:style>
  <w:style w:type="paragraph" w:styleId="Header">
    <w:name w:val="header"/>
    <w:basedOn w:val="Normal"/>
    <w:link w:val="HeaderChar"/>
    <w:uiPriority w:val="99"/>
    <w:rsid w:val="00896ED0"/>
    <w:pPr>
      <w:tabs>
        <w:tab w:val="center" w:pos="4153"/>
        <w:tab w:val="right" w:pos="8306"/>
      </w:tabs>
    </w:pPr>
  </w:style>
  <w:style w:type="character" w:customStyle="1" w:styleId="HeaderChar">
    <w:name w:val="Header Char"/>
    <w:basedOn w:val="DefaultParagraphFont"/>
    <w:link w:val="Header"/>
    <w:uiPriority w:val="99"/>
    <w:semiHidden/>
    <w:rsid w:val="00137389"/>
    <w:rPr>
      <w:rFonts w:ascii="Arial" w:hAnsi="Arial"/>
      <w:szCs w:val="24"/>
    </w:rPr>
  </w:style>
  <w:style w:type="paragraph" w:styleId="Footer">
    <w:name w:val="footer"/>
    <w:basedOn w:val="Normal"/>
    <w:link w:val="FooterChar"/>
    <w:rsid w:val="00896ED0"/>
    <w:pPr>
      <w:tabs>
        <w:tab w:val="center" w:pos="4153"/>
        <w:tab w:val="right" w:pos="8306"/>
      </w:tabs>
    </w:pPr>
  </w:style>
  <w:style w:type="character" w:customStyle="1" w:styleId="FooterChar">
    <w:name w:val="Footer Char"/>
    <w:basedOn w:val="DefaultParagraphFont"/>
    <w:link w:val="Footer"/>
    <w:uiPriority w:val="99"/>
    <w:semiHidden/>
    <w:rsid w:val="00137389"/>
    <w:rPr>
      <w:rFonts w:ascii="Arial" w:hAnsi="Arial"/>
      <w:szCs w:val="24"/>
    </w:rPr>
  </w:style>
  <w:style w:type="table" w:styleId="TableGrid">
    <w:name w:val="Table Grid"/>
    <w:basedOn w:val="TableNormal"/>
    <w:uiPriority w:val="99"/>
    <w:rsid w:val="006E3B3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FB4C65"/>
    <w:rPr>
      <w:rFonts w:ascii="Tahoma" w:hAnsi="Tahoma" w:cs="Tahoma"/>
      <w:sz w:val="16"/>
      <w:szCs w:val="16"/>
    </w:rPr>
  </w:style>
  <w:style w:type="character" w:customStyle="1" w:styleId="BalloonTextChar">
    <w:name w:val="Balloon Text Char"/>
    <w:basedOn w:val="DefaultParagraphFont"/>
    <w:link w:val="BalloonText"/>
    <w:uiPriority w:val="99"/>
    <w:semiHidden/>
    <w:rsid w:val="00137389"/>
    <w:rPr>
      <w:sz w:val="0"/>
      <w:szCs w:val="0"/>
    </w:rPr>
  </w:style>
  <w:style w:type="paragraph" w:styleId="BodyTextIndent">
    <w:name w:val="Body Text Indent"/>
    <w:basedOn w:val="Normal"/>
    <w:link w:val="BodyTextIndentChar"/>
    <w:rsid w:val="00E16C6C"/>
    <w:pPr>
      <w:spacing w:after="120"/>
      <w:ind w:left="283"/>
    </w:pPr>
  </w:style>
  <w:style w:type="character" w:customStyle="1" w:styleId="BodyTextIndentChar">
    <w:name w:val="Body Text Indent Char"/>
    <w:basedOn w:val="DefaultParagraphFont"/>
    <w:link w:val="BodyTextIndent"/>
    <w:uiPriority w:val="99"/>
    <w:semiHidden/>
    <w:rsid w:val="00137389"/>
    <w:rPr>
      <w:rFonts w:ascii="Arial" w:hAnsi="Arial"/>
      <w:szCs w:val="24"/>
    </w:rPr>
  </w:style>
  <w:style w:type="character" w:styleId="Hyperlink">
    <w:name w:val="Hyperlink"/>
    <w:basedOn w:val="DefaultParagraphFont"/>
    <w:uiPriority w:val="99"/>
    <w:rsid w:val="000A7F69"/>
    <w:rPr>
      <w:rFonts w:cs="Times New Roman"/>
      <w:color w:val="0000FF"/>
      <w:u w:val="single"/>
    </w:rPr>
  </w:style>
  <w:style w:type="paragraph" w:styleId="NormalWeb">
    <w:name w:val="Normal (Web)"/>
    <w:basedOn w:val="Normal"/>
    <w:uiPriority w:val="99"/>
    <w:rsid w:val="00F4379B"/>
    <w:pPr>
      <w:spacing w:before="100" w:beforeAutospacing="1" w:after="100" w:afterAutospacing="1"/>
    </w:pPr>
    <w:rPr>
      <w:rFonts w:ascii="Times New Roman" w:hAnsi="Times New Roman"/>
      <w:sz w:val="24"/>
    </w:rPr>
  </w:style>
  <w:style w:type="character" w:styleId="Strong">
    <w:name w:val="Strong"/>
    <w:basedOn w:val="DefaultParagraphFont"/>
    <w:uiPriority w:val="99"/>
    <w:qFormat/>
    <w:rsid w:val="00F4379B"/>
    <w:rPr>
      <w:rFonts w:cs="Times New Roman"/>
      <w:b/>
      <w:bCs/>
    </w:rPr>
  </w:style>
  <w:style w:type="paragraph" w:styleId="BodyText">
    <w:name w:val="Body Text"/>
    <w:basedOn w:val="Normal"/>
    <w:link w:val="BodyTextChar"/>
    <w:uiPriority w:val="99"/>
    <w:rsid w:val="00A579FF"/>
    <w:pPr>
      <w:spacing w:after="120"/>
    </w:pPr>
  </w:style>
  <w:style w:type="character" w:customStyle="1" w:styleId="BodyTextChar">
    <w:name w:val="Body Text Char"/>
    <w:basedOn w:val="DefaultParagraphFont"/>
    <w:link w:val="BodyText"/>
    <w:uiPriority w:val="99"/>
    <w:semiHidden/>
    <w:rsid w:val="00137389"/>
    <w:rPr>
      <w:rFonts w:ascii="Arial" w:hAnsi="Arial"/>
      <w:szCs w:val="24"/>
    </w:rPr>
  </w:style>
  <w:style w:type="paragraph" w:styleId="BodyTextIndent3">
    <w:name w:val="Body Text Indent 3"/>
    <w:basedOn w:val="Normal"/>
    <w:link w:val="BodyTextIndent3Char"/>
    <w:uiPriority w:val="99"/>
    <w:rsid w:val="007A7EB9"/>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137389"/>
    <w:rPr>
      <w:rFonts w:ascii="Arial" w:hAnsi="Arial"/>
      <w:sz w:val="16"/>
      <w:szCs w:val="16"/>
    </w:rPr>
  </w:style>
  <w:style w:type="paragraph" w:customStyle="1" w:styleId="Body">
    <w:name w:val="Body"/>
    <w:uiPriority w:val="99"/>
    <w:rsid w:val="00096B03"/>
    <w:rPr>
      <w:rFonts w:ascii="Helvetica" w:hAnsi="Helvetica"/>
      <w:color w:val="000000"/>
      <w:sz w:val="24"/>
      <w:szCs w:val="20"/>
      <w:lang w:val="en-US"/>
    </w:rPr>
  </w:style>
  <w:style w:type="paragraph" w:styleId="BodyText2">
    <w:name w:val="Body Text 2"/>
    <w:basedOn w:val="Normal"/>
    <w:link w:val="BodyText2Char"/>
    <w:uiPriority w:val="99"/>
    <w:rsid w:val="000C3620"/>
    <w:pPr>
      <w:spacing w:after="120" w:line="480" w:lineRule="auto"/>
    </w:pPr>
  </w:style>
  <w:style w:type="character" w:customStyle="1" w:styleId="BodyText2Char">
    <w:name w:val="Body Text 2 Char"/>
    <w:basedOn w:val="DefaultParagraphFont"/>
    <w:link w:val="BodyText2"/>
    <w:uiPriority w:val="99"/>
    <w:semiHidden/>
    <w:rsid w:val="00137389"/>
    <w:rPr>
      <w:rFonts w:ascii="Arial" w:hAnsi="Arial"/>
      <w:szCs w:val="24"/>
    </w:rPr>
  </w:style>
  <w:style w:type="character" w:customStyle="1" w:styleId="HayGroup11Char">
    <w:name w:val="Hay Group 11 Char"/>
    <w:link w:val="HayGroup11"/>
    <w:uiPriority w:val="99"/>
    <w:locked/>
    <w:rsid w:val="00C97F42"/>
    <w:rPr>
      <w:sz w:val="24"/>
      <w:lang w:val="en-US"/>
    </w:rPr>
  </w:style>
  <w:style w:type="paragraph" w:customStyle="1" w:styleId="HayGroup11">
    <w:name w:val="Hay Group 11"/>
    <w:basedOn w:val="Normal"/>
    <w:link w:val="HayGroup11Char"/>
    <w:uiPriority w:val="99"/>
    <w:rsid w:val="00C97F42"/>
    <w:rPr>
      <w:rFonts w:ascii="Times New Roman" w:hAnsi="Times New Roman"/>
      <w:sz w:val="20"/>
      <w:lang w:val="en-US"/>
    </w:rPr>
  </w:style>
  <w:style w:type="character" w:customStyle="1" w:styleId="HayGroupBlue11Char">
    <w:name w:val="Hay Group Blue 11 Char"/>
    <w:link w:val="HayGroupBlue11"/>
    <w:uiPriority w:val="99"/>
    <w:locked/>
    <w:rsid w:val="00C97F42"/>
    <w:rPr>
      <w:color w:val="203B71"/>
      <w:sz w:val="24"/>
      <w:lang w:val="en-US"/>
    </w:rPr>
  </w:style>
  <w:style w:type="paragraph" w:customStyle="1" w:styleId="HayGroupBlue11">
    <w:name w:val="Hay Group Blue 11"/>
    <w:basedOn w:val="HayGroup11"/>
    <w:link w:val="HayGroupBlue11Char"/>
    <w:uiPriority w:val="99"/>
    <w:rsid w:val="00C97F42"/>
    <w:rPr>
      <w:color w:val="203B71"/>
    </w:rPr>
  </w:style>
  <w:style w:type="character" w:customStyle="1" w:styleId="BrandHeadline2Char">
    <w:name w:val="Brand Headline 2 Char"/>
    <w:link w:val="BrandHeadline2"/>
    <w:uiPriority w:val="99"/>
    <w:locked/>
    <w:rsid w:val="00C97F42"/>
    <w:rPr>
      <w:b/>
      <w:color w:val="203B71"/>
      <w:sz w:val="24"/>
    </w:rPr>
  </w:style>
  <w:style w:type="paragraph" w:customStyle="1" w:styleId="BrandHeadline2">
    <w:name w:val="Brand Headline 2"/>
    <w:basedOn w:val="Normal"/>
    <w:next w:val="HayGroup11"/>
    <w:link w:val="BrandHeadline2Char"/>
    <w:uiPriority w:val="99"/>
    <w:rsid w:val="00C97F42"/>
    <w:rPr>
      <w:rFonts w:ascii="Times New Roman" w:hAnsi="Times New Roman"/>
      <w:b/>
      <w:color w:val="203B71"/>
      <w:sz w:val="24"/>
    </w:rPr>
  </w:style>
  <w:style w:type="paragraph" w:customStyle="1" w:styleId="BrandHeadline1List">
    <w:name w:val="Brand Headline 1 List"/>
    <w:basedOn w:val="Normal"/>
    <w:next w:val="HayGroup11"/>
    <w:uiPriority w:val="99"/>
    <w:rsid w:val="00C97F42"/>
    <w:pPr>
      <w:numPr>
        <w:numId w:val="1"/>
      </w:numPr>
    </w:pPr>
    <w:rPr>
      <w:rFonts w:ascii="Arial (W1)" w:hAnsi="Arial (W1)" w:cs="Arial"/>
      <w:b/>
      <w:color w:val="203B71"/>
      <w:sz w:val="28"/>
      <w:lang w:val="en-US" w:eastAsia="en-US"/>
    </w:rPr>
  </w:style>
  <w:style w:type="paragraph" w:customStyle="1" w:styleId="BrandHeadline2List">
    <w:name w:val="Brand Headline 2 List"/>
    <w:basedOn w:val="BrandHeadline2"/>
    <w:next w:val="HayGroup11"/>
    <w:uiPriority w:val="99"/>
    <w:rsid w:val="00C97F42"/>
    <w:pPr>
      <w:numPr>
        <w:ilvl w:val="1"/>
        <w:numId w:val="1"/>
      </w:numPr>
      <w:tabs>
        <w:tab w:val="clear" w:pos="510"/>
        <w:tab w:val="num" w:pos="360"/>
        <w:tab w:val="num" w:pos="1440"/>
      </w:tabs>
      <w:ind w:left="0" w:firstLine="0"/>
    </w:pPr>
  </w:style>
  <w:style w:type="numbering" w:customStyle="1" w:styleId="BrandHeadlineNumberingList">
    <w:name w:val="Brand Headline Numbering List"/>
    <w:rsid w:val="00137389"/>
    <w:pPr>
      <w:numPr>
        <w:numId w:val="1"/>
      </w:numPr>
    </w:pPr>
  </w:style>
  <w:style w:type="numbering" w:customStyle="1" w:styleId="HayGroupBulletlist">
    <w:name w:val="Hay Group Bullet list"/>
    <w:rsid w:val="00137389"/>
    <w:pPr>
      <w:numPr>
        <w:numId w:val="2"/>
      </w:numPr>
    </w:pPr>
  </w:style>
  <w:style w:type="numbering" w:customStyle="1" w:styleId="HayGroupNumberingList">
    <w:name w:val="Hay Group Numbering List"/>
    <w:rsid w:val="00137389"/>
    <w:pPr>
      <w:numPr>
        <w:numId w:val="3"/>
      </w:numPr>
    </w:pPr>
  </w:style>
  <w:style w:type="paragraph" w:styleId="ListParagraph">
    <w:name w:val="List Paragraph"/>
    <w:basedOn w:val="Normal"/>
    <w:uiPriority w:val="34"/>
    <w:qFormat/>
    <w:rsid w:val="003957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5146048">
      <w:bodyDiv w:val="1"/>
      <w:marLeft w:val="0"/>
      <w:marRight w:val="0"/>
      <w:marTop w:val="0"/>
      <w:marBottom w:val="0"/>
      <w:divBdr>
        <w:top w:val="none" w:sz="0" w:space="0" w:color="auto"/>
        <w:left w:val="none" w:sz="0" w:space="0" w:color="auto"/>
        <w:bottom w:val="none" w:sz="0" w:space="0" w:color="auto"/>
        <w:right w:val="none" w:sz="0" w:space="0" w:color="auto"/>
      </w:divBdr>
    </w:div>
    <w:div w:id="795833559">
      <w:marLeft w:val="0"/>
      <w:marRight w:val="0"/>
      <w:marTop w:val="0"/>
      <w:marBottom w:val="0"/>
      <w:divBdr>
        <w:top w:val="none" w:sz="0" w:space="0" w:color="auto"/>
        <w:left w:val="none" w:sz="0" w:space="0" w:color="auto"/>
        <w:bottom w:val="none" w:sz="0" w:space="0" w:color="auto"/>
        <w:right w:val="none" w:sz="0" w:space="0" w:color="auto"/>
      </w:divBdr>
      <w:divsChild>
        <w:div w:id="795833572">
          <w:marLeft w:val="0"/>
          <w:marRight w:val="0"/>
          <w:marTop w:val="0"/>
          <w:marBottom w:val="0"/>
          <w:divBdr>
            <w:top w:val="none" w:sz="0" w:space="0" w:color="auto"/>
            <w:left w:val="none" w:sz="0" w:space="0" w:color="auto"/>
            <w:bottom w:val="none" w:sz="0" w:space="0" w:color="auto"/>
            <w:right w:val="none" w:sz="0" w:space="0" w:color="auto"/>
          </w:divBdr>
          <w:divsChild>
            <w:div w:id="795833576">
              <w:marLeft w:val="0"/>
              <w:marRight w:val="0"/>
              <w:marTop w:val="0"/>
              <w:marBottom w:val="0"/>
              <w:divBdr>
                <w:top w:val="none" w:sz="0" w:space="0" w:color="auto"/>
                <w:left w:val="none" w:sz="0" w:space="0" w:color="auto"/>
                <w:bottom w:val="none" w:sz="0" w:space="0" w:color="auto"/>
                <w:right w:val="none" w:sz="0" w:space="0" w:color="auto"/>
              </w:divBdr>
              <w:divsChild>
                <w:div w:id="795833556">
                  <w:marLeft w:val="0"/>
                  <w:marRight w:val="0"/>
                  <w:marTop w:val="0"/>
                  <w:marBottom w:val="0"/>
                  <w:divBdr>
                    <w:top w:val="none" w:sz="0" w:space="0" w:color="auto"/>
                    <w:left w:val="none" w:sz="0" w:space="0" w:color="auto"/>
                    <w:bottom w:val="none" w:sz="0" w:space="0" w:color="auto"/>
                    <w:right w:val="none" w:sz="0" w:space="0" w:color="auto"/>
                  </w:divBdr>
                  <w:divsChild>
                    <w:div w:id="795833579">
                      <w:marLeft w:val="0"/>
                      <w:marRight w:val="0"/>
                      <w:marTop w:val="0"/>
                      <w:marBottom w:val="0"/>
                      <w:divBdr>
                        <w:top w:val="none" w:sz="0" w:space="0" w:color="auto"/>
                        <w:left w:val="none" w:sz="0" w:space="0" w:color="auto"/>
                        <w:bottom w:val="none" w:sz="0" w:space="0" w:color="auto"/>
                        <w:right w:val="none" w:sz="0" w:space="0" w:color="auto"/>
                      </w:divBdr>
                      <w:divsChild>
                        <w:div w:id="795833566">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95833563">
      <w:marLeft w:val="0"/>
      <w:marRight w:val="0"/>
      <w:marTop w:val="0"/>
      <w:marBottom w:val="0"/>
      <w:divBdr>
        <w:top w:val="none" w:sz="0" w:space="0" w:color="auto"/>
        <w:left w:val="none" w:sz="0" w:space="0" w:color="auto"/>
        <w:bottom w:val="none" w:sz="0" w:space="0" w:color="auto"/>
        <w:right w:val="none" w:sz="0" w:space="0" w:color="auto"/>
      </w:divBdr>
    </w:div>
    <w:div w:id="795833564">
      <w:marLeft w:val="0"/>
      <w:marRight w:val="0"/>
      <w:marTop w:val="0"/>
      <w:marBottom w:val="0"/>
      <w:divBdr>
        <w:top w:val="none" w:sz="0" w:space="0" w:color="auto"/>
        <w:left w:val="none" w:sz="0" w:space="0" w:color="auto"/>
        <w:bottom w:val="none" w:sz="0" w:space="0" w:color="auto"/>
        <w:right w:val="none" w:sz="0" w:space="0" w:color="auto"/>
      </w:divBdr>
      <w:divsChild>
        <w:div w:id="795833573">
          <w:marLeft w:val="0"/>
          <w:marRight w:val="0"/>
          <w:marTop w:val="0"/>
          <w:marBottom w:val="0"/>
          <w:divBdr>
            <w:top w:val="none" w:sz="0" w:space="0" w:color="auto"/>
            <w:left w:val="none" w:sz="0" w:space="0" w:color="auto"/>
            <w:bottom w:val="none" w:sz="0" w:space="0" w:color="auto"/>
            <w:right w:val="none" w:sz="0" w:space="0" w:color="auto"/>
          </w:divBdr>
          <w:divsChild>
            <w:div w:id="795833569">
              <w:marLeft w:val="0"/>
              <w:marRight w:val="0"/>
              <w:marTop w:val="0"/>
              <w:marBottom w:val="0"/>
              <w:divBdr>
                <w:top w:val="none" w:sz="0" w:space="0" w:color="auto"/>
                <w:left w:val="none" w:sz="0" w:space="0" w:color="auto"/>
                <w:bottom w:val="none" w:sz="0" w:space="0" w:color="auto"/>
                <w:right w:val="none" w:sz="0" w:space="0" w:color="auto"/>
              </w:divBdr>
              <w:divsChild>
                <w:div w:id="795833571">
                  <w:marLeft w:val="0"/>
                  <w:marRight w:val="0"/>
                  <w:marTop w:val="0"/>
                  <w:marBottom w:val="0"/>
                  <w:divBdr>
                    <w:top w:val="none" w:sz="0" w:space="0" w:color="auto"/>
                    <w:left w:val="none" w:sz="0" w:space="0" w:color="auto"/>
                    <w:bottom w:val="none" w:sz="0" w:space="0" w:color="auto"/>
                    <w:right w:val="none" w:sz="0" w:space="0" w:color="auto"/>
                  </w:divBdr>
                </w:div>
                <w:div w:id="795833575">
                  <w:marLeft w:val="0"/>
                  <w:marRight w:val="0"/>
                  <w:marTop w:val="0"/>
                  <w:marBottom w:val="0"/>
                  <w:divBdr>
                    <w:top w:val="none" w:sz="0" w:space="0" w:color="auto"/>
                    <w:left w:val="none" w:sz="0" w:space="0" w:color="auto"/>
                    <w:bottom w:val="none" w:sz="0" w:space="0" w:color="auto"/>
                    <w:right w:val="none" w:sz="0" w:space="0" w:color="auto"/>
                  </w:divBdr>
                  <w:divsChild>
                    <w:div w:id="79583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5833565">
      <w:marLeft w:val="0"/>
      <w:marRight w:val="0"/>
      <w:marTop w:val="0"/>
      <w:marBottom w:val="0"/>
      <w:divBdr>
        <w:top w:val="none" w:sz="0" w:space="0" w:color="auto"/>
        <w:left w:val="none" w:sz="0" w:space="0" w:color="auto"/>
        <w:bottom w:val="none" w:sz="0" w:space="0" w:color="auto"/>
        <w:right w:val="none" w:sz="0" w:space="0" w:color="auto"/>
      </w:divBdr>
      <w:divsChild>
        <w:div w:id="795833557">
          <w:marLeft w:val="0"/>
          <w:marRight w:val="0"/>
          <w:marTop w:val="0"/>
          <w:marBottom w:val="0"/>
          <w:divBdr>
            <w:top w:val="none" w:sz="0" w:space="0" w:color="auto"/>
            <w:left w:val="none" w:sz="0" w:space="0" w:color="auto"/>
            <w:bottom w:val="none" w:sz="0" w:space="0" w:color="auto"/>
            <w:right w:val="none" w:sz="0" w:space="0" w:color="auto"/>
          </w:divBdr>
          <w:divsChild>
            <w:div w:id="795833583">
              <w:marLeft w:val="0"/>
              <w:marRight w:val="0"/>
              <w:marTop w:val="0"/>
              <w:marBottom w:val="0"/>
              <w:divBdr>
                <w:top w:val="none" w:sz="0" w:space="0" w:color="auto"/>
                <w:left w:val="none" w:sz="0" w:space="0" w:color="auto"/>
                <w:bottom w:val="none" w:sz="0" w:space="0" w:color="auto"/>
                <w:right w:val="none" w:sz="0" w:space="0" w:color="auto"/>
              </w:divBdr>
              <w:divsChild>
                <w:div w:id="79583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833574">
      <w:marLeft w:val="0"/>
      <w:marRight w:val="0"/>
      <w:marTop w:val="0"/>
      <w:marBottom w:val="0"/>
      <w:divBdr>
        <w:top w:val="none" w:sz="0" w:space="0" w:color="auto"/>
        <w:left w:val="none" w:sz="0" w:space="0" w:color="auto"/>
        <w:bottom w:val="none" w:sz="0" w:space="0" w:color="auto"/>
        <w:right w:val="none" w:sz="0" w:space="0" w:color="auto"/>
      </w:divBdr>
      <w:divsChild>
        <w:div w:id="795833555">
          <w:marLeft w:val="0"/>
          <w:marRight w:val="0"/>
          <w:marTop w:val="0"/>
          <w:marBottom w:val="0"/>
          <w:divBdr>
            <w:top w:val="none" w:sz="0" w:space="0" w:color="auto"/>
            <w:left w:val="none" w:sz="0" w:space="0" w:color="auto"/>
            <w:bottom w:val="none" w:sz="0" w:space="0" w:color="auto"/>
            <w:right w:val="none" w:sz="0" w:space="0" w:color="auto"/>
          </w:divBdr>
          <w:divsChild>
            <w:div w:id="795833587">
              <w:marLeft w:val="0"/>
              <w:marRight w:val="0"/>
              <w:marTop w:val="0"/>
              <w:marBottom w:val="0"/>
              <w:divBdr>
                <w:top w:val="none" w:sz="0" w:space="0" w:color="auto"/>
                <w:left w:val="none" w:sz="0" w:space="0" w:color="auto"/>
                <w:bottom w:val="none" w:sz="0" w:space="0" w:color="auto"/>
                <w:right w:val="none" w:sz="0" w:space="0" w:color="auto"/>
              </w:divBdr>
              <w:divsChild>
                <w:div w:id="79583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833577">
      <w:marLeft w:val="0"/>
      <w:marRight w:val="0"/>
      <w:marTop w:val="0"/>
      <w:marBottom w:val="0"/>
      <w:divBdr>
        <w:top w:val="none" w:sz="0" w:space="0" w:color="auto"/>
        <w:left w:val="none" w:sz="0" w:space="0" w:color="auto"/>
        <w:bottom w:val="none" w:sz="0" w:space="0" w:color="auto"/>
        <w:right w:val="none" w:sz="0" w:space="0" w:color="auto"/>
      </w:divBdr>
      <w:divsChild>
        <w:div w:id="795833558">
          <w:marLeft w:val="0"/>
          <w:marRight w:val="0"/>
          <w:marTop w:val="0"/>
          <w:marBottom w:val="0"/>
          <w:divBdr>
            <w:top w:val="none" w:sz="0" w:space="0" w:color="auto"/>
            <w:left w:val="none" w:sz="0" w:space="0" w:color="auto"/>
            <w:bottom w:val="none" w:sz="0" w:space="0" w:color="auto"/>
            <w:right w:val="none" w:sz="0" w:space="0" w:color="auto"/>
          </w:divBdr>
          <w:divsChild>
            <w:div w:id="795833582">
              <w:marLeft w:val="0"/>
              <w:marRight w:val="0"/>
              <w:marTop w:val="0"/>
              <w:marBottom w:val="0"/>
              <w:divBdr>
                <w:top w:val="none" w:sz="0" w:space="0" w:color="auto"/>
                <w:left w:val="none" w:sz="0" w:space="0" w:color="auto"/>
                <w:bottom w:val="none" w:sz="0" w:space="0" w:color="auto"/>
                <w:right w:val="none" w:sz="0" w:space="0" w:color="auto"/>
              </w:divBdr>
              <w:divsChild>
                <w:div w:id="795833560">
                  <w:marLeft w:val="0"/>
                  <w:marRight w:val="0"/>
                  <w:marTop w:val="0"/>
                  <w:marBottom w:val="0"/>
                  <w:divBdr>
                    <w:top w:val="none" w:sz="0" w:space="0" w:color="auto"/>
                    <w:left w:val="none" w:sz="0" w:space="0" w:color="auto"/>
                    <w:bottom w:val="none" w:sz="0" w:space="0" w:color="auto"/>
                    <w:right w:val="none" w:sz="0" w:space="0" w:color="auto"/>
                  </w:divBdr>
                  <w:divsChild>
                    <w:div w:id="795833581">
                      <w:marLeft w:val="0"/>
                      <w:marRight w:val="0"/>
                      <w:marTop w:val="0"/>
                      <w:marBottom w:val="0"/>
                      <w:divBdr>
                        <w:top w:val="none" w:sz="0" w:space="0" w:color="auto"/>
                        <w:left w:val="none" w:sz="0" w:space="0" w:color="auto"/>
                        <w:bottom w:val="none" w:sz="0" w:space="0" w:color="auto"/>
                        <w:right w:val="none" w:sz="0" w:space="0" w:color="auto"/>
                      </w:divBdr>
                    </w:div>
                  </w:divsChild>
                </w:div>
                <w:div w:id="79583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833578">
      <w:marLeft w:val="0"/>
      <w:marRight w:val="0"/>
      <w:marTop w:val="0"/>
      <w:marBottom w:val="0"/>
      <w:divBdr>
        <w:top w:val="none" w:sz="0" w:space="0" w:color="auto"/>
        <w:left w:val="none" w:sz="0" w:space="0" w:color="auto"/>
        <w:bottom w:val="none" w:sz="0" w:space="0" w:color="auto"/>
        <w:right w:val="none" w:sz="0" w:space="0" w:color="auto"/>
      </w:divBdr>
      <w:divsChild>
        <w:div w:id="795833561">
          <w:marLeft w:val="0"/>
          <w:marRight w:val="0"/>
          <w:marTop w:val="0"/>
          <w:marBottom w:val="0"/>
          <w:divBdr>
            <w:top w:val="none" w:sz="0" w:space="0" w:color="auto"/>
            <w:left w:val="none" w:sz="0" w:space="0" w:color="auto"/>
            <w:bottom w:val="none" w:sz="0" w:space="0" w:color="auto"/>
            <w:right w:val="none" w:sz="0" w:space="0" w:color="auto"/>
          </w:divBdr>
          <w:divsChild>
            <w:div w:id="795833580">
              <w:marLeft w:val="375"/>
              <w:marRight w:val="0"/>
              <w:marTop w:val="0"/>
              <w:marBottom w:val="0"/>
              <w:divBdr>
                <w:top w:val="single" w:sz="6" w:space="0" w:color="6C2769"/>
                <w:left w:val="single" w:sz="6" w:space="0" w:color="6C2769"/>
                <w:bottom w:val="single" w:sz="6" w:space="0" w:color="6C2769"/>
                <w:right w:val="single" w:sz="6" w:space="0" w:color="6C2769"/>
              </w:divBdr>
              <w:divsChild>
                <w:div w:id="79583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833585">
      <w:marLeft w:val="0"/>
      <w:marRight w:val="0"/>
      <w:marTop w:val="0"/>
      <w:marBottom w:val="0"/>
      <w:divBdr>
        <w:top w:val="none" w:sz="0" w:space="0" w:color="auto"/>
        <w:left w:val="none" w:sz="0" w:space="0" w:color="auto"/>
        <w:bottom w:val="none" w:sz="0" w:space="0" w:color="auto"/>
        <w:right w:val="none" w:sz="0" w:space="0" w:color="auto"/>
      </w:divBdr>
      <w:divsChild>
        <w:div w:id="795833570">
          <w:marLeft w:val="0"/>
          <w:marRight w:val="0"/>
          <w:marTop w:val="0"/>
          <w:marBottom w:val="0"/>
          <w:divBdr>
            <w:top w:val="none" w:sz="0" w:space="0" w:color="auto"/>
            <w:left w:val="none" w:sz="0" w:space="0" w:color="auto"/>
            <w:bottom w:val="none" w:sz="0" w:space="0" w:color="auto"/>
            <w:right w:val="none" w:sz="0" w:space="0" w:color="auto"/>
          </w:divBdr>
          <w:divsChild>
            <w:div w:id="795833586">
              <w:marLeft w:val="0"/>
              <w:marRight w:val="0"/>
              <w:marTop w:val="0"/>
              <w:marBottom w:val="0"/>
              <w:divBdr>
                <w:top w:val="none" w:sz="0" w:space="0" w:color="auto"/>
                <w:left w:val="none" w:sz="0" w:space="0" w:color="auto"/>
                <w:bottom w:val="none" w:sz="0" w:space="0" w:color="auto"/>
                <w:right w:val="none" w:sz="0" w:space="0" w:color="auto"/>
              </w:divBdr>
              <w:divsChild>
                <w:div w:id="795833584">
                  <w:marLeft w:val="0"/>
                  <w:marRight w:val="0"/>
                  <w:marTop w:val="0"/>
                  <w:marBottom w:val="0"/>
                  <w:divBdr>
                    <w:top w:val="none" w:sz="0" w:space="0" w:color="auto"/>
                    <w:left w:val="none" w:sz="0" w:space="0" w:color="auto"/>
                    <w:bottom w:val="none" w:sz="0" w:space="0" w:color="auto"/>
                    <w:right w:val="none" w:sz="0" w:space="0" w:color="auto"/>
                  </w:divBdr>
                  <w:divsChild>
                    <w:div w:id="795833590">
                      <w:marLeft w:val="0"/>
                      <w:marRight w:val="0"/>
                      <w:marTop w:val="0"/>
                      <w:marBottom w:val="0"/>
                      <w:divBdr>
                        <w:top w:val="none" w:sz="0" w:space="0" w:color="auto"/>
                        <w:left w:val="none" w:sz="0" w:space="0" w:color="auto"/>
                        <w:bottom w:val="none" w:sz="0" w:space="0" w:color="auto"/>
                        <w:right w:val="none" w:sz="0" w:space="0" w:color="auto"/>
                      </w:divBdr>
                      <w:divsChild>
                        <w:div w:id="79583359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amdengov.referrals.selectminds.com/togetherwearecamden/info/page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99B9E1-F0A7-4003-A14C-9BB51DEBC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1641</Words>
  <Characters>9604</Characters>
  <Application>Microsoft Office Word</Application>
  <DocSecurity>4</DocSecurity>
  <Lines>80</Lines>
  <Paragraphs>22</Paragraphs>
  <ScaleCrop>false</ScaleCrop>
  <HeadingPairs>
    <vt:vector size="2" baseType="variant">
      <vt:variant>
        <vt:lpstr>Title</vt:lpstr>
      </vt:variant>
      <vt:variant>
        <vt:i4>1</vt:i4>
      </vt:variant>
    </vt:vector>
  </HeadingPairs>
  <TitlesOfParts>
    <vt:vector size="1" baseType="lpstr">
      <vt:lpstr>London Borough of Camden</vt:lpstr>
    </vt:vector>
  </TitlesOfParts>
  <Company>Camden</Company>
  <LinksUpToDate>false</LinksUpToDate>
  <CharactersWithSpaces>11223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London Borough of Camden</dc:title>
  <dc:creator>Scott Gardner</dc:creator>
  <cp:lastModifiedBy>Chaudhry, Uzma</cp:lastModifiedBy>
  <cp:revision>2</cp:revision>
  <cp:lastPrinted>2019-03-27T14:51:00Z</cp:lastPrinted>
  <dcterms:created xsi:type="dcterms:W3CDTF">2019-09-20T18:35:00Z</dcterms:created>
  <dcterms:modified xsi:type="dcterms:W3CDTF">2019-09-20T18:35:00Z</dcterms:modified>
</cp:coreProperties>
</file>