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4D" w:rsidRDefault="00EF1A4C">
      <w:r>
        <w:t>Conservation comments – Rose</w:t>
      </w:r>
    </w:p>
    <w:p w:rsidR="00EF1A4C" w:rsidRDefault="00EF1A4C"/>
    <w:p w:rsidR="00EF1A4C" w:rsidRDefault="00EF1A4C">
      <w:r>
        <w:t xml:space="preserve">Neutral impact on the character and appearance of the existing shopfront. Materials must be high quality and match the existing. </w:t>
      </w:r>
      <w:bookmarkStart w:id="0" w:name="_GoBack"/>
      <w:bookmarkEnd w:id="0"/>
    </w:p>
    <w:sectPr w:rsidR="00EF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4C" w:rsidRDefault="00EF1A4C" w:rsidP="00EF1A4C">
      <w:pPr>
        <w:spacing w:after="0" w:line="240" w:lineRule="auto"/>
      </w:pPr>
      <w:r>
        <w:separator/>
      </w:r>
    </w:p>
  </w:endnote>
  <w:endnote w:type="continuationSeparator" w:id="0">
    <w:p w:rsidR="00EF1A4C" w:rsidRDefault="00EF1A4C" w:rsidP="00EF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4C" w:rsidRDefault="00EF1A4C" w:rsidP="00EF1A4C">
      <w:pPr>
        <w:spacing w:after="0" w:line="240" w:lineRule="auto"/>
      </w:pPr>
      <w:r>
        <w:separator/>
      </w:r>
    </w:p>
  </w:footnote>
  <w:footnote w:type="continuationSeparator" w:id="0">
    <w:p w:rsidR="00EF1A4C" w:rsidRDefault="00EF1A4C" w:rsidP="00EF1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4C"/>
    <w:rsid w:val="0035504D"/>
    <w:rsid w:val="00E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25D8F"/>
  <w15:chartTrackingRefBased/>
  <w15:docId w15:val="{E5601797-9B30-4557-B4C5-FCF6F281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Jeffery, Alyce</dc:creator>
  <cp:keywords/>
  <dc:description/>
  <cp:lastModifiedBy>Jeffery, Alyce</cp:lastModifiedBy>
  <cp:revision>1</cp:revision>
  <dcterms:created xsi:type="dcterms:W3CDTF">2019-10-07T13:56:00Z</dcterms:created>
  <dcterms:modified xsi:type="dcterms:W3CDTF">2019-10-07T13:58:00Z</dcterms:modified>
</cp:coreProperties>
</file>