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19D8" w14:textId="4C259003" w:rsidR="00EB687D" w:rsidRPr="0069405C" w:rsidRDefault="007A6B99" w:rsidP="00737764">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04921">
        <w:rPr>
          <w:rFonts w:cs="Arial"/>
          <w:b/>
          <w:szCs w:val="22"/>
        </w:rPr>
        <w:t xml:space="preserve">Digital </w:t>
      </w:r>
      <w:r w:rsidR="008C166F">
        <w:rPr>
          <w:rFonts w:cs="Arial"/>
          <w:b/>
          <w:szCs w:val="22"/>
        </w:rPr>
        <w:t xml:space="preserve">and </w:t>
      </w:r>
      <w:r w:rsidR="00604921">
        <w:rPr>
          <w:rFonts w:cs="Arial"/>
          <w:b/>
          <w:szCs w:val="22"/>
        </w:rPr>
        <w:t>C</w:t>
      </w:r>
      <w:r w:rsidR="00604921" w:rsidRPr="00C525CF">
        <w:rPr>
          <w:rFonts w:cs="Arial"/>
          <w:b/>
          <w:szCs w:val="22"/>
        </w:rPr>
        <w:t>ustomer</w:t>
      </w:r>
      <w:r w:rsidR="006D149F">
        <w:rPr>
          <w:rFonts w:cs="Arial"/>
          <w:b/>
          <w:szCs w:val="22"/>
        </w:rPr>
        <w:t xml:space="preserve"> Experience</w:t>
      </w:r>
      <w:r w:rsidR="008C166F">
        <w:rPr>
          <w:rFonts w:cs="Arial"/>
          <w:b/>
          <w:szCs w:val="22"/>
        </w:rPr>
        <w:t xml:space="preserve"> Manager</w:t>
      </w:r>
    </w:p>
    <w:p w14:paraId="0A7359C0" w14:textId="77777777" w:rsidR="007A6B99" w:rsidRPr="0069405C" w:rsidRDefault="007A6B99" w:rsidP="007A6B99">
      <w:pPr>
        <w:jc w:val="center"/>
        <w:rPr>
          <w:rFonts w:cs="Arial"/>
          <w:b/>
          <w:szCs w:val="22"/>
        </w:rPr>
      </w:pPr>
    </w:p>
    <w:p w14:paraId="0646CBFB" w14:textId="77777777" w:rsidR="00D13DC4"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04921">
        <w:rPr>
          <w:rFonts w:cs="Arial"/>
          <w:b/>
          <w:szCs w:val="22"/>
        </w:rPr>
        <w:t>Digital C</w:t>
      </w:r>
      <w:r w:rsidR="00604921" w:rsidRPr="00C525CF">
        <w:rPr>
          <w:rFonts w:cs="Arial"/>
          <w:b/>
          <w:szCs w:val="22"/>
        </w:rPr>
        <w:t>ustomer</w:t>
      </w:r>
      <w:r w:rsidR="003A4653">
        <w:rPr>
          <w:rFonts w:cs="Arial"/>
          <w:b/>
          <w:szCs w:val="22"/>
        </w:rPr>
        <w:t xml:space="preserve"> Experience</w:t>
      </w:r>
      <w:r w:rsidR="00604921">
        <w:rPr>
          <w:rFonts w:cs="Arial"/>
          <w:b/>
          <w:szCs w:val="22"/>
        </w:rPr>
        <w:t xml:space="preserve"> L</w:t>
      </w:r>
      <w:r w:rsidR="00604921" w:rsidRPr="00C525CF">
        <w:rPr>
          <w:rFonts w:cs="Arial"/>
          <w:b/>
          <w:szCs w:val="22"/>
        </w:rPr>
        <w:t>ead</w:t>
      </w:r>
      <w:r w:rsidR="00604921">
        <w:rPr>
          <w:rFonts w:cs="Arial"/>
          <w:b/>
          <w:szCs w:val="22"/>
        </w:rPr>
        <w:t xml:space="preserve"> </w:t>
      </w:r>
      <w:r w:rsidRPr="0069405C">
        <w:rPr>
          <w:rFonts w:cs="Arial"/>
          <w:b/>
          <w:szCs w:val="22"/>
        </w:rPr>
        <w:t xml:space="preserve">is for guidance and must be used in conjunction with the Job Capsule for Job </w:t>
      </w:r>
      <w:r w:rsidR="00A04DC0">
        <w:rPr>
          <w:rFonts w:cs="Arial"/>
          <w:b/>
          <w:szCs w:val="22"/>
        </w:rPr>
        <w:t>Level</w:t>
      </w:r>
      <w:r w:rsidR="00604921">
        <w:rPr>
          <w:rFonts w:cs="Arial"/>
          <w:b/>
          <w:szCs w:val="22"/>
        </w:rPr>
        <w:t xml:space="preserve"> 4</w:t>
      </w:r>
      <w:r w:rsidR="00A04DC0">
        <w:rPr>
          <w:rFonts w:cs="Arial"/>
          <w:b/>
          <w:szCs w:val="22"/>
        </w:rPr>
        <w:t xml:space="preserve">  Zone</w:t>
      </w:r>
      <w:r w:rsidR="00604921">
        <w:rPr>
          <w:rFonts w:cs="Arial"/>
          <w:b/>
          <w:szCs w:val="22"/>
        </w:rPr>
        <w:t xml:space="preserve"> 2</w:t>
      </w:r>
      <w:r w:rsidR="003A4653">
        <w:rPr>
          <w:rFonts w:cs="Arial"/>
          <w:b/>
          <w:szCs w:val="22"/>
        </w:rPr>
        <w:t>.</w:t>
      </w:r>
    </w:p>
    <w:p w14:paraId="650C1C9F" w14:textId="77777777" w:rsidR="00D13DC4" w:rsidRDefault="00D13DC4" w:rsidP="007A6B99">
      <w:pPr>
        <w:rPr>
          <w:rFonts w:cs="Arial"/>
          <w:b/>
          <w:szCs w:val="22"/>
        </w:rPr>
      </w:pPr>
    </w:p>
    <w:p w14:paraId="1CB2E1B2" w14:textId="77777777"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r w:rsidR="00604921">
        <w:rPr>
          <w:rFonts w:cs="Arial"/>
          <w:b/>
          <w:szCs w:val="22"/>
        </w:rPr>
        <w:t>3</w:t>
      </w:r>
    </w:p>
    <w:p w14:paraId="15892CA7" w14:textId="77777777" w:rsidR="001362D5" w:rsidRPr="0069405C" w:rsidRDefault="001362D5" w:rsidP="007A6B99">
      <w:pPr>
        <w:rPr>
          <w:rFonts w:cs="Arial"/>
          <w:b/>
          <w:szCs w:val="22"/>
        </w:rPr>
      </w:pPr>
    </w:p>
    <w:p w14:paraId="4A82C4FB"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15CBA182" w14:textId="77777777" w:rsidR="00EB687D" w:rsidRPr="0069405C" w:rsidRDefault="00EB687D" w:rsidP="00EB687D">
      <w:pPr>
        <w:rPr>
          <w:rFonts w:cs="Arial"/>
          <w:szCs w:val="22"/>
        </w:rPr>
      </w:pPr>
    </w:p>
    <w:p w14:paraId="3FFFC747" w14:textId="120E71B7" w:rsidR="00EB687D" w:rsidRPr="0069405C" w:rsidRDefault="00EB687D" w:rsidP="00EB687D">
      <w:pPr>
        <w:rPr>
          <w:rFonts w:cs="Arial"/>
          <w:b/>
          <w:szCs w:val="22"/>
        </w:rPr>
      </w:pPr>
      <w:r w:rsidRPr="0069405C">
        <w:rPr>
          <w:rFonts w:cs="Arial"/>
          <w:b/>
          <w:szCs w:val="22"/>
        </w:rPr>
        <w:t xml:space="preserve">Role </w:t>
      </w:r>
      <w:r w:rsidR="008C166F">
        <w:rPr>
          <w:rFonts w:cs="Arial"/>
          <w:b/>
          <w:szCs w:val="22"/>
        </w:rPr>
        <w:t>p</w:t>
      </w:r>
      <w:r w:rsidR="007A6B99" w:rsidRPr="0069405C">
        <w:rPr>
          <w:rFonts w:cs="Arial"/>
          <w:b/>
          <w:szCs w:val="22"/>
        </w:rPr>
        <w:t>urpose</w:t>
      </w:r>
      <w:r w:rsidRPr="0069405C">
        <w:rPr>
          <w:rFonts w:cs="Arial"/>
          <w:b/>
          <w:szCs w:val="22"/>
        </w:rPr>
        <w:t>:</w:t>
      </w:r>
    </w:p>
    <w:p w14:paraId="528CBA78" w14:textId="1684348F" w:rsidR="00604921" w:rsidRPr="00C525CF" w:rsidRDefault="00604921" w:rsidP="00604921">
      <w:pPr>
        <w:rPr>
          <w:rFonts w:cs="Arial"/>
          <w:szCs w:val="22"/>
        </w:rPr>
      </w:pPr>
      <w:r w:rsidRPr="00C525CF">
        <w:rPr>
          <w:rFonts w:cs="Arial"/>
          <w:szCs w:val="22"/>
        </w:rPr>
        <w:t>To lead on</w:t>
      </w:r>
      <w:r w:rsidR="00606C35">
        <w:rPr>
          <w:rFonts w:cs="Arial"/>
          <w:szCs w:val="22"/>
        </w:rPr>
        <w:t xml:space="preserve"> our digital products </w:t>
      </w:r>
      <w:r w:rsidR="008C166F">
        <w:rPr>
          <w:rFonts w:cs="Arial"/>
          <w:szCs w:val="22"/>
        </w:rPr>
        <w:t xml:space="preserve">oversee </w:t>
      </w:r>
      <w:r>
        <w:rPr>
          <w:rFonts w:cs="Arial"/>
          <w:szCs w:val="22"/>
        </w:rPr>
        <w:t>Product Owner</w:t>
      </w:r>
      <w:r w:rsidR="008C166F">
        <w:rPr>
          <w:rFonts w:cs="Arial"/>
          <w:szCs w:val="22"/>
        </w:rPr>
        <w:t>s</w:t>
      </w:r>
      <w:r w:rsidR="00606C35">
        <w:rPr>
          <w:rFonts w:cs="Arial"/>
          <w:szCs w:val="22"/>
        </w:rPr>
        <w:t xml:space="preserve"> within the Digital and Customer Experience Team </w:t>
      </w:r>
      <w:bookmarkStart w:id="0" w:name="_GoBack"/>
      <w:bookmarkEnd w:id="0"/>
      <w:r w:rsidR="008C166F">
        <w:rPr>
          <w:rFonts w:cs="Arial"/>
          <w:szCs w:val="22"/>
        </w:rPr>
        <w:t>for all digital channels.</w:t>
      </w:r>
    </w:p>
    <w:p w14:paraId="7BDA78F6" w14:textId="4EEADEC6" w:rsidR="00604921" w:rsidRDefault="00606C35" w:rsidP="00604921">
      <w:pPr>
        <w:rPr>
          <w:rFonts w:cs="Arial"/>
          <w:szCs w:val="22"/>
        </w:rPr>
      </w:pPr>
      <w:r>
        <w:rPr>
          <w:rFonts w:cs="Arial"/>
          <w:szCs w:val="22"/>
        </w:rPr>
        <w:t>To b</w:t>
      </w:r>
      <w:r w:rsidR="00604921">
        <w:rPr>
          <w:rFonts w:cs="Arial"/>
          <w:szCs w:val="22"/>
        </w:rPr>
        <w:t>e r</w:t>
      </w:r>
      <w:r w:rsidR="00604921" w:rsidRPr="00C525CF">
        <w:rPr>
          <w:rFonts w:cs="Arial"/>
          <w:szCs w:val="22"/>
        </w:rPr>
        <w:t>esponsible for content strategy and how this links to the branding and style of the organisation</w:t>
      </w:r>
      <w:r w:rsidR="00604921">
        <w:rPr>
          <w:rFonts w:cs="Arial"/>
          <w:szCs w:val="22"/>
        </w:rPr>
        <w:t xml:space="preserve"> </w:t>
      </w:r>
      <w:r w:rsidR="00604921" w:rsidRPr="00C525CF">
        <w:rPr>
          <w:rFonts w:cs="Arial"/>
          <w:szCs w:val="22"/>
        </w:rPr>
        <w:t>working with other services includ</w:t>
      </w:r>
      <w:r>
        <w:rPr>
          <w:rFonts w:cs="Arial"/>
          <w:szCs w:val="22"/>
        </w:rPr>
        <w:t>ing ICT and</w:t>
      </w:r>
      <w:r w:rsidR="00604921" w:rsidRPr="00C525CF">
        <w:rPr>
          <w:rFonts w:cs="Arial"/>
          <w:szCs w:val="22"/>
        </w:rPr>
        <w:t xml:space="preserve"> communications. </w:t>
      </w:r>
    </w:p>
    <w:p w14:paraId="075F80BD" w14:textId="6E0C2991" w:rsidR="00604921" w:rsidRPr="00C525CF" w:rsidRDefault="00604921" w:rsidP="00604921">
      <w:pPr>
        <w:rPr>
          <w:rFonts w:cs="Arial"/>
          <w:szCs w:val="22"/>
        </w:rPr>
      </w:pPr>
      <w:r>
        <w:rPr>
          <w:rFonts w:cs="Arial"/>
          <w:szCs w:val="22"/>
        </w:rPr>
        <w:t>Most importantly it will ensure</w:t>
      </w:r>
      <w:r w:rsidR="008C166F">
        <w:rPr>
          <w:rFonts w:cs="Arial"/>
          <w:szCs w:val="22"/>
        </w:rPr>
        <w:t xml:space="preserve"> user research</w:t>
      </w:r>
      <w:r w:rsidR="00606C35">
        <w:rPr>
          <w:rFonts w:cs="Arial"/>
          <w:szCs w:val="22"/>
        </w:rPr>
        <w:t>, user testing and customer insight</w:t>
      </w:r>
      <w:r>
        <w:rPr>
          <w:rFonts w:cs="Arial"/>
          <w:szCs w:val="22"/>
        </w:rPr>
        <w:t xml:space="preserve"> drives digital innovation.</w:t>
      </w:r>
    </w:p>
    <w:p w14:paraId="75DA8070" w14:textId="77777777" w:rsidR="00604921" w:rsidRPr="00C525CF" w:rsidRDefault="00604921" w:rsidP="00604921">
      <w:pPr>
        <w:rPr>
          <w:rFonts w:cs="Arial"/>
          <w:szCs w:val="22"/>
        </w:rPr>
      </w:pPr>
    </w:p>
    <w:p w14:paraId="5A7E4837" w14:textId="77777777" w:rsidR="00EB687D" w:rsidRPr="00604921" w:rsidRDefault="00EB687D" w:rsidP="00EB687D">
      <w:pPr>
        <w:rPr>
          <w:rFonts w:cs="Arial"/>
          <w:szCs w:val="22"/>
        </w:rPr>
      </w:pPr>
    </w:p>
    <w:p w14:paraId="39A545D1" w14:textId="77777777" w:rsidR="00EB687D" w:rsidRPr="0069405C" w:rsidRDefault="00EB687D" w:rsidP="00EB687D">
      <w:pPr>
        <w:rPr>
          <w:rFonts w:cs="Arial"/>
          <w:szCs w:val="22"/>
        </w:rPr>
      </w:pPr>
    </w:p>
    <w:p w14:paraId="1474229E"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660CA02" w14:textId="77777777" w:rsidR="00604921" w:rsidRPr="00C525CF" w:rsidRDefault="00604921" w:rsidP="008C166F">
      <w:pPr>
        <w:ind w:left="737"/>
        <w:rPr>
          <w:rFonts w:cs="Arial"/>
          <w:szCs w:val="22"/>
        </w:rPr>
      </w:pPr>
    </w:p>
    <w:p w14:paraId="0A329AED" w14:textId="52EB0CFE" w:rsidR="00B8280D" w:rsidRDefault="00B8280D" w:rsidP="008C166F">
      <w:pPr>
        <w:pStyle w:val="ListParagraph"/>
        <w:numPr>
          <w:ilvl w:val="0"/>
          <w:numId w:val="22"/>
        </w:numPr>
        <w:spacing w:line="276" w:lineRule="auto"/>
        <w:ind w:left="737"/>
        <w:rPr>
          <w:rFonts w:cs="Arial"/>
        </w:rPr>
      </w:pPr>
      <w:r>
        <w:rPr>
          <w:rFonts w:cs="Arial"/>
        </w:rPr>
        <w:t>To provide an excellent digital experience for our customers, using customer insight</w:t>
      </w:r>
      <w:r w:rsidR="008C166F">
        <w:rPr>
          <w:rFonts w:cs="Arial"/>
        </w:rPr>
        <w:t xml:space="preserve"> and user research</w:t>
      </w:r>
      <w:r>
        <w:rPr>
          <w:rFonts w:cs="Arial"/>
        </w:rPr>
        <w:t xml:space="preserve"> as the evidence base to drive imp</w:t>
      </w:r>
      <w:r w:rsidRPr="00C525CF">
        <w:rPr>
          <w:rFonts w:cs="Arial"/>
        </w:rPr>
        <w:t>roveme</w:t>
      </w:r>
      <w:r>
        <w:rPr>
          <w:rFonts w:cs="Arial"/>
        </w:rPr>
        <w:t xml:space="preserve">nts to our digital channels </w:t>
      </w:r>
      <w:r w:rsidRPr="00C525CF">
        <w:rPr>
          <w:rFonts w:cs="Arial"/>
        </w:rPr>
        <w:t xml:space="preserve">and </w:t>
      </w:r>
      <w:r>
        <w:rPr>
          <w:rFonts w:cs="Arial"/>
        </w:rPr>
        <w:t xml:space="preserve">that these </w:t>
      </w:r>
      <w:r w:rsidRPr="00C525CF">
        <w:rPr>
          <w:rFonts w:cs="Arial"/>
        </w:rPr>
        <w:t>are joined up and integrated across other channels of access.</w:t>
      </w:r>
    </w:p>
    <w:p w14:paraId="1E5E4A9C" w14:textId="77777777" w:rsidR="008C166F" w:rsidRPr="00C525CF" w:rsidRDefault="008C166F" w:rsidP="008C166F">
      <w:pPr>
        <w:pStyle w:val="ListParagraph"/>
        <w:spacing w:line="276" w:lineRule="auto"/>
        <w:ind w:left="737"/>
        <w:rPr>
          <w:rFonts w:cs="Arial"/>
        </w:rPr>
      </w:pPr>
    </w:p>
    <w:p w14:paraId="4C92EA0F" w14:textId="36138400" w:rsidR="008C166F" w:rsidRDefault="008C166F" w:rsidP="008C166F">
      <w:pPr>
        <w:pStyle w:val="ListParagraph"/>
        <w:numPr>
          <w:ilvl w:val="0"/>
          <w:numId w:val="22"/>
        </w:numPr>
        <w:spacing w:line="276" w:lineRule="auto"/>
        <w:ind w:left="737"/>
        <w:rPr>
          <w:rFonts w:cs="Arial"/>
        </w:rPr>
      </w:pPr>
      <w:r>
        <w:rPr>
          <w:rFonts w:cs="Arial"/>
        </w:rPr>
        <w:t xml:space="preserve">To oversee </w:t>
      </w:r>
      <w:r w:rsidR="00B8280D">
        <w:rPr>
          <w:rFonts w:cs="Arial"/>
        </w:rPr>
        <w:t>Product Owner</w:t>
      </w:r>
      <w:r>
        <w:rPr>
          <w:rFonts w:cs="Arial"/>
        </w:rPr>
        <w:t>s</w:t>
      </w:r>
      <w:r w:rsidR="00B8280D">
        <w:rPr>
          <w:rFonts w:cs="Arial"/>
        </w:rPr>
        <w:t xml:space="preserve"> </w:t>
      </w:r>
      <w:r w:rsidR="00B8280D" w:rsidRPr="00C525CF">
        <w:rPr>
          <w:rFonts w:cs="Arial"/>
        </w:rPr>
        <w:t>and where appropriate commission ICT to undertake the technical delivery of the digital customer service vision, including business analysis, wireframes/prototypes, IT solution architecting and development.</w:t>
      </w:r>
    </w:p>
    <w:p w14:paraId="2FF4168B" w14:textId="29B0E1A8" w:rsidR="008C166F" w:rsidRPr="008C166F" w:rsidRDefault="008C166F" w:rsidP="008C166F">
      <w:pPr>
        <w:spacing w:line="276" w:lineRule="auto"/>
        <w:rPr>
          <w:rFonts w:cs="Arial"/>
        </w:rPr>
      </w:pPr>
    </w:p>
    <w:p w14:paraId="08EB19A4" w14:textId="77777777" w:rsidR="008C166F" w:rsidRDefault="00B8280D" w:rsidP="008C166F">
      <w:pPr>
        <w:pStyle w:val="ListParagraph"/>
        <w:numPr>
          <w:ilvl w:val="0"/>
          <w:numId w:val="22"/>
        </w:numPr>
        <w:spacing w:line="276" w:lineRule="auto"/>
        <w:ind w:left="737"/>
        <w:rPr>
          <w:rFonts w:cs="Arial"/>
        </w:rPr>
      </w:pPr>
      <w:r w:rsidRPr="00C525CF">
        <w:rPr>
          <w:rFonts w:cs="Arial"/>
        </w:rPr>
        <w:t xml:space="preserve">Ensure </w:t>
      </w:r>
      <w:r w:rsidR="008C166F">
        <w:rPr>
          <w:rFonts w:cs="Arial"/>
        </w:rPr>
        <w:t xml:space="preserve">user research, user testing and customer insight is </w:t>
      </w:r>
      <w:r w:rsidRPr="00C525CF">
        <w:rPr>
          <w:rFonts w:cs="Arial"/>
        </w:rPr>
        <w:t xml:space="preserve">critical to the delivery of digital enhancements for our customers. </w:t>
      </w:r>
    </w:p>
    <w:p w14:paraId="372CCDE8" w14:textId="77777777" w:rsidR="008C166F" w:rsidRDefault="008C166F" w:rsidP="008C166F">
      <w:pPr>
        <w:pStyle w:val="ListParagraph"/>
        <w:spacing w:line="276" w:lineRule="auto"/>
        <w:ind w:left="737"/>
        <w:rPr>
          <w:rFonts w:cs="Arial"/>
        </w:rPr>
      </w:pPr>
    </w:p>
    <w:p w14:paraId="68E72AEF" w14:textId="55CAD060" w:rsidR="00B8280D" w:rsidRDefault="00B8280D" w:rsidP="008C166F">
      <w:pPr>
        <w:pStyle w:val="ListParagraph"/>
        <w:numPr>
          <w:ilvl w:val="0"/>
          <w:numId w:val="22"/>
        </w:numPr>
        <w:spacing w:line="276" w:lineRule="auto"/>
        <w:rPr>
          <w:rFonts w:cs="Arial"/>
        </w:rPr>
      </w:pPr>
      <w:r>
        <w:rPr>
          <w:rFonts w:cs="Arial"/>
        </w:rPr>
        <w:t xml:space="preserve">To be responsible, alongside </w:t>
      </w:r>
      <w:r w:rsidR="008C166F">
        <w:rPr>
          <w:rFonts w:cs="Arial"/>
        </w:rPr>
        <w:t xml:space="preserve">Digital and </w:t>
      </w:r>
      <w:r w:rsidRPr="008C166F">
        <w:rPr>
          <w:rFonts w:cs="Arial"/>
        </w:rPr>
        <w:t xml:space="preserve">Customer </w:t>
      </w:r>
      <w:r w:rsidR="008C166F">
        <w:rPr>
          <w:rFonts w:cs="Arial"/>
        </w:rPr>
        <w:t xml:space="preserve">Experience </w:t>
      </w:r>
      <w:r w:rsidRPr="008C166F">
        <w:rPr>
          <w:rFonts w:cs="Arial"/>
        </w:rPr>
        <w:t>Officers, for meeting strategic priorities to deliver a consistent multi-channel strategy for the Council and our customers.</w:t>
      </w:r>
    </w:p>
    <w:p w14:paraId="60A8DE9F" w14:textId="1D61710F" w:rsidR="008C166F" w:rsidRPr="008C166F" w:rsidRDefault="008C166F" w:rsidP="008C166F">
      <w:pPr>
        <w:spacing w:line="276" w:lineRule="auto"/>
        <w:rPr>
          <w:rFonts w:cs="Arial"/>
        </w:rPr>
      </w:pPr>
    </w:p>
    <w:p w14:paraId="0766F01D" w14:textId="5ECCA656" w:rsidR="00604921" w:rsidRDefault="00604921" w:rsidP="00B8280D">
      <w:pPr>
        <w:pStyle w:val="ListParagraph"/>
        <w:numPr>
          <w:ilvl w:val="0"/>
          <w:numId w:val="22"/>
        </w:numPr>
        <w:spacing w:after="200" w:line="276" w:lineRule="auto"/>
        <w:rPr>
          <w:rFonts w:cs="Arial"/>
        </w:rPr>
      </w:pPr>
      <w:r w:rsidRPr="00C525CF">
        <w:rPr>
          <w:rFonts w:cs="Arial"/>
        </w:rPr>
        <w:t>To be responsible for the website</w:t>
      </w:r>
      <w:r w:rsidR="00B8280D">
        <w:rPr>
          <w:rFonts w:cs="Arial"/>
        </w:rPr>
        <w:t xml:space="preserve"> and other digital products</w:t>
      </w:r>
      <w:r w:rsidRPr="00C525CF">
        <w:rPr>
          <w:rFonts w:cs="Arial"/>
        </w:rPr>
        <w:t xml:space="preserve"> with regards, content, look and feel and to ensure this is an effective channel of choice for our customers (including Camden accounts, business and residents).</w:t>
      </w:r>
    </w:p>
    <w:p w14:paraId="6C16144C" w14:textId="77777777" w:rsidR="008C166F" w:rsidRPr="00B8280D" w:rsidRDefault="008C166F" w:rsidP="008C166F">
      <w:pPr>
        <w:pStyle w:val="ListParagraph"/>
        <w:spacing w:after="200" w:line="276" w:lineRule="auto"/>
        <w:rPr>
          <w:rFonts w:cs="Arial"/>
        </w:rPr>
      </w:pPr>
    </w:p>
    <w:p w14:paraId="1316417C" w14:textId="5F4043D2" w:rsidR="00604921" w:rsidRDefault="00604921" w:rsidP="00604921">
      <w:pPr>
        <w:pStyle w:val="ListParagraph"/>
        <w:numPr>
          <w:ilvl w:val="0"/>
          <w:numId w:val="22"/>
        </w:numPr>
        <w:spacing w:after="200" w:line="276" w:lineRule="auto"/>
        <w:rPr>
          <w:rFonts w:cs="Arial"/>
        </w:rPr>
      </w:pPr>
      <w:r w:rsidRPr="00C525CF">
        <w:rPr>
          <w:rFonts w:cs="Arial"/>
        </w:rPr>
        <w:t>Be the lead for championing, web content strategy, style and branding framework across the Council and ensure appropriate engagement with service content managers to implement</w:t>
      </w:r>
      <w:r>
        <w:rPr>
          <w:rFonts w:cs="Arial"/>
        </w:rPr>
        <w:t xml:space="preserve"> a consistent look and feel to t</w:t>
      </w:r>
      <w:r w:rsidRPr="00C525CF">
        <w:rPr>
          <w:rFonts w:cs="Arial"/>
        </w:rPr>
        <w:t>he Council’s website.</w:t>
      </w:r>
      <w:r w:rsidR="00B8280D">
        <w:rPr>
          <w:rFonts w:cs="Arial"/>
        </w:rPr>
        <w:t xml:space="preserve"> To work closely with communications in doing so.</w:t>
      </w:r>
    </w:p>
    <w:p w14:paraId="3F76B21F" w14:textId="09022F7D" w:rsidR="008C166F" w:rsidRPr="008C166F" w:rsidRDefault="008C166F" w:rsidP="008C166F">
      <w:pPr>
        <w:pStyle w:val="ListParagraph"/>
        <w:rPr>
          <w:rFonts w:cs="Arial"/>
        </w:rPr>
      </w:pPr>
    </w:p>
    <w:p w14:paraId="57DAE752" w14:textId="77777777" w:rsidR="00604921" w:rsidRPr="00C525CF" w:rsidRDefault="00604921" w:rsidP="00604921">
      <w:pPr>
        <w:pStyle w:val="ListParagraph"/>
        <w:numPr>
          <w:ilvl w:val="0"/>
          <w:numId w:val="22"/>
        </w:numPr>
        <w:spacing w:after="200" w:line="276" w:lineRule="auto"/>
        <w:rPr>
          <w:rFonts w:cs="Arial"/>
        </w:rPr>
      </w:pPr>
      <w:r w:rsidRPr="00C525CF">
        <w:rPr>
          <w:rFonts w:cs="Arial"/>
        </w:rPr>
        <w:t>To be responsible for internal and external benchmarking and learning to improve our customer service processes, systems and interactions across our digital channels to ensure a quick and easy approach for our customers.</w:t>
      </w:r>
    </w:p>
    <w:p w14:paraId="03E91440" w14:textId="77777777" w:rsidR="00EB687D" w:rsidRPr="00604921" w:rsidRDefault="00EB687D" w:rsidP="0069405C">
      <w:pPr>
        <w:rPr>
          <w:rFonts w:cs="Arial"/>
          <w:szCs w:val="22"/>
        </w:rPr>
      </w:pPr>
    </w:p>
    <w:p w14:paraId="1FBA9E77" w14:textId="54AEBC0E" w:rsidR="00EB687D" w:rsidRPr="0069405C" w:rsidRDefault="008C166F" w:rsidP="00EB687D">
      <w:pPr>
        <w:rPr>
          <w:rFonts w:cs="Arial"/>
          <w:szCs w:val="22"/>
        </w:rPr>
      </w:pPr>
      <w:r>
        <w:rPr>
          <w:rFonts w:cs="Arial"/>
          <w:b/>
          <w:szCs w:val="22"/>
        </w:rPr>
        <w:t>People management r</w:t>
      </w:r>
      <w:r w:rsidR="00287409" w:rsidRPr="0069405C">
        <w:rPr>
          <w:rFonts w:cs="Arial"/>
          <w:b/>
          <w:szCs w:val="22"/>
        </w:rPr>
        <w:t>esponsibilities:</w:t>
      </w:r>
    </w:p>
    <w:p w14:paraId="555DEC15" w14:textId="77777777" w:rsidR="00737764" w:rsidRDefault="00737764" w:rsidP="00737764">
      <w:pPr>
        <w:spacing w:line="276" w:lineRule="auto"/>
        <w:rPr>
          <w:rFonts w:cs="Arial"/>
        </w:rPr>
      </w:pPr>
    </w:p>
    <w:p w14:paraId="0F36CBF5" w14:textId="6C1E1A49" w:rsidR="00737764" w:rsidRDefault="003A4653" w:rsidP="00737764">
      <w:pPr>
        <w:spacing w:line="276" w:lineRule="auto"/>
        <w:rPr>
          <w:rFonts w:cs="Arial"/>
        </w:rPr>
      </w:pPr>
      <w:r w:rsidRPr="003A4653">
        <w:rPr>
          <w:rFonts w:cs="Arial"/>
        </w:rPr>
        <w:t xml:space="preserve">Digital Customer Experience Officer x </w:t>
      </w:r>
      <w:r w:rsidR="008C166F">
        <w:rPr>
          <w:rFonts w:cs="Arial"/>
        </w:rPr>
        <w:t>TBC (matrix management can be between 1 and 5)</w:t>
      </w:r>
    </w:p>
    <w:p w14:paraId="2B40560A" w14:textId="77777777" w:rsidR="00287409" w:rsidRPr="003A4653" w:rsidRDefault="00287409" w:rsidP="00EB687D">
      <w:pPr>
        <w:rPr>
          <w:rFonts w:cs="Arial"/>
          <w:szCs w:val="22"/>
        </w:rPr>
      </w:pPr>
    </w:p>
    <w:p w14:paraId="5E31918D" w14:textId="77777777" w:rsidR="00287409" w:rsidRPr="0069405C" w:rsidRDefault="00287409" w:rsidP="00EB687D">
      <w:pPr>
        <w:rPr>
          <w:rFonts w:cs="Arial"/>
          <w:szCs w:val="22"/>
        </w:rPr>
      </w:pPr>
    </w:p>
    <w:p w14:paraId="2EA9B8D9" w14:textId="77777777" w:rsidR="00287409" w:rsidRPr="0069405C" w:rsidRDefault="00287409" w:rsidP="00EB687D">
      <w:pPr>
        <w:rPr>
          <w:rFonts w:cs="Arial"/>
          <w:b/>
          <w:szCs w:val="22"/>
        </w:rPr>
      </w:pPr>
      <w:r w:rsidRPr="0069405C">
        <w:rPr>
          <w:rFonts w:cs="Arial"/>
          <w:b/>
          <w:szCs w:val="22"/>
        </w:rPr>
        <w:t>Relationships;</w:t>
      </w:r>
    </w:p>
    <w:p w14:paraId="40252284" w14:textId="77777777" w:rsidR="003A4653" w:rsidRPr="00C525CF" w:rsidRDefault="003A4653" w:rsidP="003A4653">
      <w:pPr>
        <w:numPr>
          <w:ilvl w:val="0"/>
          <w:numId w:val="24"/>
        </w:numPr>
        <w:rPr>
          <w:rFonts w:cs="Arial"/>
          <w:szCs w:val="22"/>
        </w:rPr>
      </w:pPr>
      <w:r w:rsidRPr="00C525CF">
        <w:rPr>
          <w:rFonts w:cs="Arial"/>
          <w:szCs w:val="22"/>
        </w:rPr>
        <w:t>Liaise with service managers, team leaders, heads of service</w:t>
      </w:r>
      <w:r>
        <w:rPr>
          <w:rFonts w:cs="Arial"/>
          <w:szCs w:val="22"/>
        </w:rPr>
        <w:t xml:space="preserve"> and</w:t>
      </w:r>
      <w:r w:rsidRPr="00C525CF">
        <w:rPr>
          <w:rFonts w:cs="Arial"/>
          <w:szCs w:val="22"/>
        </w:rPr>
        <w:t xml:space="preserve"> Directors.</w:t>
      </w:r>
    </w:p>
    <w:p w14:paraId="6BA9F8F1" w14:textId="77777777" w:rsidR="003A4653" w:rsidRPr="00C525CF" w:rsidRDefault="003A4653" w:rsidP="003A4653">
      <w:pPr>
        <w:numPr>
          <w:ilvl w:val="0"/>
          <w:numId w:val="24"/>
        </w:numPr>
        <w:rPr>
          <w:rFonts w:cs="Arial"/>
          <w:szCs w:val="22"/>
        </w:rPr>
      </w:pPr>
      <w:r w:rsidRPr="00C525CF">
        <w:rPr>
          <w:rFonts w:cs="Arial"/>
          <w:szCs w:val="22"/>
        </w:rPr>
        <w:t xml:space="preserve">Partnerships are mainly internal </w:t>
      </w:r>
    </w:p>
    <w:p w14:paraId="72C03154" w14:textId="77777777" w:rsidR="003A4653" w:rsidRPr="00C525CF" w:rsidRDefault="003A4653" w:rsidP="003A4653">
      <w:pPr>
        <w:numPr>
          <w:ilvl w:val="0"/>
          <w:numId w:val="24"/>
        </w:numPr>
        <w:rPr>
          <w:rFonts w:cs="Arial"/>
          <w:szCs w:val="22"/>
        </w:rPr>
      </w:pPr>
      <w:r w:rsidRPr="00C525CF">
        <w:rPr>
          <w:rFonts w:cs="Arial"/>
          <w:szCs w:val="22"/>
        </w:rPr>
        <w:t xml:space="preserve">Close liaison with IT and Networks and be empowered to commission work to achieve digital customer services priorities. </w:t>
      </w:r>
    </w:p>
    <w:p w14:paraId="5231666A" w14:textId="77777777" w:rsidR="003A4653" w:rsidRPr="00C525CF" w:rsidRDefault="003A4653" w:rsidP="003A4653">
      <w:pPr>
        <w:numPr>
          <w:ilvl w:val="0"/>
          <w:numId w:val="24"/>
        </w:numPr>
        <w:rPr>
          <w:rFonts w:cs="Arial"/>
          <w:szCs w:val="22"/>
        </w:rPr>
      </w:pPr>
      <w:r w:rsidRPr="00C525CF">
        <w:rPr>
          <w:rFonts w:cs="Arial"/>
          <w:szCs w:val="22"/>
        </w:rPr>
        <w:t>Enabled to be able to make decisions based on working with the above.</w:t>
      </w:r>
    </w:p>
    <w:p w14:paraId="4C32D6EF" w14:textId="77777777" w:rsidR="00C97F42" w:rsidRPr="003A4653" w:rsidRDefault="00C97F42" w:rsidP="00EB687D">
      <w:pPr>
        <w:rPr>
          <w:rFonts w:cs="Arial"/>
          <w:szCs w:val="22"/>
        </w:rPr>
      </w:pPr>
    </w:p>
    <w:p w14:paraId="556C7447" w14:textId="77777777" w:rsidR="00C97F42" w:rsidRPr="0069405C" w:rsidRDefault="00C97F42" w:rsidP="00EB687D">
      <w:pPr>
        <w:rPr>
          <w:rFonts w:cs="Arial"/>
          <w:szCs w:val="22"/>
        </w:rPr>
      </w:pPr>
    </w:p>
    <w:p w14:paraId="3CB59F62" w14:textId="6A603D92" w:rsidR="00C97F42" w:rsidRPr="0069405C" w:rsidRDefault="008C166F" w:rsidP="00EB687D">
      <w:pPr>
        <w:rPr>
          <w:rFonts w:cs="Arial"/>
          <w:b/>
          <w:szCs w:val="22"/>
        </w:rPr>
      </w:pPr>
      <w:r>
        <w:rPr>
          <w:rFonts w:cs="Arial"/>
          <w:b/>
          <w:szCs w:val="22"/>
        </w:rPr>
        <w:t>Work e</w:t>
      </w:r>
      <w:r w:rsidR="00C97F42" w:rsidRPr="0069405C">
        <w:rPr>
          <w:rFonts w:cs="Arial"/>
          <w:b/>
          <w:szCs w:val="22"/>
        </w:rPr>
        <w:t>nvironment:</w:t>
      </w:r>
    </w:p>
    <w:p w14:paraId="1EB05968" w14:textId="77777777" w:rsidR="00C97F42" w:rsidRPr="003A4653" w:rsidRDefault="003A4653" w:rsidP="00EB687D">
      <w:pPr>
        <w:rPr>
          <w:rFonts w:cs="Arial"/>
          <w:szCs w:val="22"/>
        </w:rPr>
      </w:pPr>
      <w:r>
        <w:rPr>
          <w:rFonts w:cs="Arial"/>
          <w:szCs w:val="22"/>
        </w:rPr>
        <w:t>Based at 5 Pancras Square though travel to other sites including Crowndale, Holmes Rd and Cressy Road may be necessary.</w:t>
      </w:r>
    </w:p>
    <w:p w14:paraId="6E62A659" w14:textId="77777777" w:rsidR="00C97F42" w:rsidRPr="0069405C" w:rsidRDefault="00C97F42" w:rsidP="00EB687D">
      <w:pPr>
        <w:rPr>
          <w:rFonts w:cs="Arial"/>
          <w:szCs w:val="22"/>
        </w:rPr>
      </w:pPr>
    </w:p>
    <w:p w14:paraId="59948DAE" w14:textId="77777777" w:rsidR="00C97F42" w:rsidRPr="0069405C" w:rsidRDefault="00C97F42" w:rsidP="00EB687D">
      <w:pPr>
        <w:rPr>
          <w:rFonts w:cs="Arial"/>
          <w:szCs w:val="22"/>
        </w:rPr>
      </w:pPr>
    </w:p>
    <w:p w14:paraId="330C3509" w14:textId="5BDCDD75" w:rsidR="00EB687D" w:rsidRPr="0069405C" w:rsidRDefault="007A6B99" w:rsidP="00EB687D">
      <w:pPr>
        <w:rPr>
          <w:rFonts w:cs="Arial"/>
          <w:b/>
          <w:szCs w:val="22"/>
        </w:rPr>
      </w:pPr>
      <w:r w:rsidRPr="0069405C">
        <w:rPr>
          <w:rFonts w:cs="Arial"/>
          <w:b/>
          <w:szCs w:val="22"/>
        </w:rPr>
        <w:t xml:space="preserve">Technical </w:t>
      </w:r>
      <w:r w:rsidR="008C166F">
        <w:rPr>
          <w:rFonts w:cs="Arial"/>
          <w:b/>
          <w:szCs w:val="22"/>
        </w:rPr>
        <w:t>knowledge and e</w:t>
      </w:r>
      <w:r w:rsidR="00EB687D" w:rsidRPr="0069405C">
        <w:rPr>
          <w:rFonts w:cs="Arial"/>
          <w:b/>
          <w:szCs w:val="22"/>
        </w:rPr>
        <w:t>xperience</w:t>
      </w:r>
      <w:r w:rsidR="00C97F42" w:rsidRPr="0069405C">
        <w:rPr>
          <w:rFonts w:cs="Arial"/>
          <w:b/>
          <w:szCs w:val="22"/>
        </w:rPr>
        <w:t>:</w:t>
      </w:r>
    </w:p>
    <w:p w14:paraId="765B7887" w14:textId="77777777" w:rsidR="00EB687D" w:rsidRDefault="00EB687D" w:rsidP="00EB687D">
      <w:pPr>
        <w:rPr>
          <w:rFonts w:cs="Arial"/>
          <w:b/>
          <w:szCs w:val="22"/>
        </w:rPr>
      </w:pPr>
    </w:p>
    <w:p w14:paraId="2E2BC037" w14:textId="77777777" w:rsidR="003A4653" w:rsidRDefault="003A4653" w:rsidP="00EB687D">
      <w:pPr>
        <w:rPr>
          <w:rFonts w:cs="Arial"/>
          <w:b/>
          <w:szCs w:val="22"/>
        </w:rPr>
      </w:pPr>
    </w:p>
    <w:p w14:paraId="5F79CA7B" w14:textId="77777777" w:rsidR="003A4653" w:rsidRPr="00737764" w:rsidRDefault="003A4653" w:rsidP="00737764">
      <w:pPr>
        <w:spacing w:after="120"/>
        <w:rPr>
          <w:rFonts w:cs="Arial"/>
          <w:szCs w:val="22"/>
        </w:rPr>
      </w:pPr>
      <w:r w:rsidRPr="00C525CF">
        <w:rPr>
          <w:rFonts w:cs="Arial"/>
          <w:szCs w:val="22"/>
        </w:rPr>
        <w:t>Desirable: qualifications or certificates in project management</w:t>
      </w:r>
      <w:r>
        <w:rPr>
          <w:rFonts w:cs="Arial"/>
          <w:szCs w:val="22"/>
        </w:rPr>
        <w:t>, agile</w:t>
      </w:r>
      <w:r w:rsidRPr="00C525CF">
        <w:rPr>
          <w:rFonts w:cs="Arial"/>
          <w:szCs w:val="22"/>
        </w:rPr>
        <w:t xml:space="preserve"> and the development of d</w:t>
      </w:r>
      <w:r w:rsidR="00737764">
        <w:rPr>
          <w:rFonts w:cs="Arial"/>
          <w:szCs w:val="22"/>
        </w:rPr>
        <w:t>igital improvement initiatives.</w:t>
      </w:r>
    </w:p>
    <w:p w14:paraId="5E59BBFB" w14:textId="77777777" w:rsidR="003A4653" w:rsidRPr="00C525CF" w:rsidRDefault="003A4653" w:rsidP="003A4653">
      <w:pPr>
        <w:rPr>
          <w:rFonts w:cs="Arial"/>
          <w:b/>
          <w:szCs w:val="22"/>
        </w:rPr>
      </w:pPr>
    </w:p>
    <w:p w14:paraId="338D6A38" w14:textId="77777777" w:rsidR="003A4653" w:rsidRPr="00C525CF" w:rsidRDefault="003A4653" w:rsidP="003A4653">
      <w:pPr>
        <w:rPr>
          <w:rFonts w:cs="Arial"/>
          <w:b/>
          <w:szCs w:val="22"/>
        </w:rPr>
      </w:pPr>
    </w:p>
    <w:p w14:paraId="5330BE9C" w14:textId="3DAC794F" w:rsidR="003A4653" w:rsidRPr="00C525CF" w:rsidRDefault="003A4653" w:rsidP="003A4653">
      <w:pPr>
        <w:rPr>
          <w:rFonts w:cs="Arial"/>
          <w:b/>
          <w:szCs w:val="22"/>
        </w:rPr>
      </w:pPr>
    </w:p>
    <w:p w14:paraId="3DF1F166" w14:textId="77777777" w:rsidR="003A4653" w:rsidRPr="00C525CF" w:rsidRDefault="003A4653" w:rsidP="003A4653">
      <w:pPr>
        <w:widowControl w:val="0"/>
        <w:autoSpaceDE w:val="0"/>
        <w:autoSpaceDN w:val="0"/>
        <w:adjustRightInd w:val="0"/>
        <w:rPr>
          <w:rFonts w:cs="Arial"/>
          <w:szCs w:val="22"/>
        </w:rPr>
      </w:pPr>
    </w:p>
    <w:p w14:paraId="05C69F7D" w14:textId="77777777" w:rsidR="003A4653" w:rsidRPr="00C525CF" w:rsidRDefault="003A4653" w:rsidP="003A4653">
      <w:pPr>
        <w:widowControl w:val="0"/>
        <w:autoSpaceDE w:val="0"/>
        <w:autoSpaceDN w:val="0"/>
        <w:adjustRightInd w:val="0"/>
        <w:rPr>
          <w:rFonts w:cs="Arial"/>
          <w:szCs w:val="22"/>
        </w:rPr>
      </w:pPr>
    </w:p>
    <w:p w14:paraId="6D4F229E" w14:textId="677B1706" w:rsidR="003A4653" w:rsidRPr="00C525CF" w:rsidRDefault="00E72B89" w:rsidP="003A4653">
      <w:pPr>
        <w:rPr>
          <w:rFonts w:cs="Arial"/>
          <w:szCs w:val="22"/>
        </w:rPr>
      </w:pPr>
      <w:r>
        <w:rPr>
          <w:rFonts w:cs="Arial"/>
          <w:szCs w:val="22"/>
        </w:rPr>
        <w:pict w14:anchorId="0FE7A83D">
          <v:rect id="_x0000_i1026" style="width:415.3pt;height:1pt" o:hralign="center" o:hrstd="t" o:hrnoshade="t" o:hr="t" fillcolor="silver" stroked="f"/>
        </w:pict>
      </w:r>
    </w:p>
    <w:p w14:paraId="096A0AB6" w14:textId="4EB9BBF3" w:rsidR="008C166F" w:rsidRPr="00C525CF" w:rsidRDefault="008C166F" w:rsidP="008C166F">
      <w:pPr>
        <w:pStyle w:val="BodyTextIndent"/>
        <w:numPr>
          <w:ilvl w:val="0"/>
          <w:numId w:val="1"/>
        </w:numPr>
        <w:rPr>
          <w:rFonts w:cs="Arial"/>
          <w:szCs w:val="22"/>
        </w:rPr>
      </w:pPr>
      <w:r w:rsidRPr="00C525CF">
        <w:rPr>
          <w:rFonts w:cs="Arial"/>
          <w:szCs w:val="22"/>
        </w:rPr>
        <w:t xml:space="preserve">Good knowledge of best practice digital development techniques and content management systems to inform strategic decision making in improving channels of digital access for </w:t>
      </w:r>
      <w:r w:rsidR="00606C35">
        <w:rPr>
          <w:rFonts w:cs="Arial"/>
          <w:szCs w:val="22"/>
        </w:rPr>
        <w:t>our citizens</w:t>
      </w:r>
    </w:p>
    <w:p w14:paraId="0B87864A" w14:textId="77777777" w:rsidR="00A01231" w:rsidRDefault="00737764" w:rsidP="003A4653">
      <w:pPr>
        <w:pStyle w:val="BodyTextIndent"/>
        <w:numPr>
          <w:ilvl w:val="0"/>
          <w:numId w:val="1"/>
        </w:numPr>
        <w:rPr>
          <w:rFonts w:cs="Arial"/>
          <w:szCs w:val="22"/>
        </w:rPr>
      </w:pPr>
      <w:r>
        <w:rPr>
          <w:rFonts w:cs="Arial"/>
          <w:szCs w:val="22"/>
        </w:rPr>
        <w:t xml:space="preserve">Experience of SEO, developing </w:t>
      </w:r>
      <w:r w:rsidR="00A01231">
        <w:rPr>
          <w:rFonts w:cs="Arial"/>
          <w:szCs w:val="22"/>
        </w:rPr>
        <w:t>content strategy</w:t>
      </w:r>
      <w:r>
        <w:rPr>
          <w:rFonts w:cs="Arial"/>
          <w:szCs w:val="22"/>
        </w:rPr>
        <w:t xml:space="preserve"> and creating web prototypes (e.g. Axure RP)</w:t>
      </w:r>
    </w:p>
    <w:p w14:paraId="69376A92" w14:textId="77777777" w:rsidR="00A01231" w:rsidRDefault="00737764" w:rsidP="003A4653">
      <w:pPr>
        <w:pStyle w:val="BodyTextIndent"/>
        <w:numPr>
          <w:ilvl w:val="0"/>
          <w:numId w:val="1"/>
        </w:numPr>
        <w:rPr>
          <w:rFonts w:cs="Arial"/>
          <w:szCs w:val="22"/>
        </w:rPr>
      </w:pPr>
      <w:r>
        <w:rPr>
          <w:rFonts w:cs="Arial"/>
          <w:szCs w:val="22"/>
        </w:rPr>
        <w:t>Experience of u</w:t>
      </w:r>
      <w:r w:rsidR="00A01231">
        <w:rPr>
          <w:rFonts w:cs="Arial"/>
          <w:szCs w:val="22"/>
        </w:rPr>
        <w:t>ser research and user testing</w:t>
      </w:r>
    </w:p>
    <w:p w14:paraId="0E004AE5" w14:textId="77777777" w:rsidR="00A01231" w:rsidRDefault="00A01231" w:rsidP="003A4653">
      <w:pPr>
        <w:pStyle w:val="BodyTextIndent"/>
        <w:numPr>
          <w:ilvl w:val="0"/>
          <w:numId w:val="1"/>
        </w:numPr>
        <w:rPr>
          <w:rFonts w:cs="Arial"/>
          <w:szCs w:val="22"/>
        </w:rPr>
      </w:pPr>
      <w:r>
        <w:rPr>
          <w:rFonts w:cs="Arial"/>
          <w:szCs w:val="22"/>
        </w:rPr>
        <w:t>Experienced in Google analytics (or equivalent) and its application in informing strategic decisions</w:t>
      </w:r>
    </w:p>
    <w:p w14:paraId="3C45DD3A" w14:textId="34DE4046" w:rsidR="00A01231" w:rsidRDefault="00A01231" w:rsidP="003A4653">
      <w:pPr>
        <w:pStyle w:val="BodyTextIndent"/>
        <w:numPr>
          <w:ilvl w:val="0"/>
          <w:numId w:val="1"/>
        </w:numPr>
        <w:rPr>
          <w:rFonts w:cs="Arial"/>
          <w:szCs w:val="22"/>
        </w:rPr>
      </w:pPr>
      <w:r>
        <w:rPr>
          <w:rFonts w:cs="Arial"/>
          <w:szCs w:val="22"/>
        </w:rPr>
        <w:t xml:space="preserve">Preferable -  </w:t>
      </w:r>
      <w:r w:rsidR="00606C35">
        <w:rPr>
          <w:rFonts w:cs="Arial"/>
          <w:szCs w:val="22"/>
        </w:rPr>
        <w:t>understanding of UI coding languages (HTML, CSS) (i.e. their purpose and application)</w:t>
      </w:r>
      <w:r>
        <w:rPr>
          <w:rFonts w:cs="Arial"/>
          <w:szCs w:val="22"/>
        </w:rPr>
        <w:t xml:space="preserve">experience of UI coding languages (HTML, CSS) </w:t>
      </w:r>
    </w:p>
    <w:p w14:paraId="6DEFC9E9" w14:textId="77777777" w:rsidR="003A4653" w:rsidRDefault="003A4653" w:rsidP="003A4653">
      <w:pPr>
        <w:pStyle w:val="BodyTextIndent"/>
        <w:numPr>
          <w:ilvl w:val="0"/>
          <w:numId w:val="1"/>
        </w:numPr>
        <w:rPr>
          <w:rFonts w:cs="Arial"/>
          <w:szCs w:val="22"/>
        </w:rPr>
      </w:pPr>
      <w:r w:rsidRPr="00C525CF">
        <w:rPr>
          <w:rFonts w:cs="Arial"/>
          <w:szCs w:val="22"/>
        </w:rPr>
        <w:t xml:space="preserve">Excellent project management and business process review skills </w:t>
      </w:r>
    </w:p>
    <w:p w14:paraId="2321DB65" w14:textId="77777777" w:rsidR="003A4653" w:rsidRPr="00C525CF" w:rsidRDefault="003A4653" w:rsidP="003A4653">
      <w:pPr>
        <w:pStyle w:val="BodyTextIndent"/>
        <w:numPr>
          <w:ilvl w:val="0"/>
          <w:numId w:val="1"/>
        </w:numPr>
        <w:rPr>
          <w:rFonts w:cs="Arial"/>
          <w:szCs w:val="22"/>
        </w:rPr>
      </w:pPr>
      <w:r>
        <w:rPr>
          <w:rFonts w:cs="Arial"/>
          <w:szCs w:val="22"/>
        </w:rPr>
        <w:t>Experience of acting as a Product Owner having delivered high priority service improvements</w:t>
      </w:r>
    </w:p>
    <w:p w14:paraId="1062E6D9" w14:textId="347403E8" w:rsidR="003A4653" w:rsidRPr="00606C35" w:rsidRDefault="003A4653" w:rsidP="00606C35">
      <w:pPr>
        <w:pStyle w:val="BodyTextIndent"/>
        <w:numPr>
          <w:ilvl w:val="0"/>
          <w:numId w:val="1"/>
        </w:numPr>
        <w:rPr>
          <w:rFonts w:cs="Arial"/>
          <w:szCs w:val="22"/>
        </w:rPr>
      </w:pPr>
      <w:r w:rsidRPr="00C525CF">
        <w:rPr>
          <w:rFonts w:cs="Arial"/>
          <w:szCs w:val="22"/>
        </w:rPr>
        <w:t>Designing and delivering high profile digital improvement initiatives, including the management of</w:t>
      </w:r>
      <w:r w:rsidR="00737764">
        <w:rPr>
          <w:rFonts w:cs="Arial"/>
          <w:szCs w:val="22"/>
        </w:rPr>
        <w:t xml:space="preserve"> projects which are heavily dependent upon IT</w:t>
      </w:r>
      <w:r w:rsidRPr="00C525CF">
        <w:rPr>
          <w:rFonts w:cs="Arial"/>
          <w:szCs w:val="22"/>
        </w:rPr>
        <w:t xml:space="preserve"> </w:t>
      </w:r>
    </w:p>
    <w:p w14:paraId="3D3EBF44" w14:textId="77777777" w:rsidR="003A4653" w:rsidRPr="00C525CF" w:rsidRDefault="003A4653" w:rsidP="003A4653">
      <w:pPr>
        <w:pStyle w:val="BodyTextIndent"/>
        <w:numPr>
          <w:ilvl w:val="0"/>
          <w:numId w:val="1"/>
        </w:numPr>
        <w:rPr>
          <w:rFonts w:cs="Arial"/>
          <w:szCs w:val="22"/>
        </w:rPr>
      </w:pPr>
      <w:r w:rsidRPr="00C525CF">
        <w:rPr>
          <w:rFonts w:cs="Arial"/>
          <w:szCs w:val="22"/>
        </w:rPr>
        <w:t>Ability to manage people and resources, prioritise workloads of others</w:t>
      </w:r>
    </w:p>
    <w:p w14:paraId="2B3C6287" w14:textId="77777777" w:rsidR="003A4653" w:rsidRDefault="003A4653" w:rsidP="00EB687D">
      <w:pPr>
        <w:rPr>
          <w:rFonts w:cs="Arial"/>
          <w:b/>
          <w:szCs w:val="22"/>
        </w:rPr>
      </w:pPr>
    </w:p>
    <w:p w14:paraId="469CB22E" w14:textId="77777777" w:rsidR="003A4653" w:rsidRPr="0069405C" w:rsidRDefault="003A4653" w:rsidP="00EB687D">
      <w:pPr>
        <w:rPr>
          <w:rFonts w:cs="Arial"/>
          <w:szCs w:val="22"/>
        </w:rPr>
      </w:pPr>
    </w:p>
    <w:p w14:paraId="046C6016" w14:textId="77777777" w:rsidR="00737764" w:rsidRDefault="00740DC5" w:rsidP="00737764">
      <w:pPr>
        <w:rPr>
          <w:rFonts w:cs="Arial"/>
          <w:b/>
          <w:szCs w:val="22"/>
        </w:rPr>
      </w:pPr>
      <w:r w:rsidRPr="0069405C">
        <w:rPr>
          <w:rFonts w:cs="Arial"/>
          <w:b/>
          <w:szCs w:val="22"/>
        </w:rPr>
        <w:t>Camden Way Five Ways of Working</w:t>
      </w:r>
    </w:p>
    <w:p w14:paraId="4CAEE982" w14:textId="77777777" w:rsidR="00740DC5" w:rsidRPr="00737764" w:rsidRDefault="00740DC5" w:rsidP="00737764">
      <w:pPr>
        <w:rPr>
          <w:rFonts w:cs="Arial"/>
          <w:b/>
          <w:szCs w:val="22"/>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D40FEEF" w14:textId="77777777" w:rsidR="00740DC5" w:rsidRPr="00740DC5" w:rsidRDefault="00740DC5" w:rsidP="00606C3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71810770" w14:textId="77777777" w:rsidR="00740DC5" w:rsidRPr="00740DC5" w:rsidRDefault="00740DC5" w:rsidP="00E50297">
      <w:pPr>
        <w:pStyle w:val="NoSpacing"/>
        <w:numPr>
          <w:ilvl w:val="0"/>
          <w:numId w:val="21"/>
        </w:numPr>
        <w:rPr>
          <w:lang w:val="en-US"/>
        </w:rPr>
      </w:pPr>
      <w:r w:rsidRPr="00740DC5">
        <w:rPr>
          <w:lang w:val="en-US"/>
        </w:rPr>
        <w:t>Deliver for the people of Camden</w:t>
      </w:r>
    </w:p>
    <w:p w14:paraId="7E075430" w14:textId="77777777" w:rsidR="00740DC5" w:rsidRPr="00740DC5" w:rsidRDefault="00740DC5" w:rsidP="00E50297">
      <w:pPr>
        <w:pStyle w:val="NoSpacing"/>
        <w:numPr>
          <w:ilvl w:val="0"/>
          <w:numId w:val="21"/>
        </w:numPr>
        <w:rPr>
          <w:lang w:val="en-US"/>
        </w:rPr>
      </w:pPr>
      <w:r w:rsidRPr="00740DC5">
        <w:rPr>
          <w:lang w:val="en-US"/>
        </w:rPr>
        <w:t>Work as one team</w:t>
      </w:r>
    </w:p>
    <w:p w14:paraId="7A35A30E" w14:textId="77777777" w:rsidR="00740DC5" w:rsidRPr="00740DC5" w:rsidRDefault="00740DC5" w:rsidP="00E50297">
      <w:pPr>
        <w:pStyle w:val="NoSpacing"/>
        <w:numPr>
          <w:ilvl w:val="0"/>
          <w:numId w:val="21"/>
        </w:numPr>
        <w:rPr>
          <w:lang w:val="en-US"/>
        </w:rPr>
      </w:pPr>
      <w:r w:rsidRPr="00740DC5">
        <w:rPr>
          <w:lang w:val="en-US"/>
        </w:rPr>
        <w:t>Take pride in getting it right</w:t>
      </w:r>
    </w:p>
    <w:p w14:paraId="76BD4665" w14:textId="77777777" w:rsidR="00740DC5" w:rsidRPr="00740DC5" w:rsidRDefault="00740DC5" w:rsidP="00E50297">
      <w:pPr>
        <w:pStyle w:val="NoSpacing"/>
        <w:numPr>
          <w:ilvl w:val="0"/>
          <w:numId w:val="21"/>
        </w:numPr>
        <w:rPr>
          <w:lang w:val="en-US"/>
        </w:rPr>
      </w:pPr>
      <w:r w:rsidRPr="00740DC5">
        <w:rPr>
          <w:lang w:val="en-US"/>
        </w:rPr>
        <w:t>Find better ways</w:t>
      </w:r>
    </w:p>
    <w:p w14:paraId="564289B3" w14:textId="77777777" w:rsidR="00740DC5" w:rsidRDefault="00E50297" w:rsidP="00E50297">
      <w:pPr>
        <w:pStyle w:val="NoSpacing"/>
        <w:numPr>
          <w:ilvl w:val="0"/>
          <w:numId w:val="21"/>
        </w:numPr>
        <w:rPr>
          <w:lang w:val="en-US"/>
        </w:rPr>
      </w:pPr>
      <w:r>
        <w:rPr>
          <w:lang w:val="en-US"/>
        </w:rPr>
        <w:t>Take personal responsibility</w:t>
      </w:r>
    </w:p>
    <w:p w14:paraId="51A97F5A" w14:textId="77777777" w:rsidR="00E50297" w:rsidRPr="00740DC5" w:rsidRDefault="00E50297" w:rsidP="00E50297">
      <w:pPr>
        <w:pStyle w:val="NoSpacing"/>
        <w:rPr>
          <w:lang w:val="en-US"/>
        </w:rPr>
      </w:pPr>
    </w:p>
    <w:p w14:paraId="6E878C0A" w14:textId="77777777" w:rsidR="0069405C" w:rsidRPr="0069405C" w:rsidRDefault="0069405C" w:rsidP="00EB687D">
      <w:pPr>
        <w:rPr>
          <w:rFonts w:cs="Arial"/>
          <w:szCs w:val="22"/>
        </w:rPr>
      </w:pPr>
      <w:r w:rsidRPr="0069405C">
        <w:rPr>
          <w:rFonts w:cs="Arial"/>
          <w:szCs w:val="22"/>
        </w:rPr>
        <w:t>For further information on the Camden Way please visit</w:t>
      </w:r>
      <w:r w:rsidR="00D13DC4">
        <w:rPr>
          <w:rFonts w:cs="Arial"/>
          <w:szCs w:val="22"/>
        </w:rPr>
        <w:t xml:space="preserve"> by clicking </w:t>
      </w:r>
      <w:hyperlink r:id="rId10" w:history="1">
        <w:r w:rsidR="00D13DC4" w:rsidRPr="00D13DC4">
          <w:rPr>
            <w:rStyle w:val="Hyperlink"/>
            <w:rFonts w:cs="Arial"/>
            <w:szCs w:val="22"/>
          </w:rPr>
          <w:t>HERE</w:t>
        </w:r>
      </w:hyperlink>
    </w:p>
    <w:p w14:paraId="61144E7F" w14:textId="77777777" w:rsidR="0069405C" w:rsidRPr="0069405C" w:rsidRDefault="0069405C" w:rsidP="00EB687D">
      <w:pPr>
        <w:rPr>
          <w:rFonts w:cs="Arial"/>
          <w:szCs w:val="22"/>
        </w:rPr>
      </w:pPr>
    </w:p>
    <w:p w14:paraId="50120537" w14:textId="204D1671" w:rsidR="008C166F" w:rsidRDefault="00606C35" w:rsidP="00EB687D">
      <w:pPr>
        <w:rPr>
          <w:rFonts w:cs="Arial"/>
          <w:b/>
          <w:szCs w:val="22"/>
        </w:rPr>
      </w:pPr>
      <w:r>
        <w:rPr>
          <w:rFonts w:cs="Arial"/>
          <w:b/>
          <w:szCs w:val="22"/>
        </w:rPr>
        <w:t>Chart s</w:t>
      </w:r>
      <w:r w:rsidR="008C166F">
        <w:rPr>
          <w:rFonts w:cs="Arial"/>
          <w:b/>
          <w:szCs w:val="22"/>
        </w:rPr>
        <w:t>tructure</w:t>
      </w:r>
    </w:p>
    <w:p w14:paraId="72ADC833" w14:textId="24DDE9FD" w:rsidR="008C166F" w:rsidRPr="00606C35" w:rsidRDefault="00606C35" w:rsidP="008C166F">
      <w:pPr>
        <w:rPr>
          <w:rFonts w:cs="Arial"/>
          <w:b/>
          <w:szCs w:val="22"/>
        </w:rPr>
      </w:pPr>
      <w:r w:rsidRPr="00780DBC">
        <w:rPr>
          <w:rFonts w:cs="Arial"/>
          <w:b/>
          <w:noProof/>
          <w:szCs w:val="22"/>
        </w:rPr>
        <mc:AlternateContent>
          <mc:Choice Requires="wps">
            <w:drawing>
              <wp:anchor distT="0" distB="0" distL="114300" distR="114300" simplePos="0" relativeHeight="251665920" behindDoc="0" locked="0" layoutInCell="1" allowOverlap="1" wp14:anchorId="1780E500" wp14:editId="46DDE79F">
                <wp:simplePos x="0" y="0"/>
                <wp:positionH relativeFrom="margin">
                  <wp:posOffset>4521200</wp:posOffset>
                </wp:positionH>
                <wp:positionV relativeFrom="paragraph">
                  <wp:posOffset>1596390</wp:posOffset>
                </wp:positionV>
                <wp:extent cx="0" cy="22860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749E1" id="Straight Connector 13" o:spid="_x0000_s1026" style="position:absolute;flip:x;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pt,125.7pt" to="356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43wAEAAM4DAAAOAAAAZHJzL2Uyb0RvYy54bWysU8GO0zAQvSPxD5bvNGmRVquo6R66Ag4I&#10;KhY+wOuMG0u2xxqbNv17xk4bECAkEBcrY897M+/NZPsweSdOQMli6OV61UoBQeNgw7GXXz6/eXUv&#10;RcoqDMphgF5eIMmH3csX23PsYIMjugFIMElI3Tn2csw5dk2T9AhepRVGCPxokLzKHNKxGUidmd27&#10;ZtO2d80ZaYiEGlLi28f5Ue4qvzGg80djEmThesm95XpSPZ/L2ey2qjuSiqPV1zbUP3ThlQ1cdKF6&#10;VFmJr2R/ofJWEyY0eaXRN2iM1VA1sJp1+5Oap1FFqFrYnBQXm9L/o9UfTgcSduDZvZYiKM8zesqk&#10;7HHMYo8hsINIgh/ZqXNMHQP24UDXKMUDFdmTIS+Ms/EdE1UjWJqYqs+XxWeYstDzpebbzeb+rq0j&#10;aGaGwhQp5beAXpSPXjobigOqU6f3KXNVTr2lcFA6mnuoX/nioCS78AkMq+Jaczd1n2DvSJwUb4LS&#10;GkJeF03MV7MLzFjnFmBby/4ReM0vUKi79jfgBVErY8gL2NuA9Lvqebq1bOb8mwOz7mLBMw6XOp1q&#10;DS9NVXhd8LKVP8YV/v033H0DAAD//wMAUEsDBBQABgAIAAAAIQAIHZgX3QAAAAsBAAAPAAAAZHJz&#10;L2Rvd25yZXYueG1sTI/BTsMwEETvSPyDtUjcqJMo0CrEqRClZ0QLEkc3XpKAvY5st03+nkUc4Liz&#10;o5k39XpyVpwwxMGTgnyRgUBqvRmoU/C6396sQMSkyWjrCRXMGGHdXF7UujL+TC942qVOcAjFSivo&#10;UxorKWPbo9Nx4Uck/n344HTiM3TSBH3mcGdlkWV30umBuKHXIz722H7tjk5BtN3T5/w2+01hwrzZ&#10;xnd8zkulrq+mh3sQCaf0Z4YffEaHhpkO/kgmCqtgmRe8JSkobvMSBDt+lQMrq2UJsqnl/w3NNwAA&#10;AP//AwBQSwECLQAUAAYACAAAACEAtoM4kv4AAADhAQAAEwAAAAAAAAAAAAAAAAAAAAAAW0NvbnRl&#10;bnRfVHlwZXNdLnhtbFBLAQItABQABgAIAAAAIQA4/SH/1gAAAJQBAAALAAAAAAAAAAAAAAAAAC8B&#10;AABfcmVscy8ucmVsc1BLAQItABQABgAIAAAAIQAmjy43wAEAAM4DAAAOAAAAAAAAAAAAAAAAAC4C&#10;AABkcnMvZTJvRG9jLnhtbFBLAQItABQABgAIAAAAIQAIHZgX3QAAAAsBAAAPAAAAAAAAAAAAAAAA&#10;ABoEAABkcnMvZG93bnJldi54bWxQSwUGAAAAAAQABADzAAAAJAUAAAAA&#10;" strokecolor="#4579b8 [3044]">
                <w10:wrap anchorx="margin"/>
              </v:line>
            </w:pict>
          </mc:Fallback>
        </mc:AlternateContent>
      </w:r>
      <w:r w:rsidRPr="00780DBC">
        <w:rPr>
          <w:rFonts w:cs="Arial"/>
          <w:b/>
          <w:noProof/>
          <w:szCs w:val="22"/>
        </w:rPr>
        <mc:AlternateContent>
          <mc:Choice Requires="wps">
            <w:drawing>
              <wp:anchor distT="45720" distB="45720" distL="114300" distR="114300" simplePos="0" relativeHeight="251628032" behindDoc="0" locked="0" layoutInCell="1" allowOverlap="1" wp14:anchorId="4A0BA88F" wp14:editId="3C4E6212">
                <wp:simplePos x="0" y="0"/>
                <wp:positionH relativeFrom="margin">
                  <wp:posOffset>1270000</wp:posOffset>
                </wp:positionH>
                <wp:positionV relativeFrom="paragraph">
                  <wp:posOffset>2180590</wp:posOffset>
                </wp:positionV>
                <wp:extent cx="1565910" cy="474345"/>
                <wp:effectExtent l="0" t="0" r="1524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474345"/>
                        </a:xfrm>
                        <a:prstGeom prst="rect">
                          <a:avLst/>
                        </a:prstGeom>
                        <a:solidFill>
                          <a:srgbClr val="FFFFFF"/>
                        </a:solidFill>
                        <a:ln w="9525">
                          <a:solidFill>
                            <a:srgbClr val="000000"/>
                          </a:solidFill>
                          <a:miter lim="800000"/>
                          <a:headEnd/>
                          <a:tailEnd/>
                        </a:ln>
                      </wps:spPr>
                      <wps:txbx>
                        <w:txbxContent>
                          <w:p w14:paraId="65A0691B" w14:textId="77777777" w:rsidR="00606C35" w:rsidRDefault="00606C35" w:rsidP="00606C35">
                            <w:r w:rsidRPr="00606C35">
                              <w:rPr>
                                <w:highlight w:val="yellow"/>
                              </w:rPr>
                              <w:t>Digital and Customer Experience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BA88F" id="_x0000_t202" coordsize="21600,21600" o:spt="202" path="m,l,21600r21600,l21600,xe">
                <v:stroke joinstyle="miter"/>
                <v:path gradientshapeok="t" o:connecttype="rect"/>
              </v:shapetype>
              <v:shape id="Text Box 2" o:spid="_x0000_s1026" type="#_x0000_t202" style="position:absolute;margin-left:100pt;margin-top:171.7pt;width:123.3pt;height:37.35pt;z-index:251628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EvJQIAAEsEAAAOAAAAZHJzL2Uyb0RvYy54bWysVNtu2zAMfR+wfxD0vjjJnLYx4hRdugwD&#10;ugvQ7gNoWY6FSaInKbG7ry8lp1l2exnmB0EUqUPqHNKr68FodpDOK7Qln02mnEkrsFZ2V/IvD9tX&#10;V5z5ALYGjVaW/FF6fr1++WLVd4WcY4u6lo4RiPVF35W8DaErssyLVhrwE+ykJWeDzkAg0+2y2kFP&#10;6EZn8+n0IuvR1Z1DIb2n09vRydcJv2mkCJ+axsvAdMmptpBWl9Yqrtl6BcXOQdcqcSwD/qEKA8pS&#10;0hPULQRge6d+gzJKOPTYhIlAk2HTKCHTG+g1s+kvr7lvoZPpLUSO7040+f8HKz4ePjum6pLnnFkw&#10;JNGDHAJ7gwObR3b6zhcUdN9RWBjomFROL/XdHYqvnlnctGB38sY57FsJNVU3izezs6sjjo8gVf8B&#10;a0oD+4AJaGicidQRGYzQSaXHkzKxFBFTLi4Wyxm5BPnyy/x1vkgpoHi+3Tkf3kk0LG5K7kj5hA6H&#10;Ox9iNVA8h8RkHrWqt0rrZLhdtdGOHYC6ZJu+I/pPYdqyvuTLxXwxEvBXiGn6/gRhVKB218qU/OoU&#10;BEWk7a2tUzMGUHrcU8naHnmM1I0khqEakmAneSqsH4lYh2N30zTSpkX3nbOeOrvk/tsenORMv7ck&#10;znKW53EUkpEvLudkuHNPde4BKwiq5IGzcbsJaXwibxZvSMRGJX6j2mMlx5KpYxPtx+mKI3Fup6gf&#10;/4D1EwAAAP//AwBQSwMEFAAGAAgAAAAhAINAwzHgAAAACwEAAA8AAABkcnMvZG93bnJldi54bWxM&#10;j01LxDAQhu+C/yGM4EXctDbUWpsuIih6W1fRa7aZbYv5qEm2W/+940lvM8zLM8/brBdr2Iwhjt5J&#10;yFcZMHSd16PrJby9PlxWwGJSTivjHUr4xgjr9vSkUbX2R/eC8zb1jCAu1krCkNJUcx67Aa2KKz+h&#10;o9veB6sSraHnOqgjwa3hV1lWcqtGRx8GNeH9gN3n9mAlVOJp/ojPxea9K/fmJl1cz49fQcrzs+Xu&#10;FljCJf2F4Vef1KElp50/OB2ZkUB06pIkFKIQwCghRFkC29GQVznwtuH/O7Q/AAAA//8DAFBLAQIt&#10;ABQABgAIAAAAIQC2gziS/gAAAOEBAAATAAAAAAAAAAAAAAAAAAAAAABbQ29udGVudF9UeXBlc10u&#10;eG1sUEsBAi0AFAAGAAgAAAAhADj9If/WAAAAlAEAAAsAAAAAAAAAAAAAAAAALwEAAF9yZWxzLy5y&#10;ZWxzUEsBAi0AFAAGAAgAAAAhAEJ3oS8lAgAASwQAAA4AAAAAAAAAAAAAAAAALgIAAGRycy9lMm9E&#10;b2MueG1sUEsBAi0AFAAGAAgAAAAhAINAwzHgAAAACwEAAA8AAAAAAAAAAAAAAAAAfwQAAGRycy9k&#10;b3ducmV2LnhtbFBLBQYAAAAABAAEAPMAAACMBQAAAAA=&#10;">
                <v:textbox>
                  <w:txbxContent>
                    <w:p w14:paraId="65A0691B" w14:textId="77777777" w:rsidR="00606C35" w:rsidRDefault="00606C35" w:rsidP="00606C35">
                      <w:r w:rsidRPr="00606C35">
                        <w:rPr>
                          <w:highlight w:val="yellow"/>
                        </w:rPr>
                        <w:t>Digital and Customer Experience Manager</w:t>
                      </w:r>
                    </w:p>
                  </w:txbxContent>
                </v:textbox>
                <w10:wrap type="square" anchorx="margin"/>
              </v:shape>
            </w:pict>
          </mc:Fallback>
        </mc:AlternateContent>
      </w:r>
      <w:r w:rsidRPr="00780DBC">
        <w:rPr>
          <w:rFonts w:cs="Arial"/>
          <w:b/>
          <w:noProof/>
          <w:szCs w:val="22"/>
        </w:rPr>
        <mc:AlternateContent>
          <mc:Choice Requires="wps">
            <w:drawing>
              <wp:anchor distT="45720" distB="45720" distL="114300" distR="114300" simplePos="0" relativeHeight="251615744" behindDoc="0" locked="0" layoutInCell="1" allowOverlap="1" wp14:anchorId="26152A80" wp14:editId="150C41CD">
                <wp:simplePos x="0" y="0"/>
                <wp:positionH relativeFrom="margin">
                  <wp:posOffset>3409950</wp:posOffset>
                </wp:positionH>
                <wp:positionV relativeFrom="paragraph">
                  <wp:posOffset>1158240</wp:posOffset>
                </wp:positionV>
                <wp:extent cx="2226310" cy="4445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44500"/>
                        </a:xfrm>
                        <a:prstGeom prst="rect">
                          <a:avLst/>
                        </a:prstGeom>
                        <a:solidFill>
                          <a:srgbClr val="FFFFFF"/>
                        </a:solidFill>
                        <a:ln w="9525">
                          <a:solidFill>
                            <a:srgbClr val="000000"/>
                          </a:solidFill>
                          <a:miter lim="800000"/>
                          <a:headEnd/>
                          <a:tailEnd/>
                        </a:ln>
                      </wps:spPr>
                      <wps:txbx>
                        <w:txbxContent>
                          <w:p w14:paraId="55ED0E78" w14:textId="77777777" w:rsidR="00606C35" w:rsidRDefault="00606C35" w:rsidP="00606C35">
                            <w:r>
                              <w:t>Head of Digital and Customer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52A80" id="_x0000_s1027" type="#_x0000_t202" style="position:absolute;margin-left:268.5pt;margin-top:91.2pt;width:175.3pt;height:3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SJwIAAE0EAAAOAAAAZHJzL2Uyb0RvYy54bWysVNuO2yAQfa/Uf0C8N3a8zl6sOKtttqkq&#10;bS/Sbj8AYxyjAkOBxN5+fQecpNG2fanqB8Qww2HmnBkvb0etyF44L8HUdD7LKRGGQyvNtqZfnzZv&#10;rinxgZmWKTCips/C09vV61fLwVaigB5UKxxBEOOrwda0D8FWWeZ5LzTzM7DCoLMDp1lA022z1rEB&#10;0bXKijy/zAZwrXXAhfd4ej856Srhd53g4XPXeRGIqinmFtLq0trENVstWbV1zPaSH9Jg/5CFZtLg&#10;oyeoexYY2Tn5G5SW3IGHLsw46Ay6TnKRasBq5vmLah57ZkWqBcnx9kST/3+w/NP+iyOyrWkxv6LE&#10;MI0iPYkxkLcwkiLyM1hfYdijxcAw4jHqnGr19gH4N08MrHtmtuLOORh6wVrMbx5vZmdXJxwfQZrh&#10;I7T4DNsFSEBj53QkD+kgiI46PZ+0ialwPCyK4vJiji6OvrIsF3kSL2PV8bZ1PrwXoEnc1NSh9gmd&#10;7R98iNmw6hgSH/OgZLuRSiXDbZu1cmTPsE826UsFvAhThgw1vVkUi4mAv0Lk6fsThJYBG15JXdPr&#10;UxCrIm3vTJvaMTCppj2mrMyBx0jdRGIYmzFJdnGUp4H2GYl1MPU3ziNuenA/KBmwt2vqv++YE5So&#10;DwbFuZmXZRyGZJSLqwINd+5pzj3McISqaaBk2q5DGqDIm4E7FLGTid+o9pTJIWXs2UT7Yb7iUJzb&#10;KerXX2D1EwAA//8DAFBLAwQUAAYACAAAACEAU/9et+AAAAALAQAADwAAAGRycy9kb3ducmV2Lnht&#10;bEyPwU7DMBBE70j8g7VIXBB1SNvEhDgVQgLBDQqCqxu7SYS9Drabhr9nOcFxZ0azb+rN7CybTIiD&#10;RwlXiwyYwdbrATsJb6/3lwJYTAq1sh6NhG8TYdOcntSq0v6IL2bapo5RCcZKSehTGivOY9sbp+LC&#10;jwbJ2/vgVKIzdFwHdaRyZ3meZQV3akD60KvR3PWm/dwenASxepw+4tPy+b0t9vY6XZTTw1eQ8vxs&#10;vr0Blsyc/sLwi0/o0BDTzh9QR2YlrJclbUlkiHwFjBJClAWwnYR8TQpvav5/Q/MDAAD//wMAUEsB&#10;Ai0AFAAGAAgAAAAhALaDOJL+AAAA4QEAABMAAAAAAAAAAAAAAAAAAAAAAFtDb250ZW50X1R5cGVz&#10;XS54bWxQSwECLQAUAAYACAAAACEAOP0h/9YAAACUAQAACwAAAAAAAAAAAAAAAAAvAQAAX3JlbHMv&#10;LnJlbHNQSwECLQAUAAYACAAAACEAXZ7fkicCAABNBAAADgAAAAAAAAAAAAAAAAAuAgAAZHJzL2Uy&#10;b0RvYy54bWxQSwECLQAUAAYACAAAACEAU/9et+AAAAALAQAADwAAAAAAAAAAAAAAAACBBAAAZHJz&#10;L2Rvd25yZXYueG1sUEsFBgAAAAAEAAQA8wAAAI4FAAAAAA==&#10;">
                <v:textbox>
                  <w:txbxContent>
                    <w:p w14:paraId="55ED0E78" w14:textId="77777777" w:rsidR="00606C35" w:rsidRDefault="00606C35" w:rsidP="00606C35">
                      <w:r>
                        <w:t>Head of Digital and Customer Experience</w:t>
                      </w:r>
                    </w:p>
                  </w:txbxContent>
                </v:textbox>
                <w10:wrap type="square" anchorx="margin"/>
              </v:shape>
            </w:pict>
          </mc:Fallback>
        </mc:AlternateContent>
      </w:r>
      <w:r w:rsidRPr="00780DBC">
        <w:rPr>
          <w:rFonts w:cs="Arial"/>
          <w:b/>
          <w:noProof/>
          <w:szCs w:val="22"/>
        </w:rPr>
        <mc:AlternateContent>
          <mc:Choice Requires="wps">
            <w:drawing>
              <wp:anchor distT="0" distB="0" distL="114300" distR="114300" simplePos="0" relativeHeight="251653632" behindDoc="0" locked="0" layoutInCell="1" allowOverlap="1" wp14:anchorId="12450C06" wp14:editId="7DEAFEA5">
                <wp:simplePos x="0" y="0"/>
                <wp:positionH relativeFrom="column">
                  <wp:posOffset>2054225</wp:posOffset>
                </wp:positionH>
                <wp:positionV relativeFrom="paragraph">
                  <wp:posOffset>1822648</wp:posOffset>
                </wp:positionV>
                <wp:extent cx="0" cy="273132"/>
                <wp:effectExtent l="0" t="0" r="19050" b="31750"/>
                <wp:wrapNone/>
                <wp:docPr id="9" name="Straight Connector 9"/>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D7FD9" id="Straight Connector 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61.75pt,143.5pt" to="16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vktQEAAMIDAAAOAAAAZHJzL2Uyb0RvYy54bWysU8GO0zAQvSPxD5bvNElXAjZquoeulguC&#10;ioUP8DrjxpLtscamSf8e20mzCJAQaC+Ox573Zt7zZHc3WcPOQEGj63izqTkDJ7HX7tTxb18f3rzn&#10;LEThemHQQccvEPjd/vWr3ehb2OKApgdiicSFdvQdH2L0bVUFOYAVYYMeXLpUSFbEFNKp6kmMid2a&#10;alvXb6sRqfeEEkJIp/fzJd8XfqVAxs9KBYjMdDz1FstKZX3Ka7XfifZEwg9aLm2I/+jCCu1S0ZXq&#10;XkTBvpP+jcpqSRhQxY1EW6FSWkLRkNQ09S9qHgfhoWhJ5gS/2hRejlZ+Oh+J6b7jt5w5YdMTPUYS&#10;+jREdkDnkoFI7Db7NPrQpvSDO9ISBX+kLHpSZPM3yWFT8fayegtTZHI+lOl0++6mudlmuuoZ5ynE&#10;D4CW5U3HjXZZtWjF+WOIc+o1JeFyH3PlsosXAznZuC+gkpJUqynoMkNwMMTOIr2+kBJcbJbSJTvD&#10;lDZmBdZ/By75GQplvv4FvCJKZXRxBVvtkP5UPU7XltWcf3Vg1p0teML+Ut6kWJMGpZi7DHWexJ/j&#10;An/+9fY/AAAA//8DAFBLAwQUAAYACAAAACEAX4UHLOAAAAALAQAADwAAAGRycy9kb3ducmV2Lnht&#10;bEyPQU+EMBCF7yb+h2ZMvBi3CKIEKRs12exBjXHxB3TpCEQ6JbSwrL/eMR70NjPv5c33ivViezHj&#10;6DtHCq5WEQik2pmOGgXv1eYyA+GDJqN7R6jgiB7W5elJoXPjDvSG8y40gkPI51pBG8KQS+nrFq32&#10;KzcgsfbhRqsDr2MjzagPHG57GUfRjbS6I/7Q6gEfW6w/d5NVsN084FN6nJprk26ri7l6fvl6zZQ6&#10;P1vu70AEXMKfGX7wGR1KZtq7iYwXvYIkTlK2KoizWy7Fjt/LnockikCWhfzfofwGAAD//wMAUEsB&#10;Ai0AFAAGAAgAAAAhALaDOJL+AAAA4QEAABMAAAAAAAAAAAAAAAAAAAAAAFtDb250ZW50X1R5cGVz&#10;XS54bWxQSwECLQAUAAYACAAAACEAOP0h/9YAAACUAQAACwAAAAAAAAAAAAAAAAAvAQAAX3JlbHMv&#10;LnJlbHNQSwECLQAUAAYACAAAACEAI71b5LUBAADCAwAADgAAAAAAAAAAAAAAAAAuAgAAZHJzL2Uy&#10;b0RvYy54bWxQSwECLQAUAAYACAAAACEAX4UHLOAAAAALAQAADwAAAAAAAAAAAAAAAAAPBAAAZHJz&#10;L2Rvd25yZXYueG1sUEsFBgAAAAAEAAQA8wAAABwFAAAAAA==&#10;" strokecolor="#4579b8 [3044]"/>
            </w:pict>
          </mc:Fallback>
        </mc:AlternateContent>
      </w:r>
      <w:r w:rsidRPr="00780DBC">
        <w:rPr>
          <w:rFonts w:cs="Arial"/>
          <w:b/>
          <w:noProof/>
          <w:szCs w:val="22"/>
        </w:rPr>
        <mc:AlternateContent>
          <mc:Choice Requires="wps">
            <w:drawing>
              <wp:anchor distT="0" distB="0" distL="114300" distR="114300" simplePos="0" relativeHeight="251658752" behindDoc="0" locked="0" layoutInCell="1" allowOverlap="1" wp14:anchorId="3B37F02F" wp14:editId="6C0618CF">
                <wp:simplePos x="0" y="0"/>
                <wp:positionH relativeFrom="column">
                  <wp:posOffset>6925285</wp:posOffset>
                </wp:positionH>
                <wp:positionV relativeFrom="paragraph">
                  <wp:posOffset>1841541</wp:posOffset>
                </wp:positionV>
                <wp:extent cx="0" cy="273132"/>
                <wp:effectExtent l="0" t="0" r="19050" b="31750"/>
                <wp:wrapNone/>
                <wp:docPr id="12" name="Straight Connector 12"/>
                <wp:cNvGraphicFramePr/>
                <a:graphic xmlns:a="http://schemas.openxmlformats.org/drawingml/2006/main">
                  <a:graphicData uri="http://schemas.microsoft.com/office/word/2010/wordprocessingShape">
                    <wps:wsp>
                      <wps:cNvCnPr/>
                      <wps:spPr>
                        <a:xfrm>
                          <a:off x="0" y="0"/>
                          <a:ext cx="0" cy="27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79F02" id="Straight Connector 1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45.3pt,145pt" to="545.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rotgEAAMQDAAAOAAAAZHJzL2Uyb0RvYy54bWysU8GO0zAQvSPxD5bvNElXAhQ13UNXcEFQ&#10;sfABXmfcWLI91tg07d8zdtssAiQE4uJ47Hlv5j1PNvcn78QRKFkMg+xWrRQQNI42HAb59cu7V2+l&#10;SFmFUTkMMMgzJHm/ffliM8ce1jihG4EEk4TUz3GQU86xb5qkJ/AqrTBC4EuD5FXmkA7NSGpmdu+a&#10;ddu+bmakMRJqSIlPHy6Xclv5jQGdPxmTIAs3SO4t15Xq+lTWZrtR/YFUnKy+tqH+oQuvbOCiC9WD&#10;ykp8I/sLlbeaMKHJK42+QWOshqqB1XTtT2oeJxWhamFzUlxsSv+PVn887knYkd9uLUVQnt/oMZOy&#10;hymLHYbADiIJvmSn5ph6BuzCnq5Rinsqsk+GfPmyIHGq7p4Xd+GUhb4caj5dv7nr7ipd84yLlPJ7&#10;QC/KZpDOhqJb9er4IWWuxam3FA5KH5fKdZfPDkqyC5/BsBau1VV0nSLYORJHxe+vtIaQu6KE+Wp2&#10;gRnr3AJs/wy85hco1An7G/CCqJUx5AXsbUD6XfV8urVsLvk3By66iwVPOJ7rm1RreFSqwutYl1n8&#10;Ma7w559v+x0AAP//AwBQSwMEFAAGAAgAAAAhAFN4AszhAAAADQEAAA8AAABkcnMvZG93bnJldi54&#10;bWxMj8FOwzAQRO9I/IO1SFwQtWlp1YY4FSBVPVCEaPgAN16SiHgdxU6a8vVsxQGOM/s0O5OuR9eI&#10;AbtQe9JwN1EgkApvayo1fOSb2yWIEA1Z03hCDScMsM4uL1KTWH+kdxz2sRQcQiExGqoY20TKUFTo&#10;TJj4Folvn75zJrLsSmk7c+Rw18ipUgvpTE38oTItPldYfO17p2G7ecKX+akv7+18m98M+e71+22p&#10;9fXV+PgAIuIY/2A41+fqkHGng+/JBtGwViu1YFbDdKV41Rn5tQ4aZrOZApml8v+K7AcAAP//AwBQ&#10;SwECLQAUAAYACAAAACEAtoM4kv4AAADhAQAAEwAAAAAAAAAAAAAAAAAAAAAAW0NvbnRlbnRfVHlw&#10;ZXNdLnhtbFBLAQItABQABgAIAAAAIQA4/SH/1gAAAJQBAAALAAAAAAAAAAAAAAAAAC8BAABfcmVs&#10;cy8ucmVsc1BLAQItABQABgAIAAAAIQAM3irotgEAAMQDAAAOAAAAAAAAAAAAAAAAAC4CAABkcnMv&#10;ZTJvRG9jLnhtbFBLAQItABQABgAIAAAAIQBTeALM4QAAAA0BAAAPAAAAAAAAAAAAAAAAABAEAABk&#10;cnMvZG93bnJldi54bWxQSwUGAAAAAAQABADzAAAAHgUAAAAA&#10;" strokecolor="#4579b8 [3044]"/>
            </w:pict>
          </mc:Fallback>
        </mc:AlternateContent>
      </w:r>
      <w:r w:rsidRPr="00780DBC">
        <w:rPr>
          <w:rFonts w:cs="Arial"/>
          <w:b/>
          <w:noProof/>
          <w:szCs w:val="22"/>
        </w:rPr>
        <mc:AlternateContent>
          <mc:Choice Requires="wps">
            <w:drawing>
              <wp:anchor distT="0" distB="0" distL="114300" distR="114300" simplePos="0" relativeHeight="251646464" behindDoc="0" locked="0" layoutInCell="1" allowOverlap="1" wp14:anchorId="40F29FF4" wp14:editId="36EF3D11">
                <wp:simplePos x="0" y="0"/>
                <wp:positionH relativeFrom="column">
                  <wp:posOffset>2042127</wp:posOffset>
                </wp:positionH>
                <wp:positionV relativeFrom="paragraph">
                  <wp:posOffset>1822648</wp:posOffset>
                </wp:positionV>
                <wp:extent cx="4886696" cy="5937"/>
                <wp:effectExtent l="0" t="0" r="28575" b="32385"/>
                <wp:wrapNone/>
                <wp:docPr id="8" name="Straight Connector 8"/>
                <wp:cNvGraphicFramePr/>
                <a:graphic xmlns:a="http://schemas.openxmlformats.org/drawingml/2006/main">
                  <a:graphicData uri="http://schemas.microsoft.com/office/word/2010/wordprocessingShape">
                    <wps:wsp>
                      <wps:cNvCnPr/>
                      <wps:spPr>
                        <a:xfrm>
                          <a:off x="0" y="0"/>
                          <a:ext cx="4886696" cy="59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3A76B" id="Straight Connector 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60.8pt,143.5pt" to="545.6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V3uwEAAMYDAAAOAAAAZHJzL2Uyb0RvYy54bWysU02P0zAQvSPxHyzfadIFSjdquoeu4IKg&#10;YuEHeJ1xY8lfGpsm/feMnTSLFiQE4uJ47Hlv5j1PdnejNewMGLV3LV+vas7ASd9pd2r5t6/vX205&#10;i0m4ThjvoOUXiPxu//LFbggN3Pjemw6QEYmLzRBa3qcUmqqKsgcr4soHcHSpPFqRKMRT1aEYiN2a&#10;6qauN9XgsQvoJcRIp/fTJd8XfqVAps9KRUjMtJx6S2XFsj7mtdrvRHNCEXot5zbEP3RhhXZUdKG6&#10;F0mw76h/obJaoo9epZX0tvJKaQlFA6lZ18/UPPQiQNFC5sSw2BT/H638dD4i013L6aGcsPREDwmF&#10;PvWJHbxzZKBHts0+DSE2lH5wR5yjGI6YRY8Kbf6SHDYWby+LtzAmJunwzXa72dxuOJN09/b29btM&#10;WT1hA8b0AbxledNyo11WLhpx/hjTlHpNIVzuZapeduliICcb9wUUqaF664IucwQHg+wsaAKElODS&#10;ei5dsjNMaWMWYP1n4JyfoVBm7G/AC6JU9i4tYKudx99VT+O1ZTXlXx2YdGcLHn13Ke9SrKFhKebO&#10;g52n8ee4wJ9+v/0PAAAA//8DAFBLAwQUAAYACAAAACEAAE2IDOMAAAAMAQAADwAAAGRycy9kb3du&#10;cmV2LnhtbEyPwU7CQBCG7ya+w2ZMuBjZtgiU2i0REsJBjYH6AEt3bBu7s013W4pP7+JFjzPz5Z/v&#10;T9ejbtiAna0NCQinATCkwqiaSgEf+e4hBmadJCUbQyjgghbW2e1NKhNlznTA4ehK5kPIJlJA5Vyb&#10;cG6LCrW0U9Mi+dun6bR0fuxKrjp59uG64VEQLLiWNfkPlWxxW2Hxdey1gP1ugy/zS18+qvk+vx/y&#10;17fv91iIyd34/ATM4ej+YLjqe3XIvNPJ9KQsawTMonDhUQFRvPSlrkSwCiNgp9/VCniW8v8lsh8A&#10;AAD//wMAUEsBAi0AFAAGAAgAAAAhALaDOJL+AAAA4QEAABMAAAAAAAAAAAAAAAAAAAAAAFtDb250&#10;ZW50X1R5cGVzXS54bWxQSwECLQAUAAYACAAAACEAOP0h/9YAAACUAQAACwAAAAAAAAAAAAAAAAAv&#10;AQAAX3JlbHMvLnJlbHNQSwECLQAUAAYACAAAACEAAl5ld7sBAADGAwAADgAAAAAAAAAAAAAAAAAu&#10;AgAAZHJzL2Uyb0RvYy54bWxQSwECLQAUAAYACAAAACEAAE2IDOMAAAAMAQAADwAAAAAAAAAAAAAA&#10;AAAVBAAAZHJzL2Rvd25yZXYueG1sUEsFBgAAAAAEAAQA8wAAACUFAAAAAA==&#10;" strokecolor="#4579b8 [3044]"/>
            </w:pict>
          </mc:Fallback>
        </mc:AlternateContent>
      </w:r>
      <w:r w:rsidRPr="00780DBC">
        <w:rPr>
          <w:rFonts w:cs="Arial"/>
          <w:b/>
          <w:noProof/>
          <w:szCs w:val="22"/>
        </w:rPr>
        <mc:AlternateContent>
          <mc:Choice Requires="wps">
            <w:drawing>
              <wp:anchor distT="0" distB="0" distL="114300" distR="114300" simplePos="0" relativeHeight="251680256" behindDoc="0" locked="0" layoutInCell="1" allowOverlap="1" wp14:anchorId="13067E75" wp14:editId="7B2E1AB4">
                <wp:simplePos x="0" y="0"/>
                <wp:positionH relativeFrom="column">
                  <wp:posOffset>4523929</wp:posOffset>
                </wp:positionH>
                <wp:positionV relativeFrom="paragraph">
                  <wp:posOffset>1021188</wp:posOffset>
                </wp:positionV>
                <wp:extent cx="2618509" cy="0"/>
                <wp:effectExtent l="0" t="0" r="29845" b="19050"/>
                <wp:wrapNone/>
                <wp:docPr id="16" name="Straight Connector 16"/>
                <wp:cNvGraphicFramePr/>
                <a:graphic xmlns:a="http://schemas.openxmlformats.org/drawingml/2006/main">
                  <a:graphicData uri="http://schemas.microsoft.com/office/word/2010/wordprocessingShape">
                    <wps:wsp>
                      <wps:cNvCnPr/>
                      <wps:spPr>
                        <a:xfrm>
                          <a:off x="0" y="0"/>
                          <a:ext cx="2618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056EA" id="Straight Connector 16"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356.2pt,80.4pt" to="562.4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l1uAEAAMUDAAAOAAAAZHJzL2Uyb0RvYy54bWysU8GOEzEMvSPxD1HudKaVqJZRp3voCi4I&#10;KhY+IJtxOpGSOHJCO/17nLSdRSwSAnHxxLGf7ffi2dxP3okjULIYerlctFJA0DjYcOjlt6/v39xJ&#10;kbIKg3IYoJdnSPJ++/rV5hQ7WOGIbgASXCSk7hR7OeYcu6ZJegSv0gIjBA4aJK8yu3RoBlInru5d&#10;s2rbdXNCGiKhhpT49uESlNta3xjQ+bMxCbJwveTZcrVU7VOxzXajugOpOFp9HUP9wxRe2cBN51IP&#10;KivxneyLUt5qwoQmLzT6Bo2xGioHZrNsf2HzOKoIlQuLk+IsU/p/ZfWn456EHfjt1lIE5fmNHjMp&#10;exiz2GEIrCCS4CArdYqpY8Au7OnqpbinQnsy5MuXCYmpqnue1YUpC82Xq/Xy7m37Tgp9izXPwEgp&#10;fwD0ohx66WwoxFWnjh9T5macekthpwxyaV1P+eygJLvwBQyT4WbLiq5rBDtH4qh4AZTWEPKyUOF6&#10;NbvAjHVuBrZ/Bl7zCxTqiv0NeEbUzhjyDPY2IP2ue55uI5tL/k2BC+8iwRMO5/ooVRrelcrwutdl&#10;GX/2K/z579v+AAAA//8DAFBLAwQUAAYACAAAACEAzBAGct4AAAAMAQAADwAAAGRycy9kb3ducmV2&#10;LnhtbExP20rDQBB9F/yHZQRfpN209EbMprRC6YOK2PgB2+yYBLOzIbtJU7++Uyjo25wLZ85J1oOt&#10;RY+trxwpmIwjEEi5MxUVCr6y3WgFwgdNRteOUMEZPazT+7tEx8ad6BP7QygEh5CPtYIyhCaW0ucl&#10;Wu3HrkFi7du1VgeGbSFNq08cbms5jaKFtLoi/lDqBl9KzH8OnVWw323xdX7uipmZ77OnPnt7//1Y&#10;KfX4MGyeQQQcwp8ZrvW5OqTc6eg6Ml7UCpaT6YytLCwi3nB1MMPX8UbJNJH/R6QXAAAA//8DAFBL&#10;AQItABQABgAIAAAAIQC2gziS/gAAAOEBAAATAAAAAAAAAAAAAAAAAAAAAABbQ29udGVudF9UeXBl&#10;c10ueG1sUEsBAi0AFAAGAAgAAAAhADj9If/WAAAAlAEAAAsAAAAAAAAAAAAAAAAALwEAAF9yZWxz&#10;Ly5yZWxzUEsBAi0AFAAGAAgAAAAhABcOuXW4AQAAxQMAAA4AAAAAAAAAAAAAAAAALgIAAGRycy9l&#10;Mm9Eb2MueG1sUEsBAi0AFAAGAAgAAAAhAMwQBnLeAAAADAEAAA8AAAAAAAAAAAAAAAAAEgQAAGRy&#10;cy9kb3ducmV2LnhtbFBLBQYAAAAABAAEAPMAAAAdBQAAAAA=&#10;" strokecolor="#4579b8 [3044]"/>
            </w:pict>
          </mc:Fallback>
        </mc:AlternateContent>
      </w:r>
      <w:r w:rsidRPr="00780DBC">
        <w:rPr>
          <w:rFonts w:cs="Arial"/>
          <w:b/>
          <w:noProof/>
          <w:szCs w:val="22"/>
        </w:rPr>
        <mc:AlternateContent>
          <mc:Choice Requires="wps">
            <w:drawing>
              <wp:anchor distT="0" distB="0" distL="114300" distR="114300" simplePos="0" relativeHeight="251673088" behindDoc="0" locked="0" layoutInCell="1" allowOverlap="1" wp14:anchorId="32C3612E" wp14:editId="0C73E9DF">
                <wp:simplePos x="0" y="0"/>
                <wp:positionH relativeFrom="margin">
                  <wp:posOffset>4512623</wp:posOffset>
                </wp:positionH>
                <wp:positionV relativeFrom="paragraph">
                  <wp:posOffset>883005</wp:posOffset>
                </wp:positionV>
                <wp:extent cx="5938" cy="249381"/>
                <wp:effectExtent l="0" t="0" r="32385" b="36830"/>
                <wp:wrapNone/>
                <wp:docPr id="14" name="Straight Connector 14"/>
                <wp:cNvGraphicFramePr/>
                <a:graphic xmlns:a="http://schemas.openxmlformats.org/drawingml/2006/main">
                  <a:graphicData uri="http://schemas.microsoft.com/office/word/2010/wordprocessingShape">
                    <wps:wsp>
                      <wps:cNvCnPr/>
                      <wps:spPr>
                        <a:xfrm flipH="1">
                          <a:off x="0" y="0"/>
                          <a:ext cx="5938" cy="2493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D537A" id="Straight Connector 14" o:spid="_x0000_s1026" style="position:absolute;flip:x;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3pt,69.55pt" to="355.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Y+wgEAANEDAAAOAAAAZHJzL2Uyb0RvYy54bWysU02PEzEMvSPxH6Lc6UzLgmDU6R66Ag4I&#10;KhZ+QDbjdCIlceSEfvx7nEw7IEBIrPYSJbHfs9+Ls749eScOQMli6OVy0UoBQeNgw76X376+e/FG&#10;ipRVGJTDAL08Q5K3m+fP1sfYwQpHdAOQYJKQumPs5Zhz7Jom6RG8SguMEDhokLzKfKR9M5A6Mrt3&#10;zaptXzdHpCESakiJb++moNxUfmNA58/GJMjC9ZJ7y3Wluj6UtdmsVbcnFUerL22oR3ThlQ1cdKa6&#10;U1mJ72T/oPJWEyY0eaHRN2iM1VA1sJpl+5ua+1FFqFrYnBRnm9LT0epPhx0JO/Db3UgRlOc3us+k&#10;7H7MYoshsINIgoPs1DGmjgHbsKPLKcUdFdknQ14YZ+MHJqpGsDRxqj6fZ5/hlIXmy1dvX/JYaA6s&#10;bni7LNzNRFLIIqX8HtCLsumls6GYoDp1+JjylHpNYVxpamqj7vLZQUl24QsYFsblpobqSMHWkTgo&#10;HgalNYR8LV2zC8xY52ZgW8v+E3jJL1Co4/Y/4BlRK2PIM9jbgPS36vl0bdlM+VcHJt3FggcczvWB&#10;qjU8N9Xcy4yXwfz1XOE/f+LmBwAAAP//AwBQSwMEFAAGAAgAAAAhAKpQD7reAAAACwEAAA8AAABk&#10;cnMvZG93bnJldi54bWxMj8FOwzAMhu9IvENkJG4szRjrKE0nxNgZbYDEMWtMW2icKsm29u0xJzja&#10;/6ffn8v16HpxwhA7TxrULAOBVHvbUaPh7XV7swIRkyFrek+oYcII6+ryojSF9Wfa4WmfGsElFAuj&#10;oU1pKKSMdYvOxJkfkDj79MGZxGNopA3mzOWul/MsW0pnOuILrRnwqcX6e390GmLfPH9N75PfzG2Y&#10;Ntv4gS9qofX11fj4ACLhmP5g+NVndajY6eCPZKPoNeQqWzLKwe29AsFErtQdiANv8tUCZFXK/z9U&#10;PwAAAP//AwBQSwECLQAUAAYACAAAACEAtoM4kv4AAADhAQAAEwAAAAAAAAAAAAAAAAAAAAAAW0Nv&#10;bnRlbnRfVHlwZXNdLnhtbFBLAQItABQABgAIAAAAIQA4/SH/1gAAAJQBAAALAAAAAAAAAAAAAAAA&#10;AC8BAABfcmVscy8ucmVsc1BLAQItABQABgAIAAAAIQChOwY+wgEAANEDAAAOAAAAAAAAAAAAAAAA&#10;AC4CAABkcnMvZTJvRG9jLnhtbFBLAQItABQABgAIAAAAIQCqUA+63gAAAAsBAAAPAAAAAAAAAAAA&#10;AAAAABwEAABkcnMvZG93bnJldi54bWxQSwUGAAAAAAQABADzAAAAJwUAAAAA&#10;" strokecolor="#4579b8 [3044]">
                <w10:wrap anchorx="margin"/>
              </v:line>
            </w:pict>
          </mc:Fallback>
        </mc:AlternateContent>
      </w:r>
      <w:r w:rsidRPr="00780DBC">
        <w:rPr>
          <w:rFonts w:cs="Arial"/>
          <w:b/>
          <w:noProof/>
          <w:szCs w:val="22"/>
        </w:rPr>
        <mc:AlternateContent>
          <mc:Choice Requires="wps">
            <w:drawing>
              <wp:anchor distT="45720" distB="45720" distL="114300" distR="114300" simplePos="0" relativeHeight="251620864" behindDoc="0" locked="0" layoutInCell="1" allowOverlap="1" wp14:anchorId="55DFC06A" wp14:editId="03E58963">
                <wp:simplePos x="0" y="0"/>
                <wp:positionH relativeFrom="margin">
                  <wp:posOffset>3419220</wp:posOffset>
                </wp:positionH>
                <wp:positionV relativeFrom="paragraph">
                  <wp:posOffset>509699</wp:posOffset>
                </wp:positionV>
                <wp:extent cx="2226310" cy="385445"/>
                <wp:effectExtent l="0" t="0" r="2159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385445"/>
                        </a:xfrm>
                        <a:prstGeom prst="rect">
                          <a:avLst/>
                        </a:prstGeom>
                        <a:solidFill>
                          <a:srgbClr val="FFFFFF"/>
                        </a:solidFill>
                        <a:ln w="9525">
                          <a:solidFill>
                            <a:srgbClr val="000000"/>
                          </a:solidFill>
                          <a:miter lim="800000"/>
                          <a:headEnd/>
                          <a:tailEnd/>
                        </a:ln>
                      </wps:spPr>
                      <wps:txbx>
                        <w:txbxContent>
                          <w:p w14:paraId="0250ED63" w14:textId="77777777" w:rsidR="00606C35" w:rsidRDefault="00606C35" w:rsidP="00606C35">
                            <w:pPr>
                              <w:ind w:left="-57"/>
                            </w:pPr>
                            <w:r>
                              <w:t>Director of Customer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FC06A" id="_x0000_s1028" type="#_x0000_t202" style="position:absolute;margin-left:269.25pt;margin-top:40.15pt;width:175.3pt;height:30.35pt;z-index:25162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a4JQIAAEsEAAAOAAAAZHJzL2Uyb0RvYy54bWysVNtu2zAMfR+wfxD0vjhxky414hRdugwD&#10;ugvQ7gNoWY6FSaInKbG7rx8lp2l2exnmB0EUqaPDQ9Kr68FodpDOK7Qln02mnEkrsFZ2V/IvD9tX&#10;S858AFuDRitL/ig9v16/fLHqu0Lm2KKupWMEYn3RdyVvQ+iKLPOilQb8BDtpydmgMxDIdLusdtAT&#10;utFZPp1eZj26unMopPd0ejs6+TrhN40U4VPTeBmYLjlxC2l1aa3imq1XUOwcdK0SRxrwDywMKEuP&#10;nqBuIQDbO/UblFHCoccmTASaDJtGCZlyoGxm01+yuW+hkykXEsd3J5n8/4MVHw+fHVN1yXPOLBgq&#10;0YMcAnuDA8ujOn3nCwq67ygsDHRMVU6Z+u4OxVfPLG5asDt54xz2rYSa2M3izezs6ojjI0jVf8Ca&#10;noF9wAQ0NM5E6UgMRuhUpcdTZSIVQYd5nl9ezMglyHexXMzni/QEFE+3O+fDO4mGxU3JHVU+ocPh&#10;zofIBoqnkPiYR63qrdI6GW5XbbRjB6Au2abviP5TmLasL/nVIl+MAvwVYpq+P0EYFajdtTIlX56C&#10;oIiyvbV1asYASo97oqztUcco3ShiGKohFSyJHDWusH4kYR2O3U3TSJsW3XfOeurskvtve3CSM/3e&#10;UnGuZvN5HIVkzBevczLcuac694AVBFXywNm43YQ0PlE3izdUxEYlfZ+ZHClTxybZj9MVR+LcTlHP&#10;/4D1DwAAAP//AwBQSwMEFAAGAAgAAAAhACgTMVPfAAAACgEAAA8AAABkcnMvZG93bnJldi54bWxM&#10;j8FOwzAMQO9I/ENkJC6IJaXbyErTCSGB4AbbBNeszdqKxClJ1pW/x5zgaPnp+blcT86y0YTYe1SQ&#10;zQQwg7VvemwV7LaP1xJYTBobbT0aBd8mwro6Pyt10fgTvplxk1pGEoyFVtClNBScx7ozTseZHwzS&#10;7uCD04nG0PIm6BPJneU3Qiy50z3ShU4P5qEz9efm6BTI+fP4EV/y1/d6ebCrdHU7Pn0FpS4vpvs7&#10;YMlM6Q+G33xKh4qa9v6ITWRWwSKXC0JJJnJgBEi5yoDtiZxnAnhV8v8vVD8AAAD//wMAUEsBAi0A&#10;FAAGAAgAAAAhALaDOJL+AAAA4QEAABMAAAAAAAAAAAAAAAAAAAAAAFtDb250ZW50X1R5cGVzXS54&#10;bWxQSwECLQAUAAYACAAAACEAOP0h/9YAAACUAQAACwAAAAAAAAAAAAAAAAAvAQAAX3JlbHMvLnJl&#10;bHNQSwECLQAUAAYACAAAACEAO30WuCUCAABLBAAADgAAAAAAAAAAAAAAAAAuAgAAZHJzL2Uyb0Rv&#10;Yy54bWxQSwECLQAUAAYACAAAACEAKBMxU98AAAAKAQAADwAAAAAAAAAAAAAAAAB/BAAAZHJzL2Rv&#10;d25yZXYueG1sUEsFBgAAAAAEAAQA8wAAAIsFAAAAAA==&#10;">
                <v:textbox>
                  <w:txbxContent>
                    <w:p w14:paraId="0250ED63" w14:textId="77777777" w:rsidR="00606C35" w:rsidRDefault="00606C35" w:rsidP="00606C35">
                      <w:pPr>
                        <w:ind w:left="-57"/>
                      </w:pPr>
                      <w:r>
                        <w:t>Director of Customer Services</w:t>
                      </w:r>
                    </w:p>
                  </w:txbxContent>
                </v:textbox>
                <w10:wrap type="square" anchorx="margin"/>
              </v:shape>
            </w:pict>
          </mc:Fallback>
        </mc:AlternateContent>
      </w:r>
      <w:r w:rsidRPr="00780DBC">
        <w:rPr>
          <w:rFonts w:cs="Arial"/>
          <w:b/>
          <w:noProof/>
          <w:szCs w:val="22"/>
        </w:rPr>
        <mc:AlternateContent>
          <mc:Choice Requires="wps">
            <w:drawing>
              <wp:anchor distT="45720" distB="45720" distL="114300" distR="114300" simplePos="0" relativeHeight="251685376" behindDoc="0" locked="0" layoutInCell="1" allowOverlap="1" wp14:anchorId="17D45D81" wp14:editId="4913DCBA">
                <wp:simplePos x="0" y="0"/>
                <wp:positionH relativeFrom="column">
                  <wp:posOffset>7109460</wp:posOffset>
                </wp:positionH>
                <wp:positionV relativeFrom="paragraph">
                  <wp:posOffset>561975</wp:posOffset>
                </wp:positionV>
                <wp:extent cx="2137410" cy="982980"/>
                <wp:effectExtent l="0" t="0" r="1524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982980"/>
                        </a:xfrm>
                        <a:prstGeom prst="rect">
                          <a:avLst/>
                        </a:prstGeom>
                        <a:solidFill>
                          <a:srgbClr val="FFFFFF"/>
                        </a:solidFill>
                        <a:ln w="9525">
                          <a:solidFill>
                            <a:srgbClr val="000000"/>
                          </a:solidFill>
                          <a:miter lim="800000"/>
                          <a:headEnd/>
                          <a:tailEnd/>
                        </a:ln>
                      </wps:spPr>
                      <wps:txbx>
                        <w:txbxContent>
                          <w:p w14:paraId="75AF8FA1" w14:textId="77777777" w:rsidR="00606C35" w:rsidRPr="00795E96" w:rsidRDefault="00606C35" w:rsidP="00606C35">
                            <w:pPr>
                              <w:rPr>
                                <w:sz w:val="20"/>
                                <w:szCs w:val="20"/>
                              </w:rPr>
                            </w:pPr>
                            <w:r w:rsidRPr="00795E96">
                              <w:rPr>
                                <w:sz w:val="20"/>
                                <w:szCs w:val="20"/>
                              </w:rPr>
                              <w:t>H</w:t>
                            </w:r>
                            <w:r>
                              <w:rPr>
                                <w:sz w:val="20"/>
                                <w:szCs w:val="20"/>
                              </w:rPr>
                              <w:t>ead of Parking</w:t>
                            </w:r>
                            <w:r w:rsidRPr="00795E96">
                              <w:rPr>
                                <w:sz w:val="20"/>
                                <w:szCs w:val="20"/>
                              </w:rPr>
                              <w:t xml:space="preserve"> Services</w:t>
                            </w:r>
                            <w:r>
                              <w:rPr>
                                <w:sz w:val="20"/>
                                <w:szCs w:val="20"/>
                              </w:rPr>
                              <w:t>, Head of Benefits, Head of Credit Control, Head of Council Tax &amp; Business Rates, Head of Customer and Registration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5D81" id="_x0000_s1029" type="#_x0000_t202" style="position:absolute;margin-left:559.8pt;margin-top:44.25pt;width:168.3pt;height:77.4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JgIAAEw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WiRU2KY&#10;Ro2exBDIWxhIEenprS8x6tFiXBjwGGVOpXr7APybJwY2HTM7cecc9J1gDaaXx5vZ1dURx0eQuv8I&#10;DT7D9gES0NA6HblDNgiio0zHizQxFY6HRf76Zpaji6NvuSiWi6Rdxsrzbet8eC9Ak7ipqEPpEzo7&#10;PPgQs2HlOSQ+5kHJZiuVSobb1RvlyIFhm2zTlwp4FqYM6fH1eTEfCfgrxDR9f4LQMmC/K6krurgE&#10;sTLS9s40qRsDk2rcY8rKnHiM1I0khqEekmKzszw1NEck1sHY3jiOuOnA/aCkx9auqP++Z05Qoj4Y&#10;FGeZz2ZxFpIxm98UaLhrT33tYYYjVEUDJeN2E9L8RN4M3KGIrUz8RrXHTE4pY8sm2k/jFWfi2k5R&#10;v34C658AAAD//wMAUEsDBBQABgAIAAAAIQDK1Lxf4QAAAAwBAAAPAAAAZHJzL2Rvd25yZXYueG1s&#10;TI/LTsMwEEX3SPyDNUhsEHVeDWmIUyEkEOygrWDrxtMkIraD7abh75muYHk1R+feqdazHtiEzvfW&#10;CIgXETA0jVW9aQXstk+3BTAfpFFysAYF/KCHdX15UclS2ZN5x2kTWkYS40spoAthLDn3TYda+oUd&#10;0dDtYJ2WgaJruXLyRHI98CSKcq5lb6ihkyM+dth8bY5aQJG9TJ/+NX37aPLDsAo3d9PztxPi+mp+&#10;uAcWcA5/MJzn03SoadPeHo3ybKAcx6ucWLIVS2BnIlvmCbC9gCRLU+B1xf8/Uf8CAAD//wMAUEsB&#10;Ai0AFAAGAAgAAAAhALaDOJL+AAAA4QEAABMAAAAAAAAAAAAAAAAAAAAAAFtDb250ZW50X1R5cGVz&#10;XS54bWxQSwECLQAUAAYACAAAACEAOP0h/9YAAACUAQAACwAAAAAAAAAAAAAAAAAvAQAAX3JlbHMv&#10;LnJlbHNQSwECLQAUAAYACAAAACEAgXzv/yYCAABMBAAADgAAAAAAAAAAAAAAAAAuAgAAZHJzL2Uy&#10;b0RvYy54bWxQSwECLQAUAAYACAAAACEAytS8X+EAAAAMAQAADwAAAAAAAAAAAAAAAACABAAAZHJz&#10;L2Rvd25yZXYueG1sUEsFBgAAAAAEAAQA8wAAAI4FAAAAAA==&#10;">
                <v:textbox>
                  <w:txbxContent>
                    <w:p w14:paraId="75AF8FA1" w14:textId="77777777" w:rsidR="00606C35" w:rsidRPr="00795E96" w:rsidRDefault="00606C35" w:rsidP="00606C35">
                      <w:pPr>
                        <w:rPr>
                          <w:sz w:val="20"/>
                          <w:szCs w:val="20"/>
                        </w:rPr>
                      </w:pPr>
                      <w:r w:rsidRPr="00795E96">
                        <w:rPr>
                          <w:sz w:val="20"/>
                          <w:szCs w:val="20"/>
                        </w:rPr>
                        <w:t>H</w:t>
                      </w:r>
                      <w:r>
                        <w:rPr>
                          <w:sz w:val="20"/>
                          <w:szCs w:val="20"/>
                        </w:rPr>
                        <w:t>ead of Parking</w:t>
                      </w:r>
                      <w:r w:rsidRPr="00795E96">
                        <w:rPr>
                          <w:sz w:val="20"/>
                          <w:szCs w:val="20"/>
                        </w:rPr>
                        <w:t xml:space="preserve"> Services</w:t>
                      </w:r>
                      <w:r>
                        <w:rPr>
                          <w:sz w:val="20"/>
                          <w:szCs w:val="20"/>
                        </w:rPr>
                        <w:t>, Head of Benefits, Head of Credit Control, Head of Council Tax &amp; Business Rates, Head of Customer and Registration Services</w:t>
                      </w:r>
                    </w:p>
                  </w:txbxContent>
                </v:textbox>
                <w10:wrap type="square"/>
              </v:shape>
            </w:pict>
          </mc:Fallback>
        </mc:AlternateContent>
      </w:r>
      <w:r w:rsidRPr="00780DBC">
        <w:rPr>
          <w:rFonts w:cs="Arial"/>
          <w:b/>
          <w:noProof/>
          <w:szCs w:val="22"/>
        </w:rPr>
        <mc:AlternateContent>
          <mc:Choice Requires="wps">
            <w:drawing>
              <wp:anchor distT="45720" distB="45720" distL="114300" distR="114300" simplePos="0" relativeHeight="251633152" behindDoc="0" locked="0" layoutInCell="1" allowOverlap="1" wp14:anchorId="5320E91E" wp14:editId="2923F044">
                <wp:simplePos x="0" y="0"/>
                <wp:positionH relativeFrom="margin">
                  <wp:posOffset>6294120</wp:posOffset>
                </wp:positionH>
                <wp:positionV relativeFrom="paragraph">
                  <wp:posOffset>2009775</wp:posOffset>
                </wp:positionV>
                <wp:extent cx="1600200" cy="6096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14:paraId="2FEDC90B" w14:textId="77777777" w:rsidR="00606C35" w:rsidRDefault="00606C35" w:rsidP="00606C35">
                            <w:r>
                              <w:t>Digital and Customer Experience Apprentice 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0E91E" id="_x0000_s1030" type="#_x0000_t202" style="position:absolute;margin-left:495.6pt;margin-top:158.25pt;width:126pt;height:48pt;z-index:251633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xXIwIAAEsEAAAOAAAAZHJzL2Uyb0RvYy54bWysVNtu2zAMfR+wfxD0vtgJkqwx4hRdugwD&#10;um5Auw9gZDkWJomepMTuvn6U7GbZ7WWYHwRRog7Jc0ivr3uj2Uk6r9CWfDrJOZNWYKXsoeSfH3ev&#10;rjjzAWwFGq0s+ZP0/Hrz8sW6aws5wwZ1JR0jEOuLri15E0JbZJkXjTTgJ9hKS5c1OgOBTHfIKgcd&#10;oRudzfJ8mXXoqtahkN7T6e1wyTcJv66lCB/r2svAdMkpt5BWl9Z9XLPNGoqDg7ZRYkwD/iELA8pS&#10;0DPULQRgR6d+gzJKOPRYh4lAk2FdKyFTDVTNNP+lmocGWplqIXJ8e6bJ/z9YcX/65JiqSr7gzIIh&#10;iR5lH9gb7NksstO1viCnh5bcQk/HpHKq1Ld3KL54ZnHbgD3IG+ewayRUlN00vswung44PoLsuw9Y&#10;URg4BkxAfe1MpI7IYIROKj2dlYmpiBhymeckN2eC7pb5iswUAorn163z4Z1Ew+Km5I6UT+hwuvMh&#10;ZgPFs0sM5lGraqe0ToY77LfasRNQl+zSN6L/5KYt60q+WswWAwF/hcjT9ycIowK1u1am5FdnJygi&#10;bW9tlZoxgNLDnlLWduQxUjeQGPp9Pwo2yrPH6omIdTh0N00jbRp03zjrqLNL7r8ewUnO9HtL4qym&#10;83kchWTMF69nZLjLm/3lDVhBUCUPnA3bbUjjE3mzeEMi1irxG9UeMhlTpo5NtI/TFUfi0k5eP/4B&#10;m+8AAAD//wMAUEsDBBQABgAIAAAAIQCml2Sx4gAAAAwBAAAPAAAAZHJzL2Rvd25yZXYueG1sTI/L&#10;TsMwEEX3SPyDNUhsEHVeDU3IpEJIINhBW8HWjd0kIh4H203D3+OuYDkzR3fOrdazHtikrOsNIcSL&#10;CJiixsieWoTd9ul2Bcx5QVIMhhTCj3Kwri8vKlFKc6J3NW18y0IIuVIgdN6PJeeu6ZQWbmFGReF2&#10;MFYLH0bbcmnFKYTrgSdRlHMtegofOjGqx041X5ujRlhlL9One03fPpr8MBT+5m56/raI11fzwz0w&#10;r2b/B8NZP6hDHZz25kjSsQGhKOIkoAhpnC+BnYkkS8Nqj5DFyRJ4XfH/JepfAAAA//8DAFBLAQIt&#10;ABQABgAIAAAAIQC2gziS/gAAAOEBAAATAAAAAAAAAAAAAAAAAAAAAABbQ29udGVudF9UeXBlc10u&#10;eG1sUEsBAi0AFAAGAAgAAAAhADj9If/WAAAAlAEAAAsAAAAAAAAAAAAAAAAALwEAAF9yZWxzLy5y&#10;ZWxzUEsBAi0AFAAGAAgAAAAhAONTrFcjAgAASwQAAA4AAAAAAAAAAAAAAAAALgIAAGRycy9lMm9E&#10;b2MueG1sUEsBAi0AFAAGAAgAAAAhAKaXZLHiAAAADAEAAA8AAAAAAAAAAAAAAAAAfQQAAGRycy9k&#10;b3ducmV2LnhtbFBLBQYAAAAABAAEAPMAAACMBQAAAAA=&#10;">
                <v:textbox>
                  <w:txbxContent>
                    <w:p w14:paraId="2FEDC90B" w14:textId="77777777" w:rsidR="00606C35" w:rsidRDefault="00606C35" w:rsidP="00606C35">
                      <w:r>
                        <w:t>Digital and Customer Experience Apprentice x1</w:t>
                      </w:r>
                    </w:p>
                  </w:txbxContent>
                </v:textbox>
                <w10:wrap type="square" anchorx="margin"/>
              </v:shape>
            </w:pict>
          </mc:Fallback>
        </mc:AlternateContent>
      </w:r>
    </w:p>
    <w:p w14:paraId="73948C83" w14:textId="0BE986EE" w:rsidR="008C166F" w:rsidRPr="008C166F" w:rsidRDefault="008C166F" w:rsidP="008C166F">
      <w:pPr>
        <w:rPr>
          <w:rFonts w:cs="Arial"/>
          <w:szCs w:val="22"/>
        </w:rPr>
      </w:pPr>
    </w:p>
    <w:p w14:paraId="2DE69B1D" w14:textId="77777777" w:rsidR="008C166F" w:rsidRPr="008C166F" w:rsidRDefault="008C166F" w:rsidP="008C166F">
      <w:pPr>
        <w:rPr>
          <w:rFonts w:cs="Arial"/>
          <w:szCs w:val="22"/>
        </w:rPr>
      </w:pPr>
    </w:p>
    <w:p w14:paraId="6BA4444C" w14:textId="77777777" w:rsidR="008C166F" w:rsidRPr="008C166F" w:rsidRDefault="008C166F" w:rsidP="008C166F">
      <w:pPr>
        <w:rPr>
          <w:rFonts w:cs="Arial"/>
          <w:szCs w:val="22"/>
        </w:rPr>
      </w:pPr>
    </w:p>
    <w:p w14:paraId="15666C28" w14:textId="0D21E2F7" w:rsidR="006D149F" w:rsidRPr="008C166F" w:rsidRDefault="00606C35" w:rsidP="008C166F">
      <w:pPr>
        <w:tabs>
          <w:tab w:val="left" w:pos="7824"/>
        </w:tabs>
        <w:rPr>
          <w:rFonts w:cs="Arial"/>
          <w:szCs w:val="22"/>
        </w:rPr>
      </w:pPr>
      <w:r>
        <w:rPr>
          <w:rFonts w:cs="Arial"/>
          <w:b/>
          <w:noProof/>
          <w:szCs w:val="22"/>
        </w:rPr>
        <mc:AlternateContent>
          <mc:Choice Requires="wps">
            <w:drawing>
              <wp:anchor distT="0" distB="0" distL="114300" distR="114300" simplePos="0" relativeHeight="251704832" behindDoc="0" locked="0" layoutInCell="1" allowOverlap="1" wp14:anchorId="0C2F305A" wp14:editId="5E25FB18">
                <wp:simplePos x="0" y="0"/>
                <wp:positionH relativeFrom="column">
                  <wp:posOffset>2880360</wp:posOffset>
                </wp:positionH>
                <wp:positionV relativeFrom="paragraph">
                  <wp:posOffset>1831975</wp:posOffset>
                </wp:positionV>
                <wp:extent cx="1051560" cy="45720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105156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81EDE" id="Straight Connector 10"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226.8pt,144.25pt" to="309.6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2fugEAAMoDAAAOAAAAZHJzL2Uyb0RvYy54bWysU02P1DAMvSPxH6LcmbYrZkHVdPYwq+WC&#10;YMTCD8imzjRSvuSEaeff46SdLgIkBNpLGsd+tt+zu7ubrGFnwKi963izqTkDJ32v3anj374+vHnP&#10;WUzC9cJ4Bx2/QOR3+9evdmNo4cYP3vSAjJK42I6h40NKoa2qKAewIm58AEdO5dGKRCaeqh7FSNmt&#10;qW7q+rYaPfYBvYQY6fV+dvJ9ya8UyPRZqQiJmY5Tb6mcWM6nfFb7nWhPKMKg5dKG+I8urNCOiq6p&#10;7kUS7Dvq31JZLdFHr9JGelt5pbSEwoHYNPUvbB4HEaBwIXFiWGWKL5dWfjofkemeZkfyOGFpRo8J&#10;hT4NiR28c6SgR0ZOUmoMsSXAwR1xsWI4YqY9KbT5S4TYVNS9rOrClJikx6beNttbqiLJ93b7jsaX&#10;k1bP6IAxfQBvWb503GiX2YtWnD/GNIdeQwiXu5nrl1u6GMjBxn0BRYxyxYIuuwQHg+wsaAuElOBS&#10;s5Qu0RmmtDErsP47cInPUCh79i/gFVEqe5dWsNXO45+qp+nasprjrwrMvLMET76/lMkUaWhhirjL&#10;cueN/Nku8OdfcP8DAAD//wMAUEsDBBQABgAIAAAAIQC0yBLn4wAAAAsBAAAPAAAAZHJzL2Rvd25y&#10;ZXYueG1sTI9BTsMwEEX3SNzBGiQ2iDpN6ygNmVSAVHUBCNH0AG48JBGxHcVOmnJ6zAqWo//0/5t8&#10;O+uOTTS41hqE5SICRqayqjU1wrHc3afAnJdGyc4aQriQg21xfZXLTNmz+aDp4GsWSozLJELjfZ9x&#10;7qqGtHQL25MJ2acdtPThHGquBnkO5brjcRQlXMvWhIVG9vTcUPV1GDXCfvdEL+Iy1msl9uXdVL6+&#10;fb+niLc38+MDME+z/4PhVz+oQxGcTnY0yrEOYS1WSUAR4jQVwAKRLDcxsBPCKokE8CLn/38ofgAA&#10;AP//AwBQSwECLQAUAAYACAAAACEAtoM4kv4AAADhAQAAEwAAAAAAAAAAAAAAAAAAAAAAW0NvbnRl&#10;bnRfVHlwZXNdLnhtbFBLAQItABQABgAIAAAAIQA4/SH/1gAAAJQBAAALAAAAAAAAAAAAAAAAAC8B&#10;AABfcmVscy8ucmVsc1BLAQItABQABgAIAAAAIQByzC2fugEAAMoDAAAOAAAAAAAAAAAAAAAAAC4C&#10;AABkcnMvZTJvRG9jLnhtbFBLAQItABQABgAIAAAAIQC0yBLn4wAAAAsBAAAPAAAAAAAAAAAAAAAA&#10;ABQEAABkcnMvZG93bnJldi54bWxQSwUGAAAAAAQABADzAAAAJAUAAAAA&#10;" strokecolor="#4579b8 [3044]"/>
            </w:pict>
          </mc:Fallback>
        </mc:AlternateContent>
      </w:r>
      <w:r w:rsidRPr="00780DBC">
        <w:rPr>
          <w:rFonts w:cs="Arial"/>
          <w:b/>
          <w:noProof/>
          <w:szCs w:val="22"/>
        </w:rPr>
        <mc:AlternateContent>
          <mc:Choice Requires="wps">
            <w:drawing>
              <wp:anchor distT="0" distB="0" distL="114300" distR="114300" simplePos="0" relativeHeight="251700736" behindDoc="0" locked="0" layoutInCell="1" allowOverlap="1" wp14:anchorId="6F4A6053" wp14:editId="056D14B4">
                <wp:simplePos x="0" y="0"/>
                <wp:positionH relativeFrom="margin">
                  <wp:posOffset>4526280</wp:posOffset>
                </wp:positionH>
                <wp:positionV relativeFrom="paragraph">
                  <wp:posOffset>1123315</wp:posOffset>
                </wp:positionV>
                <wp:extent cx="7620" cy="1211580"/>
                <wp:effectExtent l="0" t="0" r="30480" b="26670"/>
                <wp:wrapNone/>
                <wp:docPr id="7" name="Straight Connector 7"/>
                <wp:cNvGraphicFramePr/>
                <a:graphic xmlns:a="http://schemas.openxmlformats.org/drawingml/2006/main">
                  <a:graphicData uri="http://schemas.microsoft.com/office/word/2010/wordprocessingShape">
                    <wps:wsp>
                      <wps:cNvCnPr/>
                      <wps:spPr>
                        <a:xfrm>
                          <a:off x="0" y="0"/>
                          <a:ext cx="7620" cy="1211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B80B0C" id="Straight Connector 7" o:spid="_x0000_s1026" style="position:absolute;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4pt,88.45pt" to="357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auwEAAMYDAAAOAAAAZHJzL2Uyb0RvYy54bWysU8GO0zAQvSPxD5bvNE0ltquo6R66gguC&#10;ioUP8DrjxpLtscamTf+esdtmESAhEBfHY897M+95snmYvBNHoGQx9LJdLKWAoHGw4dDLr1/evbmX&#10;ImUVBuUwQC/PkOTD9vWrzSl2sMIR3QAkmCSk7hR7OeYcu6ZJegSv0gIjBL40SF5lDunQDKROzO5d&#10;s1ou75oT0hAJNaTEp4+XS7mt/MaAzp+MSZCF6yX3lutKdX0ua7PdqO5AKo5WX9tQ/9CFVzZw0Znq&#10;UWUlvpH9hcpbTZjQ5IVG36AxVkPVwGra5U9qnkYVoWphc1KcbUr/j1Z/PO5J2KGXaymC8vxET5mU&#10;PYxZ7DAENhBJrItPp5g6Tt+FPV2jFPdURE+GfPmyHDFVb8+ztzBloflwfbdi/zVftKu2fXtfrW9e&#10;sJFSfg/oRdn00tlQlKtOHT+kzPU49ZbCQenlUr3u8tlBSXbhMxhWw/Xaiq5zBDtH4qh4ApTWEHJb&#10;1DBfzS4wY52bgcs/A6/5BQp1xv4GPCNqZQx5BnsbkH5XPU+3ls0l/+bARXex4BmHc32Xag0PS1V4&#10;HewyjT/GFf7y+22/AwAA//8DAFBLAwQUAAYACAAAACEAvpZ7POMAAAALAQAADwAAAGRycy9kb3du&#10;cmV2LnhtbEyPwU7DMBBE70j8g7VIXFDrpLRxCXEqQKp6KAi14QPceEkiYjuKnTTl61lOcBzNaOZN&#10;tplMy0bsfeOshHgeAUNbOt3YSsJHsZ2tgfmgrFatsyjhgh42+fVVplLtzvaA4zFUjEqsT5WEOoQu&#10;5dyXNRrl565DS96n640KJPuK616dqdy0fBFFCTeqsbRQqw5faiy/joORsNs+4351GaqlXu2Ku7F4&#10;fft+X0t5ezM9PQILOIW/MPziEzrkxHRyg9WetRJEvCD0QIZIHoBRQsRLeneScJ8IATzP+P8P+Q8A&#10;AAD//wMAUEsBAi0AFAAGAAgAAAAhALaDOJL+AAAA4QEAABMAAAAAAAAAAAAAAAAAAAAAAFtDb250&#10;ZW50X1R5cGVzXS54bWxQSwECLQAUAAYACAAAACEAOP0h/9YAAACUAQAACwAAAAAAAAAAAAAAAAAv&#10;AQAAX3JlbHMvLnJlbHNQSwECLQAUAAYACAAAACEAtvmzWrsBAADGAwAADgAAAAAAAAAAAAAAAAAu&#10;AgAAZHJzL2Uyb0RvYy54bWxQSwECLQAUAAYACAAAACEAvpZ7POMAAAALAQAADwAAAAAAAAAAAAAA&#10;AAAVBAAAZHJzL2Rvd25yZXYueG1sUEsFBgAAAAAEAAQA8wAAACUFAAAAAA==&#10;" strokecolor="#4579b8 [3044]">
                <w10:wrap anchorx="margin"/>
              </v:line>
            </w:pict>
          </mc:Fallback>
        </mc:AlternateContent>
      </w:r>
      <w:r w:rsidRPr="00780DBC">
        <w:rPr>
          <w:rFonts w:cs="Arial"/>
          <w:b/>
          <w:noProof/>
          <w:szCs w:val="22"/>
        </w:rPr>
        <mc:AlternateContent>
          <mc:Choice Requires="wps">
            <w:drawing>
              <wp:anchor distT="45720" distB="45720" distL="114300" distR="114300" simplePos="0" relativeHeight="251641344" behindDoc="0" locked="0" layoutInCell="1" allowOverlap="1" wp14:anchorId="1A07B49F" wp14:editId="4D9E93AD">
                <wp:simplePos x="0" y="0"/>
                <wp:positionH relativeFrom="margin">
                  <wp:posOffset>3596640</wp:posOffset>
                </wp:positionH>
                <wp:positionV relativeFrom="paragraph">
                  <wp:posOffset>2334895</wp:posOffset>
                </wp:positionV>
                <wp:extent cx="1668780" cy="556260"/>
                <wp:effectExtent l="0" t="0" r="2667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56260"/>
                        </a:xfrm>
                        <a:prstGeom prst="rect">
                          <a:avLst/>
                        </a:prstGeom>
                        <a:solidFill>
                          <a:srgbClr val="FFFFFF"/>
                        </a:solidFill>
                        <a:ln w="9525">
                          <a:solidFill>
                            <a:srgbClr val="000000"/>
                          </a:solidFill>
                          <a:miter lim="800000"/>
                          <a:headEnd/>
                          <a:tailEnd/>
                        </a:ln>
                      </wps:spPr>
                      <wps:txbx>
                        <w:txbxContent>
                          <w:p w14:paraId="6B261B2F" w14:textId="77777777" w:rsidR="00606C35" w:rsidRDefault="00606C35" w:rsidP="00606C35">
                            <w:r>
                              <w:t>Digital and Customer Experience Officer X9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7B49F" id="_x0000_s1031" type="#_x0000_t202" style="position:absolute;margin-left:283.2pt;margin-top:183.85pt;width:131.4pt;height:43.8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2hIgIAAEQEAAAOAAAAZHJzL2Uyb0RvYy54bWysU9tu2zAMfR+wfxD0vjgxkjQ14hRdugwD&#10;ugvQ7gNoWY6FSaInKbG7rx8lp1nQbS/D9CCIInVEnkOubwaj2VE6r9CWfDaZciatwFrZfcm/Pu7e&#10;rDjzAWwNGq0s+ZP0/Gbz+tW67wqZY4u6lo4RiPVF35W8DaErssyLVhrwE+ykJWeDzkAg0+2z2kFP&#10;6EZn+XS6zHp0dedQSO/p9m508k3Cbxopwuem8TIwXXLKLaTdpb2Ke7ZZQ7F30LVKnNKAf8jCgLL0&#10;6RnqDgKwg1O/QRklHHpswkSgybBplJCpBqpmNn1RzUMLnUy1EDm+O9Pk/x+s+HT84piqS77kzIIh&#10;iR7lENhbHFge2ek7X1DQQ0dhYaBrUjlV6rt7FN88s7htwe7lrXPYtxJqym4WX2YXT0ccH0Gq/iPW&#10;9A0cAiagoXEmUkdkMEInlZ7OysRURPxyuVxdrcglyLdYLPNlki6D4vl153x4L9GweCi5I+UTOhzv&#10;fYjZQPEcEj/zqFW9U1onw+2rrXbsCNQlu7RSAS/CtGV9ya8X+WIk4K8Q07T+BGFUoHbXypR8dQ6C&#10;ItL2ztapGQMoPZ4pZW1PPEbqRhLDUA0nXSqsn4hRh2Nb0xjSoUX3g7OeWrrk/vsBnORMf7CkyvVs&#10;Po8zkIz54ionw116qksPWEFQJQ+cjcdtSHMTCbN4S+o1KhEbZR4zOeVKrZr4Po1VnIVLO0X9Gv7N&#10;TwAAAP//AwBQSwMEFAAGAAgAAAAhAKv4bf3hAAAACwEAAA8AAABkcnMvZG93bnJldi54bWxMj8tO&#10;wzAQRfdI/IM1SGwQdcjDSUMmFUIC0R0UBFs3dpMIP4LtpuHvMStYju7RvWeazaIVmaXzozUIN6sE&#10;iDSdFaPpEd5eH64rID5wI7iyRiJ8Sw+b9vys4bWwJ/Mi513oSSwxvuYIQwhTTanvBqm5X9lJmpgd&#10;rNM8xNP1VDh+iuVa0TRJGNV8NHFh4JO8H2T3uTtqhCp/mj/8Nnt+79hBrcNVOT9+OcTLi+XuFkiQ&#10;S/iD4Vc/qkMbnfb2aIQnCqFgLI8oQsbKEkgkqnSdAtkj5EWRAW0b+v+H9gcAAP//AwBQSwECLQAU&#10;AAYACAAAACEAtoM4kv4AAADhAQAAEwAAAAAAAAAAAAAAAAAAAAAAW0NvbnRlbnRfVHlwZXNdLnht&#10;bFBLAQItABQABgAIAAAAIQA4/SH/1gAAAJQBAAALAAAAAAAAAAAAAAAAAC8BAABfcmVscy8ucmVs&#10;c1BLAQItABQABgAIAAAAIQAr0m2hIgIAAEQEAAAOAAAAAAAAAAAAAAAAAC4CAABkcnMvZTJvRG9j&#10;LnhtbFBLAQItABQABgAIAAAAIQCr+G394QAAAAsBAAAPAAAAAAAAAAAAAAAAAHwEAABkcnMvZG93&#10;bnJldi54bWxQSwUGAAAAAAQABADzAAAAigUAAAAA&#10;">
                <v:textbox>
                  <w:txbxContent>
                    <w:p w14:paraId="6B261B2F" w14:textId="77777777" w:rsidR="00606C35" w:rsidRDefault="00606C35" w:rsidP="00606C35">
                      <w:r>
                        <w:t>Digital and Customer Experience Officer X9</w:t>
                      </w:r>
                    </w:p>
                  </w:txbxContent>
                </v:textbox>
                <w10:wrap type="square" anchorx="margin"/>
              </v:shape>
            </w:pict>
          </mc:Fallback>
        </mc:AlternateContent>
      </w:r>
    </w:p>
    <w:sectPr w:rsidR="006D149F" w:rsidRPr="008C166F" w:rsidSect="00737764">
      <w:pgSz w:w="16838" w:h="11906" w:orient="landscape"/>
      <w:pgMar w:top="1418" w:right="1134"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BB126" w14:textId="77777777" w:rsidR="00F17738" w:rsidRDefault="00F17738">
      <w:r>
        <w:separator/>
      </w:r>
    </w:p>
  </w:endnote>
  <w:endnote w:type="continuationSeparator" w:id="0">
    <w:p w14:paraId="7497F484"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E37D" w14:textId="77777777" w:rsidR="00F17738" w:rsidRDefault="00F17738">
      <w:r>
        <w:separator/>
      </w:r>
    </w:p>
  </w:footnote>
  <w:footnote w:type="continuationSeparator" w:id="0">
    <w:p w14:paraId="63FFF29F"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E6AE6"/>
    <w:multiLevelType w:val="multilevel"/>
    <w:tmpl w:val="7ADE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0C62AE"/>
    <w:multiLevelType w:val="hybridMultilevel"/>
    <w:tmpl w:val="D5B88F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EFC6B06"/>
    <w:multiLevelType w:val="hybridMultilevel"/>
    <w:tmpl w:val="DB9A47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9A65879"/>
    <w:multiLevelType w:val="hybridMultilevel"/>
    <w:tmpl w:val="D7EAAE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4A0C05"/>
    <w:multiLevelType w:val="multilevel"/>
    <w:tmpl w:val="948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3"/>
  </w:num>
  <w:num w:numId="3">
    <w:abstractNumId w:val="15"/>
  </w:num>
  <w:num w:numId="4">
    <w:abstractNumId w:val="24"/>
  </w:num>
  <w:num w:numId="5">
    <w:abstractNumId w:val="1"/>
  </w:num>
  <w:num w:numId="6">
    <w:abstractNumId w:val="7"/>
  </w:num>
  <w:num w:numId="7">
    <w:abstractNumId w:val="22"/>
  </w:num>
  <w:num w:numId="8">
    <w:abstractNumId w:val="16"/>
  </w:num>
  <w:num w:numId="9">
    <w:abstractNumId w:val="6"/>
  </w:num>
  <w:num w:numId="10">
    <w:abstractNumId w:val="10"/>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3"/>
  </w:num>
  <w:num w:numId="22">
    <w:abstractNumId w:val="12"/>
  </w:num>
  <w:num w:numId="23">
    <w:abstractNumId w:val="14"/>
  </w:num>
  <w:num w:numId="24">
    <w:abstractNumId w:val="19"/>
  </w:num>
  <w:num w:numId="25">
    <w:abstractNumId w:val="21"/>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4E7B"/>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4653"/>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20C9D"/>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4921"/>
    <w:rsid w:val="00606C35"/>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149F"/>
    <w:rsid w:val="006D489C"/>
    <w:rsid w:val="006E3B3B"/>
    <w:rsid w:val="006E74E4"/>
    <w:rsid w:val="006F1C6A"/>
    <w:rsid w:val="007025D2"/>
    <w:rsid w:val="00713850"/>
    <w:rsid w:val="00737764"/>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166F"/>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1231"/>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0E62"/>
    <w:rsid w:val="00B53918"/>
    <w:rsid w:val="00B53C74"/>
    <w:rsid w:val="00B60815"/>
    <w:rsid w:val="00B75B7F"/>
    <w:rsid w:val="00B77231"/>
    <w:rsid w:val="00B8280D"/>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3DC4"/>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B89"/>
    <w:rsid w:val="00E8497A"/>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74A9B8"/>
  <w15:docId w15:val="{6B9898E8-9713-48CB-9650-0D06B6B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link w:val="BodyTextIndentChar"/>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customStyle="1" w:styleId="BodyTextIndentChar">
    <w:name w:val="Body Text Indent Char"/>
    <w:basedOn w:val="DefaultParagraphFont"/>
    <w:link w:val="BodyTextIndent"/>
    <w:rsid w:val="003A465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8640">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7347">
      <w:bodyDiv w:val="1"/>
      <w:marLeft w:val="0"/>
      <w:marRight w:val="0"/>
      <w:marTop w:val="0"/>
      <w:marBottom w:val="0"/>
      <w:divBdr>
        <w:top w:val="none" w:sz="0" w:space="0" w:color="auto"/>
        <w:left w:val="none" w:sz="0" w:space="0" w:color="auto"/>
        <w:bottom w:val="none" w:sz="0" w:space="0" w:color="auto"/>
        <w:right w:val="none" w:sz="0" w:space="0" w:color="auto"/>
      </w:divBdr>
    </w:div>
    <w:div w:id="877863628">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camden.gov.uk/ccm/content/jobs-and-career/file-storage/ways-of-working---valu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1" ma:contentTypeDescription="Create a new document." ma:contentTypeScope="" ma:versionID="99ea127f190738d7e9ea12e017dfd0d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d983309af817123c424fb199d5476a59"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0FF02-F492-4526-88C8-7EBC650C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03A3E-51DD-4502-9A00-65FB0F99123C}">
  <ds:schemaRefs>
    <ds:schemaRef ds:uri="http://schemas.microsoft.com/sharepoint/v3/contenttype/forms"/>
  </ds:schemaRefs>
</ds:datastoreItem>
</file>

<file path=customXml/itemProps3.xml><?xml version="1.0" encoding="utf-8"?>
<ds:datastoreItem xmlns:ds="http://schemas.openxmlformats.org/officeDocument/2006/customXml" ds:itemID="{F90E37AE-03DD-427F-A527-9A5AC709BF42}">
  <ds:schemaRefs>
    <ds:schemaRef ds:uri="http://purl.org/dc/elements/1.1/"/>
    <ds:schemaRef ds:uri="http://purl.org/dc/dcmitype/"/>
    <ds:schemaRef ds:uri="http://www.w3.org/XML/1998/namespace"/>
    <ds:schemaRef ds:uri="1848a915-f24d-4e68-9840-56e7bc0b9b3f"/>
    <ds:schemaRef ds:uri="http://schemas.microsoft.com/office/2006/metadata/properties"/>
    <ds:schemaRef ds:uri="http://schemas.openxmlformats.org/package/2006/metadata/core-properties"/>
    <ds:schemaRef ds:uri="360c65b0-1cc5-427a-8427-4bd291ec2a6a"/>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Arthur, Jennie</cp:lastModifiedBy>
  <cp:revision>2</cp:revision>
  <cp:lastPrinted>2009-12-02T09:13:00Z</cp:lastPrinted>
  <dcterms:created xsi:type="dcterms:W3CDTF">2019-09-12T13:50:00Z</dcterms:created>
  <dcterms:modified xsi:type="dcterms:W3CDTF">2019-09-12T13:50:00Z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