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BD1458" w14:textId="77777777" w:rsidR="0094321A" w:rsidRPr="00056941" w:rsidRDefault="0094321A" w:rsidP="0094321A">
      <w:pPr>
        <w:pStyle w:val="Heading2"/>
        <w:rPr>
          <w:rFonts w:ascii="Arial" w:hAnsi="Arial" w:cs="Arial"/>
        </w:rPr>
      </w:pPr>
    </w:p>
    <w:p w14:paraId="5AC260EA" w14:textId="77777777" w:rsidR="0094321A" w:rsidRPr="00056941" w:rsidRDefault="0094321A" w:rsidP="0094321A">
      <w:pPr>
        <w:pStyle w:val="Heading2"/>
        <w:rPr>
          <w:rFonts w:ascii="Arial" w:hAnsi="Arial" w:cs="Arial"/>
        </w:rPr>
      </w:pPr>
    </w:p>
    <w:p w14:paraId="6E0CCF0A" w14:textId="77777777" w:rsidR="0094321A" w:rsidRPr="00E30E3A" w:rsidRDefault="0094321A" w:rsidP="0094321A">
      <w:pPr>
        <w:ind w:left="-709"/>
        <w:jc w:val="center"/>
        <w:rPr>
          <w:color w:val="365F91"/>
          <w:lang w:eastAsia="en-GB"/>
        </w:rPr>
      </w:pPr>
      <w:r w:rsidRPr="00827DFA">
        <w:rPr>
          <w:noProof/>
          <w:color w:val="0070C0"/>
          <w:lang w:eastAsia="en-GB"/>
        </w:rPr>
        <w:drawing>
          <wp:inline distT="0" distB="0" distL="0" distR="0" wp14:anchorId="41C50DAF" wp14:editId="3FAAC91E">
            <wp:extent cx="992307" cy="1002687"/>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 arrms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92307" cy="1002687"/>
                    </a:xfrm>
                    <a:prstGeom prst="rect">
                      <a:avLst/>
                    </a:prstGeom>
                  </pic:spPr>
                </pic:pic>
              </a:graphicData>
            </a:graphic>
          </wp:inline>
        </w:drawing>
      </w:r>
      <w:r>
        <w:rPr>
          <w:color w:val="365F91"/>
          <w:lang w:eastAsia="en-GB"/>
        </w:rPr>
        <w:t xml:space="preserve">    </w:t>
      </w:r>
      <w:r w:rsidRPr="00E30E3A">
        <w:rPr>
          <w:color w:val="365F91"/>
          <w:lang w:eastAsia="en-GB"/>
        </w:rPr>
        <w:t>Taylor Pearce Limited, Fishers Court, Besson Street, London SE14 5AS</w:t>
      </w:r>
      <w:r>
        <w:rPr>
          <w:color w:val="365F91"/>
          <w:lang w:eastAsia="en-GB"/>
        </w:rPr>
        <w:t xml:space="preserve">     </w:t>
      </w:r>
      <w:r w:rsidRPr="00417A3B">
        <w:rPr>
          <w:noProof/>
          <w:lang w:eastAsia="en-GB"/>
        </w:rPr>
        <w:drawing>
          <wp:inline distT="0" distB="0" distL="0" distR="0" wp14:anchorId="15F255DF" wp14:editId="0CD51AEA">
            <wp:extent cx="718421" cy="940158"/>
            <wp:effectExtent l="19050" t="0" r="5479" b="0"/>
            <wp:docPr id="3" name="Picture 11" descr="cid:cbce0c30-d12f-4c34-89b2-fc7dace12a39@hosting.tg.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bce0c30-d12f-4c34-89b2-fc7dace12a39@hosting.tg.local"/>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717680" cy="939188"/>
                    </a:xfrm>
                    <a:prstGeom prst="rect">
                      <a:avLst/>
                    </a:prstGeom>
                    <a:noFill/>
                    <a:ln>
                      <a:noFill/>
                    </a:ln>
                  </pic:spPr>
                </pic:pic>
              </a:graphicData>
            </a:graphic>
          </wp:inline>
        </w:drawing>
      </w:r>
    </w:p>
    <w:p w14:paraId="7C6FB142" w14:textId="77777777" w:rsidR="0094321A" w:rsidRPr="00056941" w:rsidRDefault="0094321A" w:rsidP="0094321A">
      <w:pPr>
        <w:rPr>
          <w:rFonts w:ascii="Arial" w:hAnsi="Arial" w:cs="Arial"/>
        </w:rPr>
      </w:pPr>
      <w:r w:rsidRPr="00056941">
        <w:rPr>
          <w:rFonts w:ascii="Arial" w:hAnsi="Arial" w:cs="Arial"/>
        </w:rPr>
        <w:tab/>
      </w:r>
      <w:r w:rsidRPr="00056941">
        <w:rPr>
          <w:rFonts w:ascii="Arial" w:hAnsi="Arial" w:cs="Arial"/>
        </w:rPr>
        <w:tab/>
      </w:r>
      <w:r w:rsidRPr="00056941">
        <w:rPr>
          <w:rFonts w:ascii="Arial" w:hAnsi="Arial" w:cs="Arial"/>
        </w:rPr>
        <w:tab/>
      </w:r>
      <w:r w:rsidRPr="00056941">
        <w:rPr>
          <w:rFonts w:ascii="Arial" w:hAnsi="Arial" w:cs="Arial"/>
        </w:rPr>
        <w:tab/>
      </w:r>
      <w:r w:rsidRPr="00056941">
        <w:rPr>
          <w:rFonts w:ascii="Arial" w:hAnsi="Arial" w:cs="Arial"/>
        </w:rPr>
        <w:tab/>
      </w:r>
      <w:r w:rsidRPr="00056941">
        <w:rPr>
          <w:rFonts w:ascii="Arial" w:hAnsi="Arial" w:cs="Arial"/>
        </w:rPr>
        <w:tab/>
      </w:r>
      <w:r w:rsidRPr="00056941">
        <w:rPr>
          <w:rFonts w:ascii="Arial" w:hAnsi="Arial" w:cs="Arial"/>
        </w:rPr>
        <w:tab/>
      </w:r>
    </w:p>
    <w:p w14:paraId="63F03047" w14:textId="77777777" w:rsidR="0094321A" w:rsidRPr="00056941" w:rsidRDefault="0094321A" w:rsidP="0094321A">
      <w:pPr>
        <w:rPr>
          <w:rFonts w:ascii="Arial" w:hAnsi="Arial" w:cs="Arial"/>
        </w:rPr>
      </w:pPr>
    </w:p>
    <w:p w14:paraId="10790503" w14:textId="77777777" w:rsidR="0094321A" w:rsidRPr="00056941" w:rsidRDefault="0094321A" w:rsidP="0094321A">
      <w:pPr>
        <w:rPr>
          <w:rFonts w:ascii="Arial" w:hAnsi="Arial" w:cs="Arial"/>
        </w:rPr>
      </w:pPr>
    </w:p>
    <w:p w14:paraId="0DC2092D" w14:textId="77777777" w:rsidR="0094321A" w:rsidRPr="00056941" w:rsidRDefault="0094321A" w:rsidP="0094321A">
      <w:pPr>
        <w:rPr>
          <w:rFonts w:ascii="Arial" w:hAnsi="Arial" w:cs="Arial"/>
        </w:rPr>
      </w:pPr>
      <w:r w:rsidRPr="00056941">
        <w:rPr>
          <w:rFonts w:ascii="Arial" w:hAnsi="Arial" w:cs="Arial"/>
        </w:rPr>
        <w:tab/>
      </w:r>
      <w:r w:rsidRPr="00056941">
        <w:rPr>
          <w:rFonts w:ascii="Arial" w:hAnsi="Arial" w:cs="Arial"/>
        </w:rPr>
        <w:tab/>
      </w:r>
      <w:r w:rsidRPr="00056941">
        <w:rPr>
          <w:rFonts w:ascii="Arial" w:hAnsi="Arial" w:cs="Arial"/>
        </w:rPr>
        <w:tab/>
      </w:r>
      <w:r w:rsidRPr="00056941">
        <w:rPr>
          <w:rFonts w:ascii="Arial" w:hAnsi="Arial" w:cs="Arial"/>
        </w:rPr>
        <w:tab/>
      </w:r>
      <w:r w:rsidRPr="00056941">
        <w:rPr>
          <w:rFonts w:ascii="Arial" w:hAnsi="Arial" w:cs="Arial"/>
        </w:rPr>
        <w:tab/>
      </w:r>
      <w:r w:rsidRPr="00056941">
        <w:rPr>
          <w:rFonts w:ascii="Arial" w:hAnsi="Arial" w:cs="Arial"/>
        </w:rPr>
        <w:tab/>
      </w:r>
      <w:r w:rsidRPr="00056941">
        <w:rPr>
          <w:rFonts w:ascii="Arial" w:hAnsi="Arial" w:cs="Arial"/>
        </w:rPr>
        <w:tab/>
      </w:r>
      <w:r w:rsidRPr="00056941">
        <w:rPr>
          <w:rFonts w:ascii="Arial" w:hAnsi="Arial" w:cs="Arial"/>
        </w:rPr>
        <w:tab/>
      </w:r>
      <w:r w:rsidRPr="00056941">
        <w:rPr>
          <w:rFonts w:ascii="Arial" w:hAnsi="Arial" w:cs="Arial"/>
        </w:rPr>
        <w:tab/>
      </w:r>
    </w:p>
    <w:p w14:paraId="67E6C8F4" w14:textId="77777777" w:rsidR="0094321A" w:rsidRPr="00056941" w:rsidRDefault="0094321A" w:rsidP="0094321A">
      <w:pPr>
        <w:rPr>
          <w:rFonts w:ascii="Arial" w:hAnsi="Arial" w:cs="Arial"/>
          <w:color w:val="FF0000"/>
        </w:rPr>
      </w:pPr>
      <w:r w:rsidRPr="00056941">
        <w:rPr>
          <w:rFonts w:ascii="Arial" w:hAnsi="Arial" w:cs="Arial"/>
          <w:sz w:val="36"/>
          <w:szCs w:val="36"/>
        </w:rPr>
        <w:t>Method Statement</w:t>
      </w:r>
      <w:r w:rsidRPr="00056941">
        <w:rPr>
          <w:rFonts w:ascii="Arial" w:hAnsi="Arial" w:cs="Arial"/>
        </w:rPr>
        <w:t xml:space="preserve"> </w:t>
      </w:r>
    </w:p>
    <w:p w14:paraId="1BB82F08" w14:textId="23341C95" w:rsidR="0094321A" w:rsidRPr="00056941" w:rsidRDefault="0094321A" w:rsidP="0094321A">
      <w:pPr>
        <w:rPr>
          <w:rFonts w:ascii="Arial" w:hAnsi="Arial" w:cs="Arial"/>
        </w:rPr>
      </w:pPr>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5"/>
      </w:tblGrid>
      <w:tr w:rsidR="0094321A" w:rsidRPr="00056941" w14:paraId="406B2CC1" w14:textId="77777777" w:rsidTr="00F20EA7">
        <w:trPr>
          <w:trHeight w:val="840"/>
        </w:trPr>
        <w:tc>
          <w:tcPr>
            <w:tcW w:w="7935" w:type="dxa"/>
          </w:tcPr>
          <w:p w14:paraId="03F0F916" w14:textId="25118B42" w:rsidR="0094321A" w:rsidRDefault="0094321A" w:rsidP="00F20EA7">
            <w:pPr>
              <w:rPr>
                <w:rFonts w:ascii="Arial" w:hAnsi="Arial" w:cs="Arial"/>
                <w:b/>
                <w:sz w:val="24"/>
              </w:rPr>
            </w:pPr>
            <w:r w:rsidRPr="002024E7">
              <w:rPr>
                <w:rFonts w:ascii="Arial" w:hAnsi="Arial" w:cs="Arial"/>
                <w:b/>
                <w:sz w:val="24"/>
              </w:rPr>
              <w:t xml:space="preserve">PROJECT DETAILS:                                     </w:t>
            </w:r>
          </w:p>
          <w:p w14:paraId="4E9076CA" w14:textId="77777777" w:rsidR="0094321A" w:rsidRPr="009E4D44" w:rsidRDefault="0094321A" w:rsidP="00F20EA7">
            <w:pPr>
              <w:rPr>
                <w:rFonts w:ascii="Arial" w:hAnsi="Arial" w:cs="Arial"/>
                <w:b/>
                <w:sz w:val="24"/>
              </w:rPr>
            </w:pPr>
          </w:p>
          <w:p w14:paraId="172A0D42" w14:textId="395A9327" w:rsidR="0094321A" w:rsidRPr="009E4D44" w:rsidRDefault="0094321A" w:rsidP="00F20EA7">
            <w:pPr>
              <w:rPr>
                <w:rFonts w:ascii="Arial" w:hAnsi="Arial" w:cs="Arial"/>
                <w:sz w:val="24"/>
              </w:rPr>
            </w:pPr>
            <w:r w:rsidRPr="009E4D44">
              <w:rPr>
                <w:rFonts w:ascii="Arial" w:hAnsi="Arial" w:cs="Arial"/>
                <w:sz w:val="24"/>
              </w:rPr>
              <w:t xml:space="preserve">Removing </w:t>
            </w:r>
            <w:r>
              <w:rPr>
                <w:rFonts w:ascii="Arial" w:hAnsi="Arial" w:cs="Arial"/>
                <w:sz w:val="24"/>
              </w:rPr>
              <w:t xml:space="preserve">floor tiles and </w:t>
            </w:r>
            <w:r w:rsidR="0002743D">
              <w:rPr>
                <w:rFonts w:ascii="Arial" w:hAnsi="Arial" w:cs="Arial"/>
                <w:sz w:val="24"/>
              </w:rPr>
              <w:t>floorboards</w:t>
            </w:r>
            <w:r>
              <w:rPr>
                <w:rFonts w:ascii="Arial" w:hAnsi="Arial" w:cs="Arial"/>
                <w:sz w:val="24"/>
              </w:rPr>
              <w:t>.</w:t>
            </w:r>
          </w:p>
          <w:p w14:paraId="434B69B4" w14:textId="77777777" w:rsidR="0094321A" w:rsidRPr="009E4D44" w:rsidRDefault="0094321A" w:rsidP="00F20EA7">
            <w:pPr>
              <w:rPr>
                <w:rFonts w:ascii="Arial" w:hAnsi="Arial" w:cs="Arial"/>
                <w:sz w:val="24"/>
                <w:szCs w:val="24"/>
              </w:rPr>
            </w:pPr>
          </w:p>
          <w:p w14:paraId="3F22F83B" w14:textId="0AA430C6" w:rsidR="0094321A" w:rsidRPr="009E4D44" w:rsidRDefault="0094321A" w:rsidP="00F20EA7">
            <w:pPr>
              <w:rPr>
                <w:rFonts w:ascii="Arial" w:hAnsi="Arial" w:cs="Arial"/>
                <w:sz w:val="24"/>
                <w:szCs w:val="24"/>
              </w:rPr>
            </w:pPr>
            <w:r w:rsidRPr="009E4D44">
              <w:rPr>
                <w:rFonts w:ascii="Arial" w:hAnsi="Arial" w:cs="Arial"/>
                <w:sz w:val="24"/>
                <w:szCs w:val="24"/>
              </w:rPr>
              <w:t>Locat</w:t>
            </w:r>
            <w:r>
              <w:rPr>
                <w:rFonts w:ascii="Arial" w:hAnsi="Arial" w:cs="Arial"/>
                <w:sz w:val="24"/>
                <w:szCs w:val="24"/>
              </w:rPr>
              <w:t xml:space="preserve">ion – </w:t>
            </w:r>
            <w:r w:rsidRPr="0094321A">
              <w:rPr>
                <w:rFonts w:ascii="Arial" w:hAnsi="Arial" w:cs="Arial"/>
                <w:color w:val="000000"/>
                <w:sz w:val="24"/>
                <w:szCs w:val="24"/>
              </w:rPr>
              <w:t>7 Holly Village London N6 6QJ</w:t>
            </w:r>
          </w:p>
          <w:p w14:paraId="3B99C11B" w14:textId="77777777" w:rsidR="0094321A" w:rsidRPr="00D4220E" w:rsidRDefault="0094321A" w:rsidP="00F20EA7">
            <w:pPr>
              <w:rPr>
                <w:rFonts w:ascii="Arial" w:hAnsi="Arial" w:cs="Arial"/>
                <w:sz w:val="18"/>
                <w:szCs w:val="18"/>
              </w:rPr>
            </w:pPr>
          </w:p>
          <w:p w14:paraId="14920233" w14:textId="77777777" w:rsidR="0094321A" w:rsidRPr="00C37504" w:rsidRDefault="0094321A" w:rsidP="00F20EA7">
            <w:pPr>
              <w:rPr>
                <w:rFonts w:ascii="Arial" w:hAnsi="Arial" w:cs="Arial"/>
              </w:rPr>
            </w:pPr>
            <w:r w:rsidRPr="00C37504">
              <w:rPr>
                <w:rFonts w:ascii="Arial" w:hAnsi="Arial" w:cs="Arial"/>
              </w:rPr>
              <w:t xml:space="preserve">Method statement compiled by Matt Nation, Taylor Pearce Ltd.   </w:t>
            </w:r>
            <w:r>
              <w:rPr>
                <w:rFonts w:ascii="Arial" w:hAnsi="Arial" w:cs="Arial"/>
              </w:rPr>
              <w:t>September</w:t>
            </w:r>
            <w:r w:rsidRPr="00C37504">
              <w:rPr>
                <w:rFonts w:ascii="Arial" w:hAnsi="Arial" w:cs="Arial"/>
              </w:rPr>
              <w:t xml:space="preserve"> 2019</w:t>
            </w:r>
          </w:p>
        </w:tc>
      </w:tr>
      <w:tr w:rsidR="0094321A" w:rsidRPr="00056941" w14:paraId="7CD7BF70" w14:textId="77777777" w:rsidTr="00F20EA7">
        <w:trPr>
          <w:trHeight w:val="3428"/>
        </w:trPr>
        <w:tc>
          <w:tcPr>
            <w:tcW w:w="7935" w:type="dxa"/>
          </w:tcPr>
          <w:p w14:paraId="77F15F76" w14:textId="7C169385" w:rsidR="0094321A" w:rsidRPr="0094321A" w:rsidRDefault="00D803D1" w:rsidP="0094321A">
            <w:pPr>
              <w:spacing w:after="160" w:line="259" w:lineRule="auto"/>
              <w:rPr>
                <w:rFonts w:ascii="Arial" w:hAnsi="Arial" w:cs="Arial"/>
                <w:b/>
                <w:bCs/>
                <w:sz w:val="24"/>
                <w:szCs w:val="24"/>
              </w:rPr>
            </w:pPr>
            <w:r w:rsidRPr="0094321A">
              <w:rPr>
                <w:rFonts w:ascii="Arial" w:hAnsi="Arial" w:cs="Arial"/>
                <w:b/>
                <w:bCs/>
                <w:sz w:val="24"/>
                <w:szCs w:val="24"/>
              </w:rPr>
              <w:t>DESCRIPTION OF FLOOR COVERINGS TO BE REMOVED.</w:t>
            </w:r>
          </w:p>
          <w:p w14:paraId="6AA0B3DD" w14:textId="19C1C14D" w:rsidR="0094321A" w:rsidRDefault="0094321A" w:rsidP="00F20EA7">
            <w:pPr>
              <w:jc w:val="both"/>
              <w:rPr>
                <w:rFonts w:ascii="Arial" w:hAnsi="Arial" w:cs="Arial"/>
                <w:b/>
                <w:bCs/>
                <w:sz w:val="24"/>
                <w:szCs w:val="24"/>
              </w:rPr>
            </w:pPr>
            <w:r>
              <w:rPr>
                <w:rFonts w:ascii="Arial" w:hAnsi="Arial" w:cs="Arial"/>
                <w:b/>
                <w:bCs/>
                <w:sz w:val="24"/>
                <w:szCs w:val="24"/>
              </w:rPr>
              <w:t>Hall and dining room.</w:t>
            </w:r>
          </w:p>
          <w:p w14:paraId="392177E5" w14:textId="3E4EA36B" w:rsidR="0094321A" w:rsidRDefault="0094321A" w:rsidP="00F20EA7">
            <w:pPr>
              <w:jc w:val="both"/>
              <w:rPr>
                <w:rFonts w:ascii="Arial" w:hAnsi="Arial" w:cs="Arial"/>
                <w:sz w:val="24"/>
                <w:szCs w:val="24"/>
              </w:rPr>
            </w:pPr>
            <w:r w:rsidRPr="0094321A">
              <w:rPr>
                <w:rFonts w:ascii="Arial" w:hAnsi="Arial" w:cs="Arial"/>
                <w:sz w:val="24"/>
                <w:szCs w:val="24"/>
              </w:rPr>
              <w:t xml:space="preserve">Throughout the hall and dining room </w:t>
            </w:r>
            <w:r>
              <w:rPr>
                <w:rFonts w:ascii="Arial" w:hAnsi="Arial" w:cs="Arial"/>
                <w:sz w:val="24"/>
                <w:szCs w:val="24"/>
              </w:rPr>
              <w:t xml:space="preserve">the floor is covered </w:t>
            </w:r>
            <w:r w:rsidRPr="0094321A">
              <w:rPr>
                <w:rFonts w:ascii="Arial" w:hAnsi="Arial" w:cs="Arial"/>
                <w:sz w:val="24"/>
                <w:szCs w:val="24"/>
              </w:rPr>
              <w:t xml:space="preserve">with 6” </w:t>
            </w:r>
            <w:r>
              <w:rPr>
                <w:rFonts w:ascii="Arial" w:hAnsi="Arial" w:cs="Arial"/>
                <w:sz w:val="24"/>
                <w:szCs w:val="24"/>
              </w:rPr>
              <w:t>(152mm)</w:t>
            </w:r>
            <w:r w:rsidR="000B1772">
              <w:rPr>
                <w:rFonts w:ascii="Arial" w:hAnsi="Arial" w:cs="Arial"/>
                <w:sz w:val="24"/>
                <w:szCs w:val="24"/>
              </w:rPr>
              <w:t>, square,</w:t>
            </w:r>
            <w:r>
              <w:rPr>
                <w:rFonts w:ascii="Arial" w:hAnsi="Arial" w:cs="Arial"/>
                <w:sz w:val="24"/>
                <w:szCs w:val="24"/>
              </w:rPr>
              <w:t xml:space="preserve"> </w:t>
            </w:r>
            <w:r w:rsidRPr="0094321A">
              <w:rPr>
                <w:rFonts w:ascii="Arial" w:hAnsi="Arial" w:cs="Arial"/>
                <w:sz w:val="24"/>
                <w:szCs w:val="24"/>
              </w:rPr>
              <w:t>terracotta and buff quarry tile</w:t>
            </w:r>
            <w:r>
              <w:rPr>
                <w:rFonts w:ascii="Arial" w:hAnsi="Arial" w:cs="Arial"/>
                <w:sz w:val="24"/>
                <w:szCs w:val="24"/>
              </w:rPr>
              <w:t>s in a chequerboard pattern, set diagonally across the space.</w:t>
            </w:r>
            <w:r w:rsidR="00075D41">
              <w:rPr>
                <w:rFonts w:ascii="Arial" w:hAnsi="Arial" w:cs="Arial"/>
                <w:sz w:val="24"/>
                <w:szCs w:val="24"/>
              </w:rPr>
              <w:t xml:space="preserve"> The tiles are approximately 20mm thick.</w:t>
            </w:r>
          </w:p>
          <w:p w14:paraId="2419EE86" w14:textId="77777777" w:rsidR="0094321A" w:rsidRDefault="0094321A" w:rsidP="00F20EA7">
            <w:pPr>
              <w:jc w:val="both"/>
              <w:rPr>
                <w:rFonts w:ascii="Arial" w:hAnsi="Arial" w:cs="Arial"/>
                <w:sz w:val="24"/>
                <w:szCs w:val="24"/>
              </w:rPr>
            </w:pPr>
          </w:p>
          <w:p w14:paraId="6AFD9010" w14:textId="77777777" w:rsidR="0094321A" w:rsidRPr="000F7D74" w:rsidRDefault="0094321A" w:rsidP="00F20EA7">
            <w:pPr>
              <w:jc w:val="both"/>
              <w:rPr>
                <w:rFonts w:ascii="Arial" w:hAnsi="Arial" w:cs="Arial"/>
                <w:b/>
                <w:bCs/>
                <w:color w:val="7030A0"/>
                <w:sz w:val="24"/>
                <w:szCs w:val="24"/>
              </w:rPr>
            </w:pPr>
            <w:r>
              <w:rPr>
                <w:rFonts w:ascii="Arial" w:hAnsi="Arial" w:cs="Arial"/>
                <w:noProof/>
                <w:sz w:val="24"/>
                <w:szCs w:val="24"/>
              </w:rPr>
              <w:drawing>
                <wp:anchor distT="0" distB="0" distL="114300" distR="114300" simplePos="0" relativeHeight="251664384" behindDoc="0" locked="0" layoutInCell="1" allowOverlap="1" wp14:anchorId="49E1667F" wp14:editId="28DBE73B">
                  <wp:simplePos x="0" y="0"/>
                  <wp:positionH relativeFrom="margin">
                    <wp:posOffset>1938020</wp:posOffset>
                  </wp:positionH>
                  <wp:positionV relativeFrom="paragraph">
                    <wp:posOffset>784860</wp:posOffset>
                  </wp:positionV>
                  <wp:extent cx="3599815" cy="2404745"/>
                  <wp:effectExtent l="26035" t="12065" r="26670" b="26670"/>
                  <wp:wrapSquare wrapText="bothSides"/>
                  <wp:docPr id="5" name="Picture 5" descr="A picture containing floor,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165.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599815" cy="240474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94321A">
              <w:rPr>
                <w:rFonts w:ascii="Arial" w:hAnsi="Arial" w:cs="Arial"/>
                <w:noProof/>
                <w:color w:val="7030A0"/>
                <w:sz w:val="24"/>
                <w:szCs w:val="24"/>
              </w:rPr>
              <w:drawing>
                <wp:anchor distT="0" distB="0" distL="114300" distR="114300" simplePos="0" relativeHeight="251666432" behindDoc="0" locked="0" layoutInCell="1" allowOverlap="1" wp14:anchorId="487E0787" wp14:editId="5DBAADA0">
                  <wp:simplePos x="0" y="0"/>
                  <wp:positionH relativeFrom="column">
                    <wp:posOffset>-551180</wp:posOffset>
                  </wp:positionH>
                  <wp:positionV relativeFrom="paragraph">
                    <wp:posOffset>796925</wp:posOffset>
                  </wp:positionV>
                  <wp:extent cx="3599815" cy="2404745"/>
                  <wp:effectExtent l="26035" t="12065" r="26670" b="26670"/>
                  <wp:wrapSquare wrapText="bothSides"/>
                  <wp:docPr id="4" name="Picture 4" descr="A picture containing indoor, wall, floor,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170.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599815" cy="240474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color w:val="7030A0"/>
                <w:sz w:val="24"/>
                <w:szCs w:val="24"/>
              </w:rPr>
              <w:t xml:space="preserve">    </w:t>
            </w:r>
            <w:r w:rsidRPr="000F7D74">
              <w:rPr>
                <w:rFonts w:ascii="Arial" w:hAnsi="Arial" w:cs="Arial"/>
                <w:b/>
                <w:bCs/>
                <w:color w:val="7030A0"/>
                <w:sz w:val="24"/>
                <w:szCs w:val="24"/>
              </w:rPr>
              <w:t>Hall.                                                    Dining room.</w:t>
            </w:r>
          </w:p>
          <w:p w14:paraId="44739E70" w14:textId="07A617FE" w:rsidR="0094321A" w:rsidRDefault="0094321A" w:rsidP="00F20EA7">
            <w:pPr>
              <w:jc w:val="both"/>
              <w:rPr>
                <w:rFonts w:ascii="Arial" w:hAnsi="Arial" w:cs="Arial"/>
                <w:color w:val="7030A0"/>
                <w:sz w:val="24"/>
                <w:szCs w:val="24"/>
              </w:rPr>
            </w:pPr>
          </w:p>
          <w:p w14:paraId="6416C8DD" w14:textId="77777777" w:rsidR="002A2493" w:rsidRDefault="002A2493" w:rsidP="002A2493">
            <w:pPr>
              <w:jc w:val="both"/>
              <w:rPr>
                <w:rFonts w:ascii="Arial" w:hAnsi="Arial" w:cs="Arial"/>
                <w:sz w:val="24"/>
                <w:szCs w:val="24"/>
              </w:rPr>
            </w:pPr>
            <w:r w:rsidRPr="00075D41">
              <w:rPr>
                <w:rFonts w:ascii="Arial" w:hAnsi="Arial" w:cs="Arial"/>
                <w:sz w:val="24"/>
                <w:szCs w:val="24"/>
              </w:rPr>
              <w:lastRenderedPageBreak/>
              <w:t xml:space="preserve">The tiles have been laid with fairly tight joints, in places the edges of the tiles are almost touching and at the widest the grouted joint is no more than </w:t>
            </w:r>
            <w:r>
              <w:rPr>
                <w:rFonts w:ascii="Arial" w:hAnsi="Arial" w:cs="Arial"/>
                <w:sz w:val="24"/>
                <w:szCs w:val="24"/>
              </w:rPr>
              <w:t>5</w:t>
            </w:r>
            <w:r w:rsidRPr="00075D41">
              <w:rPr>
                <w:rFonts w:ascii="Arial" w:hAnsi="Arial" w:cs="Arial"/>
                <w:sz w:val="24"/>
                <w:szCs w:val="24"/>
              </w:rPr>
              <w:t>mm.</w:t>
            </w:r>
          </w:p>
          <w:p w14:paraId="5924B853" w14:textId="77777777" w:rsidR="002A2493" w:rsidRDefault="002A2493" w:rsidP="002A2493">
            <w:pPr>
              <w:jc w:val="both"/>
              <w:rPr>
                <w:rFonts w:ascii="Arial" w:hAnsi="Arial" w:cs="Arial"/>
                <w:sz w:val="24"/>
                <w:szCs w:val="24"/>
              </w:rPr>
            </w:pPr>
          </w:p>
          <w:p w14:paraId="70C03386" w14:textId="7C167C6A" w:rsidR="002A2493" w:rsidRDefault="0002743D" w:rsidP="002A2493">
            <w:pPr>
              <w:jc w:val="both"/>
              <w:rPr>
                <w:rFonts w:ascii="Arial" w:hAnsi="Arial" w:cs="Arial"/>
                <w:sz w:val="24"/>
                <w:szCs w:val="24"/>
              </w:rPr>
            </w:pPr>
            <w:r>
              <w:rPr>
                <w:rFonts w:ascii="Arial" w:hAnsi="Arial" w:cs="Arial"/>
                <w:sz w:val="24"/>
                <w:szCs w:val="24"/>
              </w:rPr>
              <w:t>Overall</w:t>
            </w:r>
            <w:r w:rsidR="002A2493">
              <w:rPr>
                <w:rFonts w:ascii="Arial" w:hAnsi="Arial" w:cs="Arial"/>
                <w:sz w:val="24"/>
                <w:szCs w:val="24"/>
              </w:rPr>
              <w:t xml:space="preserve"> the tiles seem to be firmly fixed to the floor, however, there are several tiles that are loose, cracked, and chipped.  Some new tiles have been added, presumably to replace broken ones, and the downstairs loo floor is all new tiles; these replacement tiles are a reasonable match in size and colour to the originals.  </w:t>
            </w:r>
          </w:p>
          <w:p w14:paraId="188580B0" w14:textId="77777777" w:rsidR="002A2493" w:rsidRDefault="002A2493" w:rsidP="002A2493">
            <w:pPr>
              <w:jc w:val="both"/>
              <w:rPr>
                <w:rFonts w:ascii="Arial" w:hAnsi="Arial" w:cs="Arial"/>
                <w:sz w:val="24"/>
                <w:szCs w:val="24"/>
              </w:rPr>
            </w:pPr>
          </w:p>
          <w:p w14:paraId="54A68DB8" w14:textId="77777777" w:rsidR="002A2493" w:rsidRDefault="002A2493" w:rsidP="002A2493">
            <w:pPr>
              <w:jc w:val="both"/>
              <w:rPr>
                <w:rFonts w:ascii="Arial" w:hAnsi="Arial" w:cs="Arial"/>
                <w:sz w:val="24"/>
                <w:szCs w:val="24"/>
              </w:rPr>
            </w:pPr>
            <w:r>
              <w:rPr>
                <w:rFonts w:ascii="Arial" w:hAnsi="Arial" w:cs="Arial"/>
                <w:sz w:val="24"/>
                <w:szCs w:val="24"/>
              </w:rPr>
              <w:t>A tap test by hand indicates that there are areas of the tiled floor where the tiles are not as well adhered and when tapped sound somewhat hollow.  As an estimate I would guess that approximately 20 – 25% of the tiles demonstrate a hollow sound when tapped, indicating that they are not as firmly fixed to the substrate as the rest of the tiles.</w:t>
            </w:r>
          </w:p>
          <w:p w14:paraId="1497A503" w14:textId="77777777" w:rsidR="002A2493" w:rsidRDefault="002A2493" w:rsidP="002A2493">
            <w:pPr>
              <w:jc w:val="both"/>
              <w:rPr>
                <w:rFonts w:ascii="Arial" w:hAnsi="Arial" w:cs="Arial"/>
                <w:sz w:val="24"/>
                <w:szCs w:val="24"/>
              </w:rPr>
            </w:pPr>
          </w:p>
          <w:p w14:paraId="395904AF" w14:textId="593F601B" w:rsidR="002A2493" w:rsidRPr="002A2493" w:rsidRDefault="002A2493" w:rsidP="002A2493">
            <w:pPr>
              <w:jc w:val="both"/>
              <w:rPr>
                <w:rFonts w:ascii="Arial" w:hAnsi="Arial" w:cs="Arial"/>
                <w:sz w:val="24"/>
                <w:szCs w:val="24"/>
              </w:rPr>
            </w:pPr>
            <w:r>
              <w:rPr>
                <w:rFonts w:ascii="Arial" w:hAnsi="Arial" w:cs="Arial"/>
                <w:sz w:val="24"/>
                <w:szCs w:val="24"/>
              </w:rPr>
              <w:t xml:space="preserve">The tiles appear to go under the skirting, suggesting they were laid prior to the cement-based skirting being run in situ.                                                    </w:t>
            </w:r>
          </w:p>
          <w:p w14:paraId="1174B175" w14:textId="7B063CD7" w:rsidR="002A2493" w:rsidRDefault="002A2493" w:rsidP="00F20EA7">
            <w:pPr>
              <w:jc w:val="both"/>
              <w:rPr>
                <w:rFonts w:ascii="Arial" w:hAnsi="Arial" w:cs="Arial"/>
                <w:sz w:val="24"/>
                <w:szCs w:val="24"/>
              </w:rPr>
            </w:pPr>
          </w:p>
          <w:p w14:paraId="7AE6A0F7" w14:textId="77777777" w:rsidR="002A2493" w:rsidRDefault="00075D41" w:rsidP="00F20EA7">
            <w:pPr>
              <w:jc w:val="both"/>
              <w:rPr>
                <w:rFonts w:ascii="Arial" w:hAnsi="Arial" w:cs="Arial"/>
                <w:sz w:val="24"/>
                <w:szCs w:val="24"/>
              </w:rPr>
            </w:pPr>
            <w:r w:rsidRPr="00075D41">
              <w:rPr>
                <w:rFonts w:ascii="Arial" w:hAnsi="Arial" w:cs="Arial"/>
                <w:sz w:val="24"/>
                <w:szCs w:val="24"/>
              </w:rPr>
              <w:t xml:space="preserve">The floor in the dining </w:t>
            </w:r>
            <w:r>
              <w:rPr>
                <w:rFonts w:ascii="Arial" w:hAnsi="Arial" w:cs="Arial"/>
                <w:sz w:val="24"/>
                <w:szCs w:val="24"/>
              </w:rPr>
              <w:t>area</w:t>
            </w:r>
            <w:r w:rsidRPr="00075D41">
              <w:rPr>
                <w:rFonts w:ascii="Arial" w:hAnsi="Arial" w:cs="Arial"/>
                <w:sz w:val="24"/>
                <w:szCs w:val="24"/>
              </w:rPr>
              <w:t xml:space="preserve"> has a significant dip towards the centre of the room, as a result several tiles are fractured and have come loose.  </w:t>
            </w:r>
          </w:p>
          <w:p w14:paraId="0C015993" w14:textId="77777777" w:rsidR="002A2493" w:rsidRDefault="002A2493" w:rsidP="00F20EA7">
            <w:pPr>
              <w:jc w:val="both"/>
              <w:rPr>
                <w:rFonts w:ascii="Arial" w:hAnsi="Arial" w:cs="Arial"/>
                <w:sz w:val="24"/>
                <w:szCs w:val="24"/>
              </w:rPr>
            </w:pPr>
          </w:p>
          <w:p w14:paraId="09F32ECA" w14:textId="6A863CD6" w:rsidR="00075D41" w:rsidRDefault="002A2493" w:rsidP="00F20EA7">
            <w:pPr>
              <w:jc w:val="both"/>
              <w:rPr>
                <w:rFonts w:ascii="Arial" w:hAnsi="Arial" w:cs="Arial"/>
                <w:sz w:val="24"/>
                <w:szCs w:val="24"/>
              </w:rPr>
            </w:pPr>
            <w:r>
              <w:rPr>
                <w:rFonts w:ascii="Arial" w:hAnsi="Arial" w:cs="Arial"/>
                <w:noProof/>
                <w:sz w:val="24"/>
                <w:szCs w:val="24"/>
              </w:rPr>
              <w:drawing>
                <wp:anchor distT="0" distB="0" distL="114300" distR="114300" simplePos="0" relativeHeight="251667456" behindDoc="0" locked="0" layoutInCell="1" allowOverlap="1" wp14:anchorId="72FB0CC8" wp14:editId="74C525F1">
                  <wp:simplePos x="0" y="0"/>
                  <wp:positionH relativeFrom="column">
                    <wp:posOffset>1348105</wp:posOffset>
                  </wp:positionH>
                  <wp:positionV relativeFrom="paragraph">
                    <wp:posOffset>783590</wp:posOffset>
                  </wp:positionV>
                  <wp:extent cx="4319905" cy="2886710"/>
                  <wp:effectExtent l="11748" t="26352" r="16192" b="16193"/>
                  <wp:wrapSquare wrapText="bothSides"/>
                  <wp:docPr id="6" name="Picture 6" descr="A red and white tile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166.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319905" cy="288671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075D41" w:rsidRPr="00075D41">
              <w:rPr>
                <w:rFonts w:ascii="Arial" w:hAnsi="Arial" w:cs="Arial"/>
                <w:sz w:val="24"/>
                <w:szCs w:val="24"/>
              </w:rPr>
              <w:t>An area in the corner of the room</w:t>
            </w:r>
            <w:r w:rsidR="00075D41">
              <w:rPr>
                <w:rFonts w:ascii="Arial" w:hAnsi="Arial" w:cs="Arial"/>
                <w:sz w:val="24"/>
                <w:szCs w:val="24"/>
              </w:rPr>
              <w:t xml:space="preserve"> where this movement has affected the tiles</w:t>
            </w:r>
            <w:r w:rsidR="00075D41" w:rsidRPr="00075D41">
              <w:rPr>
                <w:rFonts w:ascii="Arial" w:hAnsi="Arial" w:cs="Arial"/>
                <w:sz w:val="24"/>
                <w:szCs w:val="24"/>
              </w:rPr>
              <w:t xml:space="preserve"> </w:t>
            </w:r>
            <w:r w:rsidR="00075D41">
              <w:rPr>
                <w:rFonts w:ascii="Arial" w:hAnsi="Arial" w:cs="Arial"/>
                <w:sz w:val="24"/>
                <w:szCs w:val="24"/>
              </w:rPr>
              <w:t>has allowed 16 tiles to be easily lifted so the substrate could be investigated.</w:t>
            </w:r>
          </w:p>
          <w:p w14:paraId="4148981E" w14:textId="1A95157D" w:rsidR="00075D41" w:rsidRDefault="00075D41" w:rsidP="00F20EA7">
            <w:pPr>
              <w:jc w:val="both"/>
              <w:rPr>
                <w:rFonts w:ascii="Arial" w:hAnsi="Arial" w:cs="Arial"/>
                <w:sz w:val="24"/>
                <w:szCs w:val="24"/>
              </w:rPr>
            </w:pPr>
          </w:p>
          <w:p w14:paraId="42875952" w14:textId="470B5FE3" w:rsidR="00075D41" w:rsidRDefault="002A2493" w:rsidP="00F20EA7">
            <w:pPr>
              <w:jc w:val="both"/>
              <w:rPr>
                <w:rFonts w:ascii="Arial" w:hAnsi="Arial" w:cs="Arial"/>
                <w:sz w:val="24"/>
                <w:szCs w:val="24"/>
              </w:rPr>
            </w:pPr>
            <w:r>
              <w:rPr>
                <w:rFonts w:ascii="Arial" w:hAnsi="Arial" w:cs="Arial"/>
                <w:sz w:val="24"/>
                <w:szCs w:val="24"/>
              </w:rPr>
              <w:t>This area of removed tiles has reveale</w:t>
            </w:r>
            <w:r w:rsidR="000B1772">
              <w:rPr>
                <w:rFonts w:ascii="Arial" w:hAnsi="Arial" w:cs="Arial"/>
                <w:sz w:val="24"/>
                <w:szCs w:val="24"/>
              </w:rPr>
              <w:t>d</w:t>
            </w:r>
            <w:r w:rsidR="00075D41">
              <w:rPr>
                <w:rFonts w:ascii="Arial" w:hAnsi="Arial" w:cs="Arial"/>
                <w:sz w:val="24"/>
                <w:szCs w:val="24"/>
              </w:rPr>
              <w:t xml:space="preserve"> a </w:t>
            </w:r>
            <w:r w:rsidR="0002743D">
              <w:rPr>
                <w:rFonts w:ascii="Arial" w:hAnsi="Arial" w:cs="Arial"/>
                <w:sz w:val="24"/>
                <w:szCs w:val="24"/>
              </w:rPr>
              <w:t>hard-modern</w:t>
            </w:r>
            <w:r w:rsidR="00075D41">
              <w:rPr>
                <w:rFonts w:ascii="Arial" w:hAnsi="Arial" w:cs="Arial"/>
                <w:sz w:val="24"/>
                <w:szCs w:val="24"/>
              </w:rPr>
              <w:t xml:space="preserve"> cement adhesive, used to lay some </w:t>
            </w:r>
            <w:r>
              <w:rPr>
                <w:rFonts w:ascii="Arial" w:hAnsi="Arial" w:cs="Arial"/>
                <w:sz w:val="24"/>
                <w:szCs w:val="24"/>
              </w:rPr>
              <w:t xml:space="preserve">of the </w:t>
            </w:r>
            <w:r w:rsidR="00075D41">
              <w:rPr>
                <w:rFonts w:ascii="Arial" w:hAnsi="Arial" w:cs="Arial"/>
                <w:sz w:val="24"/>
                <w:szCs w:val="24"/>
              </w:rPr>
              <w:t>new tiles, there is evidence of a lime mortar substrate</w:t>
            </w:r>
            <w:r>
              <w:rPr>
                <w:rFonts w:ascii="Arial" w:hAnsi="Arial" w:cs="Arial"/>
                <w:sz w:val="24"/>
                <w:szCs w:val="24"/>
              </w:rPr>
              <w:t xml:space="preserve"> beneath this new adhesive</w:t>
            </w:r>
            <w:r w:rsidR="00075D41">
              <w:rPr>
                <w:rFonts w:ascii="Arial" w:hAnsi="Arial" w:cs="Arial"/>
                <w:sz w:val="24"/>
                <w:szCs w:val="24"/>
              </w:rPr>
              <w:t xml:space="preserve">, presumably part of the original floor screed. </w:t>
            </w:r>
          </w:p>
          <w:p w14:paraId="59DEEE6A" w14:textId="60C3E951" w:rsidR="00075D41" w:rsidRDefault="00075D41" w:rsidP="00F20EA7">
            <w:pPr>
              <w:jc w:val="both"/>
              <w:rPr>
                <w:rFonts w:ascii="Arial" w:hAnsi="Arial" w:cs="Arial"/>
                <w:sz w:val="24"/>
                <w:szCs w:val="24"/>
              </w:rPr>
            </w:pPr>
          </w:p>
          <w:p w14:paraId="026949DC" w14:textId="477D2093" w:rsidR="00075D41" w:rsidRPr="00075D41" w:rsidRDefault="00075D41" w:rsidP="00F20EA7">
            <w:pPr>
              <w:jc w:val="both"/>
              <w:rPr>
                <w:rFonts w:ascii="Arial" w:hAnsi="Arial" w:cs="Arial"/>
                <w:sz w:val="24"/>
                <w:szCs w:val="24"/>
              </w:rPr>
            </w:pPr>
          </w:p>
          <w:p w14:paraId="5954FE15" w14:textId="5A44A674" w:rsidR="0094321A" w:rsidRDefault="0094321A" w:rsidP="00F20EA7">
            <w:pPr>
              <w:jc w:val="both"/>
              <w:rPr>
                <w:rFonts w:ascii="Arial" w:hAnsi="Arial" w:cs="Arial"/>
                <w:color w:val="7030A0"/>
                <w:sz w:val="24"/>
                <w:szCs w:val="24"/>
              </w:rPr>
            </w:pPr>
          </w:p>
          <w:p w14:paraId="2D7ABA9D" w14:textId="242DF8F3" w:rsidR="0094321A" w:rsidRDefault="0094321A" w:rsidP="00F20EA7">
            <w:pPr>
              <w:jc w:val="both"/>
              <w:rPr>
                <w:rFonts w:ascii="Arial" w:hAnsi="Arial" w:cs="Arial"/>
                <w:color w:val="7030A0"/>
                <w:sz w:val="24"/>
                <w:szCs w:val="24"/>
              </w:rPr>
            </w:pPr>
          </w:p>
          <w:p w14:paraId="72C3BF05" w14:textId="15AB1A23" w:rsidR="0094321A" w:rsidRDefault="0094321A" w:rsidP="00F20EA7">
            <w:pPr>
              <w:jc w:val="both"/>
              <w:rPr>
                <w:rFonts w:ascii="Arial" w:hAnsi="Arial" w:cs="Arial"/>
                <w:color w:val="7030A0"/>
                <w:sz w:val="24"/>
                <w:szCs w:val="24"/>
              </w:rPr>
            </w:pPr>
          </w:p>
          <w:p w14:paraId="19CA6DF1" w14:textId="64CFD51A" w:rsidR="0094321A" w:rsidRDefault="0094321A" w:rsidP="00F20EA7">
            <w:pPr>
              <w:jc w:val="both"/>
              <w:rPr>
                <w:rFonts w:ascii="Arial" w:hAnsi="Arial" w:cs="Arial"/>
                <w:color w:val="7030A0"/>
                <w:sz w:val="24"/>
                <w:szCs w:val="24"/>
              </w:rPr>
            </w:pPr>
          </w:p>
          <w:p w14:paraId="3AAF0435" w14:textId="67414337" w:rsidR="0094321A" w:rsidRDefault="0094321A" w:rsidP="00F20EA7">
            <w:pPr>
              <w:jc w:val="both"/>
              <w:rPr>
                <w:rFonts w:ascii="Arial" w:hAnsi="Arial" w:cs="Arial"/>
                <w:color w:val="7030A0"/>
                <w:sz w:val="24"/>
                <w:szCs w:val="24"/>
              </w:rPr>
            </w:pPr>
          </w:p>
          <w:p w14:paraId="4DBC7D48" w14:textId="531F0700" w:rsidR="0094321A" w:rsidRDefault="0094321A" w:rsidP="00F20EA7">
            <w:pPr>
              <w:jc w:val="both"/>
              <w:rPr>
                <w:rFonts w:ascii="Arial" w:hAnsi="Arial" w:cs="Arial"/>
                <w:color w:val="7030A0"/>
                <w:sz w:val="24"/>
                <w:szCs w:val="24"/>
              </w:rPr>
            </w:pPr>
          </w:p>
          <w:p w14:paraId="13035891" w14:textId="104B3F74" w:rsidR="0094321A" w:rsidRPr="000F7D74" w:rsidRDefault="002A2493" w:rsidP="00F20EA7">
            <w:pPr>
              <w:jc w:val="both"/>
              <w:rPr>
                <w:rFonts w:ascii="Arial" w:hAnsi="Arial" w:cs="Arial"/>
                <w:b/>
                <w:bCs/>
                <w:color w:val="7030A0"/>
                <w:sz w:val="24"/>
                <w:szCs w:val="24"/>
              </w:rPr>
            </w:pPr>
            <w:r w:rsidRPr="000F7D74">
              <w:rPr>
                <w:rFonts w:ascii="Arial" w:hAnsi="Arial" w:cs="Arial"/>
                <w:b/>
                <w:bCs/>
                <w:color w:val="7030A0"/>
                <w:sz w:val="24"/>
                <w:szCs w:val="24"/>
              </w:rPr>
              <w:t>Area of removed tiles.</w:t>
            </w:r>
          </w:p>
          <w:p w14:paraId="221EA538" w14:textId="1BF93C9B" w:rsidR="0094321A" w:rsidRDefault="0094321A" w:rsidP="00F20EA7">
            <w:pPr>
              <w:jc w:val="both"/>
              <w:rPr>
                <w:rFonts w:ascii="Arial" w:hAnsi="Arial" w:cs="Arial"/>
                <w:color w:val="7030A0"/>
                <w:sz w:val="24"/>
                <w:szCs w:val="24"/>
              </w:rPr>
            </w:pPr>
          </w:p>
          <w:p w14:paraId="4396CE9D" w14:textId="31CE0EA5" w:rsidR="002A2493" w:rsidRDefault="002A2493" w:rsidP="00F20EA7">
            <w:pPr>
              <w:jc w:val="both"/>
              <w:rPr>
                <w:rFonts w:ascii="Arial" w:hAnsi="Arial" w:cs="Arial"/>
                <w:color w:val="7030A0"/>
                <w:sz w:val="24"/>
                <w:szCs w:val="24"/>
              </w:rPr>
            </w:pPr>
          </w:p>
          <w:p w14:paraId="4914B10C" w14:textId="39D902C9" w:rsidR="002A2493" w:rsidRDefault="002A2493" w:rsidP="00F20EA7">
            <w:pPr>
              <w:jc w:val="both"/>
              <w:rPr>
                <w:rFonts w:ascii="Arial" w:hAnsi="Arial" w:cs="Arial"/>
                <w:color w:val="7030A0"/>
                <w:sz w:val="24"/>
                <w:szCs w:val="24"/>
              </w:rPr>
            </w:pPr>
          </w:p>
          <w:p w14:paraId="554CA24C" w14:textId="77777777" w:rsidR="002A2493" w:rsidRDefault="002A2493" w:rsidP="00F20EA7">
            <w:pPr>
              <w:jc w:val="both"/>
              <w:rPr>
                <w:rFonts w:ascii="Arial" w:hAnsi="Arial" w:cs="Arial"/>
                <w:color w:val="7030A0"/>
                <w:sz w:val="24"/>
                <w:szCs w:val="24"/>
              </w:rPr>
            </w:pPr>
          </w:p>
          <w:p w14:paraId="74A55602" w14:textId="4F2DEFBA" w:rsidR="00075D41" w:rsidRPr="00075D41" w:rsidRDefault="00075D41" w:rsidP="0094321A">
            <w:pPr>
              <w:rPr>
                <w:rFonts w:ascii="Arial" w:hAnsi="Arial" w:cs="Arial"/>
                <w:b/>
                <w:bCs/>
                <w:sz w:val="24"/>
                <w:szCs w:val="24"/>
              </w:rPr>
            </w:pPr>
            <w:r w:rsidRPr="00075D41">
              <w:rPr>
                <w:rFonts w:ascii="Arial" w:hAnsi="Arial" w:cs="Arial"/>
                <w:b/>
                <w:bCs/>
                <w:sz w:val="24"/>
                <w:szCs w:val="24"/>
              </w:rPr>
              <w:lastRenderedPageBreak/>
              <w:t>Living room.</w:t>
            </w:r>
          </w:p>
          <w:p w14:paraId="2EE2A6A8" w14:textId="7DCD82E2" w:rsidR="0094321A" w:rsidRDefault="0026251C" w:rsidP="0094321A">
            <w:pPr>
              <w:rPr>
                <w:rFonts w:ascii="Arial" w:hAnsi="Arial" w:cs="Arial"/>
                <w:sz w:val="24"/>
                <w:szCs w:val="24"/>
              </w:rPr>
            </w:pPr>
            <w:r>
              <w:rPr>
                <w:rFonts w:ascii="Arial" w:hAnsi="Arial" w:cs="Arial"/>
                <w:sz w:val="24"/>
                <w:szCs w:val="24"/>
              </w:rPr>
              <w:t xml:space="preserve">The floor of the living room is covered with 6 </w:t>
            </w:r>
            <w:r>
              <w:rPr>
                <w:rFonts w:ascii="Arial" w:hAnsi="Arial" w:cs="Arial"/>
                <w:sz w:val="16"/>
                <w:szCs w:val="16"/>
              </w:rPr>
              <w:t xml:space="preserve">½ </w:t>
            </w:r>
            <w:r w:rsidR="0002743D">
              <w:rPr>
                <w:rFonts w:ascii="Arial" w:hAnsi="Arial" w:cs="Arial"/>
                <w:sz w:val="24"/>
                <w:szCs w:val="24"/>
              </w:rPr>
              <w:t>“(</w:t>
            </w:r>
            <w:r>
              <w:rPr>
                <w:rFonts w:ascii="Arial" w:hAnsi="Arial" w:cs="Arial"/>
                <w:sz w:val="24"/>
                <w:szCs w:val="24"/>
              </w:rPr>
              <w:t xml:space="preserve">165mm) </w:t>
            </w:r>
            <w:r w:rsidR="000F7D74">
              <w:rPr>
                <w:rFonts w:ascii="Arial" w:hAnsi="Arial" w:cs="Arial"/>
                <w:sz w:val="24"/>
                <w:szCs w:val="24"/>
              </w:rPr>
              <w:t>floorboards</w:t>
            </w:r>
            <w:r>
              <w:rPr>
                <w:rFonts w:ascii="Arial" w:hAnsi="Arial" w:cs="Arial"/>
                <w:sz w:val="24"/>
                <w:szCs w:val="24"/>
              </w:rPr>
              <w:t xml:space="preserve">, nailed to </w:t>
            </w:r>
            <w:r w:rsidR="008E15FA">
              <w:rPr>
                <w:rFonts w:ascii="Arial" w:hAnsi="Arial" w:cs="Arial"/>
                <w:sz w:val="24"/>
                <w:szCs w:val="24"/>
              </w:rPr>
              <w:t xml:space="preserve">the </w:t>
            </w:r>
            <w:r>
              <w:rPr>
                <w:rFonts w:ascii="Arial" w:hAnsi="Arial" w:cs="Arial"/>
                <w:sz w:val="24"/>
                <w:szCs w:val="24"/>
              </w:rPr>
              <w:t>joist</w:t>
            </w:r>
            <w:r w:rsidR="008E15FA">
              <w:rPr>
                <w:rFonts w:ascii="Arial" w:hAnsi="Arial" w:cs="Arial"/>
                <w:sz w:val="24"/>
                <w:szCs w:val="24"/>
              </w:rPr>
              <w:t>s, which are spaced</w:t>
            </w:r>
            <w:r>
              <w:rPr>
                <w:rFonts w:ascii="Arial" w:hAnsi="Arial" w:cs="Arial"/>
                <w:sz w:val="24"/>
                <w:szCs w:val="24"/>
              </w:rPr>
              <w:t xml:space="preserve"> about 14” (355mm) apart.  The boards generally run the entire length of the room and the ends go underneath the skirting by about 30mm</w:t>
            </w:r>
            <w:r w:rsidR="008E15FA">
              <w:rPr>
                <w:rFonts w:ascii="Arial" w:hAnsi="Arial" w:cs="Arial"/>
                <w:sz w:val="24"/>
                <w:szCs w:val="24"/>
              </w:rPr>
              <w:t>, indicating that the skirting was put in after the floorboards</w:t>
            </w:r>
            <w:r>
              <w:rPr>
                <w:rFonts w:ascii="Arial" w:hAnsi="Arial" w:cs="Arial"/>
                <w:sz w:val="24"/>
                <w:szCs w:val="24"/>
              </w:rPr>
              <w:t>.</w:t>
            </w:r>
          </w:p>
          <w:p w14:paraId="69664AEE" w14:textId="77777777" w:rsidR="008E15FA" w:rsidRDefault="008E15FA" w:rsidP="0094321A">
            <w:pPr>
              <w:rPr>
                <w:rFonts w:ascii="Arial" w:hAnsi="Arial" w:cs="Arial"/>
                <w:sz w:val="24"/>
                <w:szCs w:val="24"/>
              </w:rPr>
            </w:pPr>
          </w:p>
          <w:p w14:paraId="16F13F11" w14:textId="2872B9B1" w:rsidR="000F7D74" w:rsidRPr="000F7D74" w:rsidRDefault="002A2493" w:rsidP="0094321A">
            <w:pPr>
              <w:rPr>
                <w:rFonts w:ascii="Arial" w:hAnsi="Arial" w:cs="Arial"/>
                <w:b/>
                <w:bCs/>
                <w:color w:val="7030A0"/>
                <w:sz w:val="24"/>
                <w:szCs w:val="24"/>
              </w:rPr>
            </w:pPr>
            <w:r>
              <w:rPr>
                <w:rFonts w:ascii="Arial" w:hAnsi="Arial" w:cs="Arial"/>
                <w:sz w:val="24"/>
                <w:szCs w:val="24"/>
              </w:rPr>
              <w:t xml:space="preserve">       </w:t>
            </w:r>
            <w:r w:rsidRPr="000F7D74">
              <w:rPr>
                <w:rFonts w:ascii="Arial" w:hAnsi="Arial" w:cs="Arial"/>
                <w:b/>
                <w:bCs/>
                <w:color w:val="7030A0"/>
                <w:sz w:val="24"/>
                <w:szCs w:val="24"/>
              </w:rPr>
              <w:t>General view of the floor.</w:t>
            </w:r>
            <w:r w:rsidR="000F7D74" w:rsidRPr="000F7D74">
              <w:rPr>
                <w:rFonts w:ascii="Arial" w:hAnsi="Arial" w:cs="Arial"/>
                <w:b/>
                <w:bCs/>
                <w:color w:val="7030A0"/>
                <w:sz w:val="24"/>
                <w:szCs w:val="24"/>
              </w:rPr>
              <w:t xml:space="preserve">            Fireplace hearth on top of </w:t>
            </w:r>
          </w:p>
          <w:p w14:paraId="71C9EADF" w14:textId="5CDE52BB" w:rsidR="0026251C" w:rsidRPr="000F7D74" w:rsidRDefault="000F7D74" w:rsidP="0094321A">
            <w:pPr>
              <w:rPr>
                <w:rFonts w:ascii="Arial" w:hAnsi="Arial" w:cs="Arial"/>
                <w:b/>
                <w:bCs/>
                <w:color w:val="7030A0"/>
                <w:sz w:val="24"/>
                <w:szCs w:val="24"/>
              </w:rPr>
            </w:pPr>
            <w:r w:rsidRPr="000F7D74">
              <w:rPr>
                <w:rFonts w:ascii="Arial" w:hAnsi="Arial" w:cs="Arial"/>
                <w:b/>
                <w:bCs/>
                <w:noProof/>
                <w:sz w:val="24"/>
                <w:szCs w:val="24"/>
              </w:rPr>
              <w:drawing>
                <wp:anchor distT="0" distB="0" distL="114300" distR="114300" simplePos="0" relativeHeight="251668480" behindDoc="0" locked="0" layoutInCell="1" allowOverlap="1" wp14:anchorId="66A9BAD8" wp14:editId="4704ADC8">
                  <wp:simplePos x="0" y="0"/>
                  <wp:positionH relativeFrom="column">
                    <wp:posOffset>-608330</wp:posOffset>
                  </wp:positionH>
                  <wp:positionV relativeFrom="paragraph">
                    <wp:posOffset>824230</wp:posOffset>
                  </wp:positionV>
                  <wp:extent cx="3599815" cy="2404745"/>
                  <wp:effectExtent l="26035" t="12065" r="26670" b="26670"/>
                  <wp:wrapSquare wrapText="bothSides"/>
                  <wp:docPr id="7" name="Picture 7"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175.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599815" cy="240474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0F7D74">
              <w:rPr>
                <w:rFonts w:ascii="Arial" w:hAnsi="Arial" w:cs="Arial"/>
                <w:b/>
                <w:bCs/>
                <w:noProof/>
                <w:color w:val="7030A0"/>
                <w:sz w:val="24"/>
                <w:szCs w:val="24"/>
              </w:rPr>
              <w:drawing>
                <wp:anchor distT="0" distB="0" distL="114300" distR="114300" simplePos="0" relativeHeight="251669504" behindDoc="0" locked="0" layoutInCell="1" allowOverlap="1" wp14:anchorId="05C2094E" wp14:editId="57ED12C7">
                  <wp:simplePos x="0" y="0"/>
                  <wp:positionH relativeFrom="column">
                    <wp:posOffset>1878330</wp:posOffset>
                  </wp:positionH>
                  <wp:positionV relativeFrom="paragraph">
                    <wp:posOffset>810895</wp:posOffset>
                  </wp:positionV>
                  <wp:extent cx="3599815" cy="2404745"/>
                  <wp:effectExtent l="26035" t="12065" r="26670" b="26670"/>
                  <wp:wrapSquare wrapText="bothSides"/>
                  <wp:docPr id="8" name="Picture 8" descr="A picture containing floor,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18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599815" cy="240474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0F7D74">
              <w:rPr>
                <w:rFonts w:ascii="Arial" w:hAnsi="Arial" w:cs="Arial"/>
                <w:b/>
                <w:bCs/>
                <w:color w:val="7030A0"/>
                <w:sz w:val="24"/>
                <w:szCs w:val="24"/>
              </w:rPr>
              <w:t xml:space="preserve">                                                              floorboards.</w:t>
            </w:r>
          </w:p>
          <w:p w14:paraId="2DF16ABD" w14:textId="46DC4856" w:rsidR="008E15FA" w:rsidRDefault="008E15FA" w:rsidP="0094321A">
            <w:pPr>
              <w:rPr>
                <w:rFonts w:ascii="Arial" w:hAnsi="Arial" w:cs="Arial"/>
                <w:sz w:val="24"/>
                <w:szCs w:val="24"/>
              </w:rPr>
            </w:pPr>
          </w:p>
          <w:p w14:paraId="5BD4431C" w14:textId="7C189978" w:rsidR="0026251C" w:rsidRDefault="0026251C" w:rsidP="0094321A">
            <w:pPr>
              <w:rPr>
                <w:rFonts w:ascii="Arial" w:hAnsi="Arial" w:cs="Arial"/>
                <w:sz w:val="24"/>
                <w:szCs w:val="24"/>
              </w:rPr>
            </w:pPr>
            <w:r>
              <w:rPr>
                <w:rFonts w:ascii="Arial" w:hAnsi="Arial" w:cs="Arial"/>
                <w:sz w:val="24"/>
                <w:szCs w:val="24"/>
              </w:rPr>
              <w:t xml:space="preserve">The boards are </w:t>
            </w:r>
            <w:r w:rsidR="008E15FA">
              <w:rPr>
                <w:rFonts w:ascii="Arial" w:hAnsi="Arial" w:cs="Arial"/>
                <w:sz w:val="24"/>
                <w:szCs w:val="24"/>
              </w:rPr>
              <w:t>fixed</w:t>
            </w:r>
            <w:r>
              <w:rPr>
                <w:rFonts w:ascii="Arial" w:hAnsi="Arial" w:cs="Arial"/>
                <w:sz w:val="24"/>
                <w:szCs w:val="24"/>
              </w:rPr>
              <w:t xml:space="preserve"> </w:t>
            </w:r>
            <w:r w:rsidR="008E15FA">
              <w:rPr>
                <w:rFonts w:ascii="Arial" w:hAnsi="Arial" w:cs="Arial"/>
                <w:sz w:val="24"/>
                <w:szCs w:val="24"/>
              </w:rPr>
              <w:t xml:space="preserve">with 2 nails </w:t>
            </w:r>
            <w:r>
              <w:rPr>
                <w:rFonts w:ascii="Arial" w:hAnsi="Arial" w:cs="Arial"/>
                <w:sz w:val="24"/>
                <w:szCs w:val="24"/>
              </w:rPr>
              <w:t xml:space="preserve">at each joist </w:t>
            </w:r>
            <w:r w:rsidR="008E15FA">
              <w:rPr>
                <w:rFonts w:ascii="Arial" w:hAnsi="Arial" w:cs="Arial"/>
                <w:sz w:val="24"/>
                <w:szCs w:val="24"/>
              </w:rPr>
              <w:t xml:space="preserve">positioned </w:t>
            </w:r>
            <w:r>
              <w:rPr>
                <w:rFonts w:ascii="Arial" w:hAnsi="Arial" w:cs="Arial"/>
                <w:sz w:val="24"/>
                <w:szCs w:val="24"/>
              </w:rPr>
              <w:t>towards the outer edges of the board, which is a standard fixing for floorboards.</w:t>
            </w:r>
          </w:p>
          <w:p w14:paraId="053BD001" w14:textId="107CBCA7" w:rsidR="008E15FA" w:rsidRDefault="008E15FA" w:rsidP="0094321A">
            <w:pPr>
              <w:rPr>
                <w:rFonts w:ascii="Arial" w:hAnsi="Arial" w:cs="Arial"/>
                <w:sz w:val="24"/>
                <w:szCs w:val="24"/>
              </w:rPr>
            </w:pPr>
            <w:r>
              <w:rPr>
                <w:rFonts w:ascii="Arial" w:hAnsi="Arial" w:cs="Arial"/>
                <w:sz w:val="24"/>
                <w:szCs w:val="24"/>
              </w:rPr>
              <w:t>The floorboards around the hearth of the fireplace have been overlaid by a stone hearth and edging, the original mitred edges of the hearth framing timbers are just visible in places.</w:t>
            </w:r>
            <w:r w:rsidR="000F7D74">
              <w:rPr>
                <w:rFonts w:ascii="Arial" w:hAnsi="Arial" w:cs="Arial"/>
                <w:sz w:val="24"/>
                <w:szCs w:val="24"/>
              </w:rPr>
              <w:t xml:space="preserve"> Three of the floorboards have previously been cut to install central heating pipes and radiators.  </w:t>
            </w:r>
          </w:p>
          <w:p w14:paraId="18263BFA" w14:textId="5E00C156" w:rsidR="000F7D74" w:rsidRDefault="000F7D74" w:rsidP="0094321A">
            <w:pPr>
              <w:rPr>
                <w:rFonts w:ascii="Arial" w:hAnsi="Arial" w:cs="Arial"/>
                <w:sz w:val="24"/>
                <w:szCs w:val="24"/>
              </w:rPr>
            </w:pPr>
            <w:r>
              <w:rPr>
                <w:rFonts w:ascii="Arial" w:hAnsi="Arial" w:cs="Arial"/>
                <w:noProof/>
                <w:sz w:val="24"/>
                <w:szCs w:val="24"/>
              </w:rPr>
              <w:drawing>
                <wp:anchor distT="0" distB="0" distL="114300" distR="114300" simplePos="0" relativeHeight="251670528" behindDoc="0" locked="0" layoutInCell="1" allowOverlap="1" wp14:anchorId="29E6181E" wp14:editId="7DA80C35">
                  <wp:simplePos x="0" y="0"/>
                  <wp:positionH relativeFrom="column">
                    <wp:posOffset>134620</wp:posOffset>
                  </wp:positionH>
                  <wp:positionV relativeFrom="paragraph">
                    <wp:posOffset>54610</wp:posOffset>
                  </wp:positionV>
                  <wp:extent cx="3232800" cy="2160000"/>
                  <wp:effectExtent l="19050" t="19050" r="24765" b="12065"/>
                  <wp:wrapSquare wrapText="bothSides"/>
                  <wp:docPr id="9" name="Picture 9" descr="A picture contain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17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2800" cy="21600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2E40C80C" w14:textId="33A2CB97" w:rsidR="000F7D74" w:rsidRDefault="000F7D74" w:rsidP="0094321A">
            <w:pPr>
              <w:rPr>
                <w:rFonts w:ascii="Arial" w:hAnsi="Arial" w:cs="Arial"/>
                <w:sz w:val="24"/>
                <w:szCs w:val="24"/>
              </w:rPr>
            </w:pPr>
          </w:p>
          <w:p w14:paraId="31DAE4AA" w14:textId="5E05E95D" w:rsidR="000F7D74" w:rsidRPr="000F7D74" w:rsidRDefault="000F7D74" w:rsidP="000F7D74">
            <w:pPr>
              <w:rPr>
                <w:rFonts w:ascii="Arial" w:hAnsi="Arial" w:cs="Arial"/>
                <w:b/>
                <w:bCs/>
                <w:color w:val="7030A0"/>
                <w:sz w:val="24"/>
                <w:szCs w:val="24"/>
              </w:rPr>
            </w:pPr>
            <w:r w:rsidRPr="000F7D74">
              <w:rPr>
                <w:rFonts w:ascii="Arial" w:hAnsi="Arial" w:cs="Arial"/>
                <w:b/>
                <w:bCs/>
                <w:color w:val="7030A0"/>
                <w:sz w:val="24"/>
                <w:szCs w:val="24"/>
              </w:rPr>
              <w:t>Cut floorboards.</w:t>
            </w:r>
          </w:p>
          <w:p w14:paraId="6C2CD672" w14:textId="11F06344" w:rsidR="000F7D74" w:rsidRDefault="000F7D74" w:rsidP="000F7D74">
            <w:pPr>
              <w:rPr>
                <w:rFonts w:ascii="Arial" w:hAnsi="Arial" w:cs="Arial"/>
                <w:color w:val="7030A0"/>
                <w:sz w:val="24"/>
                <w:szCs w:val="24"/>
              </w:rPr>
            </w:pPr>
          </w:p>
          <w:p w14:paraId="4E1CF40E" w14:textId="47CB9A72" w:rsidR="000F7D74" w:rsidRDefault="000F7D74" w:rsidP="000F7D74">
            <w:pPr>
              <w:rPr>
                <w:rFonts w:ascii="Arial" w:hAnsi="Arial" w:cs="Arial"/>
                <w:color w:val="7030A0"/>
                <w:sz w:val="24"/>
                <w:szCs w:val="24"/>
              </w:rPr>
            </w:pPr>
          </w:p>
          <w:p w14:paraId="68F0EDB0" w14:textId="7DDB76D0" w:rsidR="000F7D74" w:rsidRDefault="000F7D74" w:rsidP="000F7D74">
            <w:pPr>
              <w:rPr>
                <w:rFonts w:ascii="Arial" w:hAnsi="Arial" w:cs="Arial"/>
                <w:color w:val="7030A0"/>
                <w:sz w:val="24"/>
                <w:szCs w:val="24"/>
              </w:rPr>
            </w:pPr>
          </w:p>
          <w:p w14:paraId="676A0FC2" w14:textId="6AEB6B9A" w:rsidR="000F7D74" w:rsidRDefault="000F7D74" w:rsidP="000F7D74">
            <w:pPr>
              <w:rPr>
                <w:rFonts w:ascii="Arial" w:hAnsi="Arial" w:cs="Arial"/>
                <w:color w:val="7030A0"/>
                <w:sz w:val="24"/>
                <w:szCs w:val="24"/>
              </w:rPr>
            </w:pPr>
          </w:p>
          <w:p w14:paraId="648BE2E3" w14:textId="658C06B0" w:rsidR="000F7D74" w:rsidRDefault="000F7D74" w:rsidP="000F7D74">
            <w:pPr>
              <w:rPr>
                <w:rFonts w:ascii="Arial" w:hAnsi="Arial" w:cs="Arial"/>
                <w:color w:val="7030A0"/>
                <w:sz w:val="24"/>
                <w:szCs w:val="24"/>
              </w:rPr>
            </w:pPr>
          </w:p>
          <w:p w14:paraId="47E9812D" w14:textId="640D831F" w:rsidR="000F7D74" w:rsidRDefault="000F7D74" w:rsidP="000F7D74">
            <w:pPr>
              <w:rPr>
                <w:rFonts w:ascii="Arial" w:hAnsi="Arial" w:cs="Arial"/>
                <w:color w:val="7030A0"/>
                <w:sz w:val="24"/>
                <w:szCs w:val="24"/>
              </w:rPr>
            </w:pPr>
          </w:p>
          <w:p w14:paraId="756C2C0D" w14:textId="51E2EF39" w:rsidR="000F7D74" w:rsidRDefault="000F7D74" w:rsidP="000F7D74">
            <w:pPr>
              <w:rPr>
                <w:rFonts w:ascii="Arial" w:hAnsi="Arial" w:cs="Arial"/>
                <w:color w:val="7030A0"/>
                <w:sz w:val="24"/>
                <w:szCs w:val="24"/>
              </w:rPr>
            </w:pPr>
          </w:p>
          <w:p w14:paraId="0A004B55" w14:textId="4856A564" w:rsidR="000F7D74" w:rsidRDefault="000F7D74" w:rsidP="000F7D74">
            <w:pPr>
              <w:rPr>
                <w:rFonts w:ascii="Arial" w:hAnsi="Arial" w:cs="Arial"/>
                <w:color w:val="7030A0"/>
                <w:sz w:val="24"/>
                <w:szCs w:val="24"/>
              </w:rPr>
            </w:pPr>
          </w:p>
          <w:p w14:paraId="3F13B8EE" w14:textId="72AA66DD" w:rsidR="000F7D74" w:rsidRDefault="000F7D74" w:rsidP="000F7D74">
            <w:pPr>
              <w:rPr>
                <w:rFonts w:ascii="Arial" w:hAnsi="Arial" w:cs="Arial"/>
                <w:color w:val="7030A0"/>
                <w:sz w:val="24"/>
                <w:szCs w:val="24"/>
              </w:rPr>
            </w:pPr>
          </w:p>
          <w:p w14:paraId="3665DCE3" w14:textId="4795C82C" w:rsidR="000F7D74" w:rsidRPr="000F7D74" w:rsidRDefault="000F7D74" w:rsidP="000F7D74">
            <w:pPr>
              <w:rPr>
                <w:rFonts w:ascii="Arial" w:hAnsi="Arial" w:cs="Arial"/>
                <w:sz w:val="24"/>
                <w:szCs w:val="24"/>
              </w:rPr>
            </w:pPr>
          </w:p>
        </w:tc>
      </w:tr>
      <w:tr w:rsidR="0094321A" w:rsidRPr="00056941" w14:paraId="648491AB" w14:textId="77777777" w:rsidTr="00F20EA7">
        <w:trPr>
          <w:trHeight w:val="841"/>
        </w:trPr>
        <w:tc>
          <w:tcPr>
            <w:tcW w:w="7935" w:type="dxa"/>
          </w:tcPr>
          <w:p w14:paraId="7BD816C2" w14:textId="1E0D881B" w:rsidR="0094321A" w:rsidRPr="000F7D74" w:rsidRDefault="00D803D1" w:rsidP="00F20EA7">
            <w:pPr>
              <w:jc w:val="both"/>
              <w:rPr>
                <w:rFonts w:ascii="Arial" w:hAnsi="Arial" w:cs="Arial"/>
                <w:b/>
                <w:noProof/>
                <w:sz w:val="24"/>
                <w:szCs w:val="24"/>
                <w:lang w:eastAsia="en-GB"/>
              </w:rPr>
            </w:pPr>
            <w:r w:rsidRPr="000F7D74">
              <w:rPr>
                <w:rFonts w:ascii="Arial" w:hAnsi="Arial" w:cs="Arial"/>
                <w:b/>
                <w:noProof/>
                <w:sz w:val="24"/>
                <w:szCs w:val="24"/>
                <w:lang w:eastAsia="en-GB"/>
              </w:rPr>
              <w:lastRenderedPageBreak/>
              <w:t>SUMMARY OF WORKS:</w:t>
            </w:r>
          </w:p>
          <w:p w14:paraId="2BEE000C" w14:textId="637D454A" w:rsidR="0094321A" w:rsidRPr="00C37504" w:rsidRDefault="000F7D74" w:rsidP="00F20EA7">
            <w:pPr>
              <w:jc w:val="both"/>
              <w:rPr>
                <w:rFonts w:ascii="Arial" w:hAnsi="Arial" w:cs="Arial"/>
                <w:noProof/>
                <w:lang w:eastAsia="en-GB"/>
              </w:rPr>
            </w:pPr>
            <w:r w:rsidRPr="000F7D74">
              <w:rPr>
                <w:rFonts w:ascii="Arial" w:hAnsi="Arial" w:cs="Arial"/>
                <w:noProof/>
                <w:sz w:val="24"/>
                <w:szCs w:val="24"/>
                <w:lang w:eastAsia="en-GB"/>
              </w:rPr>
              <w:t>The tile</w:t>
            </w:r>
            <w:r w:rsidR="000B1772">
              <w:rPr>
                <w:rFonts w:ascii="Arial" w:hAnsi="Arial" w:cs="Arial"/>
                <w:noProof/>
                <w:sz w:val="24"/>
                <w:szCs w:val="24"/>
                <w:lang w:eastAsia="en-GB"/>
              </w:rPr>
              <w:t>s</w:t>
            </w:r>
            <w:r w:rsidRPr="000F7D74">
              <w:rPr>
                <w:rFonts w:ascii="Arial" w:hAnsi="Arial" w:cs="Arial"/>
                <w:noProof/>
                <w:sz w:val="24"/>
                <w:szCs w:val="24"/>
                <w:lang w:eastAsia="en-GB"/>
              </w:rPr>
              <w:t xml:space="preserve"> and floorboards need to be carefully lifted and retained so that und</w:t>
            </w:r>
            <w:r w:rsidR="009E72F3">
              <w:rPr>
                <w:rFonts w:ascii="Arial" w:hAnsi="Arial" w:cs="Arial"/>
                <w:noProof/>
                <w:sz w:val="24"/>
                <w:szCs w:val="24"/>
                <w:lang w:eastAsia="en-GB"/>
              </w:rPr>
              <w:t>e</w:t>
            </w:r>
            <w:r w:rsidRPr="000F7D74">
              <w:rPr>
                <w:rFonts w:ascii="Arial" w:hAnsi="Arial" w:cs="Arial"/>
                <w:noProof/>
                <w:sz w:val="24"/>
                <w:szCs w:val="24"/>
                <w:lang w:eastAsia="en-GB"/>
              </w:rPr>
              <w:t xml:space="preserve">rfloor heating can be installed and the tiles and floorboards </w:t>
            </w:r>
            <w:r w:rsidR="000B1772">
              <w:rPr>
                <w:rFonts w:ascii="Arial" w:hAnsi="Arial" w:cs="Arial"/>
                <w:noProof/>
                <w:sz w:val="24"/>
                <w:szCs w:val="24"/>
                <w:lang w:eastAsia="en-GB"/>
              </w:rPr>
              <w:t>are</w:t>
            </w:r>
            <w:r w:rsidRPr="000F7D74">
              <w:rPr>
                <w:rFonts w:ascii="Arial" w:hAnsi="Arial" w:cs="Arial"/>
                <w:noProof/>
                <w:sz w:val="24"/>
                <w:szCs w:val="24"/>
                <w:lang w:eastAsia="en-GB"/>
              </w:rPr>
              <w:t xml:space="preserve"> then</w:t>
            </w:r>
            <w:r w:rsidR="009E72F3">
              <w:rPr>
                <w:rFonts w:ascii="Arial" w:hAnsi="Arial" w:cs="Arial"/>
                <w:noProof/>
                <w:sz w:val="24"/>
                <w:szCs w:val="24"/>
                <w:lang w:eastAsia="en-GB"/>
              </w:rPr>
              <w:t xml:space="preserve"> </w:t>
            </w:r>
            <w:r w:rsidR="00A20FC8">
              <w:rPr>
                <w:rFonts w:ascii="Arial" w:hAnsi="Arial" w:cs="Arial"/>
                <w:noProof/>
                <w:sz w:val="24"/>
                <w:szCs w:val="24"/>
                <w:lang w:eastAsia="en-GB"/>
              </w:rPr>
              <w:t xml:space="preserve">to </w:t>
            </w:r>
            <w:r w:rsidR="009E72F3">
              <w:rPr>
                <w:rFonts w:ascii="Arial" w:hAnsi="Arial" w:cs="Arial"/>
                <w:noProof/>
                <w:sz w:val="24"/>
                <w:szCs w:val="24"/>
                <w:lang w:eastAsia="en-GB"/>
              </w:rPr>
              <w:t>be</w:t>
            </w:r>
            <w:r w:rsidRPr="000F7D74">
              <w:rPr>
                <w:rFonts w:ascii="Arial" w:hAnsi="Arial" w:cs="Arial"/>
                <w:noProof/>
                <w:sz w:val="24"/>
                <w:szCs w:val="24"/>
                <w:lang w:eastAsia="en-GB"/>
              </w:rPr>
              <w:t xml:space="preserve"> re-instated.</w:t>
            </w:r>
          </w:p>
        </w:tc>
      </w:tr>
      <w:tr w:rsidR="0094321A" w:rsidRPr="00056941" w14:paraId="46F77B0A" w14:textId="77777777" w:rsidTr="00F20EA7">
        <w:trPr>
          <w:trHeight w:val="784"/>
        </w:trPr>
        <w:tc>
          <w:tcPr>
            <w:tcW w:w="7935" w:type="dxa"/>
          </w:tcPr>
          <w:p w14:paraId="4CD527A2" w14:textId="79F6940B" w:rsidR="0094321A" w:rsidRPr="00793257" w:rsidRDefault="00D803D1" w:rsidP="00F20EA7">
            <w:pPr>
              <w:rPr>
                <w:rFonts w:ascii="Arial" w:hAnsi="Arial" w:cs="Arial"/>
                <w:b/>
                <w:sz w:val="24"/>
                <w:szCs w:val="24"/>
              </w:rPr>
            </w:pPr>
            <w:r w:rsidRPr="00793257">
              <w:rPr>
                <w:rFonts w:ascii="Arial" w:hAnsi="Arial" w:cs="Arial"/>
                <w:b/>
                <w:sz w:val="24"/>
                <w:szCs w:val="24"/>
              </w:rPr>
              <w:t>DOCUMENTATION:</w:t>
            </w:r>
          </w:p>
          <w:p w14:paraId="4DEE273D" w14:textId="34E3A437" w:rsidR="0094321A" w:rsidRDefault="009E72F3" w:rsidP="00F20EA7">
            <w:pPr>
              <w:rPr>
                <w:rFonts w:ascii="Arial" w:hAnsi="Arial" w:cs="Arial"/>
                <w:sz w:val="24"/>
                <w:szCs w:val="24"/>
              </w:rPr>
            </w:pPr>
            <w:r>
              <w:rPr>
                <w:rFonts w:ascii="Arial" w:hAnsi="Arial" w:cs="Arial"/>
                <w:sz w:val="24"/>
                <w:szCs w:val="24"/>
              </w:rPr>
              <w:t>Prior to any works commencing the floors should be photographed to</w:t>
            </w:r>
            <w:r w:rsidR="0094321A" w:rsidRPr="009E72F3">
              <w:rPr>
                <w:rFonts w:ascii="Arial" w:hAnsi="Arial" w:cs="Arial"/>
                <w:sz w:val="24"/>
                <w:szCs w:val="24"/>
              </w:rPr>
              <w:t xml:space="preserve"> document the </w:t>
            </w:r>
            <w:r w:rsidR="008231B9">
              <w:rPr>
                <w:rFonts w:ascii="Arial" w:hAnsi="Arial" w:cs="Arial"/>
                <w:sz w:val="24"/>
                <w:szCs w:val="24"/>
              </w:rPr>
              <w:t xml:space="preserve">current </w:t>
            </w:r>
            <w:r w:rsidR="0094321A" w:rsidRPr="009E72F3">
              <w:rPr>
                <w:rFonts w:ascii="Arial" w:hAnsi="Arial" w:cs="Arial"/>
                <w:sz w:val="24"/>
                <w:szCs w:val="24"/>
              </w:rPr>
              <w:t>condition</w:t>
            </w:r>
            <w:r w:rsidR="008231B9">
              <w:rPr>
                <w:rFonts w:ascii="Arial" w:hAnsi="Arial" w:cs="Arial"/>
                <w:sz w:val="24"/>
                <w:szCs w:val="24"/>
              </w:rPr>
              <w:t>, taking particular note of the locations and numbers of existing damages and previous interventions.</w:t>
            </w:r>
          </w:p>
          <w:p w14:paraId="51073C5D" w14:textId="77777777" w:rsidR="009E72F3" w:rsidRDefault="009E72F3" w:rsidP="00F20EA7">
            <w:pPr>
              <w:rPr>
                <w:rFonts w:ascii="Arial" w:hAnsi="Arial" w:cs="Arial"/>
                <w:sz w:val="24"/>
                <w:szCs w:val="24"/>
              </w:rPr>
            </w:pPr>
          </w:p>
          <w:p w14:paraId="4230F2A3" w14:textId="6AD91DCC" w:rsidR="009E72F3" w:rsidRDefault="009E72F3" w:rsidP="00F20EA7">
            <w:pPr>
              <w:rPr>
                <w:rFonts w:ascii="Arial" w:hAnsi="Arial" w:cs="Arial"/>
                <w:b/>
                <w:bCs/>
                <w:sz w:val="24"/>
                <w:szCs w:val="24"/>
              </w:rPr>
            </w:pPr>
            <w:r w:rsidRPr="009E72F3">
              <w:rPr>
                <w:rFonts w:ascii="Arial" w:hAnsi="Arial" w:cs="Arial"/>
                <w:b/>
                <w:bCs/>
                <w:sz w:val="24"/>
                <w:szCs w:val="24"/>
              </w:rPr>
              <w:t>Tiles.</w:t>
            </w:r>
          </w:p>
          <w:p w14:paraId="2658F8FF" w14:textId="19478044" w:rsidR="009E72F3" w:rsidRDefault="009E72F3" w:rsidP="00F20EA7">
            <w:pPr>
              <w:rPr>
                <w:rFonts w:ascii="Arial" w:hAnsi="Arial" w:cs="Arial"/>
                <w:sz w:val="24"/>
                <w:szCs w:val="24"/>
              </w:rPr>
            </w:pPr>
            <w:r w:rsidRPr="009E72F3">
              <w:rPr>
                <w:rFonts w:ascii="Arial" w:hAnsi="Arial" w:cs="Arial"/>
                <w:sz w:val="24"/>
                <w:szCs w:val="24"/>
              </w:rPr>
              <w:t xml:space="preserve">As the tiles are </w:t>
            </w:r>
            <w:r w:rsidR="008231B9">
              <w:rPr>
                <w:rFonts w:ascii="Arial" w:hAnsi="Arial" w:cs="Arial"/>
                <w:sz w:val="24"/>
                <w:szCs w:val="24"/>
              </w:rPr>
              <w:t>the same size</w:t>
            </w:r>
            <w:r w:rsidRPr="009E72F3">
              <w:rPr>
                <w:rFonts w:ascii="Arial" w:hAnsi="Arial" w:cs="Arial"/>
                <w:sz w:val="24"/>
                <w:szCs w:val="24"/>
              </w:rPr>
              <w:t xml:space="preserve"> and there are only two </w:t>
            </w:r>
            <w:r w:rsidR="0002743D" w:rsidRPr="009E72F3">
              <w:rPr>
                <w:rFonts w:ascii="Arial" w:hAnsi="Arial" w:cs="Arial"/>
                <w:sz w:val="24"/>
                <w:szCs w:val="24"/>
              </w:rPr>
              <w:t>colours,</w:t>
            </w:r>
            <w:r w:rsidRPr="009E72F3">
              <w:rPr>
                <w:rFonts w:ascii="Arial" w:hAnsi="Arial" w:cs="Arial"/>
                <w:sz w:val="24"/>
                <w:szCs w:val="24"/>
              </w:rPr>
              <w:t xml:space="preserve"> </w:t>
            </w:r>
            <w:r>
              <w:rPr>
                <w:rFonts w:ascii="Arial" w:hAnsi="Arial" w:cs="Arial"/>
                <w:sz w:val="24"/>
                <w:szCs w:val="24"/>
              </w:rPr>
              <w:t xml:space="preserve">they are </w:t>
            </w:r>
            <w:r w:rsidR="0002743D">
              <w:rPr>
                <w:rFonts w:ascii="Arial" w:hAnsi="Arial" w:cs="Arial"/>
                <w:sz w:val="24"/>
                <w:szCs w:val="24"/>
              </w:rPr>
              <w:t>interchangeable,</w:t>
            </w:r>
            <w:r>
              <w:rPr>
                <w:rFonts w:ascii="Arial" w:hAnsi="Arial" w:cs="Arial"/>
                <w:sz w:val="24"/>
                <w:szCs w:val="24"/>
              </w:rPr>
              <w:t xml:space="preserve"> and </w:t>
            </w:r>
            <w:r w:rsidRPr="009E72F3">
              <w:rPr>
                <w:rFonts w:ascii="Arial" w:hAnsi="Arial" w:cs="Arial"/>
                <w:sz w:val="24"/>
                <w:szCs w:val="24"/>
              </w:rPr>
              <w:t>it is not necessary</w:t>
            </w:r>
            <w:r>
              <w:rPr>
                <w:rFonts w:ascii="Arial" w:hAnsi="Arial" w:cs="Arial"/>
                <w:sz w:val="24"/>
                <w:szCs w:val="24"/>
              </w:rPr>
              <w:t xml:space="preserve"> to record the specific location and orientation of each individual tile.  However, some of the tiles will have been cut to fit specific parts of the room, doorways for instance, and in these </w:t>
            </w:r>
            <w:r w:rsidR="000B1772">
              <w:rPr>
                <w:rFonts w:ascii="Arial" w:hAnsi="Arial" w:cs="Arial"/>
                <w:sz w:val="24"/>
                <w:szCs w:val="24"/>
              </w:rPr>
              <w:t>cas</w:t>
            </w:r>
            <w:r>
              <w:rPr>
                <w:rFonts w:ascii="Arial" w:hAnsi="Arial" w:cs="Arial"/>
                <w:sz w:val="24"/>
                <w:szCs w:val="24"/>
              </w:rPr>
              <w:t>es it would be worth numbering these individual tiles</w:t>
            </w:r>
            <w:r w:rsidR="000B1772">
              <w:rPr>
                <w:rFonts w:ascii="Arial" w:hAnsi="Arial" w:cs="Arial"/>
                <w:sz w:val="24"/>
                <w:szCs w:val="24"/>
              </w:rPr>
              <w:t>, on their reverse side with pencil,</w:t>
            </w:r>
            <w:r>
              <w:rPr>
                <w:rFonts w:ascii="Arial" w:hAnsi="Arial" w:cs="Arial"/>
                <w:sz w:val="24"/>
                <w:szCs w:val="24"/>
              </w:rPr>
              <w:t xml:space="preserve"> and identifying them on a drawing or photograph so they can be replaced in the same location.</w:t>
            </w:r>
            <w:r w:rsidR="008231B9">
              <w:rPr>
                <w:rFonts w:ascii="Arial" w:hAnsi="Arial" w:cs="Arial"/>
                <w:sz w:val="24"/>
                <w:szCs w:val="24"/>
              </w:rPr>
              <w:t xml:space="preserve"> A measured drawing would be a good idea to help with the </w:t>
            </w:r>
            <w:r w:rsidR="000B1772">
              <w:rPr>
                <w:rFonts w:ascii="Arial" w:hAnsi="Arial" w:cs="Arial"/>
                <w:sz w:val="24"/>
                <w:szCs w:val="24"/>
              </w:rPr>
              <w:t xml:space="preserve">setting out and </w:t>
            </w:r>
            <w:r w:rsidR="008231B9">
              <w:rPr>
                <w:rFonts w:ascii="Arial" w:hAnsi="Arial" w:cs="Arial"/>
                <w:sz w:val="24"/>
                <w:szCs w:val="24"/>
              </w:rPr>
              <w:t>relaying of the tiles in the same pattern.</w:t>
            </w:r>
          </w:p>
          <w:p w14:paraId="346EE02E" w14:textId="1C9B1EDA" w:rsidR="009E72F3" w:rsidRDefault="009E72F3" w:rsidP="00F20EA7">
            <w:pPr>
              <w:rPr>
                <w:rFonts w:ascii="Arial" w:hAnsi="Arial" w:cs="Arial"/>
                <w:sz w:val="24"/>
                <w:szCs w:val="24"/>
              </w:rPr>
            </w:pPr>
          </w:p>
          <w:p w14:paraId="05FB5862" w14:textId="0671A38E" w:rsidR="009E72F3" w:rsidRDefault="009E72F3" w:rsidP="00F20EA7">
            <w:pPr>
              <w:rPr>
                <w:rFonts w:ascii="Arial" w:hAnsi="Arial" w:cs="Arial"/>
                <w:b/>
                <w:bCs/>
                <w:sz w:val="24"/>
                <w:szCs w:val="24"/>
              </w:rPr>
            </w:pPr>
            <w:r w:rsidRPr="009E72F3">
              <w:rPr>
                <w:rFonts w:ascii="Arial" w:hAnsi="Arial" w:cs="Arial"/>
                <w:b/>
                <w:bCs/>
                <w:sz w:val="24"/>
                <w:szCs w:val="24"/>
              </w:rPr>
              <w:t>Floorboards.</w:t>
            </w:r>
          </w:p>
          <w:p w14:paraId="509C2A6B" w14:textId="69BFA697" w:rsidR="009E72F3" w:rsidRPr="009E72F3" w:rsidRDefault="009E72F3" w:rsidP="00F20EA7">
            <w:pPr>
              <w:rPr>
                <w:rFonts w:ascii="Arial" w:hAnsi="Arial" w:cs="Arial"/>
                <w:sz w:val="24"/>
                <w:szCs w:val="24"/>
              </w:rPr>
            </w:pPr>
            <w:r>
              <w:rPr>
                <w:rFonts w:ascii="Arial" w:hAnsi="Arial" w:cs="Arial"/>
                <w:sz w:val="24"/>
                <w:szCs w:val="24"/>
              </w:rPr>
              <w:t>The floorboards will need to be individually numbered and their orientation indicated on a drawing</w:t>
            </w:r>
            <w:r w:rsidR="00D83BD8">
              <w:rPr>
                <w:rFonts w:ascii="Arial" w:hAnsi="Arial" w:cs="Arial"/>
                <w:sz w:val="24"/>
                <w:szCs w:val="24"/>
              </w:rPr>
              <w:t xml:space="preserve"> or photograph</w:t>
            </w:r>
            <w:r w:rsidR="00D803D1">
              <w:rPr>
                <w:rFonts w:ascii="Arial" w:hAnsi="Arial" w:cs="Arial"/>
                <w:sz w:val="24"/>
                <w:szCs w:val="24"/>
              </w:rPr>
              <w:t>;</w:t>
            </w:r>
            <w:r>
              <w:rPr>
                <w:rFonts w:ascii="Arial" w:hAnsi="Arial" w:cs="Arial"/>
                <w:sz w:val="24"/>
                <w:szCs w:val="24"/>
              </w:rPr>
              <w:t xml:space="preserve"> pencil can be used to </w:t>
            </w:r>
            <w:r w:rsidR="00D803D1">
              <w:rPr>
                <w:rFonts w:ascii="Arial" w:hAnsi="Arial" w:cs="Arial"/>
                <w:sz w:val="24"/>
                <w:szCs w:val="24"/>
              </w:rPr>
              <w:t>mark this information</w:t>
            </w:r>
            <w:r>
              <w:rPr>
                <w:rFonts w:ascii="Arial" w:hAnsi="Arial" w:cs="Arial"/>
                <w:sz w:val="24"/>
                <w:szCs w:val="24"/>
              </w:rPr>
              <w:t xml:space="preserve"> on the reverse side of the board as it is removed.</w:t>
            </w:r>
          </w:p>
          <w:p w14:paraId="285E5BE0" w14:textId="3A008D13" w:rsidR="009E72F3" w:rsidRPr="009E72F3" w:rsidRDefault="009E72F3" w:rsidP="00F20EA7">
            <w:pPr>
              <w:rPr>
                <w:rFonts w:ascii="Arial" w:hAnsi="Arial" w:cs="Arial"/>
                <w:sz w:val="24"/>
                <w:szCs w:val="24"/>
              </w:rPr>
            </w:pPr>
          </w:p>
        </w:tc>
      </w:tr>
      <w:tr w:rsidR="0094321A" w:rsidRPr="00056941" w14:paraId="26FF247B" w14:textId="77777777" w:rsidTr="00F20EA7">
        <w:trPr>
          <w:trHeight w:val="557"/>
        </w:trPr>
        <w:tc>
          <w:tcPr>
            <w:tcW w:w="7935" w:type="dxa"/>
          </w:tcPr>
          <w:p w14:paraId="7732B1E8" w14:textId="6E44CF41" w:rsidR="0094321A" w:rsidRDefault="00D803D1" w:rsidP="00D803D1">
            <w:pPr>
              <w:rPr>
                <w:rFonts w:ascii="Arial" w:hAnsi="Arial" w:cs="Arial"/>
                <w:b/>
                <w:bCs/>
                <w:sz w:val="24"/>
                <w:szCs w:val="24"/>
              </w:rPr>
            </w:pPr>
            <w:r>
              <w:rPr>
                <w:rFonts w:ascii="Arial" w:hAnsi="Arial" w:cs="Arial"/>
                <w:b/>
                <w:bCs/>
                <w:sz w:val="24"/>
                <w:szCs w:val="24"/>
              </w:rPr>
              <w:t>TILE REMOVAL:</w:t>
            </w:r>
          </w:p>
          <w:p w14:paraId="60CFF204" w14:textId="77777777" w:rsidR="00CD46F4" w:rsidRDefault="00CD46F4" w:rsidP="00D803D1">
            <w:pPr>
              <w:rPr>
                <w:rFonts w:ascii="Arial" w:hAnsi="Arial" w:cs="Arial"/>
                <w:b/>
                <w:bCs/>
                <w:sz w:val="24"/>
                <w:szCs w:val="24"/>
              </w:rPr>
            </w:pPr>
          </w:p>
          <w:p w14:paraId="6E80C224" w14:textId="77777777" w:rsidR="00D803D1" w:rsidRDefault="00D803D1" w:rsidP="00D803D1">
            <w:pPr>
              <w:rPr>
                <w:rFonts w:ascii="Arial" w:hAnsi="Arial" w:cs="Arial"/>
                <w:sz w:val="24"/>
                <w:szCs w:val="24"/>
              </w:rPr>
            </w:pPr>
            <w:r>
              <w:rPr>
                <w:rFonts w:ascii="Arial" w:hAnsi="Arial" w:cs="Arial"/>
                <w:sz w:val="24"/>
                <w:szCs w:val="24"/>
              </w:rPr>
              <w:t>The whole area of tiling will need to be removed to allow the underfloor heating works to be carried out.</w:t>
            </w:r>
          </w:p>
          <w:p w14:paraId="3CAC23B8" w14:textId="77777777" w:rsidR="00D803D1" w:rsidRDefault="00D803D1" w:rsidP="00D803D1">
            <w:pPr>
              <w:rPr>
                <w:rFonts w:ascii="Arial" w:hAnsi="Arial" w:cs="Arial"/>
                <w:sz w:val="24"/>
                <w:szCs w:val="24"/>
              </w:rPr>
            </w:pPr>
          </w:p>
          <w:p w14:paraId="3E13340B" w14:textId="7BAF742B" w:rsidR="008231B9" w:rsidRDefault="00D803D1" w:rsidP="00D803D1">
            <w:pPr>
              <w:rPr>
                <w:rFonts w:ascii="Arial" w:hAnsi="Arial" w:cs="Arial"/>
                <w:sz w:val="24"/>
                <w:szCs w:val="24"/>
              </w:rPr>
            </w:pPr>
            <w:r>
              <w:rPr>
                <w:rFonts w:ascii="Arial" w:hAnsi="Arial" w:cs="Arial"/>
                <w:sz w:val="24"/>
                <w:szCs w:val="24"/>
              </w:rPr>
              <w:t xml:space="preserve">As there are some areas of loose tiles and others that are hollow </w:t>
            </w:r>
            <w:r w:rsidR="008231B9">
              <w:rPr>
                <w:rFonts w:ascii="Arial" w:hAnsi="Arial" w:cs="Arial"/>
                <w:sz w:val="24"/>
                <w:szCs w:val="24"/>
              </w:rPr>
              <w:t xml:space="preserve">sounding </w:t>
            </w:r>
            <w:r>
              <w:rPr>
                <w:rFonts w:ascii="Arial" w:hAnsi="Arial" w:cs="Arial"/>
                <w:sz w:val="24"/>
                <w:szCs w:val="24"/>
              </w:rPr>
              <w:t xml:space="preserve">beneath it is hoped that the tiles can be removed without causing much more damage.  </w:t>
            </w:r>
            <w:r w:rsidR="008231B9">
              <w:rPr>
                <w:rFonts w:ascii="Arial" w:hAnsi="Arial" w:cs="Arial"/>
                <w:sz w:val="24"/>
                <w:szCs w:val="24"/>
              </w:rPr>
              <w:t>The original floor screed appears to be a lime</w:t>
            </w:r>
            <w:r w:rsidR="000B1772">
              <w:rPr>
                <w:rFonts w:ascii="Arial" w:hAnsi="Arial" w:cs="Arial"/>
                <w:sz w:val="24"/>
                <w:szCs w:val="24"/>
              </w:rPr>
              <w:t>-</w:t>
            </w:r>
            <w:r w:rsidR="008231B9">
              <w:rPr>
                <w:rFonts w:ascii="Arial" w:hAnsi="Arial" w:cs="Arial"/>
                <w:sz w:val="24"/>
                <w:szCs w:val="24"/>
              </w:rPr>
              <w:t>based mortar, and this is likely not to be strongly adhered to the underside of the tiles</w:t>
            </w:r>
            <w:r w:rsidR="00CD46F4">
              <w:rPr>
                <w:rFonts w:ascii="Arial" w:hAnsi="Arial" w:cs="Arial"/>
                <w:sz w:val="24"/>
                <w:szCs w:val="24"/>
              </w:rPr>
              <w:t>, which should allow them to be removed</w:t>
            </w:r>
            <w:r w:rsidR="000B1772">
              <w:rPr>
                <w:rFonts w:ascii="Arial" w:hAnsi="Arial" w:cs="Arial"/>
                <w:sz w:val="24"/>
                <w:szCs w:val="24"/>
              </w:rPr>
              <w:t xml:space="preserve"> more easily than modern </w:t>
            </w:r>
            <w:r w:rsidR="0002743D">
              <w:rPr>
                <w:rFonts w:ascii="Arial" w:hAnsi="Arial" w:cs="Arial"/>
                <w:sz w:val="24"/>
                <w:szCs w:val="24"/>
              </w:rPr>
              <w:t>cement-based</w:t>
            </w:r>
            <w:r w:rsidR="000B1772">
              <w:rPr>
                <w:rFonts w:ascii="Arial" w:hAnsi="Arial" w:cs="Arial"/>
                <w:sz w:val="24"/>
                <w:szCs w:val="24"/>
              </w:rPr>
              <w:t xml:space="preserve"> adhesives</w:t>
            </w:r>
            <w:r w:rsidR="008231B9">
              <w:rPr>
                <w:rFonts w:ascii="Arial" w:hAnsi="Arial" w:cs="Arial"/>
                <w:sz w:val="24"/>
                <w:szCs w:val="24"/>
              </w:rPr>
              <w:t>.</w:t>
            </w:r>
          </w:p>
          <w:p w14:paraId="4A2DB829" w14:textId="77777777" w:rsidR="008231B9" w:rsidRDefault="008231B9" w:rsidP="00D803D1">
            <w:pPr>
              <w:rPr>
                <w:rFonts w:ascii="Arial" w:hAnsi="Arial" w:cs="Arial"/>
                <w:sz w:val="24"/>
                <w:szCs w:val="24"/>
              </w:rPr>
            </w:pPr>
          </w:p>
          <w:p w14:paraId="04D1B578" w14:textId="00DD2E26" w:rsidR="00CD46F4" w:rsidRDefault="00D803D1" w:rsidP="00D803D1">
            <w:pPr>
              <w:rPr>
                <w:rFonts w:ascii="Arial" w:hAnsi="Arial" w:cs="Arial"/>
                <w:sz w:val="24"/>
                <w:szCs w:val="24"/>
              </w:rPr>
            </w:pPr>
            <w:r>
              <w:rPr>
                <w:rFonts w:ascii="Arial" w:hAnsi="Arial" w:cs="Arial"/>
                <w:sz w:val="24"/>
                <w:szCs w:val="24"/>
              </w:rPr>
              <w:t xml:space="preserve">However, it is impossible to guarantee that no tiles will be damaged during the removal process.  Although the aim </w:t>
            </w:r>
            <w:r w:rsidR="008231B9">
              <w:rPr>
                <w:rFonts w:ascii="Arial" w:hAnsi="Arial" w:cs="Arial"/>
                <w:sz w:val="24"/>
                <w:szCs w:val="24"/>
              </w:rPr>
              <w:t xml:space="preserve">would be </w:t>
            </w:r>
            <w:r w:rsidR="000B1772">
              <w:rPr>
                <w:rFonts w:ascii="Arial" w:hAnsi="Arial" w:cs="Arial"/>
                <w:sz w:val="24"/>
                <w:szCs w:val="24"/>
              </w:rPr>
              <w:t xml:space="preserve">to </w:t>
            </w:r>
            <w:r w:rsidR="008231B9">
              <w:rPr>
                <w:rFonts w:ascii="Arial" w:hAnsi="Arial" w:cs="Arial"/>
                <w:sz w:val="24"/>
                <w:szCs w:val="24"/>
              </w:rPr>
              <w:t>lift them</w:t>
            </w:r>
            <w:r>
              <w:rPr>
                <w:rFonts w:ascii="Arial" w:hAnsi="Arial" w:cs="Arial"/>
                <w:sz w:val="24"/>
                <w:szCs w:val="24"/>
              </w:rPr>
              <w:t xml:space="preserve"> as carefully as possible it might be that the adhesion between the underside of the tile and the substrate is such that the tiles may fracture during the removal process.</w:t>
            </w:r>
            <w:r w:rsidR="008231B9">
              <w:rPr>
                <w:rFonts w:ascii="Arial" w:hAnsi="Arial" w:cs="Arial"/>
                <w:sz w:val="24"/>
                <w:szCs w:val="24"/>
              </w:rPr>
              <w:t xml:space="preserve">  A certain % of further damage to the tiles is to be expected; what is considered an ‘acceptable’</w:t>
            </w:r>
            <w:r w:rsidR="00CD46F4">
              <w:rPr>
                <w:rFonts w:ascii="Arial" w:hAnsi="Arial" w:cs="Arial"/>
                <w:sz w:val="24"/>
                <w:szCs w:val="24"/>
              </w:rPr>
              <w:t xml:space="preserve"> level of damage</w:t>
            </w:r>
            <w:r w:rsidR="008231B9">
              <w:rPr>
                <w:rFonts w:ascii="Arial" w:hAnsi="Arial" w:cs="Arial"/>
                <w:sz w:val="24"/>
                <w:szCs w:val="24"/>
              </w:rPr>
              <w:t xml:space="preserve"> is subjective, but I would hope that less than </w:t>
            </w:r>
            <w:r w:rsidR="000B1772">
              <w:rPr>
                <w:rFonts w:ascii="Arial" w:hAnsi="Arial" w:cs="Arial"/>
                <w:sz w:val="24"/>
                <w:szCs w:val="24"/>
              </w:rPr>
              <w:t>15</w:t>
            </w:r>
            <w:r w:rsidR="008231B9">
              <w:rPr>
                <w:rFonts w:ascii="Arial" w:hAnsi="Arial" w:cs="Arial"/>
                <w:sz w:val="24"/>
                <w:szCs w:val="24"/>
              </w:rPr>
              <w:t xml:space="preserve">% new damage is </w:t>
            </w:r>
            <w:r w:rsidR="00CD46F4">
              <w:rPr>
                <w:rFonts w:ascii="Arial" w:hAnsi="Arial" w:cs="Arial"/>
                <w:sz w:val="24"/>
                <w:szCs w:val="24"/>
              </w:rPr>
              <w:t>achievable</w:t>
            </w:r>
            <w:r w:rsidR="008231B9">
              <w:rPr>
                <w:rFonts w:ascii="Arial" w:hAnsi="Arial" w:cs="Arial"/>
                <w:sz w:val="24"/>
                <w:szCs w:val="24"/>
              </w:rPr>
              <w:t xml:space="preserve">.  </w:t>
            </w:r>
          </w:p>
          <w:p w14:paraId="2B62BE19" w14:textId="77777777" w:rsidR="00CD46F4" w:rsidRDefault="00CD46F4" w:rsidP="00D803D1">
            <w:pPr>
              <w:rPr>
                <w:rFonts w:ascii="Arial" w:hAnsi="Arial" w:cs="Arial"/>
                <w:sz w:val="24"/>
                <w:szCs w:val="24"/>
              </w:rPr>
            </w:pPr>
          </w:p>
          <w:p w14:paraId="7460E1FA" w14:textId="77777777" w:rsidR="000B1772" w:rsidRDefault="000B1772" w:rsidP="00D803D1">
            <w:pPr>
              <w:rPr>
                <w:rFonts w:ascii="Arial" w:hAnsi="Arial" w:cs="Arial"/>
                <w:sz w:val="24"/>
                <w:szCs w:val="24"/>
              </w:rPr>
            </w:pPr>
          </w:p>
          <w:p w14:paraId="0B67BF91" w14:textId="06AB0486" w:rsidR="00CD46F4" w:rsidRDefault="00CD46F4" w:rsidP="00D803D1">
            <w:pPr>
              <w:rPr>
                <w:rFonts w:ascii="Arial" w:hAnsi="Arial" w:cs="Arial"/>
                <w:b/>
                <w:bCs/>
                <w:sz w:val="24"/>
                <w:szCs w:val="24"/>
              </w:rPr>
            </w:pPr>
            <w:r w:rsidRPr="00CD46F4">
              <w:rPr>
                <w:rFonts w:ascii="Arial" w:hAnsi="Arial" w:cs="Arial"/>
                <w:b/>
                <w:bCs/>
                <w:sz w:val="24"/>
                <w:szCs w:val="24"/>
              </w:rPr>
              <w:t>Proposed methodology.</w:t>
            </w:r>
          </w:p>
          <w:p w14:paraId="54D0830C" w14:textId="4F9A9F14" w:rsidR="00881539" w:rsidRDefault="00CD46F4" w:rsidP="00D803D1">
            <w:pPr>
              <w:rPr>
                <w:rFonts w:ascii="Arial" w:hAnsi="Arial" w:cs="Arial"/>
                <w:sz w:val="24"/>
                <w:szCs w:val="24"/>
              </w:rPr>
            </w:pPr>
            <w:r>
              <w:rPr>
                <w:rFonts w:ascii="Arial" w:hAnsi="Arial" w:cs="Arial"/>
                <w:sz w:val="24"/>
                <w:szCs w:val="24"/>
              </w:rPr>
              <w:t xml:space="preserve">In general terms we would recommend that the tiles are removed from one end of the room working towards the other in a systematic, </w:t>
            </w:r>
            <w:r>
              <w:rPr>
                <w:rFonts w:ascii="Arial" w:hAnsi="Arial" w:cs="Arial"/>
                <w:sz w:val="24"/>
                <w:szCs w:val="24"/>
              </w:rPr>
              <w:lastRenderedPageBreak/>
              <w:t xml:space="preserve">methodical manner.  Any tiles that need to be individually recorded, because of a specific cut shape, can be marked on a drawing and numbered on the reverse with </w:t>
            </w:r>
            <w:r w:rsidR="00881539">
              <w:rPr>
                <w:rFonts w:ascii="Arial" w:hAnsi="Arial" w:cs="Arial"/>
                <w:sz w:val="24"/>
                <w:szCs w:val="24"/>
              </w:rPr>
              <w:t>pencil.  As tiles are removed they should be sorted into the two different colours and any with damages kept apart from whole, undamaged tiles.  The tiles can be carefully packed into boxes with some thin softening between them.  No tiles, even broken ones, should be discarded in case they are useful to fill in small areas during the relaying of the tiles.</w:t>
            </w:r>
          </w:p>
          <w:p w14:paraId="6164801A" w14:textId="77777777" w:rsidR="00881539" w:rsidRDefault="00881539" w:rsidP="00D803D1">
            <w:pPr>
              <w:rPr>
                <w:rFonts w:ascii="Arial" w:hAnsi="Arial" w:cs="Arial"/>
                <w:sz w:val="24"/>
                <w:szCs w:val="24"/>
              </w:rPr>
            </w:pPr>
          </w:p>
          <w:p w14:paraId="69D9375C" w14:textId="619B011B" w:rsidR="00CD46F4" w:rsidRDefault="00CD46F4" w:rsidP="00D803D1">
            <w:pPr>
              <w:rPr>
                <w:rFonts w:ascii="Arial" w:hAnsi="Arial" w:cs="Arial"/>
                <w:sz w:val="24"/>
                <w:szCs w:val="24"/>
              </w:rPr>
            </w:pPr>
            <w:r>
              <w:rPr>
                <w:rFonts w:ascii="Arial" w:hAnsi="Arial" w:cs="Arial"/>
                <w:sz w:val="24"/>
                <w:szCs w:val="24"/>
              </w:rPr>
              <w:t xml:space="preserve">Given that </w:t>
            </w:r>
            <w:r w:rsidR="00881539">
              <w:rPr>
                <w:rFonts w:ascii="Arial" w:hAnsi="Arial" w:cs="Arial"/>
                <w:sz w:val="24"/>
                <w:szCs w:val="24"/>
              </w:rPr>
              <w:t>there is an area where the tiles have already been removed it would make sense to start in this area, working towards the other side of the dining room and out into the hall towards the front door.</w:t>
            </w:r>
          </w:p>
          <w:p w14:paraId="1286504A" w14:textId="45C2D470" w:rsidR="00881539" w:rsidRDefault="00881539" w:rsidP="00D803D1">
            <w:pPr>
              <w:rPr>
                <w:rFonts w:ascii="Arial" w:hAnsi="Arial" w:cs="Arial"/>
                <w:sz w:val="24"/>
                <w:szCs w:val="24"/>
              </w:rPr>
            </w:pPr>
          </w:p>
          <w:p w14:paraId="434118F6" w14:textId="5CBD5135" w:rsidR="00881539" w:rsidRDefault="00881539" w:rsidP="00D803D1">
            <w:pPr>
              <w:rPr>
                <w:rFonts w:ascii="Arial" w:hAnsi="Arial" w:cs="Arial"/>
                <w:sz w:val="24"/>
                <w:szCs w:val="24"/>
              </w:rPr>
            </w:pPr>
            <w:r>
              <w:rPr>
                <w:rFonts w:ascii="Arial" w:hAnsi="Arial" w:cs="Arial"/>
                <w:sz w:val="24"/>
                <w:szCs w:val="24"/>
              </w:rPr>
              <w:t xml:space="preserve">In principle a tile needs space around it to allow it to be lifted.  Ideally the joints on at least two adjacent sides should be cleared of grout before attempting to lift a tile.  We would suggest that a </w:t>
            </w:r>
            <w:r w:rsidR="0002743D">
              <w:rPr>
                <w:rFonts w:ascii="Arial" w:hAnsi="Arial" w:cs="Arial"/>
                <w:sz w:val="24"/>
                <w:szCs w:val="24"/>
              </w:rPr>
              <w:t>multitool</w:t>
            </w:r>
            <w:r>
              <w:rPr>
                <w:rFonts w:ascii="Arial" w:hAnsi="Arial" w:cs="Arial"/>
                <w:sz w:val="24"/>
                <w:szCs w:val="24"/>
              </w:rPr>
              <w:t xml:space="preserve"> (vibration motion) is used to help remove grout at joints around the tiles.  A diamond blade fitted to the multitool is probably best for the removal of grout.  Other tools may also be suited to this task</w:t>
            </w:r>
            <w:r w:rsidR="00211924">
              <w:rPr>
                <w:rFonts w:ascii="Arial" w:hAnsi="Arial" w:cs="Arial"/>
                <w:sz w:val="24"/>
                <w:szCs w:val="24"/>
              </w:rPr>
              <w:t>, hack saw blades or other thin cutting blades</w:t>
            </w:r>
            <w:r>
              <w:rPr>
                <w:rFonts w:ascii="Arial" w:hAnsi="Arial" w:cs="Arial"/>
                <w:sz w:val="24"/>
                <w:szCs w:val="24"/>
              </w:rPr>
              <w:t xml:space="preserve">, but care should be taken not to chip the edges of the tiles.  </w:t>
            </w:r>
          </w:p>
          <w:p w14:paraId="560E0349" w14:textId="72A0F908" w:rsidR="00211924" w:rsidRDefault="00211924" w:rsidP="00D803D1">
            <w:pPr>
              <w:rPr>
                <w:rFonts w:ascii="Arial" w:hAnsi="Arial" w:cs="Arial"/>
                <w:sz w:val="24"/>
                <w:szCs w:val="24"/>
              </w:rPr>
            </w:pPr>
          </w:p>
          <w:p w14:paraId="06A5A790" w14:textId="474A4DA3" w:rsidR="00211924" w:rsidRDefault="00211924" w:rsidP="00D803D1">
            <w:pPr>
              <w:rPr>
                <w:rFonts w:ascii="Arial" w:hAnsi="Arial" w:cs="Arial"/>
                <w:sz w:val="24"/>
                <w:szCs w:val="24"/>
              </w:rPr>
            </w:pPr>
            <w:r>
              <w:rPr>
                <w:rFonts w:ascii="Arial" w:hAnsi="Arial" w:cs="Arial"/>
                <w:sz w:val="24"/>
                <w:szCs w:val="24"/>
              </w:rPr>
              <w:t>With the space created by the removed tiles it should be possible to lift the adjacent tiles</w:t>
            </w:r>
            <w:r w:rsidR="00881539">
              <w:rPr>
                <w:rFonts w:ascii="Arial" w:hAnsi="Arial" w:cs="Arial"/>
                <w:sz w:val="24"/>
                <w:szCs w:val="24"/>
              </w:rPr>
              <w:t xml:space="preserve"> using a thin, wide, flat blade (such as a paint scraper) held flat along the</w:t>
            </w:r>
            <w:r>
              <w:rPr>
                <w:rFonts w:ascii="Arial" w:hAnsi="Arial" w:cs="Arial"/>
                <w:sz w:val="24"/>
                <w:szCs w:val="24"/>
              </w:rPr>
              <w:t xml:space="preserve"> floor and gently tapped (with a suitable hammer) horizontally into the joint between the underside of the tile and floor surface.</w:t>
            </w:r>
            <w:r w:rsidR="00881539">
              <w:rPr>
                <w:rFonts w:ascii="Arial" w:hAnsi="Arial" w:cs="Arial"/>
                <w:sz w:val="24"/>
                <w:szCs w:val="24"/>
              </w:rPr>
              <w:t xml:space="preserve">  </w:t>
            </w:r>
            <w:r>
              <w:rPr>
                <w:rFonts w:ascii="Arial" w:hAnsi="Arial" w:cs="Arial"/>
                <w:sz w:val="24"/>
                <w:szCs w:val="24"/>
              </w:rPr>
              <w:t xml:space="preserve">The forces exerted by the tool should help to cleave the tile loose from the substrate.  If </w:t>
            </w:r>
            <w:r w:rsidR="0002743D">
              <w:rPr>
                <w:rFonts w:ascii="Arial" w:hAnsi="Arial" w:cs="Arial"/>
                <w:sz w:val="24"/>
                <w:szCs w:val="24"/>
              </w:rPr>
              <w:t>necessary,</w:t>
            </w:r>
            <w:r>
              <w:rPr>
                <w:rFonts w:ascii="Arial" w:hAnsi="Arial" w:cs="Arial"/>
                <w:sz w:val="24"/>
                <w:szCs w:val="24"/>
              </w:rPr>
              <w:t xml:space="preserve"> the same thin blade can be used to tap vertically down into the joints and help to cleave them away from adjacent tiles.</w:t>
            </w:r>
          </w:p>
          <w:p w14:paraId="1DBD9FFC" w14:textId="0EAF4E08" w:rsidR="00211924" w:rsidRDefault="00211924" w:rsidP="00D803D1">
            <w:pPr>
              <w:rPr>
                <w:rFonts w:ascii="Arial" w:hAnsi="Arial" w:cs="Arial"/>
                <w:sz w:val="24"/>
                <w:szCs w:val="24"/>
              </w:rPr>
            </w:pPr>
          </w:p>
          <w:p w14:paraId="76514752" w14:textId="707AE240" w:rsidR="00211924" w:rsidRDefault="00211924" w:rsidP="00D803D1">
            <w:pPr>
              <w:rPr>
                <w:rFonts w:ascii="Arial" w:hAnsi="Arial" w:cs="Arial"/>
                <w:sz w:val="24"/>
                <w:szCs w:val="24"/>
              </w:rPr>
            </w:pPr>
            <w:r>
              <w:rPr>
                <w:rFonts w:ascii="Arial" w:hAnsi="Arial" w:cs="Arial"/>
                <w:sz w:val="24"/>
                <w:szCs w:val="24"/>
              </w:rPr>
              <w:t xml:space="preserve">We would not recommend the use of power tools, such as breakers, to remove the tiles as the forces exerted are difficult to gauge and unpredictable.  </w:t>
            </w:r>
            <w:r w:rsidR="0002743D">
              <w:rPr>
                <w:rFonts w:ascii="Arial" w:hAnsi="Arial" w:cs="Arial"/>
                <w:sz w:val="24"/>
                <w:szCs w:val="24"/>
              </w:rPr>
              <w:t>By u</w:t>
            </w:r>
            <w:r>
              <w:rPr>
                <w:rFonts w:ascii="Arial" w:hAnsi="Arial" w:cs="Arial"/>
                <w:sz w:val="24"/>
                <w:szCs w:val="24"/>
              </w:rPr>
              <w:t xml:space="preserve">sing hand </w:t>
            </w:r>
            <w:r w:rsidR="0002743D">
              <w:rPr>
                <w:rFonts w:ascii="Arial" w:hAnsi="Arial" w:cs="Arial"/>
                <w:sz w:val="24"/>
                <w:szCs w:val="24"/>
              </w:rPr>
              <w:t>tools,</w:t>
            </w:r>
            <w:r>
              <w:rPr>
                <w:rFonts w:ascii="Arial" w:hAnsi="Arial" w:cs="Arial"/>
                <w:sz w:val="24"/>
                <w:szCs w:val="24"/>
              </w:rPr>
              <w:t xml:space="preserve"> it is easier to ‘feel’ how the tiles are moving and adjustments in technique can be easily adapted to suit the situation.</w:t>
            </w:r>
          </w:p>
          <w:p w14:paraId="7D5AA554" w14:textId="198595BB" w:rsidR="00AF60A5" w:rsidRDefault="00AF60A5" w:rsidP="00D803D1">
            <w:pPr>
              <w:rPr>
                <w:rFonts w:ascii="Arial" w:hAnsi="Arial" w:cs="Arial"/>
                <w:sz w:val="24"/>
                <w:szCs w:val="24"/>
              </w:rPr>
            </w:pPr>
          </w:p>
          <w:p w14:paraId="34CDF77C" w14:textId="2D786757" w:rsidR="00AF60A5" w:rsidRDefault="00AF60A5" w:rsidP="00D803D1">
            <w:pPr>
              <w:rPr>
                <w:rFonts w:ascii="Arial" w:hAnsi="Arial" w:cs="Arial"/>
                <w:sz w:val="24"/>
                <w:szCs w:val="24"/>
              </w:rPr>
            </w:pPr>
            <w:r>
              <w:rPr>
                <w:rFonts w:ascii="Arial" w:hAnsi="Arial" w:cs="Arial"/>
                <w:sz w:val="24"/>
                <w:szCs w:val="24"/>
              </w:rPr>
              <w:t>Tiles around the edges are underneath the skirting and it is not yet known how easily these can be removed.  It might be necessary to cut out a small strip of skirting above the tiles to allow sufficient room for the tiles to be removed.  To cut the skirting we would recommend that an angle grinder, fitted with a diamond blade, is used.  Protection in the form of thin metal sheet can be laid over the tiles to prevent the grinder blade damaging the tiles during this cutting operation.  Upon completion of the relaying of the tiles this cut strip at the bottom of the skirting can be made good.</w:t>
            </w:r>
          </w:p>
          <w:p w14:paraId="3360BC71" w14:textId="6C40B4F1" w:rsidR="001A4D0E" w:rsidRDefault="001A4D0E" w:rsidP="00D803D1">
            <w:pPr>
              <w:rPr>
                <w:rFonts w:ascii="Arial" w:hAnsi="Arial" w:cs="Arial"/>
                <w:sz w:val="24"/>
                <w:szCs w:val="24"/>
              </w:rPr>
            </w:pPr>
          </w:p>
          <w:p w14:paraId="523DA61C" w14:textId="3C2C9B1F" w:rsidR="00546CB5" w:rsidRDefault="00546CB5" w:rsidP="00546CB5">
            <w:pPr>
              <w:rPr>
                <w:rFonts w:ascii="Arial" w:hAnsi="Arial" w:cs="Arial"/>
                <w:sz w:val="24"/>
                <w:szCs w:val="24"/>
              </w:rPr>
            </w:pPr>
            <w:r>
              <w:rPr>
                <w:rFonts w:ascii="Arial" w:hAnsi="Arial" w:cs="Arial"/>
                <w:sz w:val="24"/>
                <w:szCs w:val="24"/>
              </w:rPr>
              <w:t xml:space="preserve">If the following methodology proves to be ineffective at removing the tiles successfully then another approach might need to be adopted.  Until an attempt to remove the tiles is made it is difficult to know what </w:t>
            </w:r>
            <w:r>
              <w:rPr>
                <w:rFonts w:ascii="Arial" w:hAnsi="Arial" w:cs="Arial"/>
                <w:sz w:val="24"/>
                <w:szCs w:val="24"/>
              </w:rPr>
              <w:lastRenderedPageBreak/>
              <w:t>other methods might need to be employed, but it might mean that the tiles need to be dug out by excavating the lime mortar from underneath to free them.</w:t>
            </w:r>
          </w:p>
          <w:p w14:paraId="096A68A8" w14:textId="77777777" w:rsidR="00546CB5" w:rsidRDefault="00546CB5" w:rsidP="00D803D1">
            <w:pPr>
              <w:rPr>
                <w:rFonts w:ascii="Arial" w:hAnsi="Arial" w:cs="Arial"/>
                <w:sz w:val="24"/>
                <w:szCs w:val="24"/>
              </w:rPr>
            </w:pPr>
          </w:p>
          <w:p w14:paraId="6342C519" w14:textId="722CADC8" w:rsidR="001A4D0E" w:rsidRDefault="001A4D0E" w:rsidP="00D803D1">
            <w:pPr>
              <w:rPr>
                <w:rFonts w:ascii="Arial" w:hAnsi="Arial" w:cs="Arial"/>
                <w:b/>
                <w:bCs/>
                <w:sz w:val="24"/>
                <w:szCs w:val="24"/>
              </w:rPr>
            </w:pPr>
            <w:r>
              <w:rPr>
                <w:rFonts w:ascii="Arial" w:hAnsi="Arial" w:cs="Arial"/>
                <w:b/>
                <w:bCs/>
                <w:sz w:val="24"/>
                <w:szCs w:val="24"/>
              </w:rPr>
              <w:t>Removal of mortar from tiles.</w:t>
            </w:r>
          </w:p>
          <w:p w14:paraId="3713C858" w14:textId="0FC1271D" w:rsidR="001A4D0E" w:rsidRDefault="001A4D0E" w:rsidP="00D803D1">
            <w:pPr>
              <w:rPr>
                <w:rFonts w:ascii="Arial" w:hAnsi="Arial" w:cs="Arial"/>
                <w:sz w:val="24"/>
                <w:szCs w:val="24"/>
              </w:rPr>
            </w:pPr>
            <w:r>
              <w:rPr>
                <w:rFonts w:ascii="Arial" w:hAnsi="Arial" w:cs="Arial"/>
                <w:sz w:val="24"/>
                <w:szCs w:val="24"/>
              </w:rPr>
              <w:t>As tiles are removed it is likely that some will have residues of grout along their edges and mortar adhesive on their underside</w:t>
            </w:r>
            <w:r w:rsidR="000E2F01">
              <w:rPr>
                <w:rFonts w:ascii="Arial" w:hAnsi="Arial" w:cs="Arial"/>
                <w:sz w:val="24"/>
                <w:szCs w:val="24"/>
              </w:rPr>
              <w:t xml:space="preserve">.  In order to re-lay the tiles these residues will need to be removed prior to laying the tiles.  It usually makes sense to remove these residues as tiles are removed </w:t>
            </w:r>
            <w:r w:rsidR="000018C1">
              <w:rPr>
                <w:rFonts w:ascii="Arial" w:hAnsi="Arial" w:cs="Arial"/>
                <w:sz w:val="24"/>
                <w:szCs w:val="24"/>
              </w:rPr>
              <w:t>from the floor and</w:t>
            </w:r>
            <w:r w:rsidR="000E2F01">
              <w:rPr>
                <w:rFonts w:ascii="Arial" w:hAnsi="Arial" w:cs="Arial"/>
                <w:sz w:val="24"/>
                <w:szCs w:val="24"/>
              </w:rPr>
              <w:t xml:space="preserve"> </w:t>
            </w:r>
            <w:r w:rsidR="000018C1">
              <w:rPr>
                <w:rFonts w:ascii="Arial" w:hAnsi="Arial" w:cs="Arial"/>
                <w:sz w:val="24"/>
                <w:szCs w:val="24"/>
              </w:rPr>
              <w:t>before they are packed</w:t>
            </w:r>
            <w:r w:rsidR="000E2F01">
              <w:rPr>
                <w:rFonts w:ascii="Arial" w:hAnsi="Arial" w:cs="Arial"/>
                <w:sz w:val="24"/>
                <w:szCs w:val="24"/>
              </w:rPr>
              <w:t xml:space="preserve">.  This allows for tiles to be </w:t>
            </w:r>
            <w:r w:rsidR="000018C1">
              <w:rPr>
                <w:rFonts w:ascii="Arial" w:hAnsi="Arial" w:cs="Arial"/>
                <w:sz w:val="24"/>
                <w:szCs w:val="24"/>
              </w:rPr>
              <w:t>p</w:t>
            </w:r>
            <w:r w:rsidR="000E2F01">
              <w:rPr>
                <w:rFonts w:ascii="Arial" w:hAnsi="Arial" w:cs="Arial"/>
                <w:sz w:val="24"/>
                <w:szCs w:val="24"/>
              </w:rPr>
              <w:t>acked neatly</w:t>
            </w:r>
            <w:r w:rsidR="000018C1">
              <w:rPr>
                <w:rFonts w:ascii="Arial" w:hAnsi="Arial" w:cs="Arial"/>
                <w:sz w:val="24"/>
                <w:szCs w:val="24"/>
              </w:rPr>
              <w:t xml:space="preserve">, </w:t>
            </w:r>
            <w:r w:rsidR="000E2F01">
              <w:rPr>
                <w:rFonts w:ascii="Arial" w:hAnsi="Arial" w:cs="Arial"/>
                <w:sz w:val="24"/>
                <w:szCs w:val="24"/>
              </w:rPr>
              <w:t xml:space="preserve">which reduces the risk of </w:t>
            </w:r>
            <w:r w:rsidR="000018C1">
              <w:rPr>
                <w:rFonts w:ascii="Arial" w:hAnsi="Arial" w:cs="Arial"/>
                <w:sz w:val="24"/>
                <w:szCs w:val="24"/>
              </w:rPr>
              <w:t>further damage</w:t>
            </w:r>
            <w:r w:rsidR="000E2F01">
              <w:rPr>
                <w:rFonts w:ascii="Arial" w:hAnsi="Arial" w:cs="Arial"/>
                <w:sz w:val="24"/>
                <w:szCs w:val="24"/>
              </w:rPr>
              <w:t xml:space="preserve"> through poor </w:t>
            </w:r>
            <w:r w:rsidR="0002743D">
              <w:rPr>
                <w:rFonts w:ascii="Arial" w:hAnsi="Arial" w:cs="Arial"/>
                <w:sz w:val="24"/>
                <w:szCs w:val="24"/>
              </w:rPr>
              <w:t xml:space="preserve">packing and </w:t>
            </w:r>
            <w:r w:rsidR="000E2F01">
              <w:rPr>
                <w:rFonts w:ascii="Arial" w:hAnsi="Arial" w:cs="Arial"/>
                <w:sz w:val="24"/>
                <w:szCs w:val="24"/>
              </w:rPr>
              <w:t xml:space="preserve">handling.  </w:t>
            </w:r>
          </w:p>
          <w:p w14:paraId="6B076C94" w14:textId="16DD4841" w:rsidR="000E2F01" w:rsidRDefault="000E2F01" w:rsidP="00D803D1">
            <w:pPr>
              <w:rPr>
                <w:rFonts w:ascii="Arial" w:hAnsi="Arial" w:cs="Arial"/>
                <w:sz w:val="24"/>
                <w:szCs w:val="24"/>
              </w:rPr>
            </w:pPr>
          </w:p>
          <w:p w14:paraId="42299B0A" w14:textId="05E30F0F" w:rsidR="000E2F01" w:rsidRDefault="000E2F01" w:rsidP="00D803D1">
            <w:pPr>
              <w:rPr>
                <w:rFonts w:ascii="Arial" w:hAnsi="Arial" w:cs="Arial"/>
                <w:sz w:val="24"/>
                <w:szCs w:val="24"/>
              </w:rPr>
            </w:pPr>
            <w:r>
              <w:rPr>
                <w:rFonts w:ascii="Arial" w:hAnsi="Arial" w:cs="Arial"/>
                <w:sz w:val="24"/>
                <w:szCs w:val="24"/>
              </w:rPr>
              <w:t xml:space="preserve">The grout and mortar residues may be removed by hand tools, but it might be that a small angle grinder is </w:t>
            </w:r>
            <w:r w:rsidR="00E7230A">
              <w:rPr>
                <w:rFonts w:ascii="Arial" w:hAnsi="Arial" w:cs="Arial"/>
                <w:sz w:val="24"/>
                <w:szCs w:val="24"/>
              </w:rPr>
              <w:t>needed to carefully take off harder lumps</w:t>
            </w:r>
            <w:r>
              <w:rPr>
                <w:rFonts w:ascii="Arial" w:hAnsi="Arial" w:cs="Arial"/>
                <w:sz w:val="24"/>
                <w:szCs w:val="24"/>
              </w:rPr>
              <w:t>, particularly on the undersides of the tiles</w:t>
            </w:r>
            <w:r w:rsidR="00E7230A">
              <w:rPr>
                <w:rFonts w:ascii="Arial" w:hAnsi="Arial" w:cs="Arial"/>
                <w:sz w:val="24"/>
                <w:szCs w:val="24"/>
              </w:rPr>
              <w:t>.</w:t>
            </w:r>
            <w:r>
              <w:rPr>
                <w:rFonts w:ascii="Arial" w:hAnsi="Arial" w:cs="Arial"/>
                <w:sz w:val="24"/>
                <w:szCs w:val="24"/>
              </w:rPr>
              <w:t xml:space="preserve">  Not every millimetre of </w:t>
            </w:r>
            <w:r w:rsidR="00E7230A">
              <w:rPr>
                <w:rFonts w:ascii="Arial" w:hAnsi="Arial" w:cs="Arial"/>
                <w:sz w:val="24"/>
                <w:szCs w:val="24"/>
              </w:rPr>
              <w:t>mortar r</w:t>
            </w:r>
            <w:r>
              <w:rPr>
                <w:rFonts w:ascii="Arial" w:hAnsi="Arial" w:cs="Arial"/>
                <w:sz w:val="24"/>
                <w:szCs w:val="24"/>
              </w:rPr>
              <w:t>esidue has to be removed, as long as what remains is well adhered to the tile and not likely to cause any interference during the re-bedding process.</w:t>
            </w:r>
          </w:p>
          <w:p w14:paraId="72C576A2" w14:textId="1C6509EF" w:rsidR="000018C1" w:rsidRDefault="000018C1" w:rsidP="00D803D1">
            <w:pPr>
              <w:rPr>
                <w:rFonts w:ascii="Arial" w:hAnsi="Arial" w:cs="Arial"/>
                <w:sz w:val="24"/>
                <w:szCs w:val="24"/>
              </w:rPr>
            </w:pPr>
          </w:p>
          <w:p w14:paraId="6B3ACAA5" w14:textId="30DBF1A7" w:rsidR="000018C1" w:rsidRDefault="000018C1" w:rsidP="00D803D1">
            <w:pPr>
              <w:rPr>
                <w:rFonts w:ascii="Arial" w:hAnsi="Arial" w:cs="Arial"/>
                <w:sz w:val="24"/>
                <w:szCs w:val="24"/>
              </w:rPr>
            </w:pPr>
            <w:r>
              <w:rPr>
                <w:rFonts w:ascii="Arial" w:hAnsi="Arial" w:cs="Arial"/>
                <w:sz w:val="24"/>
                <w:szCs w:val="24"/>
              </w:rPr>
              <w:t>Sometimes it helps to soak tiles in clean water to soften the mortar before removing these residues.  Only when the tiles have been removed will it become apparent whether or not soaking in water helps with this process of residue removal.</w:t>
            </w:r>
          </w:p>
          <w:p w14:paraId="5F41A807" w14:textId="74D7F01A" w:rsidR="000E2F01" w:rsidRDefault="000E2F01" w:rsidP="00D803D1">
            <w:pPr>
              <w:rPr>
                <w:rFonts w:ascii="Arial" w:hAnsi="Arial" w:cs="Arial"/>
                <w:sz w:val="24"/>
                <w:szCs w:val="24"/>
              </w:rPr>
            </w:pPr>
          </w:p>
          <w:p w14:paraId="1B23144D" w14:textId="76A7DBD7" w:rsidR="000E2F01" w:rsidRPr="000E2F01" w:rsidRDefault="000E2F01" w:rsidP="00D803D1">
            <w:pPr>
              <w:rPr>
                <w:rFonts w:ascii="Arial" w:hAnsi="Arial" w:cs="Arial"/>
                <w:b/>
                <w:bCs/>
                <w:sz w:val="24"/>
                <w:szCs w:val="24"/>
              </w:rPr>
            </w:pPr>
            <w:r w:rsidRPr="000E2F01">
              <w:rPr>
                <w:rFonts w:ascii="Arial" w:hAnsi="Arial" w:cs="Arial"/>
                <w:b/>
                <w:bCs/>
                <w:sz w:val="24"/>
                <w:szCs w:val="24"/>
              </w:rPr>
              <w:t>Cleaning.</w:t>
            </w:r>
          </w:p>
          <w:p w14:paraId="65ABEC1D" w14:textId="131B7851" w:rsidR="000E2F01" w:rsidRDefault="000E2F01" w:rsidP="00D803D1">
            <w:pPr>
              <w:rPr>
                <w:rFonts w:ascii="Arial" w:hAnsi="Arial" w:cs="Arial"/>
                <w:sz w:val="24"/>
                <w:szCs w:val="24"/>
              </w:rPr>
            </w:pPr>
            <w:r>
              <w:rPr>
                <w:rFonts w:ascii="Arial" w:hAnsi="Arial" w:cs="Arial"/>
                <w:sz w:val="24"/>
                <w:szCs w:val="24"/>
              </w:rPr>
              <w:t>As there will be new tiles needed to complete the tile floor when it is re-laid it makes sense to clean the tiles so that they are a closer match to the new replacement tiles.  Overall cleaning of the tiles is probably best carried out before the tiles are removed; with them still on the floor the cleaning can be carried out more quickly tha</w:t>
            </w:r>
            <w:r w:rsidR="00E7230A">
              <w:rPr>
                <w:rFonts w:ascii="Arial" w:hAnsi="Arial" w:cs="Arial"/>
                <w:sz w:val="24"/>
                <w:szCs w:val="24"/>
              </w:rPr>
              <w:t>n</w:t>
            </w:r>
            <w:r>
              <w:rPr>
                <w:rFonts w:ascii="Arial" w:hAnsi="Arial" w:cs="Arial"/>
                <w:sz w:val="24"/>
                <w:szCs w:val="24"/>
              </w:rPr>
              <w:t xml:space="preserve"> attempting to clean individual tiles after they have been removed.  Cleaning trials should be carried out prior to cleaning the whole floor.</w:t>
            </w:r>
          </w:p>
          <w:p w14:paraId="55FE2804" w14:textId="77777777" w:rsidR="000E2F01" w:rsidRDefault="000E2F01" w:rsidP="00D803D1">
            <w:pPr>
              <w:rPr>
                <w:rFonts w:ascii="Arial" w:hAnsi="Arial" w:cs="Arial"/>
                <w:sz w:val="24"/>
                <w:szCs w:val="24"/>
              </w:rPr>
            </w:pPr>
          </w:p>
          <w:p w14:paraId="6BC67F65" w14:textId="1647B740" w:rsidR="00E7230A" w:rsidRDefault="00E7230A" w:rsidP="00D803D1">
            <w:pPr>
              <w:rPr>
                <w:rFonts w:ascii="Arial" w:hAnsi="Arial" w:cs="Arial"/>
                <w:sz w:val="24"/>
                <w:szCs w:val="24"/>
              </w:rPr>
            </w:pPr>
            <w:r>
              <w:rPr>
                <w:rFonts w:ascii="Arial" w:hAnsi="Arial" w:cs="Arial"/>
                <w:sz w:val="24"/>
                <w:szCs w:val="24"/>
              </w:rPr>
              <w:t>W</w:t>
            </w:r>
            <w:r w:rsidR="000E2F01">
              <w:rPr>
                <w:rFonts w:ascii="Arial" w:hAnsi="Arial" w:cs="Arial"/>
                <w:sz w:val="24"/>
                <w:szCs w:val="24"/>
              </w:rPr>
              <w:t>ater washing with hot water and non-ionic detergent applied and worked in with bristle brushes</w:t>
            </w:r>
            <w:r>
              <w:rPr>
                <w:rFonts w:ascii="Arial" w:hAnsi="Arial" w:cs="Arial"/>
                <w:sz w:val="24"/>
                <w:szCs w:val="24"/>
              </w:rPr>
              <w:t xml:space="preserve"> and residues removed with sponges </w:t>
            </w:r>
            <w:r w:rsidR="000E2F01">
              <w:rPr>
                <w:rFonts w:ascii="Arial" w:hAnsi="Arial" w:cs="Arial"/>
                <w:sz w:val="24"/>
                <w:szCs w:val="24"/>
              </w:rPr>
              <w:t>should work</w:t>
            </w:r>
            <w:r>
              <w:rPr>
                <w:rFonts w:ascii="Arial" w:hAnsi="Arial" w:cs="Arial"/>
                <w:sz w:val="24"/>
                <w:szCs w:val="24"/>
              </w:rPr>
              <w:t>, but i</w:t>
            </w:r>
            <w:r w:rsidR="000E2F01">
              <w:rPr>
                <w:rFonts w:ascii="Arial" w:hAnsi="Arial" w:cs="Arial"/>
                <w:sz w:val="24"/>
                <w:szCs w:val="24"/>
              </w:rPr>
              <w:t xml:space="preserve">f the surface of the tiles is particularly soiled or has a greasy/waxy layer then proprietary cleaners might </w:t>
            </w:r>
            <w:r>
              <w:rPr>
                <w:rFonts w:ascii="Arial" w:hAnsi="Arial" w:cs="Arial"/>
                <w:sz w:val="24"/>
                <w:szCs w:val="24"/>
              </w:rPr>
              <w:t>be</w:t>
            </w:r>
            <w:r w:rsidR="000E2F01">
              <w:rPr>
                <w:rFonts w:ascii="Arial" w:hAnsi="Arial" w:cs="Arial"/>
                <w:sz w:val="24"/>
                <w:szCs w:val="24"/>
              </w:rPr>
              <w:t xml:space="preserve"> required.</w:t>
            </w:r>
          </w:p>
          <w:p w14:paraId="584DD48F" w14:textId="3CE068A3" w:rsidR="00546CB5" w:rsidRDefault="00546CB5" w:rsidP="00D803D1">
            <w:pPr>
              <w:rPr>
                <w:rFonts w:ascii="Arial" w:hAnsi="Arial" w:cs="Arial"/>
                <w:sz w:val="24"/>
                <w:szCs w:val="24"/>
              </w:rPr>
            </w:pPr>
          </w:p>
          <w:p w14:paraId="081B0445" w14:textId="4BAB6CB0" w:rsidR="00546CB5" w:rsidRPr="00546CB5" w:rsidRDefault="00546CB5" w:rsidP="00D803D1">
            <w:pPr>
              <w:rPr>
                <w:rFonts w:ascii="Arial" w:hAnsi="Arial" w:cs="Arial"/>
                <w:b/>
                <w:bCs/>
                <w:sz w:val="24"/>
                <w:szCs w:val="24"/>
              </w:rPr>
            </w:pPr>
            <w:r w:rsidRPr="00546CB5">
              <w:rPr>
                <w:rFonts w:ascii="Arial" w:hAnsi="Arial" w:cs="Arial"/>
                <w:b/>
                <w:bCs/>
                <w:sz w:val="24"/>
                <w:szCs w:val="24"/>
              </w:rPr>
              <w:t>New Tiles.</w:t>
            </w:r>
          </w:p>
          <w:p w14:paraId="0A75757B" w14:textId="71668982" w:rsidR="00546CB5" w:rsidRPr="00CD46F4" w:rsidRDefault="00546CB5" w:rsidP="00D803D1">
            <w:pPr>
              <w:rPr>
                <w:rFonts w:ascii="Arial" w:hAnsi="Arial" w:cs="Arial"/>
                <w:sz w:val="24"/>
                <w:szCs w:val="24"/>
              </w:rPr>
            </w:pPr>
            <w:r>
              <w:rPr>
                <w:rFonts w:ascii="Arial" w:hAnsi="Arial" w:cs="Arial"/>
                <w:sz w:val="24"/>
                <w:szCs w:val="24"/>
              </w:rPr>
              <w:t>Any new tiles will need to match the existing in terms of colour, size and surface finish.  In terms of relaying the floor we would suggest that new tiles are confined to the kitchen and toilet floors and any others that are needed to replace damaged originals should be placed in areas where they are less noticeable i.e. corners and edges of rooms or where furniture is likely to cover them.</w:t>
            </w:r>
          </w:p>
          <w:p w14:paraId="0DEBB804" w14:textId="3517A9F2" w:rsidR="00D803D1" w:rsidRPr="00D803D1" w:rsidRDefault="00D803D1" w:rsidP="00D803D1">
            <w:pPr>
              <w:rPr>
                <w:rFonts w:ascii="Arial" w:hAnsi="Arial" w:cs="Arial"/>
                <w:sz w:val="24"/>
                <w:szCs w:val="24"/>
              </w:rPr>
            </w:pPr>
            <w:r>
              <w:rPr>
                <w:rFonts w:ascii="Arial" w:hAnsi="Arial" w:cs="Arial"/>
                <w:sz w:val="24"/>
                <w:szCs w:val="24"/>
              </w:rPr>
              <w:t xml:space="preserve"> </w:t>
            </w:r>
          </w:p>
        </w:tc>
      </w:tr>
      <w:tr w:rsidR="0094321A" w:rsidRPr="00056941" w14:paraId="72630307" w14:textId="77777777" w:rsidTr="00F20EA7">
        <w:trPr>
          <w:trHeight w:val="983"/>
        </w:trPr>
        <w:tc>
          <w:tcPr>
            <w:tcW w:w="7935" w:type="dxa"/>
          </w:tcPr>
          <w:p w14:paraId="2A62F81A" w14:textId="77777777" w:rsidR="0094321A" w:rsidRDefault="00D803D1" w:rsidP="00D803D1">
            <w:pPr>
              <w:rPr>
                <w:rFonts w:ascii="Arial" w:hAnsi="Arial" w:cs="Arial"/>
                <w:b/>
                <w:bCs/>
                <w:sz w:val="24"/>
                <w:szCs w:val="24"/>
              </w:rPr>
            </w:pPr>
            <w:r>
              <w:rPr>
                <w:rFonts w:ascii="Arial" w:hAnsi="Arial" w:cs="Arial"/>
                <w:b/>
                <w:bCs/>
                <w:sz w:val="24"/>
                <w:szCs w:val="24"/>
              </w:rPr>
              <w:lastRenderedPageBreak/>
              <w:t>FLOORBOARD REMOVAL:</w:t>
            </w:r>
          </w:p>
          <w:p w14:paraId="535EB9E9" w14:textId="1C685D21" w:rsidR="00E7230A" w:rsidRDefault="004F3CCA" w:rsidP="00D803D1">
            <w:pPr>
              <w:rPr>
                <w:rFonts w:ascii="Arial" w:hAnsi="Arial" w:cs="Arial"/>
                <w:sz w:val="24"/>
                <w:szCs w:val="24"/>
              </w:rPr>
            </w:pPr>
            <w:r w:rsidRPr="004F3CCA">
              <w:rPr>
                <w:rFonts w:ascii="Arial" w:hAnsi="Arial" w:cs="Arial"/>
                <w:sz w:val="24"/>
                <w:szCs w:val="24"/>
              </w:rPr>
              <w:t>In total there are 1</w:t>
            </w:r>
            <w:r w:rsidR="004C10B4">
              <w:rPr>
                <w:rFonts w:ascii="Arial" w:hAnsi="Arial" w:cs="Arial"/>
                <w:sz w:val="24"/>
                <w:szCs w:val="24"/>
              </w:rPr>
              <w:t>4</w:t>
            </w:r>
            <w:r w:rsidRPr="004F3CCA">
              <w:rPr>
                <w:rFonts w:ascii="Arial" w:hAnsi="Arial" w:cs="Arial"/>
                <w:sz w:val="24"/>
                <w:szCs w:val="24"/>
              </w:rPr>
              <w:t xml:space="preserve"> floorboards</w:t>
            </w:r>
            <w:r>
              <w:rPr>
                <w:rFonts w:ascii="Arial" w:hAnsi="Arial" w:cs="Arial"/>
                <w:sz w:val="24"/>
                <w:szCs w:val="24"/>
              </w:rPr>
              <w:t xml:space="preserve"> that would ne</w:t>
            </w:r>
            <w:r w:rsidR="009C4E29">
              <w:rPr>
                <w:rFonts w:ascii="Arial" w:hAnsi="Arial" w:cs="Arial"/>
                <w:sz w:val="24"/>
                <w:szCs w:val="24"/>
              </w:rPr>
              <w:t>e</w:t>
            </w:r>
            <w:r>
              <w:rPr>
                <w:rFonts w:ascii="Arial" w:hAnsi="Arial" w:cs="Arial"/>
                <w:sz w:val="24"/>
                <w:szCs w:val="24"/>
              </w:rPr>
              <w:t>d to be lifted to allow the underfloor heating to be installed.</w:t>
            </w:r>
            <w:r w:rsidR="004C10B4">
              <w:rPr>
                <w:rFonts w:ascii="Arial" w:hAnsi="Arial" w:cs="Arial"/>
                <w:sz w:val="24"/>
                <w:szCs w:val="24"/>
              </w:rPr>
              <w:t xml:space="preserve">  The one by the window can remain in place and the ones into the niches on either side of the fireplace do not need to be lifted.</w:t>
            </w:r>
          </w:p>
          <w:p w14:paraId="7D99FACF" w14:textId="77777777" w:rsidR="00957268" w:rsidRDefault="00957268" w:rsidP="00D803D1">
            <w:pPr>
              <w:rPr>
                <w:rFonts w:ascii="Arial" w:hAnsi="Arial" w:cs="Arial"/>
                <w:sz w:val="24"/>
                <w:szCs w:val="24"/>
              </w:rPr>
            </w:pPr>
          </w:p>
          <w:p w14:paraId="4344EF7D" w14:textId="5DDE53D0" w:rsidR="00957268" w:rsidRDefault="00957268" w:rsidP="00D803D1">
            <w:pPr>
              <w:rPr>
                <w:rFonts w:ascii="Arial" w:hAnsi="Arial" w:cs="Arial"/>
                <w:sz w:val="24"/>
                <w:szCs w:val="24"/>
              </w:rPr>
            </w:pPr>
            <w:r>
              <w:rPr>
                <w:rFonts w:ascii="Arial" w:hAnsi="Arial" w:cs="Arial"/>
                <w:sz w:val="24"/>
                <w:szCs w:val="24"/>
              </w:rPr>
              <w:t xml:space="preserve">The 3 floorboards that have already been cut are </w:t>
            </w:r>
            <w:r w:rsidR="004C10B4">
              <w:rPr>
                <w:rFonts w:ascii="Arial" w:hAnsi="Arial" w:cs="Arial"/>
                <w:sz w:val="24"/>
                <w:szCs w:val="24"/>
              </w:rPr>
              <w:t xml:space="preserve">adjacent to each other and are </w:t>
            </w:r>
            <w:r>
              <w:rPr>
                <w:rFonts w:ascii="Arial" w:hAnsi="Arial" w:cs="Arial"/>
                <w:sz w:val="24"/>
                <w:szCs w:val="24"/>
              </w:rPr>
              <w:t>easily removed as they have been taken up before.</w:t>
            </w:r>
          </w:p>
          <w:p w14:paraId="2DCCDF14" w14:textId="77777777" w:rsidR="00957268" w:rsidRDefault="00957268" w:rsidP="00D803D1">
            <w:pPr>
              <w:rPr>
                <w:rFonts w:ascii="Arial" w:hAnsi="Arial" w:cs="Arial"/>
                <w:sz w:val="24"/>
                <w:szCs w:val="24"/>
              </w:rPr>
            </w:pPr>
          </w:p>
          <w:p w14:paraId="389B4D59" w14:textId="77777777" w:rsidR="009C4E29" w:rsidRDefault="00957268" w:rsidP="00D803D1">
            <w:pPr>
              <w:rPr>
                <w:rFonts w:ascii="Arial" w:hAnsi="Arial" w:cs="Arial"/>
                <w:sz w:val="24"/>
                <w:szCs w:val="24"/>
              </w:rPr>
            </w:pPr>
            <w:r>
              <w:rPr>
                <w:rFonts w:ascii="Arial" w:hAnsi="Arial" w:cs="Arial"/>
                <w:sz w:val="24"/>
                <w:szCs w:val="24"/>
              </w:rPr>
              <w:t xml:space="preserve">With these 3 cut boards removed it allows access to the joint between the underside of the </w:t>
            </w:r>
            <w:r w:rsidR="004C10B4">
              <w:rPr>
                <w:rFonts w:ascii="Arial" w:hAnsi="Arial" w:cs="Arial"/>
                <w:sz w:val="24"/>
                <w:szCs w:val="24"/>
              </w:rPr>
              <w:t xml:space="preserve">adjacent </w:t>
            </w:r>
            <w:r>
              <w:rPr>
                <w:rFonts w:ascii="Arial" w:hAnsi="Arial" w:cs="Arial"/>
                <w:sz w:val="24"/>
                <w:szCs w:val="24"/>
              </w:rPr>
              <w:t xml:space="preserve">floorboards and the top of the joists.  </w:t>
            </w:r>
          </w:p>
          <w:p w14:paraId="62431CE1" w14:textId="77777777" w:rsidR="009C4E29" w:rsidRDefault="009C4E29" w:rsidP="00D803D1">
            <w:pPr>
              <w:rPr>
                <w:rFonts w:ascii="Arial" w:hAnsi="Arial" w:cs="Arial"/>
                <w:sz w:val="24"/>
                <w:szCs w:val="24"/>
              </w:rPr>
            </w:pPr>
          </w:p>
          <w:p w14:paraId="149111E6" w14:textId="77777777" w:rsidR="009C4E29" w:rsidRPr="009C4E29" w:rsidRDefault="009C4E29" w:rsidP="00D803D1">
            <w:pPr>
              <w:rPr>
                <w:rFonts w:ascii="Arial" w:hAnsi="Arial" w:cs="Arial"/>
                <w:b/>
                <w:bCs/>
                <w:sz w:val="24"/>
                <w:szCs w:val="24"/>
              </w:rPr>
            </w:pPr>
            <w:r w:rsidRPr="009C4E29">
              <w:rPr>
                <w:rFonts w:ascii="Arial" w:hAnsi="Arial" w:cs="Arial"/>
                <w:b/>
                <w:bCs/>
                <w:sz w:val="24"/>
                <w:szCs w:val="24"/>
              </w:rPr>
              <w:t>Proposed methodology.</w:t>
            </w:r>
          </w:p>
          <w:p w14:paraId="41B3C126" w14:textId="6B115FB2" w:rsidR="00957268" w:rsidRDefault="00957268" w:rsidP="00D803D1">
            <w:pPr>
              <w:rPr>
                <w:rFonts w:ascii="Arial" w:hAnsi="Arial" w:cs="Arial"/>
                <w:sz w:val="24"/>
                <w:szCs w:val="24"/>
              </w:rPr>
            </w:pPr>
            <w:r>
              <w:rPr>
                <w:rFonts w:ascii="Arial" w:hAnsi="Arial" w:cs="Arial"/>
                <w:sz w:val="24"/>
                <w:szCs w:val="24"/>
              </w:rPr>
              <w:t xml:space="preserve">In principle the removal of nailed boards can be carried out by carefully inserting flat bladed tools between the floorboard and joist and levering upwards to lift the floorboard, usually pulling the nail with it.  The size and shape of tool inserted to help with the levering depends on the space available, but small flat crow bars are often suitable.  </w:t>
            </w:r>
            <w:r w:rsidR="004C10B4">
              <w:rPr>
                <w:rFonts w:ascii="Arial" w:hAnsi="Arial" w:cs="Arial"/>
                <w:sz w:val="24"/>
                <w:szCs w:val="24"/>
              </w:rPr>
              <w:t>If necessary wooden wedges can be inserted into the joint and tapped in with hammers to lift the floorboard a little way to allow for crow bars to be inserted.</w:t>
            </w:r>
          </w:p>
          <w:p w14:paraId="7C3A9293" w14:textId="77777777" w:rsidR="00957268" w:rsidRDefault="00957268" w:rsidP="00D803D1">
            <w:pPr>
              <w:rPr>
                <w:rFonts w:ascii="Arial" w:hAnsi="Arial" w:cs="Arial"/>
                <w:sz w:val="24"/>
                <w:szCs w:val="24"/>
              </w:rPr>
            </w:pPr>
          </w:p>
          <w:p w14:paraId="4264E037" w14:textId="6C5A1117" w:rsidR="00957268" w:rsidRDefault="00957268" w:rsidP="00D803D1">
            <w:pPr>
              <w:rPr>
                <w:rFonts w:ascii="Arial" w:hAnsi="Arial" w:cs="Arial"/>
                <w:sz w:val="24"/>
                <w:szCs w:val="24"/>
              </w:rPr>
            </w:pPr>
            <w:r>
              <w:rPr>
                <w:rFonts w:ascii="Arial" w:hAnsi="Arial" w:cs="Arial"/>
                <w:sz w:val="24"/>
                <w:szCs w:val="24"/>
              </w:rPr>
              <w:t xml:space="preserve">It is usually best to work on lifting a floorboard by gently working along the whole length of the floorboard a little at a time, rather than trying to </w:t>
            </w:r>
            <w:r w:rsidR="004C10B4">
              <w:rPr>
                <w:rFonts w:ascii="Arial" w:hAnsi="Arial" w:cs="Arial"/>
                <w:sz w:val="24"/>
                <w:szCs w:val="24"/>
              </w:rPr>
              <w:t xml:space="preserve">completely </w:t>
            </w:r>
            <w:r>
              <w:rPr>
                <w:rFonts w:ascii="Arial" w:hAnsi="Arial" w:cs="Arial"/>
                <w:sz w:val="24"/>
                <w:szCs w:val="24"/>
              </w:rPr>
              <w:t>free only one nail.  The nail closest to the open side should lift relatively easily, the other nail, closest to the adjacent board might not be so easily levered up.  However, once the board has started to lift it is usually possible to insert a tool further into the joint to get a better purchase</w:t>
            </w:r>
            <w:r w:rsidR="004C10B4">
              <w:rPr>
                <w:rFonts w:ascii="Arial" w:hAnsi="Arial" w:cs="Arial"/>
                <w:sz w:val="24"/>
                <w:szCs w:val="24"/>
              </w:rPr>
              <w:t xml:space="preserve"> to ease up the second nail</w:t>
            </w:r>
            <w:r>
              <w:rPr>
                <w:rFonts w:ascii="Arial" w:hAnsi="Arial" w:cs="Arial"/>
                <w:sz w:val="24"/>
                <w:szCs w:val="24"/>
              </w:rPr>
              <w:t>.</w:t>
            </w:r>
          </w:p>
          <w:p w14:paraId="4B1EC421" w14:textId="77777777" w:rsidR="00957268" w:rsidRDefault="00957268" w:rsidP="00D803D1">
            <w:pPr>
              <w:rPr>
                <w:rFonts w:ascii="Arial" w:hAnsi="Arial" w:cs="Arial"/>
                <w:sz w:val="24"/>
                <w:szCs w:val="24"/>
              </w:rPr>
            </w:pPr>
          </w:p>
          <w:p w14:paraId="5454EEA5" w14:textId="0376BB5D" w:rsidR="00957268" w:rsidRDefault="00957268" w:rsidP="00D803D1">
            <w:pPr>
              <w:rPr>
                <w:rFonts w:ascii="Arial" w:hAnsi="Arial" w:cs="Arial"/>
                <w:sz w:val="24"/>
                <w:szCs w:val="24"/>
              </w:rPr>
            </w:pPr>
            <w:r>
              <w:rPr>
                <w:rFonts w:ascii="Arial" w:hAnsi="Arial" w:cs="Arial"/>
                <w:sz w:val="24"/>
                <w:szCs w:val="24"/>
              </w:rPr>
              <w:t>If the boards do not seem to lift relatively easily then it might be necessary to cut through the nails, this can be done with hand-held hacksaw blades.</w:t>
            </w:r>
            <w:r w:rsidR="004C10B4">
              <w:rPr>
                <w:rFonts w:ascii="Arial" w:hAnsi="Arial" w:cs="Arial"/>
                <w:sz w:val="24"/>
                <w:szCs w:val="24"/>
              </w:rPr>
              <w:t xml:space="preserve">  However, it is preferable to lift th</w:t>
            </w:r>
            <w:r w:rsidR="009C4E29">
              <w:rPr>
                <w:rFonts w:ascii="Arial" w:hAnsi="Arial" w:cs="Arial"/>
                <w:sz w:val="24"/>
                <w:szCs w:val="24"/>
              </w:rPr>
              <w:t>e</w:t>
            </w:r>
            <w:r w:rsidR="004C10B4">
              <w:rPr>
                <w:rFonts w:ascii="Arial" w:hAnsi="Arial" w:cs="Arial"/>
                <w:sz w:val="24"/>
                <w:szCs w:val="24"/>
              </w:rPr>
              <w:t xml:space="preserve"> nails and remove them so these fixing holes can be re-used.</w:t>
            </w:r>
          </w:p>
          <w:p w14:paraId="070B262D" w14:textId="6C31A987" w:rsidR="00957268" w:rsidRDefault="00957268" w:rsidP="00D803D1">
            <w:pPr>
              <w:rPr>
                <w:rFonts w:ascii="Arial" w:hAnsi="Arial" w:cs="Arial"/>
                <w:sz w:val="24"/>
                <w:szCs w:val="24"/>
              </w:rPr>
            </w:pPr>
          </w:p>
          <w:p w14:paraId="48419ADA" w14:textId="4488339E" w:rsidR="00957268" w:rsidRDefault="00957268" w:rsidP="00D803D1">
            <w:pPr>
              <w:rPr>
                <w:rFonts w:ascii="Arial" w:hAnsi="Arial" w:cs="Arial"/>
                <w:b/>
                <w:bCs/>
                <w:sz w:val="24"/>
                <w:szCs w:val="24"/>
              </w:rPr>
            </w:pPr>
            <w:r>
              <w:rPr>
                <w:rFonts w:ascii="Arial" w:hAnsi="Arial" w:cs="Arial"/>
                <w:b/>
                <w:bCs/>
                <w:sz w:val="24"/>
                <w:szCs w:val="24"/>
              </w:rPr>
              <w:t>Skirting.</w:t>
            </w:r>
          </w:p>
          <w:p w14:paraId="38311FB2" w14:textId="195391A2" w:rsidR="00957268" w:rsidRDefault="00957268" w:rsidP="00D803D1">
            <w:pPr>
              <w:rPr>
                <w:rFonts w:ascii="Arial" w:hAnsi="Arial" w:cs="Arial"/>
                <w:sz w:val="24"/>
                <w:szCs w:val="24"/>
              </w:rPr>
            </w:pPr>
            <w:r>
              <w:rPr>
                <w:rFonts w:ascii="Arial" w:hAnsi="Arial" w:cs="Arial"/>
                <w:sz w:val="24"/>
                <w:szCs w:val="24"/>
              </w:rPr>
              <w:t>Apart from the 3 pre-cut boards</w:t>
            </w:r>
            <w:r w:rsidR="004C10B4">
              <w:rPr>
                <w:rFonts w:ascii="Arial" w:hAnsi="Arial" w:cs="Arial"/>
                <w:sz w:val="24"/>
                <w:szCs w:val="24"/>
              </w:rPr>
              <w:t xml:space="preserve"> and the 4 that end in the door threshold, the remaining </w:t>
            </w:r>
            <w:r w:rsidR="009C4E29">
              <w:rPr>
                <w:rFonts w:ascii="Arial" w:hAnsi="Arial" w:cs="Arial"/>
                <w:sz w:val="24"/>
                <w:szCs w:val="24"/>
              </w:rPr>
              <w:t xml:space="preserve">7 to be lifted are mastered at either end by the skirting.  It will not be possible to easily lift these boards with both ends covered by the skirting.  To allow these boards to be removed we would suggest that one end of the board is cut close to the skirting; this can be done with a multitool fitted with the appropriate blade.  The cut can be a vertical cut carefully following close to the line of the skirting.  This will then allow the cut end to be lifted and the whole board raised up from that end, working towards the other end still under the skirting.  The two nails at the </w:t>
            </w:r>
            <w:r w:rsidR="00F61335">
              <w:rPr>
                <w:rFonts w:ascii="Arial" w:hAnsi="Arial" w:cs="Arial"/>
                <w:sz w:val="24"/>
                <w:szCs w:val="24"/>
              </w:rPr>
              <w:t>end</w:t>
            </w:r>
            <w:r w:rsidR="009C4E29">
              <w:rPr>
                <w:rFonts w:ascii="Arial" w:hAnsi="Arial" w:cs="Arial"/>
                <w:sz w:val="24"/>
                <w:szCs w:val="24"/>
              </w:rPr>
              <w:t xml:space="preserve"> still held down by the skirting will need to be cut through with hand</w:t>
            </w:r>
            <w:r w:rsidR="00546CB5">
              <w:rPr>
                <w:rFonts w:ascii="Arial" w:hAnsi="Arial" w:cs="Arial"/>
                <w:sz w:val="24"/>
                <w:szCs w:val="24"/>
              </w:rPr>
              <w:t>-</w:t>
            </w:r>
            <w:r w:rsidR="009C4E29">
              <w:rPr>
                <w:rFonts w:ascii="Arial" w:hAnsi="Arial" w:cs="Arial"/>
                <w:sz w:val="24"/>
                <w:szCs w:val="24"/>
              </w:rPr>
              <w:t>held hacksaw blades to free the floorboard</w:t>
            </w:r>
            <w:r w:rsidR="00546CB5">
              <w:rPr>
                <w:rFonts w:ascii="Arial" w:hAnsi="Arial" w:cs="Arial"/>
                <w:sz w:val="24"/>
                <w:szCs w:val="24"/>
              </w:rPr>
              <w:t xml:space="preserve"> so it can slide out from under the skirting</w:t>
            </w:r>
            <w:r w:rsidR="009C4E29">
              <w:rPr>
                <w:rFonts w:ascii="Arial" w:hAnsi="Arial" w:cs="Arial"/>
                <w:sz w:val="24"/>
                <w:szCs w:val="24"/>
              </w:rPr>
              <w:t>.</w:t>
            </w:r>
          </w:p>
          <w:p w14:paraId="1964AD74" w14:textId="465F0A1D" w:rsidR="009C4E29" w:rsidRDefault="009C4E29" w:rsidP="00D803D1">
            <w:pPr>
              <w:rPr>
                <w:rFonts w:ascii="Arial" w:hAnsi="Arial" w:cs="Arial"/>
                <w:sz w:val="24"/>
                <w:szCs w:val="24"/>
              </w:rPr>
            </w:pPr>
          </w:p>
          <w:p w14:paraId="7EF08329" w14:textId="77777777" w:rsidR="00957268" w:rsidRDefault="00957268" w:rsidP="009C4E29">
            <w:pPr>
              <w:rPr>
                <w:rFonts w:ascii="Arial" w:hAnsi="Arial" w:cs="Arial"/>
                <w:sz w:val="24"/>
                <w:szCs w:val="24"/>
              </w:rPr>
            </w:pPr>
          </w:p>
          <w:p w14:paraId="29D00B0C" w14:textId="6A8E581A" w:rsidR="0068715E" w:rsidRDefault="0068715E" w:rsidP="009C4E29">
            <w:pPr>
              <w:rPr>
                <w:rFonts w:ascii="Arial" w:hAnsi="Arial" w:cs="Arial"/>
                <w:b/>
                <w:bCs/>
                <w:sz w:val="24"/>
                <w:szCs w:val="24"/>
              </w:rPr>
            </w:pPr>
            <w:r>
              <w:rPr>
                <w:rFonts w:ascii="Arial" w:hAnsi="Arial" w:cs="Arial"/>
                <w:b/>
                <w:bCs/>
                <w:sz w:val="24"/>
                <w:szCs w:val="24"/>
              </w:rPr>
              <w:lastRenderedPageBreak/>
              <w:t>Floorboard along the front of the hearth.</w:t>
            </w:r>
          </w:p>
          <w:p w14:paraId="39B9B2C8" w14:textId="496DD420" w:rsidR="0068715E" w:rsidRPr="0068715E" w:rsidRDefault="0068715E" w:rsidP="009C4E29">
            <w:pPr>
              <w:rPr>
                <w:rFonts w:ascii="Arial" w:hAnsi="Arial" w:cs="Arial"/>
                <w:sz w:val="24"/>
                <w:szCs w:val="24"/>
              </w:rPr>
            </w:pPr>
            <w:r>
              <w:rPr>
                <w:rFonts w:ascii="Arial" w:hAnsi="Arial" w:cs="Arial"/>
                <w:b/>
                <w:bCs/>
                <w:noProof/>
                <w:sz w:val="24"/>
                <w:szCs w:val="24"/>
              </w:rPr>
              <w:drawing>
                <wp:anchor distT="0" distB="0" distL="114300" distR="114300" simplePos="0" relativeHeight="251671552" behindDoc="0" locked="0" layoutInCell="1" allowOverlap="1" wp14:anchorId="79890EAA" wp14:editId="7FA03CE9">
                  <wp:simplePos x="0" y="0"/>
                  <wp:positionH relativeFrom="column">
                    <wp:posOffset>259715</wp:posOffset>
                  </wp:positionH>
                  <wp:positionV relativeFrom="paragraph">
                    <wp:posOffset>976630</wp:posOffset>
                  </wp:positionV>
                  <wp:extent cx="4320000" cy="2887200"/>
                  <wp:effectExtent l="19050" t="19050" r="23495" b="27940"/>
                  <wp:wrapSquare wrapText="bothSides"/>
                  <wp:docPr id="1" name="Picture 1" descr="A picture containing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18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0" cy="28872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The floorboard that run</w:t>
            </w:r>
            <w:r w:rsidR="00747DE8">
              <w:rPr>
                <w:rFonts w:ascii="Arial" w:hAnsi="Arial" w:cs="Arial"/>
                <w:sz w:val="24"/>
                <w:szCs w:val="24"/>
              </w:rPr>
              <w:t>s</w:t>
            </w:r>
            <w:r>
              <w:rPr>
                <w:rFonts w:ascii="Arial" w:hAnsi="Arial" w:cs="Arial"/>
                <w:sz w:val="24"/>
                <w:szCs w:val="24"/>
              </w:rPr>
              <w:t xml:space="preserve"> along the front of the hearth may need to be cut in order to lift it.  We would suggest that a multitool with suitable blade is used to cut the board </w:t>
            </w:r>
            <w:r w:rsidR="00747DE8">
              <w:rPr>
                <w:rFonts w:ascii="Arial" w:hAnsi="Arial" w:cs="Arial"/>
                <w:sz w:val="24"/>
                <w:szCs w:val="24"/>
              </w:rPr>
              <w:t>close to the</w:t>
            </w:r>
            <w:r>
              <w:rPr>
                <w:rFonts w:ascii="Arial" w:hAnsi="Arial" w:cs="Arial"/>
                <w:sz w:val="24"/>
                <w:szCs w:val="24"/>
              </w:rPr>
              <w:t xml:space="preserve"> front of the stone and around the mitre joint.  With this cut it should be possible to lift the board without cutting it into smaller lengths.</w:t>
            </w:r>
          </w:p>
          <w:p w14:paraId="0F27B944" w14:textId="626FBF08" w:rsidR="0068715E" w:rsidRDefault="0068715E" w:rsidP="009C4E29">
            <w:pPr>
              <w:rPr>
                <w:rFonts w:ascii="Arial" w:hAnsi="Arial" w:cs="Arial"/>
                <w:b/>
                <w:bCs/>
                <w:sz w:val="24"/>
                <w:szCs w:val="24"/>
              </w:rPr>
            </w:pPr>
          </w:p>
          <w:p w14:paraId="49E043DF" w14:textId="515E0E43" w:rsidR="00546CB5" w:rsidRPr="00F61335" w:rsidRDefault="00546CB5" w:rsidP="009C4E29">
            <w:pPr>
              <w:rPr>
                <w:rFonts w:ascii="Arial" w:hAnsi="Arial" w:cs="Arial"/>
                <w:b/>
                <w:bCs/>
                <w:sz w:val="24"/>
                <w:szCs w:val="24"/>
              </w:rPr>
            </w:pPr>
            <w:r w:rsidRPr="00F61335">
              <w:rPr>
                <w:rFonts w:ascii="Arial" w:hAnsi="Arial" w:cs="Arial"/>
                <w:b/>
                <w:bCs/>
                <w:sz w:val="24"/>
                <w:szCs w:val="24"/>
              </w:rPr>
              <w:t>Removal of nails from the floorboards.</w:t>
            </w:r>
          </w:p>
          <w:p w14:paraId="0A1FF844" w14:textId="4F90D5AB" w:rsidR="00546CB5" w:rsidRDefault="00546CB5" w:rsidP="009C4E29">
            <w:pPr>
              <w:rPr>
                <w:rFonts w:ascii="Arial" w:hAnsi="Arial" w:cs="Arial"/>
                <w:sz w:val="24"/>
                <w:szCs w:val="24"/>
              </w:rPr>
            </w:pPr>
            <w:r>
              <w:rPr>
                <w:rFonts w:ascii="Arial" w:hAnsi="Arial" w:cs="Arial"/>
                <w:sz w:val="24"/>
                <w:szCs w:val="24"/>
              </w:rPr>
              <w:t xml:space="preserve">With the boards removed it is most likely that the nails will pull up with the boards and remain protruding from the underside.  In order to remove these </w:t>
            </w:r>
            <w:r w:rsidR="0002743D">
              <w:rPr>
                <w:rFonts w:ascii="Arial" w:hAnsi="Arial" w:cs="Arial"/>
                <w:sz w:val="24"/>
                <w:szCs w:val="24"/>
              </w:rPr>
              <w:t>nails,</w:t>
            </w:r>
            <w:r>
              <w:rPr>
                <w:rFonts w:ascii="Arial" w:hAnsi="Arial" w:cs="Arial"/>
                <w:sz w:val="24"/>
                <w:szCs w:val="24"/>
              </w:rPr>
              <w:t xml:space="preserve"> we suggest that they are carefully tapped back through the hole using a hammer</w:t>
            </w:r>
            <w:r w:rsidR="00F61335">
              <w:rPr>
                <w:rFonts w:ascii="Arial" w:hAnsi="Arial" w:cs="Arial"/>
                <w:sz w:val="24"/>
                <w:szCs w:val="24"/>
              </w:rPr>
              <w:t xml:space="preserve"> and then pulled out with pliers or similar tool</w:t>
            </w:r>
            <w:r>
              <w:rPr>
                <w:rFonts w:ascii="Arial" w:hAnsi="Arial" w:cs="Arial"/>
                <w:sz w:val="24"/>
                <w:szCs w:val="24"/>
              </w:rPr>
              <w:t>.  If removing the nails causes the floorboards to splinter around the nail</w:t>
            </w:r>
            <w:r w:rsidR="00F61335">
              <w:rPr>
                <w:rFonts w:ascii="Arial" w:hAnsi="Arial" w:cs="Arial"/>
                <w:sz w:val="24"/>
                <w:szCs w:val="24"/>
              </w:rPr>
              <w:t>-</w:t>
            </w:r>
            <w:r w:rsidR="0002743D">
              <w:rPr>
                <w:rFonts w:ascii="Arial" w:hAnsi="Arial" w:cs="Arial"/>
                <w:sz w:val="24"/>
                <w:szCs w:val="24"/>
              </w:rPr>
              <w:t>head,</w:t>
            </w:r>
            <w:r>
              <w:rPr>
                <w:rFonts w:ascii="Arial" w:hAnsi="Arial" w:cs="Arial"/>
                <w:sz w:val="24"/>
                <w:szCs w:val="24"/>
              </w:rPr>
              <w:t xml:space="preserve"> then the </w:t>
            </w:r>
            <w:r w:rsidR="00565321">
              <w:rPr>
                <w:rFonts w:ascii="Arial" w:hAnsi="Arial" w:cs="Arial"/>
                <w:sz w:val="24"/>
                <w:szCs w:val="24"/>
              </w:rPr>
              <w:t xml:space="preserve">wood </w:t>
            </w:r>
            <w:r w:rsidR="00F61335">
              <w:rPr>
                <w:rFonts w:ascii="Arial" w:hAnsi="Arial" w:cs="Arial"/>
                <w:sz w:val="24"/>
                <w:szCs w:val="24"/>
              </w:rPr>
              <w:t>adjacent to</w:t>
            </w:r>
            <w:r w:rsidR="00565321">
              <w:rPr>
                <w:rFonts w:ascii="Arial" w:hAnsi="Arial" w:cs="Arial"/>
                <w:sz w:val="24"/>
                <w:szCs w:val="24"/>
              </w:rPr>
              <w:t xml:space="preserve"> the </w:t>
            </w:r>
            <w:r w:rsidR="00F61335">
              <w:rPr>
                <w:rFonts w:ascii="Arial" w:hAnsi="Arial" w:cs="Arial"/>
                <w:sz w:val="24"/>
                <w:szCs w:val="24"/>
              </w:rPr>
              <w:t>nail-</w:t>
            </w:r>
            <w:r w:rsidR="00565321">
              <w:rPr>
                <w:rFonts w:ascii="Arial" w:hAnsi="Arial" w:cs="Arial"/>
                <w:sz w:val="24"/>
                <w:szCs w:val="24"/>
              </w:rPr>
              <w:t>head may need a little opening up with sharp hand tools to allow space for the head to push up through the timber without snagging</w:t>
            </w:r>
            <w:r w:rsidR="00276B95">
              <w:rPr>
                <w:rFonts w:ascii="Arial" w:hAnsi="Arial" w:cs="Arial"/>
                <w:sz w:val="24"/>
                <w:szCs w:val="24"/>
              </w:rPr>
              <w:t>, care should be taken to only remove a minimum of material</w:t>
            </w:r>
            <w:bookmarkStart w:id="0" w:name="_GoBack"/>
            <w:bookmarkEnd w:id="0"/>
            <w:r w:rsidR="00565321">
              <w:rPr>
                <w:rFonts w:ascii="Arial" w:hAnsi="Arial" w:cs="Arial"/>
                <w:sz w:val="24"/>
                <w:szCs w:val="24"/>
              </w:rPr>
              <w:t>.</w:t>
            </w:r>
            <w:r w:rsidR="00F61335">
              <w:rPr>
                <w:rFonts w:ascii="Arial" w:hAnsi="Arial" w:cs="Arial"/>
                <w:sz w:val="24"/>
                <w:szCs w:val="24"/>
              </w:rPr>
              <w:t xml:space="preserve">  Any cut nails can be removed by tapping the nail back through the board with a metal drift and hammer.</w:t>
            </w:r>
          </w:p>
          <w:p w14:paraId="6C09E013" w14:textId="77777777" w:rsidR="0002743D" w:rsidRDefault="0002743D" w:rsidP="009C4E29">
            <w:pPr>
              <w:rPr>
                <w:rFonts w:ascii="Arial" w:hAnsi="Arial" w:cs="Arial"/>
                <w:sz w:val="24"/>
                <w:szCs w:val="24"/>
              </w:rPr>
            </w:pPr>
          </w:p>
          <w:p w14:paraId="617AA80C" w14:textId="77777777" w:rsidR="0002743D" w:rsidRPr="0002743D" w:rsidRDefault="0002743D" w:rsidP="009C4E29">
            <w:pPr>
              <w:rPr>
                <w:rFonts w:ascii="Arial" w:hAnsi="Arial" w:cs="Arial"/>
                <w:b/>
                <w:bCs/>
                <w:sz w:val="24"/>
                <w:szCs w:val="24"/>
              </w:rPr>
            </w:pPr>
            <w:r w:rsidRPr="0002743D">
              <w:rPr>
                <w:rFonts w:ascii="Arial" w:hAnsi="Arial" w:cs="Arial"/>
                <w:b/>
                <w:bCs/>
                <w:sz w:val="24"/>
                <w:szCs w:val="24"/>
              </w:rPr>
              <w:t>Tongue and groove.</w:t>
            </w:r>
          </w:p>
          <w:p w14:paraId="7057C665" w14:textId="45654C1F" w:rsidR="0002743D" w:rsidRPr="004F3CCA" w:rsidRDefault="0002743D" w:rsidP="009C4E29">
            <w:pPr>
              <w:rPr>
                <w:rFonts w:ascii="Arial" w:hAnsi="Arial" w:cs="Arial"/>
                <w:sz w:val="24"/>
                <w:szCs w:val="24"/>
              </w:rPr>
            </w:pPr>
            <w:r>
              <w:rPr>
                <w:rFonts w:ascii="Arial" w:hAnsi="Arial" w:cs="Arial"/>
                <w:sz w:val="24"/>
                <w:szCs w:val="24"/>
              </w:rPr>
              <w:t xml:space="preserve">It seems that the floorboards are of a tongue and groove style, with a separate metal strip acting between the two boards by fitting into grooves along the length of the boards.  </w:t>
            </w:r>
            <w:r w:rsidR="0068715E">
              <w:rPr>
                <w:rFonts w:ascii="Arial" w:hAnsi="Arial" w:cs="Arial"/>
                <w:sz w:val="24"/>
                <w:szCs w:val="24"/>
              </w:rPr>
              <w:t>T</w:t>
            </w:r>
            <w:r>
              <w:rPr>
                <w:rFonts w:ascii="Arial" w:hAnsi="Arial" w:cs="Arial"/>
                <w:sz w:val="24"/>
                <w:szCs w:val="24"/>
              </w:rPr>
              <w:t>hese metal strips should be carefully removed and set aside for re-use when the floorboards are re-laid.</w:t>
            </w:r>
          </w:p>
        </w:tc>
      </w:tr>
    </w:tbl>
    <w:p w14:paraId="101716D9" w14:textId="77777777" w:rsidR="0094321A" w:rsidRDefault="0094321A" w:rsidP="0094321A"/>
    <w:p w14:paraId="60D43A0D" w14:textId="77777777" w:rsidR="0094321A" w:rsidRDefault="0094321A" w:rsidP="0094321A"/>
    <w:p w14:paraId="48C3FFE8" w14:textId="77777777" w:rsidR="0094321A" w:rsidRDefault="0094321A" w:rsidP="0094321A"/>
    <w:p w14:paraId="223D3270" w14:textId="77777777" w:rsidR="0094321A" w:rsidRDefault="0094321A" w:rsidP="0094321A"/>
    <w:p w14:paraId="20C4AD49" w14:textId="77777777" w:rsidR="0094321A" w:rsidRDefault="0094321A" w:rsidP="0094321A"/>
    <w:p w14:paraId="34387EA5" w14:textId="77777777" w:rsidR="0094321A" w:rsidRDefault="0094321A" w:rsidP="0094321A"/>
    <w:p w14:paraId="765F5176" w14:textId="77777777" w:rsidR="0094321A" w:rsidRDefault="0094321A" w:rsidP="0094321A"/>
    <w:p w14:paraId="42A8C39B" w14:textId="77777777" w:rsidR="006B1CFF" w:rsidRDefault="006B1CFF"/>
    <w:sectPr w:rsidR="006B1CFF" w:rsidSect="00351D6D">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D613C5"/>
    <w:multiLevelType w:val="hybridMultilevel"/>
    <w:tmpl w:val="1E6A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941EA2"/>
    <w:multiLevelType w:val="hybridMultilevel"/>
    <w:tmpl w:val="AF781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A576DE"/>
    <w:multiLevelType w:val="hybridMultilevel"/>
    <w:tmpl w:val="50E84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D62499"/>
    <w:multiLevelType w:val="hybridMultilevel"/>
    <w:tmpl w:val="4F968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1D76B2"/>
    <w:multiLevelType w:val="hybridMultilevel"/>
    <w:tmpl w:val="A5A65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3D20CA"/>
    <w:multiLevelType w:val="hybridMultilevel"/>
    <w:tmpl w:val="9DE85D10"/>
    <w:lvl w:ilvl="0" w:tplc="0809000F">
      <w:start w:val="1"/>
      <w:numFmt w:val="decimal"/>
      <w:lvlText w:val="%1."/>
      <w:lvlJc w:val="left"/>
      <w:pPr>
        <w:ind w:left="720" w:hanging="360"/>
      </w:pPr>
    </w:lvl>
    <w:lvl w:ilvl="1" w:tplc="BC963B24">
      <w:numFmt w:val="bullet"/>
      <w:lvlText w:val="–"/>
      <w:lvlJc w:val="left"/>
      <w:pPr>
        <w:ind w:left="1440" w:hanging="360"/>
      </w:pPr>
      <w:rPr>
        <w:rFonts w:ascii="Arial" w:eastAsia="Times New Roman" w:hAnsi="Arial" w:cs="Arial" w:hint="default"/>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21A"/>
    <w:rsid w:val="000018C1"/>
    <w:rsid w:val="0002743D"/>
    <w:rsid w:val="00075D41"/>
    <w:rsid w:val="000B1772"/>
    <w:rsid w:val="000E2F01"/>
    <w:rsid w:val="000F7D74"/>
    <w:rsid w:val="001A4D0E"/>
    <w:rsid w:val="00211924"/>
    <w:rsid w:val="0026251C"/>
    <w:rsid w:val="00276B95"/>
    <w:rsid w:val="002A2493"/>
    <w:rsid w:val="004C10B4"/>
    <w:rsid w:val="004F3CCA"/>
    <w:rsid w:val="00546CB5"/>
    <w:rsid w:val="00565321"/>
    <w:rsid w:val="0068715E"/>
    <w:rsid w:val="006B1CFF"/>
    <w:rsid w:val="00747DE8"/>
    <w:rsid w:val="008231B9"/>
    <w:rsid w:val="00881539"/>
    <w:rsid w:val="008E15FA"/>
    <w:rsid w:val="0094321A"/>
    <w:rsid w:val="00957268"/>
    <w:rsid w:val="009C4E29"/>
    <w:rsid w:val="009E72F3"/>
    <w:rsid w:val="00A20FC8"/>
    <w:rsid w:val="00AF60A5"/>
    <w:rsid w:val="00CD46F4"/>
    <w:rsid w:val="00D803D1"/>
    <w:rsid w:val="00D83BD8"/>
    <w:rsid w:val="00E7230A"/>
    <w:rsid w:val="00F61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2EFED"/>
  <w15:chartTrackingRefBased/>
  <w15:docId w15:val="{7FE79623-1501-4496-9AA3-05123C04F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4321A"/>
    <w:pPr>
      <w:spacing w:after="0" w:line="240" w:lineRule="auto"/>
    </w:pPr>
    <w:rPr>
      <w:rFonts w:ascii="Times New Roman" w:eastAsia="Times New Roman" w:hAnsi="Times New Roman" w:cs="Times New Roman"/>
      <w:sz w:val="20"/>
      <w:szCs w:val="20"/>
      <w:lang w:val="en-GB"/>
    </w:rPr>
  </w:style>
  <w:style w:type="paragraph" w:styleId="Heading2">
    <w:name w:val="heading 2"/>
    <w:basedOn w:val="Normal"/>
    <w:next w:val="Normal"/>
    <w:link w:val="Heading2Char"/>
    <w:qFormat/>
    <w:rsid w:val="0094321A"/>
    <w:pPr>
      <w:keepNext/>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4321A"/>
    <w:rPr>
      <w:rFonts w:ascii="Times New Roman" w:eastAsia="Times New Roman" w:hAnsi="Times New Roman" w:cs="Times New Roman"/>
      <w:b/>
      <w:sz w:val="24"/>
      <w:szCs w:val="20"/>
      <w:lang w:val="en-GB"/>
    </w:rPr>
  </w:style>
  <w:style w:type="paragraph" w:styleId="ListParagraph">
    <w:name w:val="List Paragraph"/>
    <w:basedOn w:val="Normal"/>
    <w:uiPriority w:val="34"/>
    <w:qFormat/>
    <w:rsid w:val="0094321A"/>
    <w:pPr>
      <w:ind w:left="720"/>
      <w:contextualSpacing/>
    </w:pPr>
  </w:style>
  <w:style w:type="table" w:styleId="TableGrid">
    <w:name w:val="Table Grid"/>
    <w:basedOn w:val="TableNormal"/>
    <w:uiPriority w:val="59"/>
    <w:rsid w:val="0094321A"/>
    <w:pPr>
      <w:spacing w:after="0" w:line="240" w:lineRule="auto"/>
    </w:pPr>
    <w:rPr>
      <w:rFonts w:eastAsiaTheme="minorEastAsia"/>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cid:cbce0c30-d12f-4c34-89b2-fc7dace12a39@hosting.tg.local" TargetMode="External"/><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8</Pages>
  <Words>2245</Words>
  <Characters>12799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Nation</dc:creator>
  <cp:keywords/>
  <dc:description/>
  <cp:lastModifiedBy>Matt Nation</cp:lastModifiedBy>
  <cp:revision>17</cp:revision>
  <dcterms:created xsi:type="dcterms:W3CDTF">2019-09-10T11:36:00Z</dcterms:created>
  <dcterms:modified xsi:type="dcterms:W3CDTF">2019-09-12T10:42:00Z</dcterms:modified>
</cp:coreProperties>
</file>