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F2" w:rsidRPr="00743CEC" w:rsidRDefault="002E0EF2" w:rsidP="002E0EF2">
      <w:pPr>
        <w:rPr>
          <w:u w:val="double"/>
        </w:rPr>
      </w:pPr>
      <w:r w:rsidRPr="00743CEC">
        <w:rPr>
          <w:u w:val="double"/>
        </w:rPr>
        <w:t>The National Trust:  Application for Listed Building Consent for the replacement and automation of the rear service yard timber gates at</w:t>
      </w:r>
    </w:p>
    <w:p w:rsidR="002E0EF2" w:rsidRPr="002E0EF2" w:rsidRDefault="002E0EF2" w:rsidP="002E0EF2">
      <w:pPr>
        <w:rPr>
          <w:b/>
          <w:sz w:val="24"/>
          <w:szCs w:val="24"/>
        </w:rPr>
      </w:pPr>
      <w:r w:rsidRPr="002E0EF2">
        <w:rPr>
          <w:b/>
          <w:sz w:val="24"/>
          <w:szCs w:val="24"/>
        </w:rPr>
        <w:t>Fenton House, Hampstead Grove, Hampstead, London NW3 6SP</w:t>
      </w:r>
    </w:p>
    <w:p w:rsidR="002E0EF2" w:rsidRPr="00743CEC" w:rsidRDefault="002E0EF2" w:rsidP="002E0EF2">
      <w:pPr>
        <w:rPr>
          <w:u w:val="single"/>
        </w:rPr>
      </w:pPr>
      <w:r>
        <w:rPr>
          <w:u w:val="single"/>
        </w:rPr>
        <w:t>Site Plan</w:t>
      </w:r>
    </w:p>
    <w:p w:rsidR="0016167B" w:rsidRDefault="0016167B"/>
    <w:p w:rsidR="002E0EF2" w:rsidRDefault="002E0EF2"/>
    <w:p w:rsidR="002E0EF2" w:rsidRDefault="002E0EF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DF4AA" wp14:editId="4D7011E5">
                <wp:simplePos x="0" y="0"/>
                <wp:positionH relativeFrom="column">
                  <wp:posOffset>6400800</wp:posOffset>
                </wp:positionH>
                <wp:positionV relativeFrom="paragraph">
                  <wp:posOffset>189230</wp:posOffset>
                </wp:positionV>
                <wp:extent cx="2120900" cy="520700"/>
                <wp:effectExtent l="0" t="0" r="127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EF2" w:rsidRDefault="002E0EF2">
                            <w:r>
                              <w:t>Location rear service yard gates at Fenton House.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in;margin-top:14.9pt;width:167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4dIgIAAEYEAAAOAAAAZHJzL2Uyb0RvYy54bWysU9tu2zAMfR+wfxD0vtjxkqUx4hRdugwD&#10;ugvQ7gNkWY6FSaImKbGzry8lp2l2exmmB4EUqUPykFxdD1qRg3BegqnodJJTIgyHRppdRb8+bF9d&#10;UeIDMw1TYERFj8LT6/XLF6velqKADlQjHEEQ48veVrQLwZZZ5nknNPMTsMKgsQWnWUDV7bLGsR7R&#10;tcqKPH+T9eAa64AL7/H1djTSdcJvW8HD57b1IhBVUcwtpNulu453tl6xcueY7SQ/pcH+IQvNpMGg&#10;Z6hbFhjZO/kblJbcgYc2TDjoDNpWcpFqwGqm+S/V3HfMilQLkuPtmSb//2D5p8MXR2RT0df5ghLD&#10;NDbpQQyBvIWBFJGf3voS3e4tOoYBn7HPqVZv74B/88TApmNmJ26cg74TrMH8pvFndvF1xPERpO4/&#10;QoNh2D5AAhpapyN5SAdBdOzT8dybmArHx2Ja5MscTRxt8yJfoBxDsPLpt3U+vBegSRQq6rD3CZ0d&#10;7nwYXZ9cYjAPSjZbqVRS3K7eKEcODOdkm84J/Sc3ZUhf0eW8mI8E/BUiT+dPEFoGHHgldUWvzk6s&#10;jLS9Mw2mycrApBplrE6ZE4+RupHEMNQDOkZya2iOyKiDcbBxEVHowP2gpMehrqj/vmdOUKI+GOzK&#10;cjqbxS1Iymy+KFBxl5b60sIMR6iKBkpGcRPS5sQcDdxg91qZiH3O5JQrDmtqzWmx4jZc6snref3X&#10;jwAAAP//AwBQSwMEFAAGAAgAAAAhAPw3AxvhAAAADAEAAA8AAABkcnMvZG93bnJldi54bWxMj8FO&#10;wzAQRO9I/IO1SFwQtZNWJQ1xKoQEghuUqlzd2E0i7HWw3TT8PdsT3HZ2R7PzqvXkLBtNiL1HCdlM&#10;ADPYeN1jK2H78XRbAItJoVbWo5HwYyKs68uLSpXan/DdjJvUMgrBWCoJXUpDyXlsOuNUnPnBIN0O&#10;PjiVSIaW66BOFO4sz4VYcqd6pA+dGsxjZ5qvzdFJKBYv42d8nb/tmuXBrtLN3fj8HaS8vpoe7oEl&#10;M6U/M5zrU3WoqdPeH1FHZkkLURBMkpCviOHsmC9y2uxpyrICeF3x/xD1LwAAAP//AwBQSwECLQAU&#10;AAYACAAAACEAtoM4kv4AAADhAQAAEwAAAAAAAAAAAAAAAAAAAAAAW0NvbnRlbnRfVHlwZXNdLnht&#10;bFBLAQItABQABgAIAAAAIQA4/SH/1gAAAJQBAAALAAAAAAAAAAAAAAAAAC8BAABfcmVscy8ucmVs&#10;c1BLAQItABQABgAIAAAAIQDFGO4dIgIAAEYEAAAOAAAAAAAAAAAAAAAAAC4CAABkcnMvZTJvRG9j&#10;LnhtbFBLAQItABQABgAIAAAAIQD8NwMb4QAAAAwBAAAPAAAAAAAAAAAAAAAAAHwEAABkcnMvZG93&#10;bnJldi54bWxQSwUGAAAAAAQABADzAAAAigUAAAAA&#10;">
                <v:textbox>
                  <w:txbxContent>
                    <w:p w:rsidR="002E0EF2" w:rsidRDefault="002E0EF2">
                      <w:r>
                        <w:t>Location rear service yard gates at Fenton House.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9E22D" wp14:editId="0D06C05A">
                <wp:simplePos x="0" y="0"/>
                <wp:positionH relativeFrom="column">
                  <wp:posOffset>3003550</wp:posOffset>
                </wp:positionH>
                <wp:positionV relativeFrom="paragraph">
                  <wp:posOffset>494030</wp:posOffset>
                </wp:positionV>
                <wp:extent cx="3397250" cy="1123950"/>
                <wp:effectExtent l="38100" t="0" r="12700" b="762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7250" cy="1123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36.5pt;margin-top:38.9pt;width:267.5pt;height:88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Zw8gEAAEEEAAAOAAAAZHJzL2Uyb0RvYy54bWysU9uO0zAQfUfiHyy/s0lTcdmq6Qp1KTwg&#10;qFj4ANexG0u2xxqbpv17xk6a5SYkEHmwMvacM3OOx+u7s7PspDAa8C1f3NScKS+hM/7Y8i+fd89e&#10;cRaT8J2w4FXLLyryu83TJ+shrFQDPdhOISMSH1dDaHmfUlhVVZS9ciLeQFCeDjWgE4lCPFYdioHY&#10;na2aun5RDYBdQJAqRtq9Hw/5pvBrrWT6qHVUidmWU2+prFjWQ16rzVqsjihCb+TUhviHLpwwnorO&#10;VPciCfYVzS9UzkiECDrdSHAVaG2kKhpIzaL+Sc1DL4IqWsicGGab4v+jlR9Oe2Sma3nDmReOrugh&#10;oTDHPrHXiDCwLXhPNgKyJrs1hLgi0NbvcYpi2GOWftbomLYmvKNBKGaQPHYuXl9mr9U5MUmby+Xt&#10;y+Y5XYmks8WiWd5SQIzVSJQJA8b0VoFj+aflceprbmgsIk7vYxqBV0AGW5/XCNZ0O2NtCfB42Fpk&#10;J0HDsNvV9E0Vf0hLwtg3vmPpEsgNkU2Y0jJnlQ0YJZe/dLFqrPdJaTKSpI19lRFWcz0hpfJpMTNR&#10;doZp6m0G1sW1PwKn/AxVZbz/BjwjSmXwaQY74wF/Vz2dry3rMf/qwKg7W3CA7lKGoVhDc1oucXpT&#10;+SF8Hxf448vffAMAAP//AwBQSwMEFAAGAAgAAAAhAOm6HTnfAAAACwEAAA8AAABkcnMvZG93bnJl&#10;di54bWxMj8FOwzAMhu9IvENkJG4sYZSlKk0nhOAyCSEGEtcs8dqKxqmSbO3eftkJjrZ//f6+ej27&#10;gR0xxN6TgvuFAIZkvO2pVfD99XZXAotJk9WDJ1Rwwgjr5vqq1pX1E33icZtalksoVlpBl9JYcR5N&#10;h07HhR+R8m3vg9Mpj6HlNugpl7uBL4VYcad7yh86PeJLh+Z3e3AKbEg/q4/XMU2DiWZfvMuNOEml&#10;bm/m5ydgCef0F4YLfkaHJjPt/IFsZIOCQj5kl6RAyqxwCQhR5s1OwfKxKIE3Nf/v0JwBAAD//wMA&#10;UEsBAi0AFAAGAAgAAAAhALaDOJL+AAAA4QEAABMAAAAAAAAAAAAAAAAAAAAAAFtDb250ZW50X1R5&#10;cGVzXS54bWxQSwECLQAUAAYACAAAACEAOP0h/9YAAACUAQAACwAAAAAAAAAAAAAAAAAvAQAAX3Jl&#10;bHMvLnJlbHNQSwECLQAUAAYACAAAACEATsLGcPIBAABBBAAADgAAAAAAAAAAAAAAAAAuAgAAZHJz&#10;L2Uyb0RvYy54bWxQSwECLQAUAAYACAAAACEA6bodOd8AAAALAQAADwAAAAAAAAAAAAAAAABMBAAA&#10;ZHJzL2Rvd25yZXYueG1sUEsFBgAAAAAEAAQA8wAAAFgFAAAAAA==&#10;" strokecolor="red">
                <v:stroke endarrow="ope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BDB78F4" wp14:editId="013394CC">
            <wp:extent cx="5943600" cy="3049905"/>
            <wp:effectExtent l="19050" t="19050" r="19050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990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E0EF2" w:rsidSect="002E0E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F2"/>
    <w:rsid w:val="0016167B"/>
    <w:rsid w:val="002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Trust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Tim</dc:creator>
  <cp:lastModifiedBy>Mason, Tim</cp:lastModifiedBy>
  <cp:revision>1</cp:revision>
  <dcterms:created xsi:type="dcterms:W3CDTF">2019-08-02T10:24:00Z</dcterms:created>
  <dcterms:modified xsi:type="dcterms:W3CDTF">2019-08-02T10:27:00Z</dcterms:modified>
</cp:coreProperties>
</file>