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01B63" w14:textId="77777777" w:rsidR="003E4A94" w:rsidRDefault="002F7356" w:rsidP="00423606">
      <w:pPr>
        <w:jc w:val="center"/>
        <w:rPr>
          <w:rFonts w:cs="Arial"/>
          <w:b/>
          <w:bCs/>
          <w:caps/>
          <w:sz w:val="28"/>
          <w:szCs w:val="28"/>
          <w:u w:val="single"/>
        </w:rPr>
      </w:pPr>
      <w:r>
        <w:rPr>
          <w:rFonts w:cs="Arial"/>
          <w:b/>
          <w:bCs/>
          <w:caps/>
          <w:sz w:val="28"/>
          <w:szCs w:val="28"/>
          <w:u w:val="single"/>
        </w:rPr>
        <w:t>health, saf</w:t>
      </w:r>
      <w:r w:rsidR="00423606">
        <w:rPr>
          <w:rFonts w:cs="Arial"/>
          <w:b/>
          <w:bCs/>
          <w:caps/>
          <w:sz w:val="28"/>
          <w:szCs w:val="28"/>
          <w:u w:val="single"/>
        </w:rPr>
        <w:t>ety &amp; enviro</w:t>
      </w:r>
      <w:r>
        <w:rPr>
          <w:rFonts w:cs="Arial"/>
          <w:b/>
          <w:bCs/>
          <w:caps/>
          <w:sz w:val="28"/>
          <w:szCs w:val="28"/>
          <w:u w:val="single"/>
        </w:rPr>
        <w:t>n</w:t>
      </w:r>
      <w:r w:rsidR="00423606">
        <w:rPr>
          <w:rFonts w:cs="Arial"/>
          <w:b/>
          <w:bCs/>
          <w:caps/>
          <w:sz w:val="28"/>
          <w:szCs w:val="28"/>
          <w:u w:val="single"/>
        </w:rPr>
        <w:t xml:space="preserve">ment </w:t>
      </w:r>
      <w:r w:rsidR="00441A94" w:rsidRPr="00441A94">
        <w:rPr>
          <w:rFonts w:cs="Arial"/>
          <w:b/>
          <w:bCs/>
          <w:caps/>
          <w:sz w:val="28"/>
          <w:szCs w:val="28"/>
          <w:u w:val="single"/>
        </w:rPr>
        <w:t>Method Statement</w:t>
      </w:r>
    </w:p>
    <w:p w14:paraId="309798BB" w14:textId="77777777" w:rsidR="003E4A94" w:rsidRPr="003E4A94" w:rsidRDefault="003E4A94" w:rsidP="003E4A94">
      <w:pPr>
        <w:rPr>
          <w:rFonts w:cs="Arial"/>
          <w:b/>
          <w:bCs/>
          <w:caps/>
          <w:sz w:val="28"/>
          <w:szCs w:val="28"/>
          <w:u w:val="single"/>
        </w:rPr>
      </w:pPr>
    </w:p>
    <w:tbl>
      <w:tblPr>
        <w:tblpPr w:leftFromText="180" w:rightFromText="180" w:vertAnchor="text" w:horzAnchor="margin" w:tblpY="107"/>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516"/>
        <w:gridCol w:w="1203"/>
        <w:gridCol w:w="992"/>
        <w:gridCol w:w="1134"/>
        <w:gridCol w:w="115"/>
        <w:gridCol w:w="1014"/>
        <w:gridCol w:w="1418"/>
        <w:gridCol w:w="298"/>
        <w:gridCol w:w="795"/>
        <w:gridCol w:w="1884"/>
      </w:tblGrid>
      <w:tr w:rsidR="00423606" w14:paraId="024250CA" w14:textId="77777777" w:rsidTr="00423606">
        <w:trPr>
          <w:trHeight w:val="417"/>
        </w:trPr>
        <w:tc>
          <w:tcPr>
            <w:tcW w:w="9885" w:type="dxa"/>
            <w:gridSpan w:val="11"/>
            <w:tcBorders>
              <w:bottom w:val="nil"/>
            </w:tcBorders>
            <w:vAlign w:val="center"/>
          </w:tcPr>
          <w:p w14:paraId="42CB09C3" w14:textId="77777777" w:rsidR="00423606" w:rsidRDefault="00423606" w:rsidP="00423606">
            <w:pPr>
              <w:rPr>
                <w:b/>
                <w:sz w:val="20"/>
              </w:rPr>
            </w:pPr>
          </w:p>
        </w:tc>
      </w:tr>
      <w:tr w:rsidR="00423606" w:rsidRPr="005E07FD" w14:paraId="2D1FDA48" w14:textId="77777777" w:rsidTr="00423606">
        <w:trPr>
          <w:trHeight w:val="433"/>
        </w:trPr>
        <w:tc>
          <w:tcPr>
            <w:tcW w:w="2235" w:type="dxa"/>
            <w:gridSpan w:val="3"/>
            <w:tcBorders>
              <w:top w:val="nil"/>
              <w:bottom w:val="nil"/>
              <w:right w:val="nil"/>
            </w:tcBorders>
            <w:vAlign w:val="center"/>
          </w:tcPr>
          <w:p w14:paraId="45220BC8" w14:textId="77777777" w:rsidR="00423606" w:rsidRDefault="00B94B35" w:rsidP="00423606">
            <w:pPr>
              <w:rPr>
                <w:b/>
                <w:sz w:val="20"/>
              </w:rPr>
            </w:pPr>
            <w:r>
              <w:rPr>
                <w:b/>
                <w:sz w:val="20"/>
              </w:rPr>
              <w:t xml:space="preserve">Client: </w:t>
            </w:r>
          </w:p>
        </w:tc>
        <w:tc>
          <w:tcPr>
            <w:tcW w:w="2126" w:type="dxa"/>
            <w:gridSpan w:val="2"/>
            <w:tcBorders>
              <w:top w:val="nil"/>
              <w:left w:val="nil"/>
              <w:bottom w:val="nil"/>
              <w:right w:val="nil"/>
            </w:tcBorders>
            <w:vAlign w:val="center"/>
          </w:tcPr>
          <w:p w14:paraId="462ACC8D" w14:textId="42A2CDAE" w:rsidR="00423606" w:rsidRDefault="007D7327" w:rsidP="00423606">
            <w:pPr>
              <w:rPr>
                <w:b/>
                <w:sz w:val="20"/>
              </w:rPr>
            </w:pPr>
            <w:r>
              <w:rPr>
                <w:b/>
                <w:sz w:val="20"/>
              </w:rPr>
              <w:t>LB Camden Council</w:t>
            </w:r>
          </w:p>
        </w:tc>
        <w:tc>
          <w:tcPr>
            <w:tcW w:w="2547" w:type="dxa"/>
            <w:gridSpan w:val="3"/>
            <w:tcBorders>
              <w:top w:val="nil"/>
              <w:left w:val="nil"/>
              <w:bottom w:val="nil"/>
              <w:right w:val="nil"/>
            </w:tcBorders>
            <w:vAlign w:val="center"/>
          </w:tcPr>
          <w:p w14:paraId="72F62658" w14:textId="77777777" w:rsidR="00423606" w:rsidRDefault="00423606" w:rsidP="00423606">
            <w:pPr>
              <w:rPr>
                <w:b/>
                <w:sz w:val="18"/>
              </w:rPr>
            </w:pPr>
            <w:r>
              <w:rPr>
                <w:b/>
                <w:sz w:val="18"/>
              </w:rPr>
              <w:t>Method Statement Ref. No:</w:t>
            </w:r>
          </w:p>
        </w:tc>
        <w:tc>
          <w:tcPr>
            <w:tcW w:w="2977" w:type="dxa"/>
            <w:gridSpan w:val="3"/>
            <w:tcBorders>
              <w:top w:val="nil"/>
              <w:left w:val="nil"/>
              <w:bottom w:val="nil"/>
            </w:tcBorders>
            <w:vAlign w:val="center"/>
          </w:tcPr>
          <w:p w14:paraId="6829F81A" w14:textId="1F572E93" w:rsidR="00423606" w:rsidRPr="00B94B35" w:rsidRDefault="00423606" w:rsidP="00C9734E">
            <w:pPr>
              <w:rPr>
                <w:sz w:val="18"/>
                <w:szCs w:val="18"/>
              </w:rPr>
            </w:pPr>
            <w:r w:rsidRPr="005E07FD">
              <w:rPr>
                <w:i/>
                <w:iCs/>
                <w:sz w:val="20"/>
              </w:rPr>
              <w:t xml:space="preserve"> </w:t>
            </w:r>
            <w:r w:rsidR="00C9734E">
              <w:rPr>
                <w:iCs/>
                <w:sz w:val="20"/>
              </w:rPr>
              <w:t>MS.</w:t>
            </w:r>
            <w:r w:rsidR="00344B48">
              <w:rPr>
                <w:iCs/>
                <w:sz w:val="20"/>
              </w:rPr>
              <w:t>5</w:t>
            </w:r>
            <w:r w:rsidR="007D7327">
              <w:rPr>
                <w:iCs/>
                <w:sz w:val="20"/>
              </w:rPr>
              <w:t>622</w:t>
            </w:r>
          </w:p>
        </w:tc>
      </w:tr>
      <w:tr w:rsidR="00423606" w:rsidRPr="005E07FD" w14:paraId="5F35CC35" w14:textId="77777777" w:rsidTr="00423606">
        <w:trPr>
          <w:trHeight w:val="411"/>
        </w:trPr>
        <w:tc>
          <w:tcPr>
            <w:tcW w:w="2235" w:type="dxa"/>
            <w:gridSpan w:val="3"/>
            <w:tcBorders>
              <w:top w:val="nil"/>
              <w:bottom w:val="nil"/>
              <w:right w:val="nil"/>
            </w:tcBorders>
            <w:vAlign w:val="center"/>
          </w:tcPr>
          <w:p w14:paraId="3A05D805" w14:textId="77777777" w:rsidR="00423606" w:rsidRDefault="00423606" w:rsidP="00423606">
            <w:pPr>
              <w:rPr>
                <w:b/>
                <w:sz w:val="20"/>
              </w:rPr>
            </w:pPr>
            <w:r>
              <w:rPr>
                <w:b/>
                <w:sz w:val="20"/>
              </w:rPr>
              <w:t>Sub-Contractor:</w:t>
            </w:r>
          </w:p>
        </w:tc>
        <w:tc>
          <w:tcPr>
            <w:tcW w:w="2126" w:type="dxa"/>
            <w:gridSpan w:val="2"/>
            <w:tcBorders>
              <w:top w:val="nil"/>
              <w:left w:val="nil"/>
              <w:bottom w:val="nil"/>
              <w:right w:val="nil"/>
            </w:tcBorders>
            <w:vAlign w:val="center"/>
          </w:tcPr>
          <w:p w14:paraId="0D3D05D2" w14:textId="77777777" w:rsidR="006F5747" w:rsidRDefault="006F5747" w:rsidP="00423606">
            <w:pPr>
              <w:rPr>
                <w:b/>
                <w:sz w:val="20"/>
              </w:rPr>
            </w:pPr>
          </w:p>
          <w:p w14:paraId="79150022" w14:textId="77777777" w:rsidR="00423606" w:rsidRDefault="00423606" w:rsidP="00423606">
            <w:pPr>
              <w:rPr>
                <w:b/>
                <w:sz w:val="20"/>
              </w:rPr>
            </w:pPr>
            <w:r w:rsidRPr="00423606">
              <w:rPr>
                <w:b/>
                <w:sz w:val="20"/>
              </w:rPr>
              <w:t xml:space="preserve">Metalcraft (Tottenham) Ltd </w:t>
            </w:r>
          </w:p>
          <w:p w14:paraId="35B3170E" w14:textId="77777777" w:rsidR="00070C7A" w:rsidRPr="00423606" w:rsidRDefault="00070C7A" w:rsidP="00423606">
            <w:pPr>
              <w:rPr>
                <w:b/>
                <w:sz w:val="20"/>
              </w:rPr>
            </w:pPr>
          </w:p>
        </w:tc>
        <w:tc>
          <w:tcPr>
            <w:tcW w:w="2547" w:type="dxa"/>
            <w:gridSpan w:val="3"/>
            <w:tcBorders>
              <w:top w:val="nil"/>
              <w:left w:val="nil"/>
              <w:bottom w:val="nil"/>
              <w:right w:val="nil"/>
            </w:tcBorders>
            <w:vAlign w:val="center"/>
          </w:tcPr>
          <w:p w14:paraId="328853EC" w14:textId="77777777" w:rsidR="00423606" w:rsidRDefault="00423606" w:rsidP="00423606">
            <w:pPr>
              <w:rPr>
                <w:b/>
                <w:sz w:val="18"/>
              </w:rPr>
            </w:pPr>
            <w:r>
              <w:rPr>
                <w:b/>
                <w:sz w:val="18"/>
              </w:rPr>
              <w:t>Method Statement Rev No:</w:t>
            </w:r>
          </w:p>
        </w:tc>
        <w:tc>
          <w:tcPr>
            <w:tcW w:w="2977" w:type="dxa"/>
            <w:gridSpan w:val="3"/>
            <w:tcBorders>
              <w:top w:val="nil"/>
              <w:left w:val="nil"/>
              <w:bottom w:val="nil"/>
            </w:tcBorders>
            <w:vAlign w:val="center"/>
          </w:tcPr>
          <w:p w14:paraId="3308446D" w14:textId="6EA285B5" w:rsidR="00423606" w:rsidRPr="005E07FD" w:rsidRDefault="001B5B7B" w:rsidP="00423606">
            <w:pPr>
              <w:rPr>
                <w:sz w:val="20"/>
              </w:rPr>
            </w:pPr>
            <w:r>
              <w:rPr>
                <w:sz w:val="20"/>
              </w:rPr>
              <w:t>0</w:t>
            </w:r>
          </w:p>
        </w:tc>
      </w:tr>
      <w:tr w:rsidR="00423606" w14:paraId="291040C0" w14:textId="77777777" w:rsidTr="00423606">
        <w:trPr>
          <w:cantSplit/>
          <w:trHeight w:val="445"/>
        </w:trPr>
        <w:tc>
          <w:tcPr>
            <w:tcW w:w="2235" w:type="dxa"/>
            <w:gridSpan w:val="3"/>
            <w:tcBorders>
              <w:top w:val="nil"/>
              <w:bottom w:val="nil"/>
              <w:right w:val="nil"/>
            </w:tcBorders>
            <w:vAlign w:val="center"/>
          </w:tcPr>
          <w:p w14:paraId="2DE7F974" w14:textId="77777777" w:rsidR="00423606" w:rsidRDefault="00423606" w:rsidP="00423606">
            <w:pPr>
              <w:rPr>
                <w:b/>
                <w:sz w:val="20"/>
              </w:rPr>
            </w:pPr>
            <w:r>
              <w:rPr>
                <w:b/>
                <w:sz w:val="20"/>
              </w:rPr>
              <w:t>Work Location:</w:t>
            </w:r>
          </w:p>
        </w:tc>
        <w:tc>
          <w:tcPr>
            <w:tcW w:w="3255" w:type="dxa"/>
            <w:gridSpan w:val="4"/>
            <w:tcBorders>
              <w:top w:val="nil"/>
              <w:left w:val="nil"/>
              <w:bottom w:val="nil"/>
              <w:right w:val="nil"/>
            </w:tcBorders>
            <w:vAlign w:val="center"/>
          </w:tcPr>
          <w:p w14:paraId="375995B5" w14:textId="57E956F4" w:rsidR="006D7D5E" w:rsidRPr="00070C7A" w:rsidRDefault="007D7327" w:rsidP="00423606">
            <w:pPr>
              <w:rPr>
                <w:b/>
                <w:bCs/>
                <w:sz w:val="20"/>
              </w:rPr>
            </w:pPr>
            <w:r>
              <w:rPr>
                <w:b/>
                <w:bCs/>
                <w:sz w:val="20"/>
              </w:rPr>
              <w:t>Holly Hill, Camden</w:t>
            </w:r>
          </w:p>
        </w:tc>
        <w:tc>
          <w:tcPr>
            <w:tcW w:w="4395" w:type="dxa"/>
            <w:gridSpan w:val="4"/>
            <w:tcBorders>
              <w:top w:val="nil"/>
              <w:left w:val="nil"/>
              <w:bottom w:val="nil"/>
            </w:tcBorders>
            <w:vAlign w:val="center"/>
          </w:tcPr>
          <w:p w14:paraId="02D10DEF" w14:textId="77777777" w:rsidR="00423606" w:rsidRDefault="00423606" w:rsidP="00423606">
            <w:pPr>
              <w:rPr>
                <w:bCs/>
                <w:sz w:val="20"/>
              </w:rPr>
            </w:pPr>
          </w:p>
        </w:tc>
      </w:tr>
      <w:tr w:rsidR="00423606" w14:paraId="26BDC4B6" w14:textId="77777777" w:rsidTr="00423606">
        <w:trPr>
          <w:cantSplit/>
          <w:trHeight w:val="706"/>
        </w:trPr>
        <w:tc>
          <w:tcPr>
            <w:tcW w:w="2235" w:type="dxa"/>
            <w:gridSpan w:val="3"/>
            <w:tcBorders>
              <w:top w:val="nil"/>
              <w:bottom w:val="nil"/>
              <w:right w:val="nil"/>
            </w:tcBorders>
            <w:vAlign w:val="center"/>
          </w:tcPr>
          <w:p w14:paraId="6F90BEB2" w14:textId="77777777" w:rsidR="00423606" w:rsidRDefault="00423606" w:rsidP="00423606">
            <w:pPr>
              <w:rPr>
                <w:b/>
                <w:sz w:val="20"/>
              </w:rPr>
            </w:pPr>
            <w:r>
              <w:rPr>
                <w:b/>
                <w:sz w:val="20"/>
              </w:rPr>
              <w:t>Work Scope Task(s)</w:t>
            </w:r>
          </w:p>
          <w:p w14:paraId="1EF0A54F" w14:textId="77777777" w:rsidR="00423606" w:rsidRDefault="00423606" w:rsidP="00423606">
            <w:pPr>
              <w:rPr>
                <w:b/>
                <w:sz w:val="20"/>
              </w:rPr>
            </w:pPr>
            <w:r>
              <w:rPr>
                <w:b/>
                <w:sz w:val="20"/>
              </w:rPr>
              <w:t>(Brief Description):</w:t>
            </w:r>
          </w:p>
        </w:tc>
        <w:tc>
          <w:tcPr>
            <w:tcW w:w="7650" w:type="dxa"/>
            <w:gridSpan w:val="8"/>
            <w:tcBorders>
              <w:top w:val="nil"/>
              <w:left w:val="nil"/>
              <w:bottom w:val="nil"/>
            </w:tcBorders>
            <w:vAlign w:val="center"/>
          </w:tcPr>
          <w:p w14:paraId="110277E2" w14:textId="239EA4C9" w:rsidR="00423606" w:rsidRDefault="007D7327" w:rsidP="008F2E67">
            <w:pPr>
              <w:rPr>
                <w:bCs/>
                <w:color w:val="FF0000"/>
                <w:sz w:val="20"/>
              </w:rPr>
            </w:pPr>
            <w:r>
              <w:rPr>
                <w:bCs/>
                <w:sz w:val="20"/>
              </w:rPr>
              <w:t>Removal of existing Bow Top Panels and Reburbishment &amp; Replacement of new panels</w:t>
            </w:r>
            <w:r w:rsidR="00423606">
              <w:rPr>
                <w:bCs/>
                <w:sz w:val="20"/>
              </w:rPr>
              <w:t xml:space="preserve">   </w:t>
            </w:r>
          </w:p>
        </w:tc>
      </w:tr>
      <w:tr w:rsidR="00423606" w14:paraId="7E7742BA" w14:textId="77777777" w:rsidTr="00423606">
        <w:trPr>
          <w:trHeight w:val="708"/>
        </w:trPr>
        <w:tc>
          <w:tcPr>
            <w:tcW w:w="9885" w:type="dxa"/>
            <w:gridSpan w:val="11"/>
            <w:tcBorders>
              <w:top w:val="nil"/>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65"/>
              <w:gridCol w:w="1211"/>
              <w:gridCol w:w="168"/>
              <w:gridCol w:w="966"/>
              <w:gridCol w:w="1792"/>
              <w:gridCol w:w="51"/>
              <w:gridCol w:w="1328"/>
              <w:gridCol w:w="231"/>
              <w:gridCol w:w="1149"/>
            </w:tblGrid>
            <w:tr w:rsidR="00423606" w14:paraId="4E35B49F" w14:textId="77777777" w:rsidTr="0046625B">
              <w:trPr>
                <w:cantSplit/>
              </w:trPr>
              <w:tc>
                <w:tcPr>
                  <w:tcW w:w="2758" w:type="dxa"/>
                  <w:gridSpan w:val="2"/>
                  <w:tcBorders>
                    <w:top w:val="nil"/>
                    <w:left w:val="nil"/>
                    <w:bottom w:val="single" w:sz="4" w:space="0" w:color="auto"/>
                    <w:right w:val="nil"/>
                  </w:tcBorders>
                </w:tcPr>
                <w:p w14:paraId="59304904" w14:textId="77777777" w:rsidR="00423606" w:rsidRDefault="00423606" w:rsidP="00423606">
                  <w:pPr>
                    <w:framePr w:hSpace="180" w:wrap="around" w:vAnchor="text" w:hAnchor="margin" w:y="107"/>
                    <w:rPr>
                      <w:b/>
                      <w:bCs/>
                      <w:sz w:val="18"/>
                    </w:rPr>
                  </w:pPr>
                  <w:r>
                    <w:rPr>
                      <w:b/>
                      <w:bCs/>
                      <w:sz w:val="18"/>
                    </w:rPr>
                    <w:t>Revision Control</w:t>
                  </w:r>
                </w:p>
              </w:tc>
              <w:tc>
                <w:tcPr>
                  <w:tcW w:w="1379" w:type="dxa"/>
                  <w:gridSpan w:val="2"/>
                  <w:tcBorders>
                    <w:top w:val="nil"/>
                    <w:left w:val="nil"/>
                    <w:bottom w:val="single" w:sz="4" w:space="0" w:color="auto"/>
                    <w:right w:val="nil"/>
                  </w:tcBorders>
                </w:tcPr>
                <w:p w14:paraId="2C6E028F" w14:textId="77777777" w:rsidR="00423606" w:rsidRDefault="00423606" w:rsidP="00423606">
                  <w:pPr>
                    <w:framePr w:hSpace="180" w:wrap="around" w:vAnchor="text" w:hAnchor="margin" w:y="107"/>
                    <w:rPr>
                      <w:sz w:val="16"/>
                    </w:rPr>
                  </w:pPr>
                </w:p>
              </w:tc>
              <w:tc>
                <w:tcPr>
                  <w:tcW w:w="966" w:type="dxa"/>
                  <w:tcBorders>
                    <w:top w:val="nil"/>
                    <w:left w:val="nil"/>
                    <w:bottom w:val="single" w:sz="4" w:space="0" w:color="auto"/>
                    <w:right w:val="nil"/>
                  </w:tcBorders>
                </w:tcPr>
                <w:p w14:paraId="1364F534" w14:textId="77777777" w:rsidR="00423606" w:rsidRDefault="00423606" w:rsidP="00423606">
                  <w:pPr>
                    <w:framePr w:hSpace="180" w:wrap="around" w:vAnchor="text" w:hAnchor="margin" w:y="107"/>
                    <w:rPr>
                      <w:sz w:val="16"/>
                    </w:rPr>
                  </w:pPr>
                </w:p>
              </w:tc>
              <w:tc>
                <w:tcPr>
                  <w:tcW w:w="1792" w:type="dxa"/>
                  <w:tcBorders>
                    <w:top w:val="nil"/>
                    <w:left w:val="nil"/>
                    <w:bottom w:val="single" w:sz="4" w:space="0" w:color="auto"/>
                    <w:right w:val="nil"/>
                  </w:tcBorders>
                </w:tcPr>
                <w:p w14:paraId="231F89C9" w14:textId="77777777" w:rsidR="00423606" w:rsidRDefault="00423606" w:rsidP="00423606">
                  <w:pPr>
                    <w:framePr w:hSpace="180" w:wrap="around" w:vAnchor="text" w:hAnchor="margin" w:y="107"/>
                    <w:rPr>
                      <w:sz w:val="16"/>
                    </w:rPr>
                  </w:pPr>
                </w:p>
              </w:tc>
              <w:tc>
                <w:tcPr>
                  <w:tcW w:w="1379" w:type="dxa"/>
                  <w:gridSpan w:val="2"/>
                  <w:tcBorders>
                    <w:top w:val="nil"/>
                    <w:left w:val="nil"/>
                    <w:bottom w:val="single" w:sz="4" w:space="0" w:color="auto"/>
                    <w:right w:val="nil"/>
                  </w:tcBorders>
                </w:tcPr>
                <w:p w14:paraId="0BF598D9" w14:textId="77777777" w:rsidR="00423606" w:rsidRDefault="00423606" w:rsidP="00423606">
                  <w:pPr>
                    <w:framePr w:hSpace="180" w:wrap="around" w:vAnchor="text" w:hAnchor="margin" w:y="107"/>
                    <w:rPr>
                      <w:sz w:val="16"/>
                    </w:rPr>
                  </w:pPr>
                </w:p>
              </w:tc>
              <w:tc>
                <w:tcPr>
                  <w:tcW w:w="1380" w:type="dxa"/>
                  <w:gridSpan w:val="2"/>
                  <w:tcBorders>
                    <w:top w:val="nil"/>
                    <w:left w:val="nil"/>
                    <w:bottom w:val="single" w:sz="4" w:space="0" w:color="auto"/>
                    <w:right w:val="nil"/>
                  </w:tcBorders>
                </w:tcPr>
                <w:p w14:paraId="67F5727B" w14:textId="77777777" w:rsidR="00423606" w:rsidRDefault="00423606" w:rsidP="00423606">
                  <w:pPr>
                    <w:framePr w:hSpace="180" w:wrap="around" w:vAnchor="text" w:hAnchor="margin" w:y="107"/>
                    <w:rPr>
                      <w:sz w:val="16"/>
                    </w:rPr>
                  </w:pPr>
                </w:p>
              </w:tc>
            </w:tr>
            <w:tr w:rsidR="00423606" w14:paraId="6AB65E54" w14:textId="77777777" w:rsidTr="0046625B">
              <w:trPr>
                <w:cantSplit/>
              </w:trPr>
              <w:tc>
                <w:tcPr>
                  <w:tcW w:w="993" w:type="dxa"/>
                  <w:vMerge w:val="restart"/>
                  <w:tcBorders>
                    <w:top w:val="single" w:sz="4" w:space="0" w:color="auto"/>
                  </w:tcBorders>
                  <w:vAlign w:val="center"/>
                </w:tcPr>
                <w:p w14:paraId="7D5F0CBA" w14:textId="77777777" w:rsidR="00423606" w:rsidRDefault="00423606" w:rsidP="00423606">
                  <w:pPr>
                    <w:framePr w:hSpace="180" w:wrap="around" w:vAnchor="text" w:hAnchor="margin" w:y="107"/>
                    <w:jc w:val="center"/>
                    <w:rPr>
                      <w:b/>
                      <w:bCs/>
                      <w:sz w:val="16"/>
                    </w:rPr>
                  </w:pPr>
                  <w:r>
                    <w:rPr>
                      <w:b/>
                      <w:bCs/>
                      <w:sz w:val="16"/>
                    </w:rPr>
                    <w:t>Revision No</w:t>
                  </w:r>
                </w:p>
              </w:tc>
              <w:tc>
                <w:tcPr>
                  <w:tcW w:w="2976" w:type="dxa"/>
                  <w:gridSpan w:val="2"/>
                  <w:vMerge w:val="restart"/>
                  <w:tcBorders>
                    <w:top w:val="single" w:sz="4" w:space="0" w:color="auto"/>
                  </w:tcBorders>
                </w:tcPr>
                <w:p w14:paraId="42783B06" w14:textId="77777777" w:rsidR="00423606" w:rsidRDefault="00423606" w:rsidP="00423606">
                  <w:pPr>
                    <w:framePr w:hSpace="180" w:wrap="around" w:vAnchor="text" w:hAnchor="margin" w:y="107"/>
                    <w:jc w:val="center"/>
                    <w:rPr>
                      <w:b/>
                      <w:bCs/>
                      <w:sz w:val="20"/>
                    </w:rPr>
                  </w:pPr>
                  <w:r>
                    <w:rPr>
                      <w:b/>
                      <w:bCs/>
                      <w:sz w:val="20"/>
                    </w:rPr>
                    <w:t>Nature of the revision</w:t>
                  </w:r>
                </w:p>
              </w:tc>
              <w:tc>
                <w:tcPr>
                  <w:tcW w:w="1134" w:type="dxa"/>
                  <w:gridSpan w:val="2"/>
                  <w:vMerge w:val="restart"/>
                  <w:tcBorders>
                    <w:top w:val="single" w:sz="4" w:space="0" w:color="auto"/>
                  </w:tcBorders>
                </w:tcPr>
                <w:p w14:paraId="197D2DF9" w14:textId="77777777" w:rsidR="00423606" w:rsidRDefault="00423606" w:rsidP="00423606">
                  <w:pPr>
                    <w:framePr w:hSpace="180" w:wrap="around" w:vAnchor="text" w:hAnchor="margin" w:y="107"/>
                    <w:rPr>
                      <w:b/>
                      <w:bCs/>
                      <w:sz w:val="16"/>
                    </w:rPr>
                  </w:pPr>
                </w:p>
              </w:tc>
              <w:tc>
                <w:tcPr>
                  <w:tcW w:w="4551" w:type="dxa"/>
                  <w:gridSpan w:val="5"/>
                  <w:tcBorders>
                    <w:top w:val="single" w:sz="4" w:space="0" w:color="auto"/>
                  </w:tcBorders>
                </w:tcPr>
                <w:p w14:paraId="7259664C" w14:textId="77777777" w:rsidR="00423606" w:rsidRDefault="00423606" w:rsidP="00423606">
                  <w:pPr>
                    <w:framePr w:hSpace="180" w:wrap="around" w:vAnchor="text" w:hAnchor="margin" w:y="107"/>
                    <w:jc w:val="center"/>
                    <w:rPr>
                      <w:b/>
                      <w:bCs/>
                      <w:sz w:val="16"/>
                    </w:rPr>
                  </w:pPr>
                </w:p>
              </w:tc>
            </w:tr>
            <w:tr w:rsidR="00423606" w14:paraId="6C71825A" w14:textId="77777777" w:rsidTr="0046625B">
              <w:trPr>
                <w:cantSplit/>
              </w:trPr>
              <w:tc>
                <w:tcPr>
                  <w:tcW w:w="993" w:type="dxa"/>
                  <w:vMerge/>
                </w:tcPr>
                <w:p w14:paraId="714DABEE" w14:textId="77777777" w:rsidR="00423606" w:rsidRDefault="00423606" w:rsidP="00423606">
                  <w:pPr>
                    <w:framePr w:hSpace="180" w:wrap="around" w:vAnchor="text" w:hAnchor="margin" w:y="107"/>
                    <w:rPr>
                      <w:sz w:val="16"/>
                    </w:rPr>
                  </w:pPr>
                </w:p>
              </w:tc>
              <w:tc>
                <w:tcPr>
                  <w:tcW w:w="2976" w:type="dxa"/>
                  <w:gridSpan w:val="2"/>
                  <w:vMerge/>
                </w:tcPr>
                <w:p w14:paraId="4BC9CD7C" w14:textId="77777777" w:rsidR="00423606" w:rsidRDefault="00423606" w:rsidP="00423606">
                  <w:pPr>
                    <w:framePr w:hSpace="180" w:wrap="around" w:vAnchor="text" w:hAnchor="margin" w:y="107"/>
                    <w:jc w:val="center"/>
                    <w:rPr>
                      <w:sz w:val="16"/>
                    </w:rPr>
                  </w:pPr>
                </w:p>
              </w:tc>
              <w:tc>
                <w:tcPr>
                  <w:tcW w:w="1134" w:type="dxa"/>
                  <w:gridSpan w:val="2"/>
                  <w:vMerge/>
                </w:tcPr>
                <w:p w14:paraId="17DCE9FD" w14:textId="77777777" w:rsidR="00423606" w:rsidRDefault="00423606" w:rsidP="00423606">
                  <w:pPr>
                    <w:framePr w:hSpace="180" w:wrap="around" w:vAnchor="text" w:hAnchor="margin" w:y="107"/>
                    <w:jc w:val="center"/>
                    <w:rPr>
                      <w:sz w:val="16"/>
                    </w:rPr>
                  </w:pPr>
                </w:p>
              </w:tc>
              <w:tc>
                <w:tcPr>
                  <w:tcW w:w="1843" w:type="dxa"/>
                  <w:gridSpan w:val="2"/>
                </w:tcPr>
                <w:p w14:paraId="11093D85" w14:textId="77777777" w:rsidR="00423606" w:rsidRDefault="00423606" w:rsidP="00423606">
                  <w:pPr>
                    <w:framePr w:hSpace="180" w:wrap="around" w:vAnchor="text" w:hAnchor="margin" w:y="107"/>
                    <w:jc w:val="center"/>
                    <w:rPr>
                      <w:sz w:val="16"/>
                    </w:rPr>
                  </w:pPr>
                  <w:r>
                    <w:rPr>
                      <w:sz w:val="16"/>
                    </w:rPr>
                    <w:t>Name</w:t>
                  </w:r>
                </w:p>
              </w:tc>
              <w:tc>
                <w:tcPr>
                  <w:tcW w:w="1559" w:type="dxa"/>
                  <w:gridSpan w:val="2"/>
                </w:tcPr>
                <w:p w14:paraId="2A89CA0B" w14:textId="77777777" w:rsidR="00423606" w:rsidRDefault="00423606" w:rsidP="00423606">
                  <w:pPr>
                    <w:framePr w:hSpace="180" w:wrap="around" w:vAnchor="text" w:hAnchor="margin" w:y="107"/>
                    <w:jc w:val="center"/>
                    <w:rPr>
                      <w:sz w:val="16"/>
                    </w:rPr>
                  </w:pPr>
                  <w:r>
                    <w:rPr>
                      <w:sz w:val="16"/>
                    </w:rPr>
                    <w:t>Signature</w:t>
                  </w:r>
                </w:p>
              </w:tc>
              <w:tc>
                <w:tcPr>
                  <w:tcW w:w="1149" w:type="dxa"/>
                </w:tcPr>
                <w:p w14:paraId="0318E0B7" w14:textId="77777777" w:rsidR="00423606" w:rsidRDefault="00423606" w:rsidP="00423606">
                  <w:pPr>
                    <w:framePr w:hSpace="180" w:wrap="around" w:vAnchor="text" w:hAnchor="margin" w:y="107"/>
                    <w:jc w:val="center"/>
                    <w:rPr>
                      <w:sz w:val="16"/>
                    </w:rPr>
                  </w:pPr>
                  <w:r>
                    <w:rPr>
                      <w:sz w:val="16"/>
                    </w:rPr>
                    <w:t>Date</w:t>
                  </w:r>
                </w:p>
              </w:tc>
            </w:tr>
            <w:tr w:rsidR="00423606" w14:paraId="5EF255F8" w14:textId="77777777" w:rsidTr="0046625B">
              <w:trPr>
                <w:cantSplit/>
                <w:trHeight w:val="513"/>
              </w:trPr>
              <w:tc>
                <w:tcPr>
                  <w:tcW w:w="993" w:type="dxa"/>
                  <w:vMerge w:val="restart"/>
                </w:tcPr>
                <w:p w14:paraId="59A2A78A" w14:textId="77777777" w:rsidR="00423606" w:rsidRDefault="00423606" w:rsidP="00423606">
                  <w:pPr>
                    <w:framePr w:hSpace="180" w:wrap="around" w:vAnchor="text" w:hAnchor="margin" w:y="107"/>
                    <w:jc w:val="center"/>
                    <w:rPr>
                      <w:sz w:val="16"/>
                    </w:rPr>
                  </w:pPr>
                  <w:r>
                    <w:rPr>
                      <w:sz w:val="16"/>
                    </w:rPr>
                    <w:t>C1</w:t>
                  </w:r>
                </w:p>
                <w:p w14:paraId="500238D1" w14:textId="77777777" w:rsidR="00423606" w:rsidRDefault="00423606" w:rsidP="00423606">
                  <w:pPr>
                    <w:framePr w:hSpace="180" w:wrap="around" w:vAnchor="text" w:hAnchor="margin" w:y="107"/>
                    <w:jc w:val="center"/>
                    <w:rPr>
                      <w:sz w:val="16"/>
                    </w:rPr>
                  </w:pPr>
                </w:p>
              </w:tc>
              <w:tc>
                <w:tcPr>
                  <w:tcW w:w="2976" w:type="dxa"/>
                  <w:gridSpan w:val="2"/>
                  <w:vMerge w:val="restart"/>
                </w:tcPr>
                <w:p w14:paraId="004A820C" w14:textId="77777777" w:rsidR="00423606" w:rsidRDefault="00423606" w:rsidP="00423606">
                  <w:pPr>
                    <w:framePr w:hSpace="180" w:wrap="around" w:vAnchor="text" w:hAnchor="margin" w:y="107"/>
                    <w:rPr>
                      <w:sz w:val="16"/>
                    </w:rPr>
                  </w:pPr>
                  <w:r>
                    <w:rPr>
                      <w:sz w:val="16"/>
                    </w:rPr>
                    <w:t>First Draft</w:t>
                  </w:r>
                </w:p>
                <w:p w14:paraId="456BAAD9" w14:textId="77777777" w:rsidR="00423606" w:rsidRDefault="00423606" w:rsidP="00423606">
                  <w:pPr>
                    <w:framePr w:hSpace="180" w:wrap="around" w:vAnchor="text" w:hAnchor="margin" w:y="107"/>
                    <w:rPr>
                      <w:sz w:val="16"/>
                    </w:rPr>
                  </w:pPr>
                </w:p>
              </w:tc>
              <w:tc>
                <w:tcPr>
                  <w:tcW w:w="1134" w:type="dxa"/>
                  <w:gridSpan w:val="2"/>
                </w:tcPr>
                <w:p w14:paraId="4E863248" w14:textId="77777777" w:rsidR="00423606" w:rsidRDefault="00423606" w:rsidP="00423606">
                  <w:pPr>
                    <w:framePr w:hSpace="180" w:wrap="around" w:vAnchor="text" w:hAnchor="margin" w:y="107"/>
                    <w:rPr>
                      <w:sz w:val="16"/>
                    </w:rPr>
                  </w:pPr>
                  <w:r>
                    <w:rPr>
                      <w:sz w:val="16"/>
                    </w:rPr>
                    <w:t>Prepared by:</w:t>
                  </w:r>
                </w:p>
              </w:tc>
              <w:tc>
                <w:tcPr>
                  <w:tcW w:w="1843" w:type="dxa"/>
                  <w:gridSpan w:val="2"/>
                </w:tcPr>
                <w:p w14:paraId="0D43C827" w14:textId="77777777" w:rsidR="001B5B7B" w:rsidRDefault="001B5B7B" w:rsidP="00423606">
                  <w:pPr>
                    <w:framePr w:hSpace="180" w:wrap="around" w:vAnchor="text" w:hAnchor="margin" w:y="107"/>
                    <w:rPr>
                      <w:sz w:val="16"/>
                    </w:rPr>
                  </w:pPr>
                </w:p>
                <w:p w14:paraId="7C624B65" w14:textId="77777777" w:rsidR="00423606" w:rsidRDefault="008F2E67" w:rsidP="00423606">
                  <w:pPr>
                    <w:framePr w:hSpace="180" w:wrap="around" w:vAnchor="text" w:hAnchor="margin" w:y="107"/>
                    <w:rPr>
                      <w:sz w:val="16"/>
                    </w:rPr>
                  </w:pPr>
                  <w:r>
                    <w:rPr>
                      <w:sz w:val="16"/>
                    </w:rPr>
                    <w:t>Oliver Kirke</w:t>
                  </w:r>
                </w:p>
              </w:tc>
              <w:tc>
                <w:tcPr>
                  <w:tcW w:w="1559" w:type="dxa"/>
                  <w:gridSpan w:val="2"/>
                </w:tcPr>
                <w:p w14:paraId="61F3499D" w14:textId="77777777" w:rsidR="00423606" w:rsidRDefault="00423606" w:rsidP="00423606">
                  <w:pPr>
                    <w:framePr w:hSpace="180" w:wrap="around" w:vAnchor="text" w:hAnchor="margin" w:y="107"/>
                    <w:rPr>
                      <w:sz w:val="16"/>
                    </w:rPr>
                  </w:pPr>
                </w:p>
              </w:tc>
              <w:tc>
                <w:tcPr>
                  <w:tcW w:w="1149" w:type="dxa"/>
                </w:tcPr>
                <w:p w14:paraId="4D5C09D7" w14:textId="09605B89" w:rsidR="00423606" w:rsidRDefault="007D7327" w:rsidP="00423606">
                  <w:pPr>
                    <w:framePr w:hSpace="180" w:wrap="around" w:vAnchor="text" w:hAnchor="margin" w:y="107"/>
                    <w:rPr>
                      <w:sz w:val="16"/>
                    </w:rPr>
                  </w:pPr>
                  <w:r>
                    <w:rPr>
                      <w:sz w:val="16"/>
                    </w:rPr>
                    <w:t>11/7</w:t>
                  </w:r>
                  <w:r w:rsidR="009A7B35">
                    <w:rPr>
                      <w:sz w:val="16"/>
                    </w:rPr>
                    <w:t>/201</w:t>
                  </w:r>
                  <w:r>
                    <w:rPr>
                      <w:sz w:val="16"/>
                    </w:rPr>
                    <w:t>9</w:t>
                  </w:r>
                </w:p>
              </w:tc>
            </w:tr>
            <w:tr w:rsidR="00423606" w14:paraId="6FCF16A8" w14:textId="77777777" w:rsidTr="0046625B">
              <w:trPr>
                <w:cantSplit/>
                <w:trHeight w:val="421"/>
              </w:trPr>
              <w:tc>
                <w:tcPr>
                  <w:tcW w:w="993" w:type="dxa"/>
                  <w:vMerge/>
                </w:tcPr>
                <w:p w14:paraId="11D8F545" w14:textId="77777777" w:rsidR="00423606" w:rsidRDefault="00423606" w:rsidP="00423606">
                  <w:pPr>
                    <w:framePr w:hSpace="180" w:wrap="around" w:vAnchor="text" w:hAnchor="margin" w:y="107"/>
                    <w:jc w:val="center"/>
                    <w:rPr>
                      <w:sz w:val="16"/>
                    </w:rPr>
                  </w:pPr>
                </w:p>
              </w:tc>
              <w:tc>
                <w:tcPr>
                  <w:tcW w:w="2976" w:type="dxa"/>
                  <w:gridSpan w:val="2"/>
                  <w:vMerge/>
                </w:tcPr>
                <w:p w14:paraId="4B461A4D" w14:textId="77777777" w:rsidR="00423606" w:rsidRDefault="00423606" w:rsidP="00423606">
                  <w:pPr>
                    <w:framePr w:hSpace="180" w:wrap="around" w:vAnchor="text" w:hAnchor="margin" w:y="107"/>
                    <w:rPr>
                      <w:sz w:val="16"/>
                    </w:rPr>
                  </w:pPr>
                </w:p>
              </w:tc>
              <w:tc>
                <w:tcPr>
                  <w:tcW w:w="1134" w:type="dxa"/>
                  <w:gridSpan w:val="2"/>
                </w:tcPr>
                <w:p w14:paraId="5B6BEBB0" w14:textId="77777777" w:rsidR="00423606" w:rsidRDefault="00423606" w:rsidP="00423606">
                  <w:pPr>
                    <w:framePr w:hSpace="180" w:wrap="around" w:vAnchor="text" w:hAnchor="margin" w:y="107"/>
                    <w:rPr>
                      <w:sz w:val="16"/>
                    </w:rPr>
                  </w:pPr>
                  <w:r>
                    <w:rPr>
                      <w:sz w:val="16"/>
                    </w:rPr>
                    <w:t>Checked by:</w:t>
                  </w:r>
                </w:p>
              </w:tc>
              <w:tc>
                <w:tcPr>
                  <w:tcW w:w="1843" w:type="dxa"/>
                  <w:gridSpan w:val="2"/>
                </w:tcPr>
                <w:p w14:paraId="563DB878" w14:textId="7E8310D4" w:rsidR="001B5B7B" w:rsidRDefault="001B5B7B" w:rsidP="00423606">
                  <w:pPr>
                    <w:framePr w:hSpace="180" w:wrap="around" w:vAnchor="text" w:hAnchor="margin" w:y="107"/>
                    <w:rPr>
                      <w:sz w:val="16"/>
                    </w:rPr>
                  </w:pPr>
                  <w:r>
                    <w:rPr>
                      <w:sz w:val="16"/>
                    </w:rPr>
                    <w:t xml:space="preserve">Lee </w:t>
                  </w:r>
                  <w:r w:rsidR="007D7327">
                    <w:rPr>
                      <w:sz w:val="16"/>
                    </w:rPr>
                    <w:t>Dean</w:t>
                  </w:r>
                </w:p>
                <w:p w14:paraId="18DAC543" w14:textId="77777777" w:rsidR="00423606" w:rsidRDefault="00423606" w:rsidP="00423606">
                  <w:pPr>
                    <w:framePr w:hSpace="180" w:wrap="around" w:vAnchor="text" w:hAnchor="margin" w:y="107"/>
                    <w:rPr>
                      <w:sz w:val="16"/>
                    </w:rPr>
                  </w:pPr>
                </w:p>
                <w:p w14:paraId="1BCE63DF" w14:textId="77777777" w:rsidR="00423606" w:rsidRDefault="00423606" w:rsidP="00423606">
                  <w:pPr>
                    <w:framePr w:hSpace="180" w:wrap="around" w:vAnchor="text" w:hAnchor="margin" w:y="107"/>
                    <w:rPr>
                      <w:sz w:val="16"/>
                    </w:rPr>
                  </w:pPr>
                </w:p>
              </w:tc>
              <w:tc>
                <w:tcPr>
                  <w:tcW w:w="1559" w:type="dxa"/>
                  <w:gridSpan w:val="2"/>
                </w:tcPr>
                <w:p w14:paraId="57DA3542" w14:textId="77777777" w:rsidR="00423606" w:rsidRDefault="00423606" w:rsidP="00423606">
                  <w:pPr>
                    <w:framePr w:hSpace="180" w:wrap="around" w:vAnchor="text" w:hAnchor="margin" w:y="107"/>
                    <w:rPr>
                      <w:sz w:val="16"/>
                    </w:rPr>
                  </w:pPr>
                </w:p>
              </w:tc>
              <w:tc>
                <w:tcPr>
                  <w:tcW w:w="1149" w:type="dxa"/>
                </w:tcPr>
                <w:p w14:paraId="6939F73F" w14:textId="4EFE5B1D" w:rsidR="00423606" w:rsidRDefault="00315EAE" w:rsidP="00423606">
                  <w:pPr>
                    <w:framePr w:hSpace="180" w:wrap="around" w:vAnchor="text" w:hAnchor="margin" w:y="107"/>
                    <w:rPr>
                      <w:sz w:val="16"/>
                    </w:rPr>
                  </w:pPr>
                  <w:r>
                    <w:rPr>
                      <w:sz w:val="16"/>
                    </w:rPr>
                    <w:t>1</w:t>
                  </w:r>
                  <w:r w:rsidR="007D7327">
                    <w:rPr>
                      <w:sz w:val="16"/>
                    </w:rPr>
                    <w:t>1</w:t>
                  </w:r>
                  <w:r w:rsidR="006D7D5E">
                    <w:rPr>
                      <w:sz w:val="16"/>
                    </w:rPr>
                    <w:t>/0</w:t>
                  </w:r>
                  <w:r w:rsidR="007D7327">
                    <w:rPr>
                      <w:sz w:val="16"/>
                    </w:rPr>
                    <w:t>7</w:t>
                  </w:r>
                  <w:r w:rsidR="001B5B7B">
                    <w:rPr>
                      <w:sz w:val="16"/>
                    </w:rPr>
                    <w:t>/201</w:t>
                  </w:r>
                  <w:r w:rsidR="007D7327">
                    <w:rPr>
                      <w:sz w:val="16"/>
                    </w:rPr>
                    <w:t>9</w:t>
                  </w:r>
                </w:p>
              </w:tc>
            </w:tr>
            <w:tr w:rsidR="00423606" w14:paraId="4937D418" w14:textId="77777777" w:rsidTr="0046625B">
              <w:trPr>
                <w:cantSplit/>
                <w:trHeight w:val="247"/>
              </w:trPr>
              <w:tc>
                <w:tcPr>
                  <w:tcW w:w="993" w:type="dxa"/>
                  <w:vMerge w:val="restart"/>
                </w:tcPr>
                <w:p w14:paraId="76A52503" w14:textId="77777777" w:rsidR="00423606" w:rsidRDefault="00423606" w:rsidP="00423606">
                  <w:pPr>
                    <w:framePr w:hSpace="180" w:wrap="around" w:vAnchor="text" w:hAnchor="margin" w:y="107"/>
                    <w:jc w:val="center"/>
                    <w:rPr>
                      <w:sz w:val="16"/>
                    </w:rPr>
                  </w:pPr>
                  <w:r>
                    <w:rPr>
                      <w:sz w:val="16"/>
                    </w:rPr>
                    <w:t>C2</w:t>
                  </w:r>
                </w:p>
              </w:tc>
              <w:tc>
                <w:tcPr>
                  <w:tcW w:w="2976" w:type="dxa"/>
                  <w:gridSpan w:val="2"/>
                  <w:vMerge w:val="restart"/>
                </w:tcPr>
                <w:p w14:paraId="3889D934" w14:textId="77777777" w:rsidR="00423606" w:rsidRDefault="00423606" w:rsidP="00423606">
                  <w:pPr>
                    <w:framePr w:hSpace="180" w:wrap="around" w:vAnchor="text" w:hAnchor="margin" w:y="107"/>
                    <w:rPr>
                      <w:sz w:val="16"/>
                    </w:rPr>
                  </w:pPr>
                  <w:r>
                    <w:rPr>
                      <w:sz w:val="16"/>
                    </w:rPr>
                    <w:t xml:space="preserve">Client Comments </w:t>
                  </w:r>
                </w:p>
              </w:tc>
              <w:tc>
                <w:tcPr>
                  <w:tcW w:w="1134" w:type="dxa"/>
                  <w:gridSpan w:val="2"/>
                </w:tcPr>
                <w:p w14:paraId="1B5E7623" w14:textId="77777777" w:rsidR="00423606" w:rsidRDefault="00423606" w:rsidP="00423606">
                  <w:pPr>
                    <w:framePr w:hSpace="180" w:wrap="around" w:vAnchor="text" w:hAnchor="margin" w:y="107"/>
                    <w:rPr>
                      <w:sz w:val="16"/>
                    </w:rPr>
                  </w:pPr>
                  <w:r>
                    <w:rPr>
                      <w:sz w:val="16"/>
                    </w:rPr>
                    <w:t>Prepared by:</w:t>
                  </w:r>
                </w:p>
              </w:tc>
              <w:tc>
                <w:tcPr>
                  <w:tcW w:w="1843" w:type="dxa"/>
                  <w:gridSpan w:val="2"/>
                </w:tcPr>
                <w:p w14:paraId="11E6D2D1" w14:textId="77777777" w:rsidR="00423606" w:rsidRDefault="00423606" w:rsidP="00423606">
                  <w:pPr>
                    <w:framePr w:hSpace="180" w:wrap="around" w:vAnchor="text" w:hAnchor="margin" w:y="107"/>
                    <w:rPr>
                      <w:sz w:val="16"/>
                    </w:rPr>
                  </w:pPr>
                </w:p>
                <w:p w14:paraId="5F3254F2" w14:textId="77777777" w:rsidR="00423606" w:rsidRDefault="00423606" w:rsidP="00423606">
                  <w:pPr>
                    <w:framePr w:hSpace="180" w:wrap="around" w:vAnchor="text" w:hAnchor="margin" w:y="107"/>
                    <w:rPr>
                      <w:sz w:val="16"/>
                    </w:rPr>
                  </w:pPr>
                </w:p>
                <w:p w14:paraId="28F1AA85" w14:textId="77777777" w:rsidR="00423606" w:rsidRDefault="00423606" w:rsidP="00423606">
                  <w:pPr>
                    <w:framePr w:hSpace="180" w:wrap="around" w:vAnchor="text" w:hAnchor="margin" w:y="107"/>
                    <w:rPr>
                      <w:sz w:val="16"/>
                    </w:rPr>
                  </w:pPr>
                </w:p>
              </w:tc>
              <w:tc>
                <w:tcPr>
                  <w:tcW w:w="1559" w:type="dxa"/>
                  <w:gridSpan w:val="2"/>
                </w:tcPr>
                <w:p w14:paraId="5A278BA7" w14:textId="77777777" w:rsidR="00423606" w:rsidRDefault="00423606" w:rsidP="00423606">
                  <w:pPr>
                    <w:framePr w:hSpace="180" w:wrap="around" w:vAnchor="text" w:hAnchor="margin" w:y="107"/>
                    <w:rPr>
                      <w:sz w:val="16"/>
                    </w:rPr>
                  </w:pPr>
                </w:p>
              </w:tc>
              <w:tc>
                <w:tcPr>
                  <w:tcW w:w="1149" w:type="dxa"/>
                </w:tcPr>
                <w:p w14:paraId="3A256F9E" w14:textId="77777777" w:rsidR="00423606" w:rsidRDefault="00423606" w:rsidP="00423606">
                  <w:pPr>
                    <w:framePr w:hSpace="180" w:wrap="around" w:vAnchor="text" w:hAnchor="margin" w:y="107"/>
                    <w:rPr>
                      <w:sz w:val="16"/>
                    </w:rPr>
                  </w:pPr>
                </w:p>
              </w:tc>
            </w:tr>
            <w:tr w:rsidR="00423606" w14:paraId="3A045DC8" w14:textId="77777777" w:rsidTr="0046625B">
              <w:trPr>
                <w:cantSplit/>
                <w:trHeight w:val="264"/>
              </w:trPr>
              <w:tc>
                <w:tcPr>
                  <w:tcW w:w="993" w:type="dxa"/>
                  <w:vMerge/>
                </w:tcPr>
                <w:p w14:paraId="7DD0726F" w14:textId="77777777" w:rsidR="00423606" w:rsidRDefault="00423606" w:rsidP="00423606">
                  <w:pPr>
                    <w:framePr w:hSpace="180" w:wrap="around" w:vAnchor="text" w:hAnchor="margin" w:y="107"/>
                    <w:jc w:val="center"/>
                    <w:rPr>
                      <w:sz w:val="16"/>
                    </w:rPr>
                  </w:pPr>
                </w:p>
              </w:tc>
              <w:tc>
                <w:tcPr>
                  <w:tcW w:w="2976" w:type="dxa"/>
                  <w:gridSpan w:val="2"/>
                  <w:vMerge/>
                </w:tcPr>
                <w:p w14:paraId="40C304BC" w14:textId="77777777" w:rsidR="00423606" w:rsidRDefault="00423606" w:rsidP="00423606">
                  <w:pPr>
                    <w:framePr w:hSpace="180" w:wrap="around" w:vAnchor="text" w:hAnchor="margin" w:y="107"/>
                    <w:rPr>
                      <w:sz w:val="16"/>
                    </w:rPr>
                  </w:pPr>
                </w:p>
              </w:tc>
              <w:tc>
                <w:tcPr>
                  <w:tcW w:w="1134" w:type="dxa"/>
                  <w:gridSpan w:val="2"/>
                </w:tcPr>
                <w:p w14:paraId="1499763E" w14:textId="77777777" w:rsidR="00423606" w:rsidRDefault="00423606" w:rsidP="00423606">
                  <w:pPr>
                    <w:framePr w:hSpace="180" w:wrap="around" w:vAnchor="text" w:hAnchor="margin" w:y="107"/>
                    <w:rPr>
                      <w:sz w:val="16"/>
                    </w:rPr>
                  </w:pPr>
                  <w:r>
                    <w:rPr>
                      <w:sz w:val="16"/>
                    </w:rPr>
                    <w:t>Checked by:</w:t>
                  </w:r>
                </w:p>
              </w:tc>
              <w:tc>
                <w:tcPr>
                  <w:tcW w:w="1843" w:type="dxa"/>
                  <w:gridSpan w:val="2"/>
                </w:tcPr>
                <w:p w14:paraId="5E59E91C" w14:textId="77777777" w:rsidR="00423606" w:rsidRDefault="00423606" w:rsidP="00423606">
                  <w:pPr>
                    <w:framePr w:hSpace="180" w:wrap="around" w:vAnchor="text" w:hAnchor="margin" w:y="107"/>
                    <w:rPr>
                      <w:sz w:val="16"/>
                    </w:rPr>
                  </w:pPr>
                </w:p>
                <w:p w14:paraId="3A50C70A" w14:textId="77777777" w:rsidR="00423606" w:rsidRDefault="00423606" w:rsidP="00423606">
                  <w:pPr>
                    <w:framePr w:hSpace="180" w:wrap="around" w:vAnchor="text" w:hAnchor="margin" w:y="107"/>
                    <w:rPr>
                      <w:sz w:val="16"/>
                    </w:rPr>
                  </w:pPr>
                </w:p>
                <w:p w14:paraId="47F0ABBD" w14:textId="77777777" w:rsidR="00423606" w:rsidRDefault="00423606" w:rsidP="00423606">
                  <w:pPr>
                    <w:framePr w:hSpace="180" w:wrap="around" w:vAnchor="text" w:hAnchor="margin" w:y="107"/>
                    <w:rPr>
                      <w:sz w:val="16"/>
                    </w:rPr>
                  </w:pPr>
                </w:p>
              </w:tc>
              <w:tc>
                <w:tcPr>
                  <w:tcW w:w="1559" w:type="dxa"/>
                  <w:gridSpan w:val="2"/>
                </w:tcPr>
                <w:p w14:paraId="76F95B15" w14:textId="77777777" w:rsidR="00423606" w:rsidRDefault="00423606" w:rsidP="00423606">
                  <w:pPr>
                    <w:framePr w:hSpace="180" w:wrap="around" w:vAnchor="text" w:hAnchor="margin" w:y="107"/>
                    <w:rPr>
                      <w:sz w:val="16"/>
                    </w:rPr>
                  </w:pPr>
                </w:p>
              </w:tc>
              <w:tc>
                <w:tcPr>
                  <w:tcW w:w="1149" w:type="dxa"/>
                </w:tcPr>
                <w:p w14:paraId="57282445" w14:textId="77777777" w:rsidR="00423606" w:rsidRDefault="00423606" w:rsidP="00423606">
                  <w:pPr>
                    <w:framePr w:hSpace="180" w:wrap="around" w:vAnchor="text" w:hAnchor="margin" w:y="107"/>
                    <w:rPr>
                      <w:sz w:val="16"/>
                    </w:rPr>
                  </w:pPr>
                </w:p>
              </w:tc>
            </w:tr>
          </w:tbl>
          <w:p w14:paraId="548E9F04" w14:textId="77777777" w:rsidR="00423606" w:rsidRDefault="00423606" w:rsidP="00423606">
            <w:pPr>
              <w:rPr>
                <w:b/>
                <w:sz w:val="20"/>
              </w:rPr>
            </w:pPr>
          </w:p>
        </w:tc>
      </w:tr>
      <w:tr w:rsidR="00423606" w14:paraId="1F21369D" w14:textId="77777777" w:rsidTr="00423606">
        <w:trPr>
          <w:cantSplit/>
          <w:trHeight w:val="253"/>
        </w:trPr>
        <w:tc>
          <w:tcPr>
            <w:tcW w:w="9885" w:type="dxa"/>
            <w:gridSpan w:val="11"/>
            <w:tcBorders>
              <w:top w:val="nil"/>
              <w:left w:val="nil"/>
              <w:right w:val="nil"/>
            </w:tcBorders>
            <w:vAlign w:val="center"/>
          </w:tcPr>
          <w:p w14:paraId="4047D773" w14:textId="77777777" w:rsidR="00423606" w:rsidRDefault="00423606" w:rsidP="00423606">
            <w:pPr>
              <w:rPr>
                <w:sz w:val="20"/>
              </w:rPr>
            </w:pPr>
          </w:p>
        </w:tc>
      </w:tr>
      <w:tr w:rsidR="00423606" w14:paraId="19AB762F" w14:textId="77777777" w:rsidTr="00423606">
        <w:trPr>
          <w:cantSplit/>
          <w:trHeight w:val="442"/>
        </w:trPr>
        <w:tc>
          <w:tcPr>
            <w:tcW w:w="9885" w:type="dxa"/>
            <w:gridSpan w:val="11"/>
            <w:tcBorders>
              <w:top w:val="nil"/>
              <w:left w:val="single" w:sz="4" w:space="0" w:color="auto"/>
              <w:bottom w:val="nil"/>
            </w:tcBorders>
          </w:tcPr>
          <w:p w14:paraId="5838E4B9" w14:textId="77777777" w:rsidR="00423606" w:rsidRDefault="00423606" w:rsidP="00423606">
            <w:pPr>
              <w:rPr>
                <w:b/>
                <w:sz w:val="20"/>
              </w:rPr>
            </w:pPr>
            <w:r>
              <w:rPr>
                <w:b/>
                <w:sz w:val="20"/>
              </w:rPr>
              <w:t>ACCEPTANCE</w:t>
            </w:r>
          </w:p>
        </w:tc>
      </w:tr>
      <w:tr w:rsidR="00423606" w14:paraId="29FFDF36" w14:textId="77777777" w:rsidTr="00423606">
        <w:trPr>
          <w:cantSplit/>
          <w:trHeight w:val="285"/>
        </w:trPr>
        <w:tc>
          <w:tcPr>
            <w:tcW w:w="9885" w:type="dxa"/>
            <w:gridSpan w:val="11"/>
            <w:tcBorders>
              <w:top w:val="nil"/>
              <w:left w:val="single" w:sz="4" w:space="0" w:color="auto"/>
              <w:bottom w:val="nil"/>
            </w:tcBorders>
            <w:vAlign w:val="bottom"/>
          </w:tcPr>
          <w:p w14:paraId="61E1AEE8" w14:textId="77777777" w:rsidR="00423606" w:rsidRDefault="00423606" w:rsidP="00423606">
            <w:pPr>
              <w:rPr>
                <w:sz w:val="20"/>
              </w:rPr>
            </w:pPr>
            <w:r>
              <w:rPr>
                <w:sz w:val="20"/>
              </w:rPr>
              <w:t xml:space="preserve">Responsible Manager </w:t>
            </w:r>
            <w:r>
              <w:rPr>
                <w:sz w:val="18"/>
              </w:rPr>
              <w:t>(Project Manager, Site Manager, Senior Engineer only)</w:t>
            </w:r>
          </w:p>
        </w:tc>
      </w:tr>
      <w:tr w:rsidR="00423606" w14:paraId="29F21D92" w14:textId="77777777" w:rsidTr="00423606">
        <w:trPr>
          <w:cantSplit/>
          <w:trHeight w:val="580"/>
        </w:trPr>
        <w:tc>
          <w:tcPr>
            <w:tcW w:w="1032" w:type="dxa"/>
            <w:gridSpan w:val="2"/>
            <w:tcBorders>
              <w:top w:val="nil"/>
              <w:left w:val="single" w:sz="4" w:space="0" w:color="auto"/>
              <w:bottom w:val="single" w:sz="4" w:space="0" w:color="auto"/>
              <w:right w:val="nil"/>
            </w:tcBorders>
            <w:vAlign w:val="center"/>
          </w:tcPr>
          <w:p w14:paraId="5822E7CB" w14:textId="77777777" w:rsidR="00423606" w:rsidRDefault="00423606" w:rsidP="00423606">
            <w:pPr>
              <w:rPr>
                <w:b/>
                <w:sz w:val="20"/>
              </w:rPr>
            </w:pPr>
            <w:r>
              <w:rPr>
                <w:b/>
                <w:sz w:val="20"/>
              </w:rPr>
              <w:t>Name:</w:t>
            </w:r>
          </w:p>
        </w:tc>
        <w:tc>
          <w:tcPr>
            <w:tcW w:w="2195" w:type="dxa"/>
            <w:gridSpan w:val="2"/>
            <w:tcBorders>
              <w:top w:val="nil"/>
              <w:left w:val="nil"/>
              <w:bottom w:val="single" w:sz="4" w:space="0" w:color="auto"/>
              <w:right w:val="nil"/>
            </w:tcBorders>
            <w:vAlign w:val="center"/>
          </w:tcPr>
          <w:p w14:paraId="4E233408" w14:textId="77777777" w:rsidR="00423606" w:rsidRDefault="00423606" w:rsidP="00423606">
            <w:pPr>
              <w:rPr>
                <w:b/>
                <w:sz w:val="20"/>
              </w:rPr>
            </w:pPr>
          </w:p>
        </w:tc>
        <w:tc>
          <w:tcPr>
            <w:tcW w:w="1249" w:type="dxa"/>
            <w:gridSpan w:val="2"/>
            <w:tcBorders>
              <w:top w:val="nil"/>
              <w:left w:val="nil"/>
              <w:bottom w:val="single" w:sz="4" w:space="0" w:color="auto"/>
              <w:right w:val="nil"/>
            </w:tcBorders>
            <w:vAlign w:val="center"/>
          </w:tcPr>
          <w:p w14:paraId="378FF637" w14:textId="77777777" w:rsidR="00423606" w:rsidRDefault="00423606" w:rsidP="00423606">
            <w:pPr>
              <w:rPr>
                <w:b/>
                <w:sz w:val="20"/>
              </w:rPr>
            </w:pPr>
            <w:r>
              <w:rPr>
                <w:b/>
                <w:sz w:val="20"/>
              </w:rPr>
              <w:t>Signature:</w:t>
            </w:r>
          </w:p>
        </w:tc>
        <w:tc>
          <w:tcPr>
            <w:tcW w:w="2730" w:type="dxa"/>
            <w:gridSpan w:val="3"/>
            <w:tcBorders>
              <w:top w:val="nil"/>
              <w:left w:val="nil"/>
              <w:bottom w:val="single" w:sz="4" w:space="0" w:color="auto"/>
              <w:right w:val="nil"/>
            </w:tcBorders>
            <w:vAlign w:val="center"/>
          </w:tcPr>
          <w:p w14:paraId="28E5779F" w14:textId="77777777" w:rsidR="00423606" w:rsidRDefault="00423606" w:rsidP="00423606">
            <w:pPr>
              <w:rPr>
                <w:b/>
                <w:sz w:val="20"/>
              </w:rPr>
            </w:pPr>
          </w:p>
        </w:tc>
        <w:tc>
          <w:tcPr>
            <w:tcW w:w="795" w:type="dxa"/>
            <w:tcBorders>
              <w:top w:val="nil"/>
              <w:left w:val="nil"/>
              <w:bottom w:val="single" w:sz="4" w:space="0" w:color="auto"/>
              <w:right w:val="nil"/>
            </w:tcBorders>
            <w:vAlign w:val="center"/>
          </w:tcPr>
          <w:p w14:paraId="062AC7DC" w14:textId="77777777" w:rsidR="00423606" w:rsidRDefault="00423606" w:rsidP="00423606">
            <w:pPr>
              <w:rPr>
                <w:b/>
                <w:sz w:val="20"/>
              </w:rPr>
            </w:pPr>
            <w:r>
              <w:rPr>
                <w:b/>
                <w:sz w:val="20"/>
              </w:rPr>
              <w:t>Date:</w:t>
            </w:r>
          </w:p>
        </w:tc>
        <w:tc>
          <w:tcPr>
            <w:tcW w:w="1884" w:type="dxa"/>
            <w:tcBorders>
              <w:top w:val="nil"/>
              <w:left w:val="nil"/>
              <w:bottom w:val="single" w:sz="4" w:space="0" w:color="auto"/>
            </w:tcBorders>
            <w:vAlign w:val="center"/>
          </w:tcPr>
          <w:p w14:paraId="32420622" w14:textId="77777777" w:rsidR="00423606" w:rsidRDefault="00423606" w:rsidP="00423606">
            <w:pPr>
              <w:rPr>
                <w:b/>
                <w:sz w:val="20"/>
              </w:rPr>
            </w:pPr>
          </w:p>
        </w:tc>
      </w:tr>
      <w:tr w:rsidR="00423606" w14:paraId="1896DBDD" w14:textId="77777777" w:rsidTr="00423606">
        <w:trPr>
          <w:cantSplit/>
          <w:trHeight w:val="245"/>
        </w:trPr>
        <w:tc>
          <w:tcPr>
            <w:tcW w:w="9885" w:type="dxa"/>
            <w:gridSpan w:val="11"/>
            <w:tcBorders>
              <w:top w:val="single" w:sz="4" w:space="0" w:color="auto"/>
              <w:left w:val="nil"/>
              <w:right w:val="nil"/>
            </w:tcBorders>
            <w:vAlign w:val="center"/>
          </w:tcPr>
          <w:p w14:paraId="48652E00" w14:textId="77777777" w:rsidR="00423606" w:rsidRDefault="00423606" w:rsidP="00423606">
            <w:pPr>
              <w:rPr>
                <w:sz w:val="20"/>
              </w:rPr>
            </w:pPr>
          </w:p>
          <w:p w14:paraId="6CA2862C" w14:textId="77777777" w:rsidR="00423606" w:rsidRDefault="00423606" w:rsidP="00423606">
            <w:pPr>
              <w:rPr>
                <w:b/>
                <w:bCs/>
                <w:sz w:val="20"/>
              </w:rPr>
            </w:pPr>
            <w:r>
              <w:rPr>
                <w:b/>
                <w:bCs/>
                <w:sz w:val="20"/>
              </w:rPr>
              <w:t xml:space="preserve">Previous approval statement: </w:t>
            </w:r>
          </w:p>
          <w:p w14:paraId="32022D76" w14:textId="77777777" w:rsidR="00423606" w:rsidRDefault="00423606" w:rsidP="00423606">
            <w:pPr>
              <w:rPr>
                <w:sz w:val="20"/>
              </w:rPr>
            </w:pPr>
          </w:p>
        </w:tc>
      </w:tr>
      <w:tr w:rsidR="00423606" w14:paraId="34639C65" w14:textId="77777777" w:rsidTr="00423606">
        <w:trPr>
          <w:cantSplit/>
          <w:trHeight w:val="302"/>
        </w:trPr>
        <w:tc>
          <w:tcPr>
            <w:tcW w:w="9885" w:type="dxa"/>
            <w:gridSpan w:val="11"/>
            <w:tcBorders>
              <w:top w:val="nil"/>
              <w:left w:val="single" w:sz="4" w:space="0" w:color="auto"/>
              <w:bottom w:val="nil"/>
            </w:tcBorders>
          </w:tcPr>
          <w:p w14:paraId="6E7D7883" w14:textId="77777777" w:rsidR="00423606" w:rsidRDefault="00423606" w:rsidP="00423606">
            <w:pPr>
              <w:rPr>
                <w:b/>
                <w:sz w:val="20"/>
              </w:rPr>
            </w:pPr>
          </w:p>
          <w:p w14:paraId="5E852184" w14:textId="77777777" w:rsidR="00423606" w:rsidRDefault="00423606" w:rsidP="00423606">
            <w:pPr>
              <w:rPr>
                <w:b/>
                <w:sz w:val="20"/>
              </w:rPr>
            </w:pPr>
            <w:r>
              <w:rPr>
                <w:b/>
                <w:sz w:val="20"/>
              </w:rPr>
              <w:t>MS + RA CHECK (To be carried out at work commencement by Site Manager / supervisor)</w:t>
            </w:r>
          </w:p>
        </w:tc>
      </w:tr>
      <w:tr w:rsidR="00423606" w14:paraId="2BEFDCC3" w14:textId="77777777" w:rsidTr="00423606">
        <w:trPr>
          <w:cantSplit/>
          <w:trHeight w:val="285"/>
        </w:trPr>
        <w:tc>
          <w:tcPr>
            <w:tcW w:w="9885" w:type="dxa"/>
            <w:gridSpan w:val="11"/>
            <w:tcBorders>
              <w:top w:val="nil"/>
              <w:left w:val="single" w:sz="4" w:space="0" w:color="auto"/>
              <w:bottom w:val="nil"/>
            </w:tcBorders>
            <w:vAlign w:val="bottom"/>
          </w:tcPr>
          <w:p w14:paraId="6C73A78E" w14:textId="77777777" w:rsidR="00423606" w:rsidRDefault="00423606" w:rsidP="00423606">
            <w:pPr>
              <w:rPr>
                <w:sz w:val="20"/>
              </w:rPr>
            </w:pPr>
            <w:r>
              <w:rPr>
                <w:bCs/>
                <w:sz w:val="18"/>
              </w:rPr>
              <w:t>The operations covered by this risk assessment / method statement have been checked on site and given the following status: (select one only):</w:t>
            </w:r>
          </w:p>
        </w:tc>
      </w:tr>
      <w:tr w:rsidR="00423606" w14:paraId="1EBDC568" w14:textId="77777777" w:rsidTr="00423606">
        <w:trPr>
          <w:cantSplit/>
          <w:trHeight w:val="466"/>
        </w:trPr>
        <w:tc>
          <w:tcPr>
            <w:tcW w:w="516" w:type="dxa"/>
            <w:tcBorders>
              <w:top w:val="nil"/>
              <w:left w:val="single" w:sz="4" w:space="0" w:color="auto"/>
              <w:bottom w:val="single" w:sz="4" w:space="0" w:color="auto"/>
              <w:right w:val="nil"/>
            </w:tcBorders>
            <w:vAlign w:val="center"/>
          </w:tcPr>
          <w:p w14:paraId="2BF4E727" w14:textId="77777777" w:rsidR="00423606" w:rsidRDefault="00423606" w:rsidP="00423606">
            <w:pPr>
              <w:rPr>
                <w:b/>
                <w:sz w:val="20"/>
              </w:rPr>
            </w:pPr>
            <w:r>
              <w:rPr>
                <w:b/>
                <w:sz w:val="20"/>
              </w:rPr>
              <w:t>A</w:t>
            </w:r>
          </w:p>
        </w:tc>
        <w:tc>
          <w:tcPr>
            <w:tcW w:w="516" w:type="dxa"/>
            <w:tcBorders>
              <w:top w:val="single" w:sz="4" w:space="0" w:color="auto"/>
              <w:left w:val="single" w:sz="4" w:space="0" w:color="auto"/>
              <w:bottom w:val="single" w:sz="4" w:space="0" w:color="auto"/>
              <w:right w:val="single" w:sz="4" w:space="0" w:color="auto"/>
            </w:tcBorders>
            <w:vAlign w:val="center"/>
          </w:tcPr>
          <w:p w14:paraId="6D54937D" w14:textId="77777777" w:rsidR="00423606" w:rsidRDefault="00423606" w:rsidP="00423606">
            <w:pPr>
              <w:rPr>
                <w:b/>
                <w:sz w:val="20"/>
              </w:rPr>
            </w:pPr>
          </w:p>
        </w:tc>
        <w:tc>
          <w:tcPr>
            <w:tcW w:w="8853" w:type="dxa"/>
            <w:gridSpan w:val="9"/>
            <w:tcBorders>
              <w:top w:val="nil"/>
              <w:left w:val="single" w:sz="4" w:space="0" w:color="auto"/>
              <w:bottom w:val="single" w:sz="4" w:space="0" w:color="auto"/>
            </w:tcBorders>
            <w:vAlign w:val="center"/>
          </w:tcPr>
          <w:p w14:paraId="60AB17D2" w14:textId="77777777" w:rsidR="00423606" w:rsidRDefault="00423606" w:rsidP="00423606">
            <w:pPr>
              <w:rPr>
                <w:b/>
                <w:sz w:val="20"/>
              </w:rPr>
            </w:pPr>
            <w:r>
              <w:rPr>
                <w:b/>
                <w:sz w:val="20"/>
              </w:rPr>
              <w:t>Accepted for operations to continue</w:t>
            </w:r>
          </w:p>
        </w:tc>
      </w:tr>
      <w:tr w:rsidR="00423606" w14:paraId="3A0A6111" w14:textId="77777777" w:rsidTr="00423606">
        <w:trPr>
          <w:cantSplit/>
          <w:trHeight w:val="406"/>
        </w:trPr>
        <w:tc>
          <w:tcPr>
            <w:tcW w:w="516" w:type="dxa"/>
            <w:tcBorders>
              <w:top w:val="nil"/>
              <w:left w:val="single" w:sz="4" w:space="0" w:color="auto"/>
              <w:bottom w:val="single" w:sz="4" w:space="0" w:color="auto"/>
              <w:right w:val="nil"/>
            </w:tcBorders>
            <w:vAlign w:val="center"/>
          </w:tcPr>
          <w:p w14:paraId="714AF2C1" w14:textId="77777777" w:rsidR="00423606" w:rsidRDefault="00423606" w:rsidP="00423606">
            <w:pPr>
              <w:rPr>
                <w:b/>
                <w:sz w:val="20"/>
              </w:rPr>
            </w:pPr>
            <w:r>
              <w:rPr>
                <w:b/>
                <w:sz w:val="20"/>
              </w:rPr>
              <w:t>B</w:t>
            </w:r>
          </w:p>
        </w:tc>
        <w:tc>
          <w:tcPr>
            <w:tcW w:w="516" w:type="dxa"/>
            <w:tcBorders>
              <w:top w:val="single" w:sz="4" w:space="0" w:color="auto"/>
              <w:left w:val="single" w:sz="4" w:space="0" w:color="auto"/>
              <w:bottom w:val="single" w:sz="4" w:space="0" w:color="auto"/>
              <w:right w:val="single" w:sz="4" w:space="0" w:color="auto"/>
            </w:tcBorders>
            <w:vAlign w:val="center"/>
          </w:tcPr>
          <w:p w14:paraId="634FDD5B" w14:textId="77777777" w:rsidR="00423606" w:rsidRDefault="00423606" w:rsidP="00423606">
            <w:pPr>
              <w:rPr>
                <w:b/>
                <w:sz w:val="20"/>
              </w:rPr>
            </w:pPr>
          </w:p>
        </w:tc>
        <w:tc>
          <w:tcPr>
            <w:tcW w:w="8853" w:type="dxa"/>
            <w:gridSpan w:val="9"/>
            <w:tcBorders>
              <w:top w:val="nil"/>
              <w:left w:val="single" w:sz="4" w:space="0" w:color="auto"/>
              <w:bottom w:val="single" w:sz="4" w:space="0" w:color="auto"/>
            </w:tcBorders>
            <w:vAlign w:val="center"/>
          </w:tcPr>
          <w:p w14:paraId="09EBE705" w14:textId="77777777" w:rsidR="00423606" w:rsidRDefault="00423606" w:rsidP="00423606">
            <w:pPr>
              <w:rPr>
                <w:b/>
                <w:sz w:val="20"/>
              </w:rPr>
            </w:pPr>
            <w:r>
              <w:rPr>
                <w:b/>
                <w:sz w:val="20"/>
              </w:rPr>
              <w:t>Comments made and incorporated. Operations may Proceed</w:t>
            </w:r>
          </w:p>
        </w:tc>
      </w:tr>
      <w:tr w:rsidR="00423606" w14:paraId="1ADA9795" w14:textId="77777777" w:rsidTr="00423606">
        <w:trPr>
          <w:cantSplit/>
          <w:trHeight w:val="412"/>
        </w:trPr>
        <w:tc>
          <w:tcPr>
            <w:tcW w:w="516" w:type="dxa"/>
            <w:tcBorders>
              <w:top w:val="nil"/>
              <w:left w:val="single" w:sz="4" w:space="0" w:color="auto"/>
              <w:bottom w:val="single" w:sz="4" w:space="0" w:color="auto"/>
              <w:right w:val="nil"/>
            </w:tcBorders>
            <w:vAlign w:val="center"/>
          </w:tcPr>
          <w:p w14:paraId="3B3A9022" w14:textId="77777777" w:rsidR="00423606" w:rsidRDefault="00423606" w:rsidP="00423606">
            <w:pPr>
              <w:rPr>
                <w:b/>
                <w:sz w:val="20"/>
              </w:rPr>
            </w:pPr>
            <w:r>
              <w:rPr>
                <w:b/>
                <w:sz w:val="20"/>
              </w:rPr>
              <w:t>C</w:t>
            </w:r>
          </w:p>
        </w:tc>
        <w:tc>
          <w:tcPr>
            <w:tcW w:w="516" w:type="dxa"/>
            <w:tcBorders>
              <w:top w:val="single" w:sz="4" w:space="0" w:color="auto"/>
              <w:left w:val="single" w:sz="4" w:space="0" w:color="auto"/>
              <w:bottom w:val="single" w:sz="4" w:space="0" w:color="auto"/>
              <w:right w:val="single" w:sz="4" w:space="0" w:color="auto"/>
            </w:tcBorders>
            <w:vAlign w:val="center"/>
          </w:tcPr>
          <w:p w14:paraId="50B842B7" w14:textId="77777777" w:rsidR="00423606" w:rsidRDefault="00423606" w:rsidP="00423606">
            <w:pPr>
              <w:rPr>
                <w:b/>
                <w:sz w:val="20"/>
              </w:rPr>
            </w:pPr>
          </w:p>
        </w:tc>
        <w:tc>
          <w:tcPr>
            <w:tcW w:w="8853" w:type="dxa"/>
            <w:gridSpan w:val="9"/>
            <w:tcBorders>
              <w:top w:val="nil"/>
              <w:left w:val="single" w:sz="4" w:space="0" w:color="auto"/>
              <w:bottom w:val="single" w:sz="4" w:space="0" w:color="auto"/>
            </w:tcBorders>
            <w:vAlign w:val="center"/>
          </w:tcPr>
          <w:p w14:paraId="47E44291" w14:textId="77777777" w:rsidR="00423606" w:rsidRDefault="00423606" w:rsidP="00423606">
            <w:pPr>
              <w:rPr>
                <w:b/>
                <w:sz w:val="20"/>
              </w:rPr>
            </w:pPr>
            <w:r>
              <w:rPr>
                <w:b/>
                <w:sz w:val="20"/>
              </w:rPr>
              <w:t>Addendum or revised method statement required for acceptance. Operations to cease</w:t>
            </w:r>
          </w:p>
        </w:tc>
      </w:tr>
      <w:tr w:rsidR="00423606" w14:paraId="604155EE" w14:textId="77777777" w:rsidTr="00423606">
        <w:trPr>
          <w:cantSplit/>
          <w:trHeight w:val="580"/>
        </w:trPr>
        <w:tc>
          <w:tcPr>
            <w:tcW w:w="1032" w:type="dxa"/>
            <w:gridSpan w:val="2"/>
            <w:tcBorders>
              <w:top w:val="nil"/>
              <w:left w:val="single" w:sz="4" w:space="0" w:color="auto"/>
              <w:bottom w:val="single" w:sz="4" w:space="0" w:color="auto"/>
              <w:right w:val="nil"/>
            </w:tcBorders>
            <w:vAlign w:val="center"/>
          </w:tcPr>
          <w:p w14:paraId="4EF5FFFA" w14:textId="77777777" w:rsidR="00423606" w:rsidRDefault="00423606" w:rsidP="00423606">
            <w:pPr>
              <w:rPr>
                <w:b/>
                <w:sz w:val="20"/>
              </w:rPr>
            </w:pPr>
            <w:r>
              <w:rPr>
                <w:b/>
                <w:sz w:val="20"/>
              </w:rPr>
              <w:t>Name:</w:t>
            </w:r>
          </w:p>
        </w:tc>
        <w:tc>
          <w:tcPr>
            <w:tcW w:w="2195" w:type="dxa"/>
            <w:gridSpan w:val="2"/>
            <w:tcBorders>
              <w:top w:val="nil"/>
              <w:left w:val="nil"/>
              <w:bottom w:val="single" w:sz="4" w:space="0" w:color="auto"/>
              <w:right w:val="nil"/>
            </w:tcBorders>
            <w:vAlign w:val="center"/>
          </w:tcPr>
          <w:p w14:paraId="4E69F349" w14:textId="77777777" w:rsidR="00423606" w:rsidRDefault="00423606" w:rsidP="00423606">
            <w:pPr>
              <w:rPr>
                <w:b/>
                <w:sz w:val="20"/>
              </w:rPr>
            </w:pPr>
          </w:p>
        </w:tc>
        <w:tc>
          <w:tcPr>
            <w:tcW w:w="1249" w:type="dxa"/>
            <w:gridSpan w:val="2"/>
            <w:tcBorders>
              <w:top w:val="nil"/>
              <w:left w:val="nil"/>
              <w:bottom w:val="single" w:sz="4" w:space="0" w:color="auto"/>
              <w:right w:val="nil"/>
            </w:tcBorders>
            <w:vAlign w:val="center"/>
          </w:tcPr>
          <w:p w14:paraId="51A70CB6" w14:textId="77777777" w:rsidR="00423606" w:rsidRDefault="00423606" w:rsidP="00423606">
            <w:pPr>
              <w:rPr>
                <w:b/>
                <w:sz w:val="20"/>
              </w:rPr>
            </w:pPr>
            <w:r>
              <w:rPr>
                <w:b/>
                <w:sz w:val="20"/>
              </w:rPr>
              <w:t>Signature:</w:t>
            </w:r>
          </w:p>
        </w:tc>
        <w:tc>
          <w:tcPr>
            <w:tcW w:w="2730" w:type="dxa"/>
            <w:gridSpan w:val="3"/>
            <w:tcBorders>
              <w:top w:val="nil"/>
              <w:left w:val="nil"/>
              <w:bottom w:val="single" w:sz="4" w:space="0" w:color="auto"/>
              <w:right w:val="nil"/>
            </w:tcBorders>
            <w:vAlign w:val="center"/>
          </w:tcPr>
          <w:p w14:paraId="109F901D" w14:textId="77777777" w:rsidR="00423606" w:rsidRDefault="00423606" w:rsidP="00423606">
            <w:pPr>
              <w:rPr>
                <w:b/>
                <w:sz w:val="20"/>
              </w:rPr>
            </w:pPr>
          </w:p>
        </w:tc>
        <w:tc>
          <w:tcPr>
            <w:tcW w:w="795" w:type="dxa"/>
            <w:tcBorders>
              <w:top w:val="nil"/>
              <w:left w:val="nil"/>
              <w:bottom w:val="single" w:sz="4" w:space="0" w:color="auto"/>
              <w:right w:val="nil"/>
            </w:tcBorders>
            <w:vAlign w:val="center"/>
          </w:tcPr>
          <w:p w14:paraId="546874E3" w14:textId="77777777" w:rsidR="00423606" w:rsidRDefault="00423606" w:rsidP="00423606">
            <w:pPr>
              <w:rPr>
                <w:b/>
                <w:sz w:val="20"/>
              </w:rPr>
            </w:pPr>
            <w:r>
              <w:rPr>
                <w:b/>
                <w:sz w:val="20"/>
              </w:rPr>
              <w:t>Date:</w:t>
            </w:r>
          </w:p>
        </w:tc>
        <w:tc>
          <w:tcPr>
            <w:tcW w:w="1884" w:type="dxa"/>
            <w:tcBorders>
              <w:top w:val="nil"/>
              <w:left w:val="nil"/>
              <w:bottom w:val="single" w:sz="4" w:space="0" w:color="auto"/>
            </w:tcBorders>
            <w:vAlign w:val="center"/>
          </w:tcPr>
          <w:p w14:paraId="465905D3" w14:textId="77777777" w:rsidR="00423606" w:rsidRDefault="00423606" w:rsidP="00423606">
            <w:pPr>
              <w:rPr>
                <w:b/>
                <w:sz w:val="20"/>
              </w:rPr>
            </w:pPr>
          </w:p>
        </w:tc>
      </w:tr>
    </w:tbl>
    <w:p w14:paraId="458A62FA" w14:textId="77777777" w:rsidR="00441A94" w:rsidRDefault="00441A94" w:rsidP="00423606">
      <w:pPr>
        <w:jc w:val="center"/>
      </w:pPr>
    </w:p>
    <w:p w14:paraId="6903F0A7" w14:textId="77777777" w:rsidR="00582875" w:rsidRDefault="00582875" w:rsidP="00582875">
      <w:pPr>
        <w:rPr>
          <w:rFonts w:ascii="Arial" w:hAnsi="Arial" w:cs="Arial"/>
          <w:sz w:val="24"/>
        </w:rPr>
      </w:pPr>
    </w:p>
    <w:p w14:paraId="57341CB8" w14:textId="77777777" w:rsidR="00423606" w:rsidRDefault="00423606" w:rsidP="00582875">
      <w:pPr>
        <w:rPr>
          <w:rFonts w:ascii="Arial" w:hAnsi="Arial" w:cs="Arial"/>
          <w:sz w:val="24"/>
        </w:rPr>
      </w:pPr>
    </w:p>
    <w:p w14:paraId="053EA7D2" w14:textId="77777777" w:rsidR="00423606" w:rsidRDefault="00423606" w:rsidP="00582875">
      <w:pPr>
        <w:rPr>
          <w:rFonts w:ascii="Arial" w:hAnsi="Arial" w:cs="Arial"/>
          <w:sz w:val="24"/>
        </w:rPr>
      </w:pPr>
    </w:p>
    <w:p w14:paraId="4FB8E91F" w14:textId="77777777" w:rsidR="00423606" w:rsidRDefault="00423606" w:rsidP="00582875">
      <w:pPr>
        <w:rPr>
          <w:rFonts w:ascii="Arial" w:hAnsi="Arial" w:cs="Arial"/>
          <w:sz w:val="24"/>
        </w:rPr>
      </w:pPr>
    </w:p>
    <w:p w14:paraId="03D42F32" w14:textId="77777777" w:rsidR="00423606" w:rsidRDefault="00423606" w:rsidP="00582875">
      <w:pPr>
        <w:rPr>
          <w:rFonts w:ascii="Arial" w:hAnsi="Arial" w:cs="Arial"/>
          <w:sz w:val="24"/>
        </w:rPr>
      </w:pPr>
    </w:p>
    <w:p w14:paraId="7E2337F9" w14:textId="77777777" w:rsidR="00423606" w:rsidRDefault="00423606" w:rsidP="00582875">
      <w:pPr>
        <w:rPr>
          <w:rFonts w:ascii="Arial" w:hAnsi="Arial" w:cs="Arial"/>
          <w:sz w:val="24"/>
        </w:rPr>
      </w:pPr>
    </w:p>
    <w:p w14:paraId="28274F1C" w14:textId="77777777" w:rsidR="00423606" w:rsidRDefault="00423606" w:rsidP="00582875">
      <w:pPr>
        <w:rPr>
          <w:rFonts w:ascii="Arial" w:hAnsi="Arial" w:cs="Arial"/>
          <w:sz w:val="24"/>
        </w:rPr>
      </w:pPr>
    </w:p>
    <w:p w14:paraId="07129E32" w14:textId="77777777" w:rsidR="00423606" w:rsidRDefault="00423606" w:rsidP="00582875">
      <w:pPr>
        <w:rPr>
          <w:rFonts w:ascii="Arial" w:hAnsi="Arial" w:cs="Arial"/>
          <w:sz w:val="24"/>
        </w:rPr>
      </w:pPr>
    </w:p>
    <w:p w14:paraId="704BA067" w14:textId="77777777" w:rsidR="00423606" w:rsidRPr="00780A09" w:rsidRDefault="00423606" w:rsidP="00423606">
      <w:pPr>
        <w:tabs>
          <w:tab w:val="left" w:pos="8721"/>
        </w:tabs>
        <w:rPr>
          <w:sz w:val="20"/>
        </w:rPr>
      </w:pPr>
      <w:r w:rsidRPr="00780A09">
        <w:rPr>
          <w:sz w:val="20"/>
        </w:rPr>
        <w:t>Check to ensure that this method statement is a quality document.</w:t>
      </w:r>
    </w:p>
    <w:p w14:paraId="2055911F" w14:textId="77777777" w:rsidR="00423606" w:rsidRDefault="00423606" w:rsidP="00423606">
      <w:pPr>
        <w:tabs>
          <w:tab w:val="left" w:pos="8721"/>
        </w:tabs>
      </w:pPr>
    </w:p>
    <w:p w14:paraId="0DAD15ED" w14:textId="77777777" w:rsidR="00423606" w:rsidRDefault="00423606" w:rsidP="00423606">
      <w:pPr>
        <w:tabs>
          <w:tab w:val="left" w:pos="87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6"/>
        <w:gridCol w:w="1744"/>
        <w:gridCol w:w="1256"/>
        <w:gridCol w:w="1223"/>
      </w:tblGrid>
      <w:tr w:rsidR="00423606" w:rsidRPr="0001130A" w14:paraId="107F84C6" w14:textId="77777777" w:rsidTr="0046625B">
        <w:trPr>
          <w:trHeight w:val="498"/>
        </w:trPr>
        <w:tc>
          <w:tcPr>
            <w:tcW w:w="5316" w:type="dxa"/>
            <w:shd w:val="clear" w:color="auto" w:fill="auto"/>
          </w:tcPr>
          <w:p w14:paraId="442ED966" w14:textId="77777777" w:rsidR="00423606" w:rsidRPr="0001130A" w:rsidRDefault="00423606" w:rsidP="0046625B">
            <w:pPr>
              <w:tabs>
                <w:tab w:val="left" w:pos="8721"/>
              </w:tabs>
            </w:pPr>
            <w:r w:rsidRPr="0001130A">
              <w:t>Check</w:t>
            </w:r>
          </w:p>
        </w:tc>
        <w:tc>
          <w:tcPr>
            <w:tcW w:w="1744" w:type="dxa"/>
          </w:tcPr>
          <w:p w14:paraId="5456EFA7" w14:textId="77777777" w:rsidR="00423606" w:rsidRPr="0001130A" w:rsidRDefault="00423606" w:rsidP="0046625B">
            <w:pPr>
              <w:tabs>
                <w:tab w:val="left" w:pos="8721"/>
              </w:tabs>
            </w:pPr>
            <w:r w:rsidRPr="0001130A">
              <w:t xml:space="preserve">Producer </w:t>
            </w:r>
          </w:p>
        </w:tc>
        <w:tc>
          <w:tcPr>
            <w:tcW w:w="1256" w:type="dxa"/>
          </w:tcPr>
          <w:p w14:paraId="2634AC17" w14:textId="77777777" w:rsidR="00423606" w:rsidRPr="0001130A" w:rsidRDefault="00423606" w:rsidP="0046625B">
            <w:pPr>
              <w:tabs>
                <w:tab w:val="left" w:pos="8721"/>
              </w:tabs>
            </w:pPr>
            <w:r>
              <w:t xml:space="preserve">Date </w:t>
            </w:r>
          </w:p>
        </w:tc>
        <w:tc>
          <w:tcPr>
            <w:tcW w:w="1223" w:type="dxa"/>
          </w:tcPr>
          <w:p w14:paraId="4DBAC0B3" w14:textId="77777777" w:rsidR="00423606" w:rsidRPr="0001130A" w:rsidRDefault="00423606" w:rsidP="0046625B">
            <w:pPr>
              <w:tabs>
                <w:tab w:val="left" w:pos="8721"/>
              </w:tabs>
            </w:pPr>
            <w:r>
              <w:t xml:space="preserve">Client  </w:t>
            </w:r>
            <w:r w:rsidRPr="0001130A">
              <w:t>check</w:t>
            </w:r>
          </w:p>
        </w:tc>
      </w:tr>
      <w:tr w:rsidR="00423606" w:rsidRPr="0001130A" w14:paraId="26F03B04" w14:textId="77777777" w:rsidTr="0046625B">
        <w:trPr>
          <w:trHeight w:val="1012"/>
        </w:trPr>
        <w:tc>
          <w:tcPr>
            <w:tcW w:w="5316" w:type="dxa"/>
          </w:tcPr>
          <w:p w14:paraId="07154912" w14:textId="77777777" w:rsidR="00423606" w:rsidRPr="0001130A" w:rsidRDefault="00423606" w:rsidP="0046625B">
            <w:pPr>
              <w:tabs>
                <w:tab w:val="left" w:pos="8721"/>
              </w:tabs>
            </w:pPr>
            <w:r w:rsidRPr="0001130A">
              <w:t>Is the method statement complete and in order? Are all the referenced appendices included, and all the required information contained within them?</w:t>
            </w:r>
          </w:p>
          <w:p w14:paraId="56A0E04D" w14:textId="77777777" w:rsidR="00423606" w:rsidRPr="0001130A" w:rsidRDefault="00423606" w:rsidP="0046625B">
            <w:pPr>
              <w:tabs>
                <w:tab w:val="left" w:pos="8721"/>
              </w:tabs>
            </w:pPr>
          </w:p>
        </w:tc>
        <w:tc>
          <w:tcPr>
            <w:tcW w:w="1744" w:type="dxa"/>
          </w:tcPr>
          <w:p w14:paraId="74C9BC9E" w14:textId="77777777" w:rsidR="00423606" w:rsidRPr="0001130A" w:rsidRDefault="00423606" w:rsidP="0046625B">
            <w:pPr>
              <w:tabs>
                <w:tab w:val="left" w:pos="8721"/>
              </w:tabs>
            </w:pPr>
          </w:p>
        </w:tc>
        <w:tc>
          <w:tcPr>
            <w:tcW w:w="1256" w:type="dxa"/>
          </w:tcPr>
          <w:p w14:paraId="7A55E0A5" w14:textId="77777777" w:rsidR="00423606" w:rsidRPr="0001130A" w:rsidRDefault="00423606" w:rsidP="0046625B">
            <w:pPr>
              <w:tabs>
                <w:tab w:val="left" w:pos="8721"/>
              </w:tabs>
            </w:pPr>
          </w:p>
        </w:tc>
        <w:tc>
          <w:tcPr>
            <w:tcW w:w="1223" w:type="dxa"/>
          </w:tcPr>
          <w:p w14:paraId="4B9825D5" w14:textId="77777777" w:rsidR="00423606" w:rsidRPr="0001130A" w:rsidRDefault="00423606" w:rsidP="0046625B">
            <w:pPr>
              <w:tabs>
                <w:tab w:val="left" w:pos="8721"/>
              </w:tabs>
            </w:pPr>
          </w:p>
        </w:tc>
      </w:tr>
      <w:tr w:rsidR="00423606" w:rsidRPr="0001130A" w14:paraId="359DDD9A" w14:textId="77777777" w:rsidTr="0046625B">
        <w:trPr>
          <w:trHeight w:val="770"/>
        </w:trPr>
        <w:tc>
          <w:tcPr>
            <w:tcW w:w="5316" w:type="dxa"/>
          </w:tcPr>
          <w:p w14:paraId="6914CBBD" w14:textId="77777777" w:rsidR="00423606" w:rsidRPr="0001130A" w:rsidRDefault="00423606" w:rsidP="0046625B">
            <w:pPr>
              <w:tabs>
                <w:tab w:val="left" w:pos="8721"/>
              </w:tabs>
            </w:pPr>
            <w:r w:rsidRPr="0001130A">
              <w:t>Are the risk assessments signed by the appropriate person?</w:t>
            </w:r>
          </w:p>
          <w:p w14:paraId="5DD8EFD8" w14:textId="77777777" w:rsidR="00423606" w:rsidRPr="0001130A" w:rsidRDefault="00423606" w:rsidP="0046625B">
            <w:pPr>
              <w:tabs>
                <w:tab w:val="left" w:pos="8721"/>
              </w:tabs>
            </w:pPr>
          </w:p>
        </w:tc>
        <w:tc>
          <w:tcPr>
            <w:tcW w:w="1744" w:type="dxa"/>
          </w:tcPr>
          <w:p w14:paraId="667617AB" w14:textId="77777777" w:rsidR="00423606" w:rsidRPr="0001130A" w:rsidRDefault="00423606" w:rsidP="0046625B">
            <w:pPr>
              <w:tabs>
                <w:tab w:val="left" w:pos="8721"/>
              </w:tabs>
            </w:pPr>
          </w:p>
        </w:tc>
        <w:tc>
          <w:tcPr>
            <w:tcW w:w="1256" w:type="dxa"/>
          </w:tcPr>
          <w:p w14:paraId="5B76F208" w14:textId="77777777" w:rsidR="00423606" w:rsidRPr="0001130A" w:rsidRDefault="00423606" w:rsidP="0046625B">
            <w:pPr>
              <w:tabs>
                <w:tab w:val="left" w:pos="8721"/>
              </w:tabs>
            </w:pPr>
          </w:p>
        </w:tc>
        <w:tc>
          <w:tcPr>
            <w:tcW w:w="1223" w:type="dxa"/>
          </w:tcPr>
          <w:p w14:paraId="7D3000DB" w14:textId="77777777" w:rsidR="00423606" w:rsidRPr="0001130A" w:rsidRDefault="00423606" w:rsidP="0046625B">
            <w:pPr>
              <w:tabs>
                <w:tab w:val="left" w:pos="8721"/>
              </w:tabs>
            </w:pPr>
          </w:p>
        </w:tc>
      </w:tr>
      <w:tr w:rsidR="00423606" w:rsidRPr="0001130A" w14:paraId="402ECF99" w14:textId="77777777" w:rsidTr="0046625B">
        <w:trPr>
          <w:trHeight w:val="770"/>
        </w:trPr>
        <w:tc>
          <w:tcPr>
            <w:tcW w:w="5316" w:type="dxa"/>
          </w:tcPr>
          <w:p w14:paraId="044B2328" w14:textId="77777777" w:rsidR="00423606" w:rsidRPr="0001130A" w:rsidRDefault="00423606" w:rsidP="0046625B">
            <w:pPr>
              <w:tabs>
                <w:tab w:val="left" w:pos="8721"/>
              </w:tabs>
            </w:pPr>
            <w:r w:rsidRPr="0001130A">
              <w:t>Are the revision numbers and method statement references correct in the header?</w:t>
            </w:r>
          </w:p>
          <w:p w14:paraId="51907093" w14:textId="77777777" w:rsidR="00423606" w:rsidRPr="0001130A" w:rsidRDefault="00423606" w:rsidP="0046625B">
            <w:pPr>
              <w:tabs>
                <w:tab w:val="left" w:pos="8721"/>
              </w:tabs>
            </w:pPr>
          </w:p>
        </w:tc>
        <w:tc>
          <w:tcPr>
            <w:tcW w:w="1744" w:type="dxa"/>
          </w:tcPr>
          <w:p w14:paraId="2D3B9657" w14:textId="77777777" w:rsidR="00423606" w:rsidRPr="0001130A" w:rsidRDefault="00423606" w:rsidP="0046625B">
            <w:pPr>
              <w:tabs>
                <w:tab w:val="left" w:pos="8721"/>
              </w:tabs>
            </w:pPr>
          </w:p>
        </w:tc>
        <w:tc>
          <w:tcPr>
            <w:tcW w:w="1256" w:type="dxa"/>
          </w:tcPr>
          <w:p w14:paraId="62034066" w14:textId="77777777" w:rsidR="00423606" w:rsidRPr="0001130A" w:rsidRDefault="00423606" w:rsidP="0046625B">
            <w:pPr>
              <w:tabs>
                <w:tab w:val="left" w:pos="8721"/>
              </w:tabs>
            </w:pPr>
          </w:p>
        </w:tc>
        <w:tc>
          <w:tcPr>
            <w:tcW w:w="1223" w:type="dxa"/>
          </w:tcPr>
          <w:p w14:paraId="31CA7D1F" w14:textId="77777777" w:rsidR="00423606" w:rsidRPr="0001130A" w:rsidRDefault="00423606" w:rsidP="0046625B">
            <w:pPr>
              <w:tabs>
                <w:tab w:val="left" w:pos="8721"/>
              </w:tabs>
            </w:pPr>
          </w:p>
        </w:tc>
      </w:tr>
      <w:tr w:rsidR="00423606" w:rsidRPr="0001130A" w14:paraId="1C4876AC" w14:textId="77777777" w:rsidTr="0046625B">
        <w:trPr>
          <w:trHeight w:val="770"/>
        </w:trPr>
        <w:tc>
          <w:tcPr>
            <w:tcW w:w="5316" w:type="dxa"/>
          </w:tcPr>
          <w:p w14:paraId="5EDF0968" w14:textId="77777777" w:rsidR="00423606" w:rsidRPr="0001130A" w:rsidRDefault="00423606" w:rsidP="0046625B">
            <w:pPr>
              <w:tabs>
                <w:tab w:val="left" w:pos="8721"/>
              </w:tabs>
            </w:pPr>
            <w:r w:rsidRPr="0001130A">
              <w:t>If required, has the WRF been completed in full and the method statement reference number and revision status been included?</w:t>
            </w:r>
          </w:p>
        </w:tc>
        <w:tc>
          <w:tcPr>
            <w:tcW w:w="1744" w:type="dxa"/>
            <w:tcBorders>
              <w:bottom w:val="single" w:sz="4" w:space="0" w:color="auto"/>
            </w:tcBorders>
          </w:tcPr>
          <w:p w14:paraId="2D78B90B" w14:textId="77777777" w:rsidR="00423606" w:rsidRPr="0001130A" w:rsidRDefault="00423606" w:rsidP="0046625B">
            <w:pPr>
              <w:tabs>
                <w:tab w:val="left" w:pos="8721"/>
              </w:tabs>
            </w:pPr>
          </w:p>
        </w:tc>
        <w:tc>
          <w:tcPr>
            <w:tcW w:w="1256" w:type="dxa"/>
          </w:tcPr>
          <w:p w14:paraId="0B5FA1CF" w14:textId="77777777" w:rsidR="00423606" w:rsidRPr="0001130A" w:rsidRDefault="00423606" w:rsidP="0046625B">
            <w:pPr>
              <w:tabs>
                <w:tab w:val="left" w:pos="8721"/>
              </w:tabs>
            </w:pPr>
          </w:p>
        </w:tc>
        <w:tc>
          <w:tcPr>
            <w:tcW w:w="1223" w:type="dxa"/>
          </w:tcPr>
          <w:p w14:paraId="6ECF2843" w14:textId="77777777" w:rsidR="00423606" w:rsidRPr="0001130A" w:rsidRDefault="00423606" w:rsidP="0046625B">
            <w:pPr>
              <w:tabs>
                <w:tab w:val="left" w:pos="8721"/>
              </w:tabs>
            </w:pPr>
          </w:p>
        </w:tc>
      </w:tr>
      <w:tr w:rsidR="00423606" w:rsidRPr="0001130A" w14:paraId="0FAE31BC" w14:textId="77777777" w:rsidTr="0046625B">
        <w:trPr>
          <w:trHeight w:val="770"/>
        </w:trPr>
        <w:tc>
          <w:tcPr>
            <w:tcW w:w="5316" w:type="dxa"/>
          </w:tcPr>
          <w:p w14:paraId="22FD605B" w14:textId="77777777" w:rsidR="00423606" w:rsidRPr="0001130A" w:rsidRDefault="00423606" w:rsidP="0046625B">
            <w:pPr>
              <w:tabs>
                <w:tab w:val="left" w:pos="8721"/>
              </w:tabs>
            </w:pPr>
            <w:r w:rsidRPr="0001130A">
              <w:t>Has this method statement been submitted before? If yes, write details in the “Previous approval statement” on the front cover</w:t>
            </w:r>
          </w:p>
        </w:tc>
        <w:tc>
          <w:tcPr>
            <w:tcW w:w="1744" w:type="dxa"/>
            <w:shd w:val="clear" w:color="auto" w:fill="auto"/>
          </w:tcPr>
          <w:p w14:paraId="6D663B8D" w14:textId="77777777" w:rsidR="00423606" w:rsidRPr="0001130A" w:rsidRDefault="00423606" w:rsidP="0046625B">
            <w:pPr>
              <w:tabs>
                <w:tab w:val="left" w:pos="8721"/>
              </w:tabs>
            </w:pPr>
          </w:p>
        </w:tc>
        <w:tc>
          <w:tcPr>
            <w:tcW w:w="1256" w:type="dxa"/>
          </w:tcPr>
          <w:p w14:paraId="06078EC8" w14:textId="77777777" w:rsidR="00423606" w:rsidRPr="0001130A" w:rsidRDefault="00423606" w:rsidP="0046625B">
            <w:pPr>
              <w:tabs>
                <w:tab w:val="left" w:pos="8721"/>
              </w:tabs>
            </w:pPr>
          </w:p>
        </w:tc>
        <w:tc>
          <w:tcPr>
            <w:tcW w:w="1223" w:type="dxa"/>
          </w:tcPr>
          <w:p w14:paraId="6AFD3A30" w14:textId="77777777" w:rsidR="00423606" w:rsidRPr="0001130A" w:rsidRDefault="00423606" w:rsidP="0046625B">
            <w:pPr>
              <w:tabs>
                <w:tab w:val="left" w:pos="8721"/>
              </w:tabs>
            </w:pPr>
          </w:p>
        </w:tc>
      </w:tr>
    </w:tbl>
    <w:p w14:paraId="28B6BB29" w14:textId="77777777" w:rsidR="00423606" w:rsidRPr="0001130A" w:rsidRDefault="00423606" w:rsidP="00423606">
      <w:pPr>
        <w:tabs>
          <w:tab w:val="left" w:pos="8721"/>
        </w:tabs>
      </w:pPr>
    </w:p>
    <w:p w14:paraId="0536E0C6" w14:textId="77777777" w:rsidR="00423606" w:rsidRDefault="00423606" w:rsidP="00423606">
      <w:pPr>
        <w:tabs>
          <w:tab w:val="left" w:pos="8721"/>
        </w:tabs>
      </w:pPr>
      <w:r w:rsidRPr="0001130A">
        <w:t>Now sign the front cover in the correct place</w:t>
      </w:r>
    </w:p>
    <w:p w14:paraId="2559CD58" w14:textId="77777777" w:rsidR="00423606" w:rsidRDefault="00423606" w:rsidP="00582875">
      <w:pPr>
        <w:rPr>
          <w:rFonts w:ascii="Arial" w:hAnsi="Arial" w:cs="Arial"/>
          <w:sz w:val="24"/>
        </w:rPr>
      </w:pPr>
    </w:p>
    <w:p w14:paraId="01277267" w14:textId="77777777" w:rsidR="00C61554" w:rsidRDefault="00976D82">
      <w:pPr>
        <w:rPr>
          <w:rFonts w:ascii="Arial" w:hAnsi="Arial" w:cs="Arial"/>
          <w:sz w:val="24"/>
        </w:rPr>
      </w:pPr>
      <w:r>
        <w:rPr>
          <w:rFonts w:ascii="Arial" w:hAnsi="Arial" w:cs="Arial"/>
          <w:sz w:val="24"/>
        </w:rPr>
        <w:t xml:space="preserve"> </w:t>
      </w:r>
    </w:p>
    <w:p w14:paraId="615C8D31" w14:textId="77777777" w:rsidR="009C3F5F" w:rsidRDefault="009C3F5F">
      <w:pPr>
        <w:rPr>
          <w:rFonts w:ascii="Arial" w:hAnsi="Arial" w:cs="Arial"/>
          <w:sz w:val="24"/>
        </w:rPr>
      </w:pPr>
    </w:p>
    <w:p w14:paraId="36A17E59" w14:textId="77777777" w:rsidR="009C3F5F" w:rsidRDefault="009C3F5F">
      <w:pPr>
        <w:rPr>
          <w:rFonts w:ascii="Arial" w:hAnsi="Arial" w:cs="Arial"/>
          <w:sz w:val="24"/>
        </w:rPr>
      </w:pPr>
    </w:p>
    <w:p w14:paraId="6C78F0B3" w14:textId="77777777" w:rsidR="009C3F5F" w:rsidRDefault="009C3F5F">
      <w:pPr>
        <w:rPr>
          <w:rFonts w:ascii="Arial" w:hAnsi="Arial" w:cs="Arial"/>
          <w:sz w:val="24"/>
        </w:rPr>
      </w:pPr>
    </w:p>
    <w:p w14:paraId="76B6F118" w14:textId="77777777" w:rsidR="009C3F5F" w:rsidRDefault="009C3F5F">
      <w:pPr>
        <w:rPr>
          <w:rFonts w:ascii="Arial" w:hAnsi="Arial" w:cs="Arial"/>
          <w:sz w:val="24"/>
        </w:rPr>
      </w:pPr>
    </w:p>
    <w:p w14:paraId="634C1F7A" w14:textId="77777777" w:rsidR="009C3F5F" w:rsidRDefault="009C3F5F">
      <w:pPr>
        <w:rPr>
          <w:rFonts w:ascii="Arial" w:hAnsi="Arial" w:cs="Arial"/>
          <w:sz w:val="24"/>
        </w:rPr>
      </w:pPr>
    </w:p>
    <w:p w14:paraId="7A606B9A" w14:textId="77777777" w:rsidR="009C3F5F" w:rsidRDefault="009C3F5F">
      <w:pPr>
        <w:rPr>
          <w:rFonts w:ascii="Arial" w:hAnsi="Arial" w:cs="Arial"/>
          <w:sz w:val="24"/>
        </w:rPr>
      </w:pPr>
    </w:p>
    <w:p w14:paraId="600CDC71" w14:textId="77777777" w:rsidR="009C3F5F" w:rsidRDefault="009C3F5F">
      <w:pPr>
        <w:rPr>
          <w:rFonts w:ascii="Arial" w:hAnsi="Arial" w:cs="Arial"/>
          <w:sz w:val="24"/>
        </w:rPr>
      </w:pPr>
    </w:p>
    <w:p w14:paraId="6871D1A9" w14:textId="77777777" w:rsidR="009C3F5F" w:rsidRDefault="009C3F5F">
      <w:pPr>
        <w:rPr>
          <w:rFonts w:ascii="Arial" w:hAnsi="Arial" w:cs="Arial"/>
          <w:sz w:val="24"/>
        </w:rPr>
      </w:pPr>
    </w:p>
    <w:p w14:paraId="71852ED6" w14:textId="77777777" w:rsidR="009C3F5F" w:rsidRDefault="009C3F5F">
      <w:pPr>
        <w:rPr>
          <w:rFonts w:ascii="Arial" w:hAnsi="Arial" w:cs="Arial"/>
          <w:sz w:val="24"/>
        </w:rPr>
      </w:pPr>
    </w:p>
    <w:p w14:paraId="1D62BDE8" w14:textId="77777777" w:rsidR="009C3F5F" w:rsidRDefault="009C3F5F">
      <w:pPr>
        <w:rPr>
          <w:rFonts w:ascii="Arial" w:hAnsi="Arial" w:cs="Arial"/>
          <w:sz w:val="24"/>
        </w:rPr>
      </w:pPr>
    </w:p>
    <w:p w14:paraId="701C31FD" w14:textId="77777777" w:rsidR="009C3F5F" w:rsidRDefault="009C3F5F">
      <w:pPr>
        <w:rPr>
          <w:rFonts w:ascii="Arial" w:hAnsi="Arial" w:cs="Arial"/>
          <w:sz w:val="24"/>
        </w:rPr>
      </w:pPr>
    </w:p>
    <w:p w14:paraId="04B6A668" w14:textId="77777777" w:rsidR="009C3F5F" w:rsidRDefault="009C3F5F">
      <w:pPr>
        <w:rPr>
          <w:rFonts w:ascii="Arial" w:hAnsi="Arial" w:cs="Arial"/>
          <w:sz w:val="24"/>
        </w:rPr>
      </w:pPr>
    </w:p>
    <w:p w14:paraId="6E1AA20B" w14:textId="77777777" w:rsidR="009C3F5F" w:rsidRDefault="009C3F5F">
      <w:pPr>
        <w:rPr>
          <w:rFonts w:ascii="Arial" w:hAnsi="Arial" w:cs="Arial"/>
          <w:sz w:val="24"/>
        </w:rPr>
      </w:pPr>
    </w:p>
    <w:p w14:paraId="0EC77E07" w14:textId="77777777" w:rsidR="009C3F5F" w:rsidRDefault="009C3F5F">
      <w:pPr>
        <w:rPr>
          <w:rFonts w:ascii="Arial" w:hAnsi="Arial" w:cs="Arial"/>
          <w:sz w:val="24"/>
        </w:rPr>
      </w:pPr>
    </w:p>
    <w:p w14:paraId="163A9A1A" w14:textId="77777777" w:rsidR="009C3F5F" w:rsidRDefault="009C3F5F">
      <w:pPr>
        <w:rPr>
          <w:rFonts w:ascii="Arial" w:hAnsi="Arial" w:cs="Arial"/>
          <w:sz w:val="24"/>
        </w:rPr>
      </w:pPr>
    </w:p>
    <w:p w14:paraId="61369CD4" w14:textId="77777777" w:rsidR="009C3F5F" w:rsidRDefault="009C3F5F">
      <w:pPr>
        <w:rPr>
          <w:rFonts w:ascii="Arial" w:hAnsi="Arial" w:cs="Arial"/>
          <w:sz w:val="24"/>
        </w:rPr>
      </w:pPr>
    </w:p>
    <w:p w14:paraId="072B5280" w14:textId="77777777" w:rsidR="009C3F5F" w:rsidRDefault="009C3F5F" w:rsidP="009C3F5F">
      <w:pPr>
        <w:tabs>
          <w:tab w:val="left" w:pos="8721"/>
        </w:tabs>
        <w:rPr>
          <w:b/>
          <w:bCs/>
        </w:rPr>
      </w:pPr>
      <w:r>
        <w:rPr>
          <w:b/>
          <w:bCs/>
        </w:rPr>
        <w:t>SITE SPECIFIC CHECK LIST (tick box as appropriate)</w:t>
      </w:r>
    </w:p>
    <w:tbl>
      <w:tblPr>
        <w:tblW w:w="10774" w:type="dxa"/>
        <w:tblInd w:w="-1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3"/>
        <w:gridCol w:w="7110"/>
        <w:gridCol w:w="752"/>
        <w:gridCol w:w="567"/>
        <w:gridCol w:w="567"/>
        <w:gridCol w:w="425"/>
      </w:tblGrid>
      <w:tr w:rsidR="009C3F5F" w14:paraId="44D5DE45" w14:textId="77777777" w:rsidTr="009C3F5F">
        <w:trPr>
          <w:cantSplit/>
          <w:trHeight w:val="411"/>
        </w:trPr>
        <w:tc>
          <w:tcPr>
            <w:tcW w:w="1353" w:type="dxa"/>
            <w:vMerge w:val="restart"/>
            <w:tcBorders>
              <w:top w:val="single" w:sz="4" w:space="0" w:color="auto"/>
              <w:right w:val="single" w:sz="4" w:space="0" w:color="auto"/>
            </w:tcBorders>
          </w:tcPr>
          <w:p w14:paraId="2408B80B" w14:textId="77777777" w:rsidR="009C3F5F" w:rsidRDefault="009C3F5F" w:rsidP="0046625B">
            <w:pPr>
              <w:ind w:left="743" w:hanging="1"/>
              <w:jc w:val="center"/>
              <w:rPr>
                <w:sz w:val="20"/>
              </w:rPr>
            </w:pPr>
            <w:r>
              <w:rPr>
                <w:sz w:val="20"/>
              </w:rPr>
              <w:t>1</w:t>
            </w:r>
          </w:p>
        </w:tc>
        <w:tc>
          <w:tcPr>
            <w:tcW w:w="7110" w:type="dxa"/>
            <w:tcBorders>
              <w:top w:val="single" w:sz="4" w:space="0" w:color="auto"/>
              <w:left w:val="single" w:sz="4" w:space="0" w:color="auto"/>
              <w:bottom w:val="nil"/>
              <w:right w:val="single" w:sz="4" w:space="0" w:color="auto"/>
            </w:tcBorders>
          </w:tcPr>
          <w:p w14:paraId="7D8932AB" w14:textId="77777777" w:rsidR="009C3F5F" w:rsidRDefault="009C3F5F" w:rsidP="0046625B">
            <w:pPr>
              <w:rPr>
                <w:sz w:val="20"/>
              </w:rPr>
            </w:pPr>
            <w:r>
              <w:rPr>
                <w:sz w:val="20"/>
              </w:rPr>
              <w:t>Have Operational interfaces been assessed?</w:t>
            </w:r>
          </w:p>
          <w:p w14:paraId="1369BE90" w14:textId="77777777" w:rsidR="009C3F5F" w:rsidRDefault="009C3F5F" w:rsidP="0046625B">
            <w:pPr>
              <w:rPr>
                <w:sz w:val="20"/>
              </w:rPr>
            </w:pPr>
          </w:p>
        </w:tc>
        <w:tc>
          <w:tcPr>
            <w:tcW w:w="752" w:type="dxa"/>
            <w:tcBorders>
              <w:top w:val="single" w:sz="4" w:space="0" w:color="auto"/>
              <w:left w:val="single" w:sz="4" w:space="0" w:color="auto"/>
              <w:bottom w:val="nil"/>
              <w:right w:val="nil"/>
            </w:tcBorders>
          </w:tcPr>
          <w:p w14:paraId="5AC05847" w14:textId="77777777" w:rsidR="009C3F5F" w:rsidRDefault="009C3F5F" w:rsidP="0046625B">
            <w:pPr>
              <w:jc w:val="center"/>
              <w:rPr>
                <w:sz w:val="20"/>
              </w:rPr>
            </w:pPr>
            <w:r>
              <w:rPr>
                <w:sz w:val="20"/>
              </w:rPr>
              <w:t>Yes</w:t>
            </w:r>
          </w:p>
        </w:tc>
        <w:tc>
          <w:tcPr>
            <w:tcW w:w="567" w:type="dxa"/>
            <w:tcBorders>
              <w:top w:val="single" w:sz="4" w:space="0" w:color="auto"/>
              <w:left w:val="nil"/>
              <w:bottom w:val="nil"/>
              <w:right w:val="single" w:sz="4" w:space="0" w:color="auto"/>
            </w:tcBorders>
          </w:tcPr>
          <w:p w14:paraId="20077DF4" w14:textId="77777777" w:rsidR="009C3F5F" w:rsidRDefault="009C3F5F" w:rsidP="0046625B">
            <w:pPr>
              <w:rPr>
                <w:color w:val="FF0000"/>
                <w:sz w:val="20"/>
              </w:rPr>
            </w:pPr>
            <w:r>
              <w:rPr>
                <w:color w:val="FF0000"/>
                <w:sz w:val="20"/>
              </w:rPr>
              <w:fldChar w:fldCharType="begin">
                <w:ffData>
                  <w:name w:val="Check4"/>
                  <w:enabled/>
                  <w:calcOnExit w:val="0"/>
                  <w:checkBox>
                    <w:sizeAuto/>
                    <w:default w:val="1"/>
                  </w:checkBox>
                </w:ffData>
              </w:fldChar>
            </w:r>
            <w:bookmarkStart w:id="0" w:name="Check4"/>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bookmarkEnd w:id="0"/>
          </w:p>
        </w:tc>
        <w:tc>
          <w:tcPr>
            <w:tcW w:w="567" w:type="dxa"/>
            <w:tcBorders>
              <w:top w:val="single" w:sz="4" w:space="0" w:color="auto"/>
              <w:left w:val="single" w:sz="4" w:space="0" w:color="auto"/>
              <w:bottom w:val="nil"/>
              <w:right w:val="nil"/>
            </w:tcBorders>
          </w:tcPr>
          <w:p w14:paraId="5A77AB2B" w14:textId="77777777" w:rsidR="009C3F5F" w:rsidRDefault="009C3F5F" w:rsidP="0046625B">
            <w:pPr>
              <w:rPr>
                <w:sz w:val="20"/>
              </w:rPr>
            </w:pPr>
            <w:r>
              <w:rPr>
                <w:sz w:val="20"/>
              </w:rPr>
              <w:t>No</w:t>
            </w:r>
          </w:p>
        </w:tc>
        <w:tc>
          <w:tcPr>
            <w:tcW w:w="425" w:type="dxa"/>
            <w:tcBorders>
              <w:top w:val="single" w:sz="4" w:space="0" w:color="auto"/>
              <w:left w:val="nil"/>
              <w:bottom w:val="nil"/>
              <w:right w:val="single" w:sz="4" w:space="0" w:color="auto"/>
            </w:tcBorders>
          </w:tcPr>
          <w:p w14:paraId="3BEE6CEF"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28155202" w14:textId="77777777" w:rsidTr="009C3F5F">
        <w:trPr>
          <w:cantSplit/>
          <w:trHeight w:val="411"/>
        </w:trPr>
        <w:tc>
          <w:tcPr>
            <w:tcW w:w="1353" w:type="dxa"/>
            <w:vMerge/>
            <w:tcBorders>
              <w:right w:val="single" w:sz="4" w:space="0" w:color="auto"/>
            </w:tcBorders>
          </w:tcPr>
          <w:p w14:paraId="5BBCE7EA"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7919D698" w14:textId="77777777" w:rsidR="009C3F5F" w:rsidRDefault="009C3F5F" w:rsidP="0046625B">
            <w:pPr>
              <w:rPr>
                <w:sz w:val="20"/>
              </w:rPr>
            </w:pPr>
            <w:r>
              <w:rPr>
                <w:sz w:val="20"/>
              </w:rPr>
              <w:t>Does this work take place in a public area of infrastructure?</w:t>
            </w:r>
          </w:p>
        </w:tc>
        <w:tc>
          <w:tcPr>
            <w:tcW w:w="752" w:type="dxa"/>
            <w:tcBorders>
              <w:top w:val="nil"/>
              <w:left w:val="single" w:sz="4" w:space="0" w:color="auto"/>
              <w:bottom w:val="nil"/>
              <w:right w:val="nil"/>
            </w:tcBorders>
          </w:tcPr>
          <w:p w14:paraId="6F4A7635"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16A5CC2A" w14:textId="7C8F25E3" w:rsidR="009C3F5F" w:rsidRDefault="008C21B4"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nil"/>
              <w:left w:val="single" w:sz="4" w:space="0" w:color="auto"/>
              <w:bottom w:val="nil"/>
              <w:right w:val="nil"/>
            </w:tcBorders>
          </w:tcPr>
          <w:p w14:paraId="719612F0"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25617D6C" w14:textId="2EECA687" w:rsidR="009C3F5F" w:rsidRDefault="008C21B4"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58370A9E" w14:textId="77777777" w:rsidTr="009C3F5F">
        <w:trPr>
          <w:cantSplit/>
          <w:trHeight w:val="411"/>
        </w:trPr>
        <w:tc>
          <w:tcPr>
            <w:tcW w:w="1353" w:type="dxa"/>
            <w:vMerge/>
            <w:tcBorders>
              <w:right w:val="single" w:sz="4" w:space="0" w:color="auto"/>
            </w:tcBorders>
          </w:tcPr>
          <w:p w14:paraId="54F7CBED"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41571B97" w14:textId="77777777" w:rsidR="009C3F5F" w:rsidRDefault="009C3F5F" w:rsidP="0046625B">
            <w:pPr>
              <w:rPr>
                <w:sz w:val="20"/>
              </w:rPr>
            </w:pPr>
            <w:r>
              <w:rPr>
                <w:sz w:val="20"/>
              </w:rPr>
              <w:t xml:space="preserve">Have all interfaces with site activities been assessed </w:t>
            </w:r>
          </w:p>
        </w:tc>
        <w:tc>
          <w:tcPr>
            <w:tcW w:w="752" w:type="dxa"/>
            <w:tcBorders>
              <w:top w:val="nil"/>
              <w:left w:val="single" w:sz="4" w:space="0" w:color="auto"/>
              <w:bottom w:val="nil"/>
              <w:right w:val="nil"/>
            </w:tcBorders>
          </w:tcPr>
          <w:p w14:paraId="45CA3730"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79B40347"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09EEA8A4"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23C85A25"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11D7FA18" w14:textId="77777777" w:rsidTr="009C3F5F">
        <w:trPr>
          <w:cantSplit/>
          <w:trHeight w:val="411"/>
        </w:trPr>
        <w:tc>
          <w:tcPr>
            <w:tcW w:w="1353" w:type="dxa"/>
            <w:vMerge/>
            <w:tcBorders>
              <w:bottom w:val="single" w:sz="4" w:space="0" w:color="auto"/>
              <w:right w:val="single" w:sz="4" w:space="0" w:color="auto"/>
            </w:tcBorders>
          </w:tcPr>
          <w:p w14:paraId="529F2CAF" w14:textId="77777777" w:rsidR="009C3F5F" w:rsidRDefault="009C3F5F" w:rsidP="0046625B">
            <w:pPr>
              <w:ind w:left="743" w:hanging="1"/>
              <w:jc w:val="center"/>
              <w:rPr>
                <w:sz w:val="20"/>
              </w:rPr>
            </w:pPr>
          </w:p>
        </w:tc>
        <w:tc>
          <w:tcPr>
            <w:tcW w:w="7110" w:type="dxa"/>
            <w:tcBorders>
              <w:top w:val="nil"/>
              <w:left w:val="single" w:sz="4" w:space="0" w:color="auto"/>
              <w:bottom w:val="single" w:sz="4" w:space="0" w:color="auto"/>
              <w:right w:val="single" w:sz="4" w:space="0" w:color="auto"/>
            </w:tcBorders>
          </w:tcPr>
          <w:p w14:paraId="3F8214E2" w14:textId="77777777" w:rsidR="009C3F5F" w:rsidRDefault="009C3F5F" w:rsidP="0046625B">
            <w:pPr>
              <w:rPr>
                <w:sz w:val="20"/>
              </w:rPr>
            </w:pPr>
            <w:r>
              <w:rPr>
                <w:sz w:val="20"/>
              </w:rPr>
              <w:t>Do these works involve interface with roads, pavements or other public areas?</w:t>
            </w:r>
          </w:p>
        </w:tc>
        <w:tc>
          <w:tcPr>
            <w:tcW w:w="752" w:type="dxa"/>
            <w:tcBorders>
              <w:top w:val="nil"/>
              <w:left w:val="single" w:sz="4" w:space="0" w:color="auto"/>
              <w:bottom w:val="single" w:sz="4" w:space="0" w:color="auto"/>
              <w:right w:val="nil"/>
            </w:tcBorders>
          </w:tcPr>
          <w:p w14:paraId="7C67FDBC" w14:textId="77777777" w:rsidR="009C3F5F" w:rsidRDefault="009C3F5F" w:rsidP="0046625B">
            <w:pPr>
              <w:jc w:val="center"/>
              <w:rPr>
                <w:sz w:val="20"/>
              </w:rPr>
            </w:pPr>
            <w:r>
              <w:rPr>
                <w:sz w:val="20"/>
              </w:rPr>
              <w:t>Yes</w:t>
            </w:r>
          </w:p>
        </w:tc>
        <w:tc>
          <w:tcPr>
            <w:tcW w:w="567" w:type="dxa"/>
            <w:tcBorders>
              <w:top w:val="nil"/>
              <w:left w:val="nil"/>
              <w:bottom w:val="single" w:sz="4" w:space="0" w:color="auto"/>
              <w:right w:val="single" w:sz="4" w:space="0" w:color="auto"/>
            </w:tcBorders>
          </w:tcPr>
          <w:p w14:paraId="3C7E1B1F" w14:textId="09A36761" w:rsidR="009C3F5F" w:rsidRDefault="008C21B4"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nil"/>
              <w:left w:val="single" w:sz="4" w:space="0" w:color="auto"/>
              <w:bottom w:val="single" w:sz="4" w:space="0" w:color="auto"/>
              <w:right w:val="nil"/>
            </w:tcBorders>
          </w:tcPr>
          <w:p w14:paraId="4CE3379F" w14:textId="77777777" w:rsidR="009C3F5F" w:rsidRDefault="009C3F5F" w:rsidP="0046625B">
            <w:pPr>
              <w:jc w:val="center"/>
              <w:rPr>
                <w:sz w:val="20"/>
              </w:rPr>
            </w:pPr>
            <w:r>
              <w:rPr>
                <w:sz w:val="20"/>
              </w:rPr>
              <w:t>No</w:t>
            </w:r>
          </w:p>
        </w:tc>
        <w:tc>
          <w:tcPr>
            <w:tcW w:w="425" w:type="dxa"/>
            <w:tcBorders>
              <w:top w:val="nil"/>
              <w:left w:val="nil"/>
              <w:bottom w:val="single" w:sz="4" w:space="0" w:color="auto"/>
              <w:right w:val="single" w:sz="4" w:space="0" w:color="auto"/>
            </w:tcBorders>
          </w:tcPr>
          <w:p w14:paraId="43D9B3EA" w14:textId="678C7A4F" w:rsidR="009C3F5F" w:rsidRDefault="008C21B4"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38AEB684" w14:textId="77777777" w:rsidTr="009C3F5F">
        <w:trPr>
          <w:cantSplit/>
          <w:trHeight w:val="411"/>
        </w:trPr>
        <w:tc>
          <w:tcPr>
            <w:tcW w:w="1353" w:type="dxa"/>
            <w:vMerge w:val="restart"/>
            <w:tcBorders>
              <w:top w:val="single" w:sz="4" w:space="0" w:color="auto"/>
              <w:bottom w:val="nil"/>
              <w:right w:val="single" w:sz="4" w:space="0" w:color="auto"/>
            </w:tcBorders>
          </w:tcPr>
          <w:p w14:paraId="25A21548" w14:textId="77777777" w:rsidR="009C3F5F" w:rsidRDefault="009C3F5F" w:rsidP="0046625B">
            <w:pPr>
              <w:ind w:left="743" w:hanging="1"/>
              <w:jc w:val="center"/>
              <w:rPr>
                <w:sz w:val="20"/>
              </w:rPr>
            </w:pPr>
            <w:r>
              <w:rPr>
                <w:sz w:val="20"/>
              </w:rPr>
              <w:t>2</w:t>
            </w:r>
          </w:p>
        </w:tc>
        <w:tc>
          <w:tcPr>
            <w:tcW w:w="7110" w:type="dxa"/>
            <w:vMerge w:val="restart"/>
            <w:tcBorders>
              <w:top w:val="single" w:sz="4" w:space="0" w:color="auto"/>
              <w:left w:val="single" w:sz="4" w:space="0" w:color="auto"/>
              <w:bottom w:val="nil"/>
              <w:right w:val="nil"/>
            </w:tcBorders>
          </w:tcPr>
          <w:p w14:paraId="5617253A" w14:textId="77777777" w:rsidR="009C3F5F" w:rsidRDefault="009C3F5F" w:rsidP="0046625B">
            <w:pPr>
              <w:rPr>
                <w:sz w:val="20"/>
              </w:rPr>
            </w:pPr>
            <w:r>
              <w:rPr>
                <w:sz w:val="20"/>
              </w:rPr>
              <w:t>Do these works involve working at height?</w:t>
            </w:r>
          </w:p>
          <w:p w14:paraId="50FBF324" w14:textId="77777777" w:rsidR="009C3F5F" w:rsidRDefault="009C3F5F" w:rsidP="0046625B">
            <w:pPr>
              <w:rPr>
                <w:sz w:val="20"/>
              </w:rPr>
            </w:pPr>
          </w:p>
          <w:p w14:paraId="6CAB9A72" w14:textId="77777777" w:rsidR="009C3F5F" w:rsidRDefault="009C3F5F" w:rsidP="0046625B">
            <w:pPr>
              <w:rPr>
                <w:sz w:val="20"/>
              </w:rPr>
            </w:pPr>
            <w:r>
              <w:rPr>
                <w:sz w:val="20"/>
              </w:rPr>
              <w:t>Has adequate access provision being made? Scaffold, Mobile Towers/MEWPS?</w:t>
            </w:r>
          </w:p>
          <w:p w14:paraId="0E50F69C" w14:textId="77777777" w:rsidR="009C3F5F" w:rsidRDefault="009C3F5F" w:rsidP="0046625B">
            <w:pPr>
              <w:rPr>
                <w:sz w:val="20"/>
              </w:rPr>
            </w:pPr>
          </w:p>
        </w:tc>
        <w:tc>
          <w:tcPr>
            <w:tcW w:w="752" w:type="dxa"/>
            <w:tcBorders>
              <w:top w:val="single" w:sz="4" w:space="0" w:color="auto"/>
              <w:left w:val="single" w:sz="4" w:space="0" w:color="auto"/>
              <w:bottom w:val="nil"/>
            </w:tcBorders>
          </w:tcPr>
          <w:p w14:paraId="5311876D"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628548BF" w14:textId="0868DBEA" w:rsidR="009C3F5F" w:rsidRDefault="008C21B4"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single" w:sz="4" w:space="0" w:color="auto"/>
              <w:left w:val="single" w:sz="4" w:space="0" w:color="auto"/>
              <w:bottom w:val="nil"/>
              <w:right w:val="nil"/>
            </w:tcBorders>
          </w:tcPr>
          <w:p w14:paraId="2E44B3A9" w14:textId="77777777" w:rsidR="009C3F5F" w:rsidRDefault="009C3F5F" w:rsidP="0046625B">
            <w:pPr>
              <w:rPr>
                <w:sz w:val="20"/>
              </w:rPr>
            </w:pPr>
            <w:r>
              <w:rPr>
                <w:sz w:val="20"/>
              </w:rPr>
              <w:t>No</w:t>
            </w:r>
          </w:p>
        </w:tc>
        <w:tc>
          <w:tcPr>
            <w:tcW w:w="425" w:type="dxa"/>
            <w:tcBorders>
              <w:top w:val="single" w:sz="4" w:space="0" w:color="auto"/>
              <w:left w:val="nil"/>
              <w:bottom w:val="nil"/>
              <w:right w:val="single" w:sz="4" w:space="0" w:color="auto"/>
            </w:tcBorders>
          </w:tcPr>
          <w:p w14:paraId="1CAD1FEE" w14:textId="50F4347F" w:rsidR="009C3F5F" w:rsidRDefault="008C21B4"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2BD664D7" w14:textId="77777777" w:rsidTr="009C3F5F">
        <w:trPr>
          <w:cantSplit/>
          <w:trHeight w:val="797"/>
        </w:trPr>
        <w:tc>
          <w:tcPr>
            <w:tcW w:w="1353" w:type="dxa"/>
            <w:vMerge/>
            <w:tcBorders>
              <w:top w:val="nil"/>
              <w:bottom w:val="single" w:sz="4" w:space="0" w:color="auto"/>
              <w:right w:val="single" w:sz="4" w:space="0" w:color="auto"/>
            </w:tcBorders>
          </w:tcPr>
          <w:p w14:paraId="219CC39E" w14:textId="77777777" w:rsidR="009C3F5F" w:rsidRDefault="009C3F5F" w:rsidP="0046625B">
            <w:pPr>
              <w:ind w:left="743" w:hanging="1"/>
              <w:jc w:val="center"/>
              <w:rPr>
                <w:sz w:val="20"/>
              </w:rPr>
            </w:pPr>
          </w:p>
        </w:tc>
        <w:tc>
          <w:tcPr>
            <w:tcW w:w="7110" w:type="dxa"/>
            <w:vMerge/>
            <w:tcBorders>
              <w:top w:val="nil"/>
              <w:left w:val="single" w:sz="4" w:space="0" w:color="auto"/>
              <w:bottom w:val="single" w:sz="4" w:space="0" w:color="auto"/>
              <w:right w:val="nil"/>
            </w:tcBorders>
          </w:tcPr>
          <w:p w14:paraId="160939D3" w14:textId="77777777" w:rsidR="009C3F5F" w:rsidRDefault="009C3F5F" w:rsidP="0046625B">
            <w:pPr>
              <w:rPr>
                <w:sz w:val="20"/>
              </w:rPr>
            </w:pPr>
          </w:p>
        </w:tc>
        <w:tc>
          <w:tcPr>
            <w:tcW w:w="752" w:type="dxa"/>
            <w:tcBorders>
              <w:top w:val="nil"/>
              <w:left w:val="single" w:sz="4" w:space="0" w:color="auto"/>
              <w:bottom w:val="single" w:sz="4" w:space="0" w:color="auto"/>
            </w:tcBorders>
          </w:tcPr>
          <w:p w14:paraId="7AFC1AAE" w14:textId="77777777" w:rsidR="009C3F5F" w:rsidRDefault="009C3F5F" w:rsidP="0046625B">
            <w:pPr>
              <w:jc w:val="center"/>
              <w:rPr>
                <w:sz w:val="20"/>
              </w:rPr>
            </w:pPr>
            <w:r>
              <w:rPr>
                <w:sz w:val="20"/>
              </w:rPr>
              <w:t>Yes</w:t>
            </w:r>
          </w:p>
        </w:tc>
        <w:tc>
          <w:tcPr>
            <w:tcW w:w="567" w:type="dxa"/>
            <w:tcBorders>
              <w:top w:val="nil"/>
              <w:bottom w:val="single" w:sz="4" w:space="0" w:color="auto"/>
              <w:right w:val="nil"/>
            </w:tcBorders>
          </w:tcPr>
          <w:p w14:paraId="34988CE8" w14:textId="10AF0FD1" w:rsidR="009C3F5F" w:rsidRDefault="008C21B4"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nil"/>
              <w:left w:val="single" w:sz="4" w:space="0" w:color="auto"/>
              <w:bottom w:val="single" w:sz="4" w:space="0" w:color="auto"/>
              <w:right w:val="nil"/>
            </w:tcBorders>
          </w:tcPr>
          <w:p w14:paraId="5B627852" w14:textId="77777777" w:rsidR="009C3F5F" w:rsidRDefault="009C3F5F" w:rsidP="0046625B">
            <w:pPr>
              <w:rPr>
                <w:sz w:val="20"/>
              </w:rPr>
            </w:pPr>
            <w:r>
              <w:rPr>
                <w:sz w:val="20"/>
              </w:rPr>
              <w:t>No</w:t>
            </w:r>
          </w:p>
        </w:tc>
        <w:tc>
          <w:tcPr>
            <w:tcW w:w="425" w:type="dxa"/>
            <w:tcBorders>
              <w:top w:val="nil"/>
              <w:left w:val="nil"/>
              <w:bottom w:val="single" w:sz="4" w:space="0" w:color="auto"/>
              <w:right w:val="single" w:sz="4" w:space="0" w:color="auto"/>
            </w:tcBorders>
          </w:tcPr>
          <w:p w14:paraId="6BAECC09" w14:textId="457459EA" w:rsidR="009C3F5F" w:rsidRDefault="008C21B4"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251142C3" w14:textId="77777777" w:rsidTr="009C3F5F">
        <w:trPr>
          <w:cantSplit/>
          <w:trHeight w:val="373"/>
        </w:trPr>
        <w:tc>
          <w:tcPr>
            <w:tcW w:w="1353" w:type="dxa"/>
            <w:tcBorders>
              <w:top w:val="single" w:sz="4" w:space="0" w:color="auto"/>
              <w:left w:val="single" w:sz="4" w:space="0" w:color="auto"/>
              <w:bottom w:val="single" w:sz="4" w:space="0" w:color="auto"/>
              <w:right w:val="single" w:sz="4" w:space="0" w:color="auto"/>
            </w:tcBorders>
          </w:tcPr>
          <w:p w14:paraId="5AE7516A" w14:textId="77777777" w:rsidR="009C3F5F" w:rsidRDefault="009C3F5F" w:rsidP="0046625B">
            <w:pPr>
              <w:ind w:left="743" w:hanging="1"/>
              <w:jc w:val="center"/>
              <w:rPr>
                <w:sz w:val="20"/>
              </w:rPr>
            </w:pPr>
            <w:r>
              <w:rPr>
                <w:sz w:val="20"/>
              </w:rPr>
              <w:t>3</w:t>
            </w:r>
          </w:p>
        </w:tc>
        <w:tc>
          <w:tcPr>
            <w:tcW w:w="7110" w:type="dxa"/>
            <w:tcBorders>
              <w:top w:val="single" w:sz="4" w:space="0" w:color="auto"/>
              <w:left w:val="single" w:sz="4" w:space="0" w:color="auto"/>
              <w:bottom w:val="single" w:sz="4" w:space="0" w:color="auto"/>
              <w:right w:val="single" w:sz="4" w:space="0" w:color="auto"/>
            </w:tcBorders>
          </w:tcPr>
          <w:p w14:paraId="772B2A05" w14:textId="77777777" w:rsidR="009C3F5F" w:rsidRDefault="009C3F5F" w:rsidP="0046625B">
            <w:pPr>
              <w:rPr>
                <w:sz w:val="20"/>
              </w:rPr>
            </w:pPr>
            <w:r>
              <w:rPr>
                <w:sz w:val="20"/>
              </w:rPr>
              <w:t>Do these works involve working near / over water?</w:t>
            </w:r>
          </w:p>
        </w:tc>
        <w:tc>
          <w:tcPr>
            <w:tcW w:w="752" w:type="dxa"/>
            <w:tcBorders>
              <w:top w:val="single" w:sz="4" w:space="0" w:color="auto"/>
              <w:left w:val="single" w:sz="4" w:space="0" w:color="auto"/>
              <w:bottom w:val="single" w:sz="4" w:space="0" w:color="auto"/>
              <w:right w:val="nil"/>
            </w:tcBorders>
          </w:tcPr>
          <w:p w14:paraId="4DF7EBD7" w14:textId="77777777" w:rsidR="009C3F5F" w:rsidRDefault="009C3F5F" w:rsidP="0046625B">
            <w:pPr>
              <w:jc w:val="center"/>
              <w:rPr>
                <w:sz w:val="20"/>
              </w:rPr>
            </w:pPr>
            <w:r>
              <w:rPr>
                <w:sz w:val="20"/>
              </w:rPr>
              <w:t>Yes</w:t>
            </w:r>
          </w:p>
        </w:tc>
        <w:tc>
          <w:tcPr>
            <w:tcW w:w="567" w:type="dxa"/>
            <w:tcBorders>
              <w:top w:val="single" w:sz="4" w:space="0" w:color="auto"/>
              <w:left w:val="nil"/>
              <w:bottom w:val="single" w:sz="4" w:space="0" w:color="auto"/>
              <w:right w:val="single" w:sz="4" w:space="0" w:color="auto"/>
            </w:tcBorders>
          </w:tcPr>
          <w:p w14:paraId="3B1F71D8" w14:textId="77777777" w:rsidR="009C3F5F" w:rsidRDefault="006D7D5E"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single" w:sz="4" w:space="0" w:color="auto"/>
              <w:right w:val="nil"/>
            </w:tcBorders>
          </w:tcPr>
          <w:p w14:paraId="405F4409" w14:textId="77777777" w:rsidR="009C3F5F" w:rsidRDefault="009C3F5F" w:rsidP="0046625B">
            <w:pPr>
              <w:jc w:val="center"/>
              <w:rPr>
                <w:sz w:val="20"/>
              </w:rPr>
            </w:pPr>
            <w:r>
              <w:rPr>
                <w:sz w:val="20"/>
              </w:rPr>
              <w:t>No</w:t>
            </w:r>
          </w:p>
        </w:tc>
        <w:tc>
          <w:tcPr>
            <w:tcW w:w="425" w:type="dxa"/>
            <w:tcBorders>
              <w:top w:val="single" w:sz="4" w:space="0" w:color="auto"/>
              <w:left w:val="nil"/>
              <w:bottom w:val="single" w:sz="4" w:space="0" w:color="auto"/>
              <w:right w:val="single" w:sz="4" w:space="0" w:color="auto"/>
            </w:tcBorders>
          </w:tcPr>
          <w:p w14:paraId="21C1DB92" w14:textId="77777777" w:rsidR="009C3F5F" w:rsidRDefault="006D7D5E"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58D6802B" w14:textId="77777777" w:rsidTr="009C3F5F">
        <w:trPr>
          <w:cantSplit/>
          <w:trHeight w:val="360"/>
        </w:trPr>
        <w:tc>
          <w:tcPr>
            <w:tcW w:w="1353" w:type="dxa"/>
            <w:vMerge w:val="restart"/>
            <w:tcBorders>
              <w:top w:val="single" w:sz="4" w:space="0" w:color="auto"/>
              <w:left w:val="single" w:sz="4" w:space="0" w:color="auto"/>
              <w:right w:val="single" w:sz="4" w:space="0" w:color="auto"/>
            </w:tcBorders>
          </w:tcPr>
          <w:p w14:paraId="223AFAB3" w14:textId="77777777" w:rsidR="009C3F5F" w:rsidRDefault="009C3F5F" w:rsidP="0046625B">
            <w:pPr>
              <w:ind w:left="743" w:hanging="1"/>
              <w:jc w:val="center"/>
              <w:rPr>
                <w:sz w:val="20"/>
              </w:rPr>
            </w:pPr>
            <w:r>
              <w:rPr>
                <w:sz w:val="20"/>
              </w:rPr>
              <w:t>4</w:t>
            </w:r>
          </w:p>
        </w:tc>
        <w:tc>
          <w:tcPr>
            <w:tcW w:w="7110" w:type="dxa"/>
            <w:tcBorders>
              <w:top w:val="single" w:sz="4" w:space="0" w:color="auto"/>
              <w:left w:val="single" w:sz="4" w:space="0" w:color="auto"/>
              <w:bottom w:val="nil"/>
              <w:right w:val="single" w:sz="4" w:space="0" w:color="auto"/>
            </w:tcBorders>
          </w:tcPr>
          <w:p w14:paraId="4BB05FEC" w14:textId="77777777" w:rsidR="009C3F5F" w:rsidRDefault="009C3F5F" w:rsidP="0046625B">
            <w:pPr>
              <w:rPr>
                <w:sz w:val="20"/>
              </w:rPr>
            </w:pPr>
            <w:r>
              <w:rPr>
                <w:sz w:val="20"/>
              </w:rPr>
              <w:t>Do these works involve excavation?</w:t>
            </w:r>
          </w:p>
        </w:tc>
        <w:tc>
          <w:tcPr>
            <w:tcW w:w="752" w:type="dxa"/>
            <w:tcBorders>
              <w:top w:val="single" w:sz="4" w:space="0" w:color="auto"/>
              <w:left w:val="single" w:sz="4" w:space="0" w:color="auto"/>
              <w:bottom w:val="nil"/>
              <w:right w:val="nil"/>
            </w:tcBorders>
          </w:tcPr>
          <w:p w14:paraId="485CB1BB" w14:textId="77777777" w:rsidR="009C3F5F" w:rsidRDefault="009C3F5F" w:rsidP="0046625B">
            <w:pPr>
              <w:jc w:val="center"/>
              <w:rPr>
                <w:sz w:val="20"/>
              </w:rPr>
            </w:pPr>
            <w:r>
              <w:rPr>
                <w:sz w:val="20"/>
              </w:rPr>
              <w:t>Yes</w:t>
            </w:r>
          </w:p>
        </w:tc>
        <w:tc>
          <w:tcPr>
            <w:tcW w:w="567" w:type="dxa"/>
            <w:tcBorders>
              <w:top w:val="single" w:sz="4" w:space="0" w:color="auto"/>
              <w:left w:val="nil"/>
              <w:bottom w:val="nil"/>
              <w:right w:val="single" w:sz="4" w:space="0" w:color="auto"/>
            </w:tcBorders>
          </w:tcPr>
          <w:p w14:paraId="271B3A56"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5A99C231"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57BBC08B"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0FBF2891" w14:textId="77777777" w:rsidTr="009C3F5F">
        <w:trPr>
          <w:cantSplit/>
          <w:trHeight w:val="360"/>
        </w:trPr>
        <w:tc>
          <w:tcPr>
            <w:tcW w:w="1353" w:type="dxa"/>
            <w:vMerge/>
            <w:tcBorders>
              <w:left w:val="single" w:sz="4" w:space="0" w:color="auto"/>
              <w:right w:val="single" w:sz="4" w:space="0" w:color="auto"/>
            </w:tcBorders>
          </w:tcPr>
          <w:p w14:paraId="37FFCC23"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6B471E5F" w14:textId="77777777" w:rsidR="009C3F5F" w:rsidRDefault="009C3F5F" w:rsidP="0046625B">
            <w:pPr>
              <w:rPr>
                <w:sz w:val="20"/>
              </w:rPr>
            </w:pPr>
            <w:r>
              <w:rPr>
                <w:sz w:val="20"/>
              </w:rPr>
              <w:t>Have utilities been identified from site information</w:t>
            </w:r>
          </w:p>
        </w:tc>
        <w:tc>
          <w:tcPr>
            <w:tcW w:w="752" w:type="dxa"/>
            <w:tcBorders>
              <w:top w:val="nil"/>
              <w:left w:val="single" w:sz="4" w:space="0" w:color="auto"/>
              <w:bottom w:val="nil"/>
              <w:right w:val="nil"/>
            </w:tcBorders>
          </w:tcPr>
          <w:p w14:paraId="2265238A"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1D1136E2" w14:textId="77777777" w:rsidR="009C3F5F" w:rsidRDefault="006D7D5E"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38733619"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36EF2730" w14:textId="77777777" w:rsidR="009C3F5F" w:rsidRDefault="006D7D5E"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03F73D82" w14:textId="77777777" w:rsidTr="009C3F5F">
        <w:trPr>
          <w:cantSplit/>
          <w:trHeight w:val="360"/>
        </w:trPr>
        <w:tc>
          <w:tcPr>
            <w:tcW w:w="1353" w:type="dxa"/>
            <w:vMerge/>
            <w:tcBorders>
              <w:left w:val="single" w:sz="4" w:space="0" w:color="auto"/>
              <w:right w:val="single" w:sz="4" w:space="0" w:color="auto"/>
            </w:tcBorders>
          </w:tcPr>
          <w:p w14:paraId="33840B22"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6BABE3A0" w14:textId="77777777" w:rsidR="009C3F5F" w:rsidRDefault="009C3F5F" w:rsidP="0046625B">
            <w:pPr>
              <w:rPr>
                <w:sz w:val="20"/>
              </w:rPr>
            </w:pPr>
            <w:r>
              <w:rPr>
                <w:sz w:val="20"/>
              </w:rPr>
              <w:t>Is a permit to dig in place?</w:t>
            </w:r>
          </w:p>
        </w:tc>
        <w:tc>
          <w:tcPr>
            <w:tcW w:w="752" w:type="dxa"/>
            <w:tcBorders>
              <w:top w:val="nil"/>
              <w:left w:val="single" w:sz="4" w:space="0" w:color="auto"/>
              <w:bottom w:val="nil"/>
              <w:right w:val="nil"/>
            </w:tcBorders>
          </w:tcPr>
          <w:p w14:paraId="3C486DE2"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41AC3B36"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076864BB"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4AED12CE"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4B154CC6" w14:textId="77777777" w:rsidTr="009C3F5F">
        <w:trPr>
          <w:cantSplit/>
          <w:trHeight w:val="360"/>
        </w:trPr>
        <w:tc>
          <w:tcPr>
            <w:tcW w:w="1353" w:type="dxa"/>
            <w:vMerge/>
            <w:tcBorders>
              <w:left w:val="single" w:sz="4" w:space="0" w:color="auto"/>
              <w:bottom w:val="nil"/>
              <w:right w:val="single" w:sz="4" w:space="0" w:color="auto"/>
            </w:tcBorders>
          </w:tcPr>
          <w:p w14:paraId="3EFF6172"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664A1540" w14:textId="77777777" w:rsidR="009C3F5F" w:rsidRDefault="009C3F5F" w:rsidP="0046625B">
            <w:pPr>
              <w:rPr>
                <w:sz w:val="20"/>
              </w:rPr>
            </w:pPr>
            <w:r>
              <w:rPr>
                <w:sz w:val="20"/>
              </w:rPr>
              <w:t>Is Archaeological supervision required during these excavations?</w:t>
            </w:r>
          </w:p>
        </w:tc>
        <w:tc>
          <w:tcPr>
            <w:tcW w:w="752" w:type="dxa"/>
            <w:tcBorders>
              <w:top w:val="nil"/>
              <w:left w:val="single" w:sz="4" w:space="0" w:color="auto"/>
              <w:bottom w:val="single" w:sz="4" w:space="0" w:color="auto"/>
              <w:right w:val="nil"/>
            </w:tcBorders>
          </w:tcPr>
          <w:p w14:paraId="431E12FD"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73CB4C79"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single" w:sz="4" w:space="0" w:color="auto"/>
              <w:right w:val="nil"/>
            </w:tcBorders>
          </w:tcPr>
          <w:p w14:paraId="5941B29F" w14:textId="77777777" w:rsidR="009C3F5F" w:rsidRDefault="009C3F5F" w:rsidP="0046625B">
            <w:pPr>
              <w:jc w:val="center"/>
              <w:rPr>
                <w:sz w:val="20"/>
              </w:rPr>
            </w:pPr>
            <w:r>
              <w:rPr>
                <w:sz w:val="20"/>
              </w:rPr>
              <w:t>No</w:t>
            </w:r>
          </w:p>
        </w:tc>
        <w:tc>
          <w:tcPr>
            <w:tcW w:w="425" w:type="dxa"/>
            <w:tcBorders>
              <w:top w:val="nil"/>
              <w:left w:val="nil"/>
              <w:bottom w:val="single" w:sz="4" w:space="0" w:color="auto"/>
              <w:right w:val="single" w:sz="4" w:space="0" w:color="auto"/>
            </w:tcBorders>
          </w:tcPr>
          <w:p w14:paraId="486E508F"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65FD6D3C" w14:textId="77777777" w:rsidTr="009C3F5F">
        <w:trPr>
          <w:cantSplit/>
          <w:trHeight w:val="360"/>
        </w:trPr>
        <w:tc>
          <w:tcPr>
            <w:tcW w:w="1353" w:type="dxa"/>
            <w:vMerge w:val="restart"/>
            <w:tcBorders>
              <w:top w:val="single" w:sz="4" w:space="0" w:color="auto"/>
              <w:bottom w:val="nil"/>
              <w:right w:val="single" w:sz="4" w:space="0" w:color="auto"/>
            </w:tcBorders>
          </w:tcPr>
          <w:p w14:paraId="0B2F2512" w14:textId="77777777" w:rsidR="009C3F5F" w:rsidRDefault="009C3F5F" w:rsidP="0046625B">
            <w:pPr>
              <w:ind w:left="743" w:hanging="1"/>
              <w:jc w:val="center"/>
              <w:rPr>
                <w:sz w:val="20"/>
              </w:rPr>
            </w:pPr>
            <w:r>
              <w:rPr>
                <w:sz w:val="20"/>
              </w:rPr>
              <w:t>5</w:t>
            </w:r>
          </w:p>
        </w:tc>
        <w:tc>
          <w:tcPr>
            <w:tcW w:w="7110" w:type="dxa"/>
            <w:vMerge w:val="restart"/>
            <w:tcBorders>
              <w:top w:val="single" w:sz="4" w:space="0" w:color="auto"/>
              <w:left w:val="single" w:sz="4" w:space="0" w:color="auto"/>
              <w:bottom w:val="nil"/>
              <w:right w:val="nil"/>
            </w:tcBorders>
          </w:tcPr>
          <w:p w14:paraId="2AADCE8D" w14:textId="77777777" w:rsidR="009C3F5F" w:rsidRDefault="009C3F5F" w:rsidP="0046625B">
            <w:pPr>
              <w:rPr>
                <w:sz w:val="20"/>
              </w:rPr>
            </w:pPr>
            <w:r>
              <w:rPr>
                <w:sz w:val="20"/>
              </w:rPr>
              <w:t xml:space="preserve">Have risk, manual handling and PPE assessments been carried out </w:t>
            </w:r>
          </w:p>
          <w:p w14:paraId="68D9B4BD" w14:textId="77777777" w:rsidR="009C3F5F" w:rsidRDefault="009C3F5F" w:rsidP="0046625B">
            <w:pPr>
              <w:rPr>
                <w:sz w:val="20"/>
              </w:rPr>
            </w:pPr>
            <w:r>
              <w:rPr>
                <w:sz w:val="20"/>
              </w:rPr>
              <w:t xml:space="preserve">for all tasks? </w:t>
            </w:r>
          </w:p>
          <w:p w14:paraId="02F79560" w14:textId="77777777" w:rsidR="009C3F5F" w:rsidRDefault="009C3F5F" w:rsidP="0046625B">
            <w:pPr>
              <w:rPr>
                <w:sz w:val="20"/>
              </w:rPr>
            </w:pPr>
          </w:p>
          <w:p w14:paraId="6F2A27C3" w14:textId="77777777" w:rsidR="009C3F5F" w:rsidRDefault="009C3F5F" w:rsidP="0046625B">
            <w:pPr>
              <w:rPr>
                <w:sz w:val="20"/>
              </w:rPr>
            </w:pPr>
            <w:r>
              <w:rPr>
                <w:sz w:val="20"/>
              </w:rPr>
              <w:t>Have all risks been reduced?</w:t>
            </w:r>
          </w:p>
        </w:tc>
        <w:tc>
          <w:tcPr>
            <w:tcW w:w="752" w:type="dxa"/>
            <w:tcBorders>
              <w:top w:val="single" w:sz="4" w:space="0" w:color="auto"/>
              <w:left w:val="single" w:sz="4" w:space="0" w:color="auto"/>
              <w:bottom w:val="nil"/>
            </w:tcBorders>
          </w:tcPr>
          <w:p w14:paraId="3F446445"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3DC7825C"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29E0CE5A"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30591EC0"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5D646B10" w14:textId="77777777" w:rsidTr="009C3F5F">
        <w:trPr>
          <w:cantSplit/>
          <w:trHeight w:val="553"/>
        </w:trPr>
        <w:tc>
          <w:tcPr>
            <w:tcW w:w="1353" w:type="dxa"/>
            <w:vMerge/>
            <w:tcBorders>
              <w:top w:val="nil"/>
              <w:bottom w:val="single" w:sz="4" w:space="0" w:color="auto"/>
              <w:right w:val="single" w:sz="4" w:space="0" w:color="auto"/>
            </w:tcBorders>
          </w:tcPr>
          <w:p w14:paraId="46548D8F" w14:textId="77777777" w:rsidR="009C3F5F" w:rsidRDefault="009C3F5F" w:rsidP="0046625B">
            <w:pPr>
              <w:ind w:left="743" w:hanging="1"/>
              <w:jc w:val="center"/>
              <w:rPr>
                <w:sz w:val="20"/>
              </w:rPr>
            </w:pPr>
          </w:p>
        </w:tc>
        <w:tc>
          <w:tcPr>
            <w:tcW w:w="7110" w:type="dxa"/>
            <w:vMerge/>
            <w:tcBorders>
              <w:top w:val="nil"/>
              <w:left w:val="single" w:sz="4" w:space="0" w:color="auto"/>
              <w:bottom w:val="single" w:sz="4" w:space="0" w:color="auto"/>
              <w:right w:val="nil"/>
            </w:tcBorders>
          </w:tcPr>
          <w:p w14:paraId="34C77CF8" w14:textId="77777777" w:rsidR="009C3F5F" w:rsidRDefault="009C3F5F" w:rsidP="0046625B">
            <w:pPr>
              <w:rPr>
                <w:sz w:val="20"/>
              </w:rPr>
            </w:pPr>
          </w:p>
        </w:tc>
        <w:tc>
          <w:tcPr>
            <w:tcW w:w="752" w:type="dxa"/>
            <w:tcBorders>
              <w:top w:val="nil"/>
              <w:left w:val="single" w:sz="4" w:space="0" w:color="auto"/>
              <w:bottom w:val="single" w:sz="4" w:space="0" w:color="auto"/>
            </w:tcBorders>
          </w:tcPr>
          <w:p w14:paraId="6411FDA6" w14:textId="77777777" w:rsidR="009C3F5F" w:rsidRDefault="009C3F5F" w:rsidP="0046625B">
            <w:pPr>
              <w:jc w:val="center"/>
              <w:rPr>
                <w:sz w:val="20"/>
              </w:rPr>
            </w:pPr>
          </w:p>
          <w:p w14:paraId="213CB50E" w14:textId="77777777" w:rsidR="009C3F5F" w:rsidRDefault="009C3F5F" w:rsidP="0046625B">
            <w:pPr>
              <w:jc w:val="center"/>
              <w:rPr>
                <w:sz w:val="20"/>
              </w:rPr>
            </w:pPr>
            <w:r>
              <w:rPr>
                <w:sz w:val="20"/>
              </w:rPr>
              <w:t>Yes</w:t>
            </w:r>
          </w:p>
        </w:tc>
        <w:tc>
          <w:tcPr>
            <w:tcW w:w="567" w:type="dxa"/>
            <w:tcBorders>
              <w:top w:val="nil"/>
              <w:bottom w:val="single" w:sz="4" w:space="0" w:color="auto"/>
              <w:right w:val="nil"/>
            </w:tcBorders>
          </w:tcPr>
          <w:p w14:paraId="30FA9535" w14:textId="77777777" w:rsidR="009C3F5F" w:rsidRDefault="009C3F5F" w:rsidP="0046625B">
            <w:pPr>
              <w:rPr>
                <w:color w:val="FF0000"/>
                <w:sz w:val="20"/>
              </w:rPr>
            </w:pPr>
          </w:p>
          <w:p w14:paraId="183AD1CC"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single" w:sz="4" w:space="0" w:color="auto"/>
              <w:right w:val="nil"/>
            </w:tcBorders>
          </w:tcPr>
          <w:p w14:paraId="238F33C9" w14:textId="77777777" w:rsidR="009C3F5F" w:rsidRDefault="009C3F5F" w:rsidP="0046625B">
            <w:pPr>
              <w:jc w:val="center"/>
              <w:rPr>
                <w:sz w:val="20"/>
              </w:rPr>
            </w:pPr>
          </w:p>
          <w:p w14:paraId="47C27418" w14:textId="77777777" w:rsidR="009C3F5F" w:rsidRDefault="009C3F5F" w:rsidP="0046625B">
            <w:pPr>
              <w:jc w:val="center"/>
              <w:rPr>
                <w:sz w:val="20"/>
              </w:rPr>
            </w:pPr>
            <w:r>
              <w:rPr>
                <w:sz w:val="20"/>
              </w:rPr>
              <w:t>No</w:t>
            </w:r>
          </w:p>
        </w:tc>
        <w:tc>
          <w:tcPr>
            <w:tcW w:w="425" w:type="dxa"/>
            <w:tcBorders>
              <w:top w:val="nil"/>
              <w:left w:val="nil"/>
              <w:bottom w:val="single" w:sz="4" w:space="0" w:color="auto"/>
              <w:right w:val="single" w:sz="4" w:space="0" w:color="auto"/>
            </w:tcBorders>
          </w:tcPr>
          <w:p w14:paraId="09ECA0E7" w14:textId="77777777" w:rsidR="009C3F5F" w:rsidRDefault="009C3F5F" w:rsidP="0046625B">
            <w:pPr>
              <w:rPr>
                <w:color w:val="FF0000"/>
                <w:sz w:val="20"/>
              </w:rPr>
            </w:pPr>
          </w:p>
          <w:p w14:paraId="55E56BC6"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09D38324" w14:textId="77777777" w:rsidTr="009C3F5F">
        <w:trPr>
          <w:cantSplit/>
          <w:trHeight w:val="429"/>
        </w:trPr>
        <w:tc>
          <w:tcPr>
            <w:tcW w:w="1353" w:type="dxa"/>
            <w:vMerge w:val="restart"/>
            <w:tcBorders>
              <w:top w:val="single" w:sz="4" w:space="0" w:color="auto"/>
              <w:right w:val="single" w:sz="4" w:space="0" w:color="auto"/>
            </w:tcBorders>
          </w:tcPr>
          <w:p w14:paraId="706C205F" w14:textId="77777777" w:rsidR="009C3F5F" w:rsidRDefault="009C3F5F" w:rsidP="0046625B">
            <w:pPr>
              <w:ind w:left="743" w:hanging="1"/>
              <w:jc w:val="center"/>
              <w:rPr>
                <w:sz w:val="20"/>
              </w:rPr>
            </w:pPr>
            <w:r>
              <w:rPr>
                <w:sz w:val="20"/>
              </w:rPr>
              <w:t>6</w:t>
            </w:r>
          </w:p>
        </w:tc>
        <w:tc>
          <w:tcPr>
            <w:tcW w:w="7110" w:type="dxa"/>
            <w:vMerge w:val="restart"/>
            <w:tcBorders>
              <w:top w:val="single" w:sz="4" w:space="0" w:color="auto"/>
              <w:left w:val="single" w:sz="4" w:space="0" w:color="auto"/>
              <w:right w:val="nil"/>
            </w:tcBorders>
          </w:tcPr>
          <w:p w14:paraId="7F22DB5D" w14:textId="77777777" w:rsidR="009C3F5F" w:rsidRDefault="009C3F5F" w:rsidP="0046625B">
            <w:pPr>
              <w:rPr>
                <w:sz w:val="20"/>
              </w:rPr>
            </w:pPr>
            <w:r>
              <w:rPr>
                <w:sz w:val="20"/>
              </w:rPr>
              <w:t>Does this work involve ‘hot works’?</w:t>
            </w:r>
          </w:p>
          <w:p w14:paraId="77466C8D" w14:textId="77777777" w:rsidR="009C3F5F" w:rsidRDefault="009C3F5F" w:rsidP="0046625B">
            <w:pPr>
              <w:rPr>
                <w:sz w:val="20"/>
              </w:rPr>
            </w:pPr>
          </w:p>
          <w:p w14:paraId="63BF6178" w14:textId="77777777" w:rsidR="009C3F5F" w:rsidRDefault="009C3F5F" w:rsidP="0046625B">
            <w:pPr>
              <w:rPr>
                <w:sz w:val="20"/>
              </w:rPr>
            </w:pPr>
            <w:r>
              <w:rPr>
                <w:sz w:val="20"/>
              </w:rPr>
              <w:t>Is a ‘hot works’ permit in place?</w:t>
            </w:r>
          </w:p>
          <w:p w14:paraId="400B295C" w14:textId="77777777" w:rsidR="009C3F5F" w:rsidRDefault="009C3F5F" w:rsidP="0046625B">
            <w:pPr>
              <w:rPr>
                <w:sz w:val="20"/>
              </w:rPr>
            </w:pPr>
          </w:p>
        </w:tc>
        <w:tc>
          <w:tcPr>
            <w:tcW w:w="752" w:type="dxa"/>
            <w:tcBorders>
              <w:top w:val="single" w:sz="4" w:space="0" w:color="auto"/>
              <w:left w:val="single" w:sz="4" w:space="0" w:color="auto"/>
              <w:bottom w:val="nil"/>
            </w:tcBorders>
          </w:tcPr>
          <w:p w14:paraId="073E966D"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071D8B93" w14:textId="4B42CF3E" w:rsidR="009C3F5F" w:rsidRDefault="008C21B4"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Pr>
                <w:color w:val="FF0000"/>
                <w:sz w:val="20"/>
              </w:rPr>
            </w:r>
            <w:r>
              <w:rPr>
                <w:color w:val="FF0000"/>
                <w:sz w:val="20"/>
              </w:rPr>
              <w:fldChar w:fldCharType="end"/>
            </w:r>
          </w:p>
        </w:tc>
        <w:tc>
          <w:tcPr>
            <w:tcW w:w="567" w:type="dxa"/>
            <w:tcBorders>
              <w:top w:val="single" w:sz="4" w:space="0" w:color="auto"/>
              <w:left w:val="single" w:sz="4" w:space="0" w:color="auto"/>
              <w:bottom w:val="nil"/>
              <w:right w:val="nil"/>
            </w:tcBorders>
          </w:tcPr>
          <w:p w14:paraId="13802DD1"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376A733C" w14:textId="6D8DA45D" w:rsidR="009C3F5F" w:rsidRDefault="008C21B4"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Pr>
                <w:color w:val="FF0000"/>
                <w:sz w:val="20"/>
              </w:rPr>
            </w:r>
            <w:r>
              <w:rPr>
                <w:color w:val="FF0000"/>
                <w:sz w:val="20"/>
              </w:rPr>
              <w:fldChar w:fldCharType="end"/>
            </w:r>
          </w:p>
        </w:tc>
      </w:tr>
      <w:tr w:rsidR="009C3F5F" w14:paraId="474796FF" w14:textId="77777777" w:rsidTr="009C3F5F">
        <w:trPr>
          <w:cantSplit/>
          <w:trHeight w:val="386"/>
        </w:trPr>
        <w:tc>
          <w:tcPr>
            <w:tcW w:w="1353" w:type="dxa"/>
            <w:vMerge/>
            <w:tcBorders>
              <w:bottom w:val="nil"/>
              <w:right w:val="single" w:sz="4" w:space="0" w:color="auto"/>
            </w:tcBorders>
          </w:tcPr>
          <w:p w14:paraId="125AB45A" w14:textId="77777777" w:rsidR="009C3F5F" w:rsidRDefault="009C3F5F" w:rsidP="0046625B">
            <w:pPr>
              <w:ind w:left="743" w:hanging="1"/>
              <w:jc w:val="center"/>
              <w:rPr>
                <w:sz w:val="20"/>
              </w:rPr>
            </w:pPr>
          </w:p>
        </w:tc>
        <w:tc>
          <w:tcPr>
            <w:tcW w:w="7110" w:type="dxa"/>
            <w:vMerge/>
            <w:tcBorders>
              <w:left w:val="single" w:sz="4" w:space="0" w:color="auto"/>
              <w:bottom w:val="nil"/>
              <w:right w:val="nil"/>
            </w:tcBorders>
          </w:tcPr>
          <w:p w14:paraId="3CC5A3FB" w14:textId="77777777" w:rsidR="009C3F5F" w:rsidRDefault="009C3F5F" w:rsidP="0046625B">
            <w:pPr>
              <w:rPr>
                <w:sz w:val="20"/>
              </w:rPr>
            </w:pPr>
          </w:p>
        </w:tc>
        <w:tc>
          <w:tcPr>
            <w:tcW w:w="752" w:type="dxa"/>
            <w:tcBorders>
              <w:top w:val="nil"/>
              <w:left w:val="single" w:sz="4" w:space="0" w:color="auto"/>
              <w:bottom w:val="nil"/>
            </w:tcBorders>
          </w:tcPr>
          <w:p w14:paraId="0530B25F" w14:textId="77777777" w:rsidR="009C3F5F" w:rsidRDefault="009C3F5F" w:rsidP="0046625B">
            <w:pPr>
              <w:jc w:val="center"/>
              <w:rPr>
                <w:sz w:val="20"/>
              </w:rPr>
            </w:pPr>
            <w:r>
              <w:rPr>
                <w:sz w:val="20"/>
              </w:rPr>
              <w:t>Yes</w:t>
            </w:r>
          </w:p>
        </w:tc>
        <w:tc>
          <w:tcPr>
            <w:tcW w:w="567" w:type="dxa"/>
            <w:tcBorders>
              <w:top w:val="nil"/>
              <w:bottom w:val="nil"/>
              <w:right w:val="nil"/>
            </w:tcBorders>
          </w:tcPr>
          <w:p w14:paraId="3837A65A" w14:textId="77777777" w:rsidR="009C3F5F" w:rsidRDefault="00315EAE"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49F59B3E"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6E517D7A" w14:textId="77777777" w:rsidR="009C3F5F" w:rsidRDefault="006D7D5E"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4C1A6244" w14:textId="77777777" w:rsidTr="009C3F5F">
        <w:trPr>
          <w:cantSplit/>
          <w:trHeight w:val="360"/>
        </w:trPr>
        <w:tc>
          <w:tcPr>
            <w:tcW w:w="1353" w:type="dxa"/>
            <w:vMerge w:val="restart"/>
            <w:tcBorders>
              <w:top w:val="single" w:sz="4" w:space="0" w:color="auto"/>
              <w:bottom w:val="nil"/>
              <w:right w:val="single" w:sz="4" w:space="0" w:color="auto"/>
            </w:tcBorders>
          </w:tcPr>
          <w:p w14:paraId="2078A136" w14:textId="77777777" w:rsidR="009C3F5F" w:rsidRDefault="009C3F5F" w:rsidP="0046625B">
            <w:pPr>
              <w:ind w:left="743" w:hanging="1"/>
              <w:jc w:val="center"/>
              <w:rPr>
                <w:sz w:val="20"/>
              </w:rPr>
            </w:pPr>
            <w:r>
              <w:rPr>
                <w:sz w:val="20"/>
              </w:rPr>
              <w:t>7</w:t>
            </w:r>
          </w:p>
        </w:tc>
        <w:tc>
          <w:tcPr>
            <w:tcW w:w="7110" w:type="dxa"/>
            <w:vMerge w:val="restart"/>
            <w:tcBorders>
              <w:top w:val="single" w:sz="4" w:space="0" w:color="auto"/>
              <w:left w:val="single" w:sz="4" w:space="0" w:color="auto"/>
              <w:bottom w:val="nil"/>
              <w:right w:val="nil"/>
            </w:tcBorders>
          </w:tcPr>
          <w:p w14:paraId="4ECD4FA9" w14:textId="77777777" w:rsidR="009C3F5F" w:rsidRDefault="009C3F5F" w:rsidP="0046625B">
            <w:pPr>
              <w:rPr>
                <w:sz w:val="20"/>
              </w:rPr>
            </w:pPr>
            <w:r>
              <w:rPr>
                <w:sz w:val="20"/>
              </w:rPr>
              <w:t>Have COSHH Assessments been carried out for all Biological Hazards,</w:t>
            </w:r>
          </w:p>
          <w:p w14:paraId="3575E554" w14:textId="77777777" w:rsidR="009C3F5F" w:rsidRDefault="009C3F5F" w:rsidP="0046625B">
            <w:pPr>
              <w:rPr>
                <w:sz w:val="20"/>
              </w:rPr>
            </w:pPr>
            <w:r>
              <w:rPr>
                <w:sz w:val="20"/>
              </w:rPr>
              <w:t xml:space="preserve">Chemicals, and Materials? </w:t>
            </w:r>
          </w:p>
        </w:tc>
        <w:tc>
          <w:tcPr>
            <w:tcW w:w="752" w:type="dxa"/>
            <w:tcBorders>
              <w:top w:val="single" w:sz="4" w:space="0" w:color="auto"/>
              <w:left w:val="single" w:sz="4" w:space="0" w:color="auto"/>
              <w:bottom w:val="nil"/>
            </w:tcBorders>
          </w:tcPr>
          <w:p w14:paraId="06EBA6AE"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1966088D" w14:textId="77777777" w:rsidR="009C3F5F" w:rsidRDefault="001B5B7B"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7A62CA8F"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3B01B8C6" w14:textId="77777777" w:rsidR="009C3F5F" w:rsidRDefault="001B5B7B"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423BF0B2" w14:textId="77777777" w:rsidTr="009C3F5F">
        <w:trPr>
          <w:cantSplit/>
          <w:trHeight w:val="360"/>
        </w:trPr>
        <w:tc>
          <w:tcPr>
            <w:tcW w:w="1353" w:type="dxa"/>
            <w:vMerge/>
            <w:tcBorders>
              <w:top w:val="nil"/>
              <w:bottom w:val="single" w:sz="4" w:space="0" w:color="auto"/>
              <w:right w:val="single" w:sz="4" w:space="0" w:color="auto"/>
            </w:tcBorders>
          </w:tcPr>
          <w:p w14:paraId="2B38987B" w14:textId="77777777" w:rsidR="009C3F5F" w:rsidRDefault="009C3F5F" w:rsidP="0046625B">
            <w:pPr>
              <w:ind w:left="743" w:hanging="1"/>
              <w:jc w:val="center"/>
              <w:rPr>
                <w:sz w:val="20"/>
              </w:rPr>
            </w:pPr>
          </w:p>
        </w:tc>
        <w:tc>
          <w:tcPr>
            <w:tcW w:w="7110" w:type="dxa"/>
            <w:vMerge/>
            <w:tcBorders>
              <w:top w:val="nil"/>
              <w:left w:val="single" w:sz="4" w:space="0" w:color="auto"/>
              <w:bottom w:val="single" w:sz="4" w:space="0" w:color="auto"/>
              <w:right w:val="nil"/>
            </w:tcBorders>
          </w:tcPr>
          <w:p w14:paraId="353E6EFE" w14:textId="77777777" w:rsidR="009C3F5F" w:rsidRDefault="009C3F5F" w:rsidP="0046625B">
            <w:pPr>
              <w:rPr>
                <w:sz w:val="20"/>
              </w:rPr>
            </w:pPr>
          </w:p>
        </w:tc>
        <w:tc>
          <w:tcPr>
            <w:tcW w:w="752" w:type="dxa"/>
            <w:tcBorders>
              <w:top w:val="nil"/>
              <w:left w:val="single" w:sz="4" w:space="0" w:color="auto"/>
              <w:bottom w:val="single" w:sz="4" w:space="0" w:color="auto"/>
            </w:tcBorders>
          </w:tcPr>
          <w:p w14:paraId="3734C49D" w14:textId="77777777" w:rsidR="009C3F5F" w:rsidRDefault="009C3F5F" w:rsidP="0046625B">
            <w:pPr>
              <w:jc w:val="center"/>
              <w:rPr>
                <w:sz w:val="20"/>
              </w:rPr>
            </w:pPr>
          </w:p>
        </w:tc>
        <w:tc>
          <w:tcPr>
            <w:tcW w:w="567" w:type="dxa"/>
            <w:tcBorders>
              <w:top w:val="nil"/>
              <w:bottom w:val="single" w:sz="4" w:space="0" w:color="auto"/>
              <w:right w:val="nil"/>
            </w:tcBorders>
          </w:tcPr>
          <w:p w14:paraId="7E6799AB" w14:textId="77777777" w:rsidR="009C3F5F" w:rsidRDefault="009C3F5F" w:rsidP="0046625B">
            <w:pPr>
              <w:rPr>
                <w:color w:val="FF0000"/>
                <w:sz w:val="20"/>
              </w:rPr>
            </w:pPr>
          </w:p>
        </w:tc>
        <w:tc>
          <w:tcPr>
            <w:tcW w:w="567" w:type="dxa"/>
            <w:tcBorders>
              <w:top w:val="nil"/>
              <w:left w:val="single" w:sz="4" w:space="0" w:color="auto"/>
              <w:bottom w:val="single" w:sz="4" w:space="0" w:color="auto"/>
              <w:right w:val="nil"/>
            </w:tcBorders>
          </w:tcPr>
          <w:p w14:paraId="677F1EC5" w14:textId="77777777" w:rsidR="009C3F5F" w:rsidRDefault="009C3F5F" w:rsidP="0046625B">
            <w:pPr>
              <w:jc w:val="center"/>
              <w:rPr>
                <w:sz w:val="20"/>
              </w:rPr>
            </w:pPr>
          </w:p>
        </w:tc>
        <w:tc>
          <w:tcPr>
            <w:tcW w:w="425" w:type="dxa"/>
            <w:tcBorders>
              <w:top w:val="nil"/>
              <w:left w:val="nil"/>
              <w:bottom w:val="single" w:sz="4" w:space="0" w:color="auto"/>
              <w:right w:val="single" w:sz="4" w:space="0" w:color="auto"/>
            </w:tcBorders>
          </w:tcPr>
          <w:p w14:paraId="12CC49E7" w14:textId="77777777" w:rsidR="009C3F5F" w:rsidRDefault="009C3F5F" w:rsidP="0046625B">
            <w:pPr>
              <w:rPr>
                <w:color w:val="FF0000"/>
                <w:sz w:val="20"/>
              </w:rPr>
            </w:pPr>
          </w:p>
        </w:tc>
      </w:tr>
      <w:tr w:rsidR="009C3F5F" w14:paraId="0A0006B4" w14:textId="77777777" w:rsidTr="009C3F5F">
        <w:trPr>
          <w:cantSplit/>
          <w:trHeight w:val="360"/>
        </w:trPr>
        <w:tc>
          <w:tcPr>
            <w:tcW w:w="1353" w:type="dxa"/>
            <w:vMerge w:val="restart"/>
            <w:tcBorders>
              <w:top w:val="single" w:sz="4" w:space="0" w:color="auto"/>
              <w:left w:val="single" w:sz="4" w:space="0" w:color="auto"/>
              <w:right w:val="single" w:sz="4" w:space="0" w:color="auto"/>
            </w:tcBorders>
          </w:tcPr>
          <w:p w14:paraId="108DA4F9" w14:textId="77777777" w:rsidR="009C3F5F" w:rsidRDefault="009C3F5F" w:rsidP="0046625B">
            <w:pPr>
              <w:ind w:left="743" w:hanging="1"/>
              <w:jc w:val="center"/>
              <w:rPr>
                <w:sz w:val="20"/>
              </w:rPr>
            </w:pPr>
            <w:r>
              <w:rPr>
                <w:sz w:val="20"/>
              </w:rPr>
              <w:t>8</w:t>
            </w:r>
          </w:p>
        </w:tc>
        <w:tc>
          <w:tcPr>
            <w:tcW w:w="7110" w:type="dxa"/>
            <w:tcBorders>
              <w:top w:val="single" w:sz="4" w:space="0" w:color="auto"/>
              <w:left w:val="single" w:sz="4" w:space="0" w:color="auto"/>
              <w:bottom w:val="nil"/>
              <w:right w:val="single" w:sz="4" w:space="0" w:color="auto"/>
            </w:tcBorders>
          </w:tcPr>
          <w:p w14:paraId="24FEA2CD" w14:textId="77777777" w:rsidR="009C3F5F" w:rsidRDefault="009C3F5F" w:rsidP="0046625B">
            <w:pPr>
              <w:rPr>
                <w:sz w:val="20"/>
              </w:rPr>
            </w:pPr>
            <w:r>
              <w:rPr>
                <w:sz w:val="20"/>
              </w:rPr>
              <w:t>Have the significant environmental issues been addressed?</w:t>
            </w:r>
          </w:p>
        </w:tc>
        <w:tc>
          <w:tcPr>
            <w:tcW w:w="752" w:type="dxa"/>
            <w:tcBorders>
              <w:top w:val="single" w:sz="4" w:space="0" w:color="auto"/>
              <w:left w:val="single" w:sz="4" w:space="0" w:color="auto"/>
              <w:bottom w:val="nil"/>
              <w:right w:val="nil"/>
            </w:tcBorders>
          </w:tcPr>
          <w:p w14:paraId="57B84ABE" w14:textId="77777777" w:rsidR="009C3F5F" w:rsidRDefault="009C3F5F" w:rsidP="0046625B">
            <w:pPr>
              <w:jc w:val="center"/>
              <w:rPr>
                <w:sz w:val="20"/>
              </w:rPr>
            </w:pPr>
            <w:r>
              <w:rPr>
                <w:sz w:val="20"/>
              </w:rPr>
              <w:t>Yes</w:t>
            </w:r>
          </w:p>
        </w:tc>
        <w:tc>
          <w:tcPr>
            <w:tcW w:w="567" w:type="dxa"/>
            <w:tcBorders>
              <w:top w:val="single" w:sz="4" w:space="0" w:color="auto"/>
              <w:left w:val="nil"/>
              <w:bottom w:val="nil"/>
              <w:right w:val="single" w:sz="4" w:space="0" w:color="auto"/>
            </w:tcBorders>
          </w:tcPr>
          <w:p w14:paraId="541844AC" w14:textId="77777777" w:rsidR="009C3F5F" w:rsidRDefault="009C3F5F" w:rsidP="0046625B">
            <w:pPr>
              <w:rPr>
                <w:color w:val="FF0000"/>
                <w:sz w:val="20"/>
              </w:rPr>
            </w:pPr>
            <w:r>
              <w:rPr>
                <w:color w:val="FF0000"/>
                <w:sz w:val="20"/>
              </w:rPr>
              <w:fldChar w:fldCharType="begin">
                <w:ffData>
                  <w:name w:val="Check4"/>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420F58AB" w14:textId="77777777" w:rsidR="009C3F5F" w:rsidRDefault="009C3F5F" w:rsidP="0046625B">
            <w:pPr>
              <w:jc w:val="center"/>
              <w:rPr>
                <w:sz w:val="20"/>
              </w:rPr>
            </w:pPr>
            <w:r>
              <w:rPr>
                <w:sz w:val="20"/>
              </w:rPr>
              <w:t>No</w:t>
            </w:r>
          </w:p>
        </w:tc>
        <w:tc>
          <w:tcPr>
            <w:tcW w:w="425" w:type="dxa"/>
            <w:tcBorders>
              <w:top w:val="single" w:sz="4" w:space="0" w:color="auto"/>
              <w:left w:val="nil"/>
              <w:bottom w:val="nil"/>
              <w:right w:val="single" w:sz="4" w:space="0" w:color="auto"/>
            </w:tcBorders>
          </w:tcPr>
          <w:p w14:paraId="61C97E52"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02491CDB" w14:textId="77777777" w:rsidTr="009C3F5F">
        <w:trPr>
          <w:cantSplit/>
          <w:trHeight w:val="360"/>
        </w:trPr>
        <w:tc>
          <w:tcPr>
            <w:tcW w:w="1353" w:type="dxa"/>
            <w:vMerge/>
            <w:tcBorders>
              <w:left w:val="single" w:sz="4" w:space="0" w:color="auto"/>
              <w:right w:val="single" w:sz="4" w:space="0" w:color="auto"/>
            </w:tcBorders>
          </w:tcPr>
          <w:p w14:paraId="3E0DE4FB"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361656DD" w14:textId="77777777" w:rsidR="009C3F5F" w:rsidRDefault="009C3F5F" w:rsidP="0046625B">
            <w:pPr>
              <w:rPr>
                <w:sz w:val="20"/>
              </w:rPr>
            </w:pPr>
            <w:r>
              <w:rPr>
                <w:sz w:val="20"/>
              </w:rPr>
              <w:t>Are there any contaminated land issues?</w:t>
            </w:r>
          </w:p>
        </w:tc>
        <w:tc>
          <w:tcPr>
            <w:tcW w:w="752" w:type="dxa"/>
            <w:tcBorders>
              <w:top w:val="nil"/>
              <w:left w:val="single" w:sz="4" w:space="0" w:color="auto"/>
              <w:bottom w:val="nil"/>
              <w:right w:val="nil"/>
            </w:tcBorders>
          </w:tcPr>
          <w:p w14:paraId="120F226C"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69A83D4F"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7644E2C0"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4BBBE4E6"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01E1AEBE" w14:textId="77777777" w:rsidTr="009C3F5F">
        <w:trPr>
          <w:cantSplit/>
          <w:trHeight w:val="360"/>
        </w:trPr>
        <w:tc>
          <w:tcPr>
            <w:tcW w:w="1353" w:type="dxa"/>
            <w:vMerge/>
            <w:tcBorders>
              <w:left w:val="single" w:sz="4" w:space="0" w:color="auto"/>
              <w:right w:val="single" w:sz="4" w:space="0" w:color="auto"/>
            </w:tcBorders>
          </w:tcPr>
          <w:p w14:paraId="49E4B41B"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65DE52A4" w14:textId="77777777" w:rsidR="009C3F5F" w:rsidRDefault="009C3F5F" w:rsidP="0046625B">
            <w:pPr>
              <w:rPr>
                <w:sz w:val="20"/>
              </w:rPr>
            </w:pPr>
            <w:r>
              <w:rPr>
                <w:sz w:val="20"/>
              </w:rPr>
              <w:t>Ecological issues – are any controlled species present, Japanese Knotweed, Giant Hogweed?</w:t>
            </w:r>
          </w:p>
        </w:tc>
        <w:tc>
          <w:tcPr>
            <w:tcW w:w="752" w:type="dxa"/>
            <w:tcBorders>
              <w:top w:val="nil"/>
              <w:left w:val="single" w:sz="4" w:space="0" w:color="auto"/>
              <w:bottom w:val="nil"/>
              <w:right w:val="nil"/>
            </w:tcBorders>
          </w:tcPr>
          <w:p w14:paraId="1D153E76"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530A0963"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4316F09C"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62195BC0"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00602833" w14:textId="77777777" w:rsidTr="009C3F5F">
        <w:trPr>
          <w:cantSplit/>
          <w:trHeight w:val="450"/>
        </w:trPr>
        <w:tc>
          <w:tcPr>
            <w:tcW w:w="1353" w:type="dxa"/>
            <w:vMerge/>
            <w:tcBorders>
              <w:left w:val="single" w:sz="4" w:space="0" w:color="auto"/>
              <w:right w:val="single" w:sz="4" w:space="0" w:color="auto"/>
            </w:tcBorders>
          </w:tcPr>
          <w:p w14:paraId="49F96845"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0021F038" w14:textId="77777777" w:rsidR="009C3F5F" w:rsidRDefault="009C3F5F" w:rsidP="0046625B">
            <w:pPr>
              <w:rPr>
                <w:sz w:val="20"/>
              </w:rPr>
            </w:pPr>
            <w:r>
              <w:rPr>
                <w:sz w:val="20"/>
              </w:rPr>
              <w:t>Is a plan in place to control Noise and dust, and the work being carried out during permissible hours?</w:t>
            </w:r>
          </w:p>
          <w:p w14:paraId="310953F6" w14:textId="77777777" w:rsidR="009C3F5F" w:rsidRDefault="009C3F5F" w:rsidP="0046625B">
            <w:pPr>
              <w:rPr>
                <w:sz w:val="20"/>
              </w:rPr>
            </w:pPr>
          </w:p>
        </w:tc>
        <w:tc>
          <w:tcPr>
            <w:tcW w:w="752" w:type="dxa"/>
            <w:tcBorders>
              <w:top w:val="nil"/>
              <w:left w:val="single" w:sz="4" w:space="0" w:color="auto"/>
              <w:bottom w:val="nil"/>
              <w:right w:val="nil"/>
            </w:tcBorders>
          </w:tcPr>
          <w:p w14:paraId="4DE6C003"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28610B6F" w14:textId="77777777" w:rsidR="009C3F5F" w:rsidRDefault="009C3F5F" w:rsidP="0046625B">
            <w:pPr>
              <w:rPr>
                <w:color w:val="FF0000"/>
                <w:sz w:val="20"/>
              </w:rPr>
            </w:pPr>
            <w:r>
              <w:rPr>
                <w:color w:val="FF0000"/>
                <w:sz w:val="20"/>
              </w:rPr>
              <w:fldChar w:fldCharType="begin">
                <w:ffData>
                  <w:name w:val="Check4"/>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2E005AB9" w14:textId="77777777" w:rsidR="009C3F5F" w:rsidRDefault="009C3F5F" w:rsidP="0046625B">
            <w:pPr>
              <w:rPr>
                <w:sz w:val="20"/>
              </w:rPr>
            </w:pPr>
            <w:r>
              <w:rPr>
                <w:sz w:val="20"/>
              </w:rPr>
              <w:t>No</w:t>
            </w:r>
          </w:p>
        </w:tc>
        <w:tc>
          <w:tcPr>
            <w:tcW w:w="425" w:type="dxa"/>
            <w:tcBorders>
              <w:top w:val="nil"/>
              <w:left w:val="nil"/>
              <w:bottom w:val="nil"/>
              <w:right w:val="single" w:sz="4" w:space="0" w:color="auto"/>
            </w:tcBorders>
          </w:tcPr>
          <w:p w14:paraId="5EA523ED"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01565CBC" w14:textId="77777777" w:rsidTr="009C3F5F">
        <w:trPr>
          <w:cantSplit/>
          <w:trHeight w:val="440"/>
        </w:trPr>
        <w:tc>
          <w:tcPr>
            <w:tcW w:w="1353" w:type="dxa"/>
            <w:vMerge/>
            <w:tcBorders>
              <w:left w:val="single" w:sz="4" w:space="0" w:color="auto"/>
              <w:bottom w:val="nil"/>
              <w:right w:val="single" w:sz="4" w:space="0" w:color="auto"/>
            </w:tcBorders>
          </w:tcPr>
          <w:p w14:paraId="03F2CBA0" w14:textId="77777777" w:rsidR="009C3F5F" w:rsidRDefault="009C3F5F" w:rsidP="0046625B">
            <w:pPr>
              <w:ind w:left="743" w:hanging="1"/>
              <w:jc w:val="center"/>
              <w:rPr>
                <w:sz w:val="20"/>
              </w:rPr>
            </w:pPr>
          </w:p>
        </w:tc>
        <w:tc>
          <w:tcPr>
            <w:tcW w:w="7110" w:type="dxa"/>
            <w:tcBorders>
              <w:top w:val="nil"/>
              <w:left w:val="single" w:sz="4" w:space="0" w:color="auto"/>
              <w:bottom w:val="nil"/>
              <w:right w:val="single" w:sz="4" w:space="0" w:color="auto"/>
            </w:tcBorders>
          </w:tcPr>
          <w:p w14:paraId="147A7B37" w14:textId="77777777" w:rsidR="009C3F5F" w:rsidRDefault="009C3F5F" w:rsidP="0046625B">
            <w:pPr>
              <w:rPr>
                <w:sz w:val="20"/>
              </w:rPr>
            </w:pPr>
            <w:r>
              <w:rPr>
                <w:sz w:val="20"/>
              </w:rPr>
              <w:t>Are there any issues relating to groundwater contamination / surface run-off?</w:t>
            </w:r>
          </w:p>
        </w:tc>
        <w:tc>
          <w:tcPr>
            <w:tcW w:w="752" w:type="dxa"/>
            <w:tcBorders>
              <w:top w:val="nil"/>
              <w:left w:val="single" w:sz="4" w:space="0" w:color="auto"/>
              <w:bottom w:val="single" w:sz="4" w:space="0" w:color="auto"/>
              <w:right w:val="nil"/>
            </w:tcBorders>
          </w:tcPr>
          <w:p w14:paraId="39D5B6C6" w14:textId="77777777" w:rsidR="009C3F5F" w:rsidRDefault="009C3F5F" w:rsidP="0046625B">
            <w:pPr>
              <w:jc w:val="center"/>
              <w:rPr>
                <w:sz w:val="20"/>
              </w:rPr>
            </w:pPr>
            <w:r>
              <w:rPr>
                <w:sz w:val="20"/>
              </w:rPr>
              <w:t>Yes</w:t>
            </w:r>
          </w:p>
        </w:tc>
        <w:tc>
          <w:tcPr>
            <w:tcW w:w="567" w:type="dxa"/>
            <w:tcBorders>
              <w:top w:val="nil"/>
              <w:left w:val="nil"/>
              <w:bottom w:val="nil"/>
              <w:right w:val="single" w:sz="4" w:space="0" w:color="auto"/>
            </w:tcBorders>
          </w:tcPr>
          <w:p w14:paraId="56D189A8"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single" w:sz="4" w:space="0" w:color="auto"/>
              <w:right w:val="nil"/>
            </w:tcBorders>
          </w:tcPr>
          <w:p w14:paraId="3F9ACB59" w14:textId="77777777" w:rsidR="009C3F5F" w:rsidRDefault="009C3F5F" w:rsidP="0046625B">
            <w:pPr>
              <w:jc w:val="center"/>
              <w:rPr>
                <w:sz w:val="20"/>
              </w:rPr>
            </w:pPr>
            <w:r>
              <w:rPr>
                <w:sz w:val="20"/>
              </w:rPr>
              <w:t>No</w:t>
            </w:r>
          </w:p>
        </w:tc>
        <w:tc>
          <w:tcPr>
            <w:tcW w:w="425" w:type="dxa"/>
            <w:tcBorders>
              <w:top w:val="nil"/>
              <w:left w:val="nil"/>
              <w:bottom w:val="single" w:sz="4" w:space="0" w:color="auto"/>
              <w:right w:val="single" w:sz="4" w:space="0" w:color="auto"/>
            </w:tcBorders>
          </w:tcPr>
          <w:p w14:paraId="3077DC97"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22F25B23" w14:textId="77777777" w:rsidTr="009C3F5F">
        <w:trPr>
          <w:cantSplit/>
          <w:trHeight w:val="360"/>
        </w:trPr>
        <w:tc>
          <w:tcPr>
            <w:tcW w:w="1353" w:type="dxa"/>
            <w:vMerge w:val="restart"/>
            <w:tcBorders>
              <w:top w:val="single" w:sz="4" w:space="0" w:color="auto"/>
              <w:bottom w:val="nil"/>
              <w:right w:val="single" w:sz="4" w:space="0" w:color="auto"/>
            </w:tcBorders>
          </w:tcPr>
          <w:p w14:paraId="69303D89" w14:textId="77777777" w:rsidR="009C3F5F" w:rsidRDefault="009C3F5F" w:rsidP="0046625B">
            <w:pPr>
              <w:ind w:left="743" w:hanging="1"/>
              <w:jc w:val="center"/>
              <w:rPr>
                <w:sz w:val="20"/>
              </w:rPr>
            </w:pPr>
            <w:r>
              <w:rPr>
                <w:sz w:val="20"/>
              </w:rPr>
              <w:t>9</w:t>
            </w:r>
          </w:p>
        </w:tc>
        <w:tc>
          <w:tcPr>
            <w:tcW w:w="7110" w:type="dxa"/>
            <w:vMerge w:val="restart"/>
            <w:tcBorders>
              <w:top w:val="single" w:sz="4" w:space="0" w:color="auto"/>
              <w:left w:val="single" w:sz="4" w:space="0" w:color="auto"/>
              <w:bottom w:val="nil"/>
              <w:right w:val="nil"/>
            </w:tcBorders>
          </w:tcPr>
          <w:p w14:paraId="7AB5952C" w14:textId="77777777" w:rsidR="009C3F5F" w:rsidRDefault="009C3F5F" w:rsidP="0046625B">
            <w:pPr>
              <w:rPr>
                <w:sz w:val="20"/>
              </w:rPr>
            </w:pPr>
            <w:r>
              <w:rPr>
                <w:sz w:val="20"/>
              </w:rPr>
              <w:t>Lifting Operations required?</w:t>
            </w:r>
          </w:p>
          <w:p w14:paraId="2328AD93" w14:textId="77777777" w:rsidR="009C3F5F" w:rsidRDefault="009C3F5F" w:rsidP="0046625B">
            <w:pPr>
              <w:rPr>
                <w:sz w:val="20"/>
              </w:rPr>
            </w:pPr>
          </w:p>
          <w:p w14:paraId="6A97AC27" w14:textId="77777777" w:rsidR="009C3F5F" w:rsidRDefault="009C3F5F" w:rsidP="0046625B">
            <w:pPr>
              <w:rPr>
                <w:sz w:val="20"/>
              </w:rPr>
            </w:pPr>
            <w:r>
              <w:rPr>
                <w:sz w:val="20"/>
              </w:rPr>
              <w:t xml:space="preserve">If yes has a separate Lifting Operations Plan with Sketches and Risk Assessment been attached? </w:t>
            </w:r>
          </w:p>
          <w:p w14:paraId="57B44682" w14:textId="77777777" w:rsidR="009C3F5F" w:rsidRDefault="009C3F5F" w:rsidP="0046625B">
            <w:pPr>
              <w:rPr>
                <w:sz w:val="20"/>
              </w:rPr>
            </w:pPr>
          </w:p>
        </w:tc>
        <w:tc>
          <w:tcPr>
            <w:tcW w:w="752" w:type="dxa"/>
            <w:tcBorders>
              <w:top w:val="single" w:sz="4" w:space="0" w:color="auto"/>
              <w:left w:val="single" w:sz="4" w:space="0" w:color="auto"/>
              <w:bottom w:val="nil"/>
            </w:tcBorders>
          </w:tcPr>
          <w:p w14:paraId="3A01CA1C" w14:textId="77777777" w:rsidR="009C3F5F" w:rsidRDefault="009C3F5F" w:rsidP="0046625B">
            <w:pPr>
              <w:jc w:val="center"/>
              <w:rPr>
                <w:sz w:val="20"/>
              </w:rPr>
            </w:pPr>
            <w:r>
              <w:rPr>
                <w:sz w:val="20"/>
              </w:rPr>
              <w:t>Yes</w:t>
            </w:r>
          </w:p>
        </w:tc>
        <w:tc>
          <w:tcPr>
            <w:tcW w:w="567" w:type="dxa"/>
            <w:tcBorders>
              <w:top w:val="single" w:sz="4" w:space="0" w:color="auto"/>
              <w:bottom w:val="nil"/>
              <w:right w:val="nil"/>
            </w:tcBorders>
          </w:tcPr>
          <w:p w14:paraId="71B368B0"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single" w:sz="4" w:space="0" w:color="auto"/>
              <w:left w:val="single" w:sz="4" w:space="0" w:color="auto"/>
              <w:bottom w:val="nil"/>
              <w:right w:val="nil"/>
            </w:tcBorders>
          </w:tcPr>
          <w:p w14:paraId="0AC423F3"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21A3C612"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5D1C5B98" w14:textId="77777777" w:rsidTr="009C3F5F">
        <w:trPr>
          <w:cantSplit/>
          <w:trHeight w:val="494"/>
        </w:trPr>
        <w:tc>
          <w:tcPr>
            <w:tcW w:w="1353" w:type="dxa"/>
            <w:vMerge/>
            <w:tcBorders>
              <w:top w:val="nil"/>
              <w:right w:val="single" w:sz="4" w:space="0" w:color="auto"/>
            </w:tcBorders>
          </w:tcPr>
          <w:p w14:paraId="469F02D7" w14:textId="77777777" w:rsidR="009C3F5F" w:rsidRDefault="009C3F5F" w:rsidP="0046625B">
            <w:pPr>
              <w:ind w:left="743" w:hanging="1"/>
              <w:jc w:val="center"/>
              <w:rPr>
                <w:sz w:val="20"/>
              </w:rPr>
            </w:pPr>
          </w:p>
        </w:tc>
        <w:tc>
          <w:tcPr>
            <w:tcW w:w="7110" w:type="dxa"/>
            <w:vMerge/>
            <w:tcBorders>
              <w:top w:val="nil"/>
              <w:left w:val="single" w:sz="4" w:space="0" w:color="auto"/>
              <w:bottom w:val="nil"/>
              <w:right w:val="nil"/>
            </w:tcBorders>
          </w:tcPr>
          <w:p w14:paraId="5D3CC3A0" w14:textId="77777777" w:rsidR="009C3F5F" w:rsidRDefault="009C3F5F" w:rsidP="0046625B">
            <w:pPr>
              <w:rPr>
                <w:sz w:val="20"/>
              </w:rPr>
            </w:pPr>
          </w:p>
        </w:tc>
        <w:tc>
          <w:tcPr>
            <w:tcW w:w="752" w:type="dxa"/>
            <w:tcBorders>
              <w:top w:val="nil"/>
              <w:left w:val="single" w:sz="4" w:space="0" w:color="auto"/>
              <w:bottom w:val="nil"/>
              <w:right w:val="nil"/>
            </w:tcBorders>
          </w:tcPr>
          <w:p w14:paraId="7F29C2F0" w14:textId="77777777" w:rsidR="009C3F5F" w:rsidRDefault="009C3F5F" w:rsidP="0046625B">
            <w:pPr>
              <w:jc w:val="center"/>
              <w:rPr>
                <w:sz w:val="20"/>
              </w:rPr>
            </w:pPr>
            <w:r>
              <w:rPr>
                <w:sz w:val="20"/>
              </w:rPr>
              <w:t>Yes</w:t>
            </w:r>
          </w:p>
        </w:tc>
        <w:tc>
          <w:tcPr>
            <w:tcW w:w="567" w:type="dxa"/>
            <w:tcBorders>
              <w:top w:val="nil"/>
              <w:left w:val="nil"/>
              <w:bottom w:val="nil"/>
            </w:tcBorders>
          </w:tcPr>
          <w:p w14:paraId="00286E06" w14:textId="77777777" w:rsidR="009C3F5F" w:rsidRDefault="009C3F5F"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nil"/>
              <w:left w:val="single" w:sz="4" w:space="0" w:color="auto"/>
              <w:bottom w:val="nil"/>
              <w:right w:val="nil"/>
            </w:tcBorders>
          </w:tcPr>
          <w:p w14:paraId="2A1180F9" w14:textId="77777777" w:rsidR="009C3F5F" w:rsidRDefault="009C3F5F" w:rsidP="0046625B">
            <w:pPr>
              <w:jc w:val="center"/>
              <w:rPr>
                <w:sz w:val="20"/>
              </w:rPr>
            </w:pPr>
            <w:r>
              <w:rPr>
                <w:sz w:val="20"/>
              </w:rPr>
              <w:t>No</w:t>
            </w:r>
          </w:p>
        </w:tc>
        <w:tc>
          <w:tcPr>
            <w:tcW w:w="425" w:type="dxa"/>
            <w:tcBorders>
              <w:top w:val="nil"/>
              <w:left w:val="nil"/>
              <w:bottom w:val="nil"/>
              <w:right w:val="single" w:sz="4" w:space="0" w:color="auto"/>
            </w:tcBorders>
          </w:tcPr>
          <w:p w14:paraId="7C8D8B0D" w14:textId="77777777" w:rsidR="009C3F5F" w:rsidRDefault="006D7D5E" w:rsidP="0046625B">
            <w:pPr>
              <w:rPr>
                <w:color w:val="FF0000"/>
                <w:sz w:val="20"/>
              </w:rPr>
            </w:pPr>
            <w:r>
              <w:rPr>
                <w:color w:val="FF0000"/>
                <w:sz w:val="20"/>
              </w:rPr>
              <w:fldChar w:fldCharType="begin">
                <w:ffData>
                  <w:name w:val=""/>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r w:rsidR="009C3F5F" w14:paraId="40F83020" w14:textId="77777777" w:rsidTr="009C3F5F">
        <w:trPr>
          <w:trHeight w:val="360"/>
        </w:trPr>
        <w:tc>
          <w:tcPr>
            <w:tcW w:w="1353" w:type="dxa"/>
            <w:tcBorders>
              <w:top w:val="single" w:sz="4" w:space="0" w:color="auto"/>
              <w:left w:val="single" w:sz="4" w:space="0" w:color="auto"/>
              <w:bottom w:val="single" w:sz="4" w:space="0" w:color="auto"/>
              <w:right w:val="single" w:sz="4" w:space="0" w:color="auto"/>
            </w:tcBorders>
          </w:tcPr>
          <w:p w14:paraId="23F2C963" w14:textId="77777777" w:rsidR="009C3F5F" w:rsidRDefault="009C3F5F" w:rsidP="0046625B">
            <w:pPr>
              <w:ind w:left="743" w:hanging="1"/>
              <w:jc w:val="center"/>
              <w:rPr>
                <w:sz w:val="20"/>
              </w:rPr>
            </w:pPr>
            <w:r>
              <w:rPr>
                <w:sz w:val="20"/>
              </w:rPr>
              <w:t>10</w:t>
            </w:r>
          </w:p>
        </w:tc>
        <w:tc>
          <w:tcPr>
            <w:tcW w:w="7110" w:type="dxa"/>
            <w:tcBorders>
              <w:top w:val="single" w:sz="4" w:space="0" w:color="auto"/>
              <w:left w:val="single" w:sz="4" w:space="0" w:color="auto"/>
              <w:bottom w:val="single" w:sz="4" w:space="0" w:color="auto"/>
              <w:right w:val="nil"/>
            </w:tcBorders>
          </w:tcPr>
          <w:p w14:paraId="34249569" w14:textId="77777777" w:rsidR="009C3F5F" w:rsidRDefault="009C3F5F" w:rsidP="0046625B">
            <w:pPr>
              <w:rPr>
                <w:sz w:val="20"/>
              </w:rPr>
            </w:pPr>
            <w:r>
              <w:rPr>
                <w:sz w:val="20"/>
              </w:rPr>
              <w:t>Are Emergency, contingency and rescue plans in place?</w:t>
            </w:r>
          </w:p>
          <w:p w14:paraId="7A84AAB1" w14:textId="77777777" w:rsidR="009C3F5F" w:rsidRDefault="009C3F5F" w:rsidP="0046625B">
            <w:pPr>
              <w:rPr>
                <w:sz w:val="20"/>
              </w:rPr>
            </w:pPr>
          </w:p>
        </w:tc>
        <w:tc>
          <w:tcPr>
            <w:tcW w:w="752" w:type="dxa"/>
            <w:tcBorders>
              <w:top w:val="single" w:sz="4" w:space="0" w:color="auto"/>
              <w:left w:val="single" w:sz="4" w:space="0" w:color="auto"/>
              <w:bottom w:val="single" w:sz="4" w:space="0" w:color="auto"/>
              <w:right w:val="nil"/>
            </w:tcBorders>
          </w:tcPr>
          <w:p w14:paraId="4E95486D" w14:textId="77777777" w:rsidR="009C3F5F" w:rsidRDefault="009C3F5F" w:rsidP="0046625B">
            <w:pPr>
              <w:jc w:val="center"/>
              <w:rPr>
                <w:sz w:val="20"/>
              </w:rPr>
            </w:pPr>
            <w:r>
              <w:rPr>
                <w:sz w:val="20"/>
              </w:rPr>
              <w:t>Yes</w:t>
            </w:r>
          </w:p>
        </w:tc>
        <w:tc>
          <w:tcPr>
            <w:tcW w:w="567" w:type="dxa"/>
            <w:tcBorders>
              <w:top w:val="single" w:sz="4" w:space="0" w:color="auto"/>
              <w:left w:val="nil"/>
              <w:bottom w:val="single" w:sz="4" w:space="0" w:color="auto"/>
              <w:right w:val="single" w:sz="4" w:space="0" w:color="auto"/>
            </w:tcBorders>
          </w:tcPr>
          <w:p w14:paraId="50086ED0" w14:textId="77777777" w:rsidR="009C3F5F" w:rsidRDefault="009C3F5F" w:rsidP="0046625B">
            <w:pPr>
              <w:rPr>
                <w:color w:val="FF0000"/>
                <w:sz w:val="20"/>
              </w:rPr>
            </w:pPr>
            <w:r>
              <w:rPr>
                <w:color w:val="FF0000"/>
                <w:sz w:val="20"/>
              </w:rPr>
              <w:fldChar w:fldCharType="begin">
                <w:ffData>
                  <w:name w:val=""/>
                  <w:enabled/>
                  <w:calcOnExit w:val="0"/>
                  <w:checkBox>
                    <w:sizeAuto/>
                    <w:default w:val="1"/>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c>
          <w:tcPr>
            <w:tcW w:w="567" w:type="dxa"/>
            <w:tcBorders>
              <w:top w:val="single" w:sz="4" w:space="0" w:color="auto"/>
              <w:left w:val="nil"/>
              <w:bottom w:val="single" w:sz="4" w:space="0" w:color="auto"/>
              <w:right w:val="nil"/>
            </w:tcBorders>
          </w:tcPr>
          <w:p w14:paraId="6E900D02" w14:textId="77777777" w:rsidR="009C3F5F" w:rsidRDefault="009C3F5F" w:rsidP="0046625B">
            <w:pPr>
              <w:jc w:val="center"/>
              <w:rPr>
                <w:sz w:val="20"/>
              </w:rPr>
            </w:pPr>
            <w:r>
              <w:rPr>
                <w:sz w:val="20"/>
              </w:rPr>
              <w:t>No</w:t>
            </w:r>
          </w:p>
        </w:tc>
        <w:tc>
          <w:tcPr>
            <w:tcW w:w="425" w:type="dxa"/>
            <w:tcBorders>
              <w:top w:val="single" w:sz="4" w:space="0" w:color="auto"/>
              <w:left w:val="nil"/>
              <w:bottom w:val="single" w:sz="4" w:space="0" w:color="auto"/>
              <w:right w:val="single" w:sz="4" w:space="0" w:color="auto"/>
            </w:tcBorders>
          </w:tcPr>
          <w:p w14:paraId="274FF1B3" w14:textId="77777777" w:rsidR="009C3F5F" w:rsidRDefault="009C3F5F" w:rsidP="0046625B">
            <w:pPr>
              <w:rPr>
                <w:color w:val="FF0000"/>
                <w:sz w:val="20"/>
              </w:rPr>
            </w:pPr>
            <w:r>
              <w:rPr>
                <w:color w:val="FF0000"/>
                <w:sz w:val="20"/>
              </w:rPr>
              <w:fldChar w:fldCharType="begin">
                <w:ffData>
                  <w:name w:val="Check4"/>
                  <w:enabled/>
                  <w:calcOnExit w:val="0"/>
                  <w:checkBox>
                    <w:sizeAuto/>
                    <w:default w:val="0"/>
                  </w:checkBox>
                </w:ffData>
              </w:fldChar>
            </w:r>
            <w:r>
              <w:rPr>
                <w:color w:val="FF0000"/>
                <w:sz w:val="20"/>
              </w:rPr>
              <w:instrText xml:space="preserve"> FORMCHECKBOX </w:instrText>
            </w:r>
            <w:r w:rsidR="001637CE">
              <w:rPr>
                <w:color w:val="FF0000"/>
                <w:sz w:val="20"/>
              </w:rPr>
            </w:r>
            <w:r w:rsidR="001637CE">
              <w:rPr>
                <w:color w:val="FF0000"/>
                <w:sz w:val="20"/>
              </w:rPr>
              <w:fldChar w:fldCharType="separate"/>
            </w:r>
            <w:r>
              <w:rPr>
                <w:color w:val="FF0000"/>
                <w:sz w:val="20"/>
              </w:rPr>
              <w:fldChar w:fldCharType="end"/>
            </w:r>
          </w:p>
        </w:tc>
      </w:tr>
    </w:tbl>
    <w:p w14:paraId="0C5B1C23" w14:textId="77777777" w:rsidR="009C3F5F" w:rsidRDefault="009C3F5F">
      <w:pPr>
        <w:rPr>
          <w:rFonts w:ascii="Arial" w:hAnsi="Arial" w:cs="Arial"/>
          <w:sz w:val="24"/>
        </w:rPr>
      </w:pPr>
    </w:p>
    <w:p w14:paraId="1E531C65" w14:textId="77777777" w:rsidR="009C3F5F" w:rsidRDefault="009C3F5F">
      <w:pPr>
        <w:rPr>
          <w:rFonts w:ascii="Arial" w:hAnsi="Arial" w:cs="Arial"/>
          <w:sz w:val="24"/>
        </w:rPr>
      </w:pPr>
    </w:p>
    <w:p w14:paraId="75751293" w14:textId="77777777" w:rsidR="009C3F5F" w:rsidRDefault="009C3F5F">
      <w:pPr>
        <w:rPr>
          <w:rFonts w:ascii="Arial" w:hAnsi="Arial" w:cs="Arial"/>
          <w:sz w:val="24"/>
        </w:rPr>
      </w:pPr>
    </w:p>
    <w:p w14:paraId="275680F9" w14:textId="77777777" w:rsidR="009C3F5F" w:rsidRDefault="009C3F5F">
      <w:pPr>
        <w:rPr>
          <w:rFonts w:ascii="Arial" w:hAnsi="Arial" w:cs="Arial"/>
          <w:sz w:val="24"/>
        </w:rPr>
      </w:pPr>
    </w:p>
    <w:p w14:paraId="3C9E95C4" w14:textId="77777777" w:rsidR="009C3F5F" w:rsidRPr="002B1292" w:rsidRDefault="009C3F5F">
      <w:pPr>
        <w:rPr>
          <w:rFonts w:ascii="Arial" w:hAnsi="Arial" w:cs="Arial"/>
          <w:b/>
          <w:sz w:val="24"/>
        </w:rPr>
      </w:pPr>
      <w:r w:rsidRPr="002B1292">
        <w:rPr>
          <w:rFonts w:ascii="Arial" w:hAnsi="Arial" w:cs="Arial"/>
          <w:b/>
          <w:sz w:val="24"/>
        </w:rPr>
        <w:t>Contents</w:t>
      </w:r>
    </w:p>
    <w:p w14:paraId="2AE45AB8" w14:textId="77777777" w:rsidR="009C3F5F" w:rsidRDefault="009C3F5F">
      <w:pPr>
        <w:rPr>
          <w:rFonts w:ascii="Arial" w:hAnsi="Arial" w:cs="Arial"/>
          <w:sz w:val="24"/>
        </w:rPr>
      </w:pPr>
    </w:p>
    <w:p w14:paraId="15790882" w14:textId="77777777" w:rsidR="009C3F5F" w:rsidRDefault="008D474E" w:rsidP="008D474E">
      <w:pPr>
        <w:pStyle w:val="ListParagraph"/>
        <w:numPr>
          <w:ilvl w:val="0"/>
          <w:numId w:val="13"/>
        </w:numPr>
        <w:rPr>
          <w:rFonts w:ascii="Arial" w:hAnsi="Arial" w:cs="Arial"/>
          <w:sz w:val="24"/>
        </w:rPr>
      </w:pPr>
      <w:r>
        <w:rPr>
          <w:rFonts w:ascii="Arial" w:hAnsi="Arial" w:cs="Arial"/>
          <w:sz w:val="24"/>
        </w:rPr>
        <w:t>Scope of Works (see also Task Briefing</w:t>
      </w:r>
      <w:r w:rsidR="00034412">
        <w:rPr>
          <w:rFonts w:ascii="Arial" w:hAnsi="Arial" w:cs="Arial"/>
          <w:sz w:val="24"/>
        </w:rPr>
        <w:t xml:space="preserve"> and Safe systems of work</w:t>
      </w:r>
      <w:r>
        <w:rPr>
          <w:rFonts w:ascii="Arial" w:hAnsi="Arial" w:cs="Arial"/>
          <w:sz w:val="24"/>
        </w:rPr>
        <w:t>)</w:t>
      </w:r>
    </w:p>
    <w:p w14:paraId="5F481786" w14:textId="77777777" w:rsidR="008D474E" w:rsidRDefault="00034412" w:rsidP="008D474E">
      <w:pPr>
        <w:pStyle w:val="ListParagraph"/>
        <w:numPr>
          <w:ilvl w:val="0"/>
          <w:numId w:val="13"/>
        </w:numPr>
        <w:rPr>
          <w:rFonts w:ascii="Arial" w:hAnsi="Arial" w:cs="Arial"/>
          <w:sz w:val="24"/>
        </w:rPr>
      </w:pPr>
      <w:r>
        <w:rPr>
          <w:rFonts w:ascii="Arial" w:hAnsi="Arial" w:cs="Arial"/>
          <w:sz w:val="24"/>
        </w:rPr>
        <w:t>Labour Force &amp; Compet</w:t>
      </w:r>
      <w:r w:rsidR="00DD1652">
        <w:rPr>
          <w:rFonts w:ascii="Arial" w:hAnsi="Arial" w:cs="Arial"/>
          <w:sz w:val="24"/>
        </w:rPr>
        <w:t>ency</w:t>
      </w:r>
    </w:p>
    <w:p w14:paraId="6BBB67A3" w14:textId="77777777" w:rsidR="00DD1652" w:rsidRDefault="00DD1652" w:rsidP="008D474E">
      <w:pPr>
        <w:pStyle w:val="ListParagraph"/>
        <w:numPr>
          <w:ilvl w:val="0"/>
          <w:numId w:val="13"/>
        </w:numPr>
        <w:rPr>
          <w:rFonts w:ascii="Arial" w:hAnsi="Arial" w:cs="Arial"/>
          <w:sz w:val="24"/>
        </w:rPr>
      </w:pPr>
      <w:r>
        <w:rPr>
          <w:rFonts w:ascii="Arial" w:hAnsi="Arial" w:cs="Arial"/>
          <w:sz w:val="24"/>
        </w:rPr>
        <w:t>Training</w:t>
      </w:r>
    </w:p>
    <w:p w14:paraId="0F83D101" w14:textId="77777777" w:rsidR="007A57C7" w:rsidRDefault="007A57C7" w:rsidP="008D474E">
      <w:pPr>
        <w:pStyle w:val="ListParagraph"/>
        <w:numPr>
          <w:ilvl w:val="0"/>
          <w:numId w:val="13"/>
        </w:numPr>
        <w:rPr>
          <w:rFonts w:ascii="Arial" w:hAnsi="Arial" w:cs="Arial"/>
          <w:sz w:val="24"/>
        </w:rPr>
      </w:pPr>
      <w:r>
        <w:rPr>
          <w:rFonts w:ascii="Arial" w:hAnsi="Arial" w:cs="Arial"/>
          <w:sz w:val="24"/>
        </w:rPr>
        <w:t>Access &amp; Egress</w:t>
      </w:r>
    </w:p>
    <w:p w14:paraId="4EF5BF58" w14:textId="77777777" w:rsidR="00DD1652" w:rsidRDefault="00DD1652" w:rsidP="008D474E">
      <w:pPr>
        <w:pStyle w:val="ListParagraph"/>
        <w:numPr>
          <w:ilvl w:val="0"/>
          <w:numId w:val="13"/>
        </w:numPr>
        <w:rPr>
          <w:rFonts w:ascii="Arial" w:hAnsi="Arial" w:cs="Arial"/>
          <w:sz w:val="24"/>
        </w:rPr>
      </w:pPr>
      <w:r>
        <w:rPr>
          <w:rFonts w:ascii="Arial" w:hAnsi="Arial" w:cs="Arial"/>
          <w:sz w:val="24"/>
        </w:rPr>
        <w:t>Plant &amp; Portable Tools</w:t>
      </w:r>
    </w:p>
    <w:p w14:paraId="44BA84B6" w14:textId="77777777" w:rsidR="00DD1652" w:rsidRDefault="00DD1652" w:rsidP="008D474E">
      <w:pPr>
        <w:pStyle w:val="ListParagraph"/>
        <w:numPr>
          <w:ilvl w:val="0"/>
          <w:numId w:val="13"/>
        </w:numPr>
        <w:rPr>
          <w:rFonts w:ascii="Arial" w:hAnsi="Arial" w:cs="Arial"/>
          <w:sz w:val="24"/>
        </w:rPr>
      </w:pPr>
      <w:r>
        <w:rPr>
          <w:rFonts w:ascii="Arial" w:hAnsi="Arial" w:cs="Arial"/>
          <w:sz w:val="24"/>
        </w:rPr>
        <w:t>Lifting Operations</w:t>
      </w:r>
    </w:p>
    <w:p w14:paraId="4282099E" w14:textId="77777777" w:rsidR="002B1292" w:rsidRDefault="002B1292" w:rsidP="008D474E">
      <w:pPr>
        <w:pStyle w:val="ListParagraph"/>
        <w:numPr>
          <w:ilvl w:val="0"/>
          <w:numId w:val="13"/>
        </w:numPr>
        <w:rPr>
          <w:rFonts w:ascii="Arial" w:hAnsi="Arial" w:cs="Arial"/>
          <w:sz w:val="24"/>
        </w:rPr>
      </w:pPr>
      <w:r>
        <w:rPr>
          <w:rFonts w:ascii="Arial" w:hAnsi="Arial" w:cs="Arial"/>
          <w:sz w:val="24"/>
        </w:rPr>
        <w:t xml:space="preserve">Permit to work </w:t>
      </w:r>
    </w:p>
    <w:p w14:paraId="11B7C187" w14:textId="77777777" w:rsidR="00DD1652" w:rsidRDefault="00DD1652" w:rsidP="008D474E">
      <w:pPr>
        <w:pStyle w:val="ListParagraph"/>
        <w:numPr>
          <w:ilvl w:val="0"/>
          <w:numId w:val="13"/>
        </w:numPr>
        <w:rPr>
          <w:rFonts w:ascii="Arial" w:hAnsi="Arial" w:cs="Arial"/>
          <w:sz w:val="24"/>
        </w:rPr>
      </w:pPr>
      <w:r>
        <w:rPr>
          <w:rFonts w:ascii="Arial" w:hAnsi="Arial" w:cs="Arial"/>
          <w:sz w:val="24"/>
        </w:rPr>
        <w:t>Health &amp; Safety</w:t>
      </w:r>
    </w:p>
    <w:p w14:paraId="51880453" w14:textId="77777777" w:rsidR="00E47D8D" w:rsidRDefault="00E47D8D" w:rsidP="008D474E">
      <w:pPr>
        <w:pStyle w:val="ListParagraph"/>
        <w:numPr>
          <w:ilvl w:val="0"/>
          <w:numId w:val="13"/>
        </w:numPr>
        <w:rPr>
          <w:rFonts w:ascii="Arial" w:hAnsi="Arial" w:cs="Arial"/>
          <w:sz w:val="24"/>
        </w:rPr>
      </w:pPr>
      <w:r>
        <w:rPr>
          <w:rFonts w:ascii="Arial" w:hAnsi="Arial" w:cs="Arial"/>
          <w:sz w:val="24"/>
        </w:rPr>
        <w:t>Key Operational, Health &amp; Safety Risks &amp; Control Measures</w:t>
      </w:r>
    </w:p>
    <w:p w14:paraId="6A1ACB67" w14:textId="77777777" w:rsidR="00DD1652" w:rsidRDefault="00DD1652" w:rsidP="008D474E">
      <w:pPr>
        <w:pStyle w:val="ListParagraph"/>
        <w:numPr>
          <w:ilvl w:val="0"/>
          <w:numId w:val="13"/>
        </w:numPr>
        <w:rPr>
          <w:rFonts w:ascii="Arial" w:hAnsi="Arial" w:cs="Arial"/>
          <w:sz w:val="24"/>
        </w:rPr>
      </w:pPr>
      <w:r>
        <w:rPr>
          <w:rFonts w:ascii="Arial" w:hAnsi="Arial" w:cs="Arial"/>
          <w:sz w:val="24"/>
        </w:rPr>
        <w:t>Environmental Protection</w:t>
      </w:r>
    </w:p>
    <w:p w14:paraId="20FA13CC" w14:textId="77777777" w:rsidR="00DD1652" w:rsidRDefault="00DD1652" w:rsidP="008D474E">
      <w:pPr>
        <w:pStyle w:val="ListParagraph"/>
        <w:numPr>
          <w:ilvl w:val="0"/>
          <w:numId w:val="13"/>
        </w:numPr>
        <w:rPr>
          <w:rFonts w:ascii="Arial" w:hAnsi="Arial" w:cs="Arial"/>
          <w:sz w:val="24"/>
        </w:rPr>
      </w:pPr>
      <w:r>
        <w:rPr>
          <w:rFonts w:ascii="Arial" w:hAnsi="Arial" w:cs="Arial"/>
          <w:sz w:val="24"/>
        </w:rPr>
        <w:t>Accident &amp; Emergency Procedures</w:t>
      </w:r>
    </w:p>
    <w:p w14:paraId="34D649BC" w14:textId="77777777" w:rsidR="00DD1652" w:rsidRDefault="00DD1652" w:rsidP="008D474E">
      <w:pPr>
        <w:pStyle w:val="ListParagraph"/>
        <w:numPr>
          <w:ilvl w:val="0"/>
          <w:numId w:val="13"/>
        </w:numPr>
        <w:rPr>
          <w:rFonts w:ascii="Arial" w:hAnsi="Arial" w:cs="Arial"/>
          <w:sz w:val="24"/>
        </w:rPr>
      </w:pPr>
      <w:r>
        <w:rPr>
          <w:rFonts w:ascii="Arial" w:hAnsi="Arial" w:cs="Arial"/>
          <w:sz w:val="24"/>
        </w:rPr>
        <w:t>Task Briefing &amp; Safe system of Work</w:t>
      </w:r>
    </w:p>
    <w:p w14:paraId="1BD775DC" w14:textId="77777777" w:rsidR="00DD1652" w:rsidRDefault="00DD1652" w:rsidP="00DD1652">
      <w:pPr>
        <w:rPr>
          <w:rFonts w:ascii="Arial" w:hAnsi="Arial" w:cs="Arial"/>
          <w:sz w:val="24"/>
        </w:rPr>
      </w:pPr>
    </w:p>
    <w:p w14:paraId="33D1341E" w14:textId="77777777" w:rsidR="00DD1652" w:rsidRPr="002B1292" w:rsidRDefault="00DD1652" w:rsidP="00DD1652">
      <w:pPr>
        <w:rPr>
          <w:rFonts w:ascii="Arial" w:hAnsi="Arial" w:cs="Arial"/>
          <w:b/>
          <w:sz w:val="24"/>
        </w:rPr>
      </w:pPr>
      <w:r w:rsidRPr="002B1292">
        <w:rPr>
          <w:rFonts w:ascii="Arial" w:hAnsi="Arial" w:cs="Arial"/>
          <w:b/>
          <w:sz w:val="24"/>
        </w:rPr>
        <w:t>Appendices</w:t>
      </w:r>
    </w:p>
    <w:p w14:paraId="7BC92967" w14:textId="77777777" w:rsidR="00DD1652" w:rsidRDefault="00DD1652" w:rsidP="00DD1652">
      <w:pPr>
        <w:rPr>
          <w:rFonts w:ascii="Arial" w:hAnsi="Arial" w:cs="Arial"/>
          <w:sz w:val="24"/>
        </w:rPr>
      </w:pPr>
    </w:p>
    <w:p w14:paraId="6F4651B2" w14:textId="77777777" w:rsidR="00DD1652" w:rsidRDefault="00DD1652" w:rsidP="00DD1652">
      <w:pPr>
        <w:pStyle w:val="ListParagraph"/>
        <w:numPr>
          <w:ilvl w:val="0"/>
          <w:numId w:val="14"/>
        </w:numPr>
        <w:rPr>
          <w:rFonts w:ascii="Arial" w:hAnsi="Arial" w:cs="Arial"/>
          <w:sz w:val="24"/>
        </w:rPr>
      </w:pPr>
      <w:r>
        <w:rPr>
          <w:rFonts w:ascii="Arial" w:hAnsi="Arial" w:cs="Arial"/>
          <w:sz w:val="24"/>
        </w:rPr>
        <w:t>Operational Risk Assessments</w:t>
      </w:r>
    </w:p>
    <w:p w14:paraId="77B90E79" w14:textId="77777777" w:rsidR="00DD1652" w:rsidRDefault="00DD1652" w:rsidP="00DD1652">
      <w:pPr>
        <w:pStyle w:val="ListParagraph"/>
        <w:numPr>
          <w:ilvl w:val="0"/>
          <w:numId w:val="14"/>
        </w:numPr>
        <w:rPr>
          <w:rFonts w:ascii="Arial" w:hAnsi="Arial" w:cs="Arial"/>
          <w:sz w:val="24"/>
        </w:rPr>
      </w:pPr>
      <w:r>
        <w:rPr>
          <w:rFonts w:ascii="Arial" w:hAnsi="Arial" w:cs="Arial"/>
          <w:sz w:val="24"/>
        </w:rPr>
        <w:t>COSHH Sheets</w:t>
      </w:r>
    </w:p>
    <w:p w14:paraId="116D3F0E" w14:textId="77777777" w:rsidR="002B1292" w:rsidRPr="002B1292" w:rsidRDefault="002B1292" w:rsidP="002B1292">
      <w:pPr>
        <w:pStyle w:val="ListParagraph"/>
        <w:numPr>
          <w:ilvl w:val="0"/>
          <w:numId w:val="14"/>
        </w:numPr>
        <w:rPr>
          <w:rFonts w:ascii="Arial" w:hAnsi="Arial" w:cs="Arial"/>
          <w:sz w:val="24"/>
        </w:rPr>
      </w:pPr>
      <w:r>
        <w:rPr>
          <w:rFonts w:ascii="Arial" w:hAnsi="Arial" w:cs="Arial"/>
          <w:sz w:val="24"/>
        </w:rPr>
        <w:t>Register of those briefed on method statement</w:t>
      </w:r>
    </w:p>
    <w:p w14:paraId="2718C2BF" w14:textId="77777777" w:rsidR="009C3F5F" w:rsidRDefault="009C3F5F">
      <w:pPr>
        <w:rPr>
          <w:rFonts w:ascii="Arial" w:hAnsi="Arial" w:cs="Arial"/>
          <w:sz w:val="24"/>
        </w:rPr>
      </w:pPr>
    </w:p>
    <w:p w14:paraId="7BF3D7E0" w14:textId="77777777" w:rsidR="009C3F5F" w:rsidRDefault="009C3F5F">
      <w:pPr>
        <w:rPr>
          <w:rFonts w:ascii="Arial" w:hAnsi="Arial" w:cs="Arial"/>
          <w:sz w:val="24"/>
        </w:rPr>
      </w:pPr>
    </w:p>
    <w:p w14:paraId="54AD98F2" w14:textId="77777777" w:rsidR="009C3F5F" w:rsidRDefault="009C3F5F">
      <w:pPr>
        <w:rPr>
          <w:rFonts w:ascii="Arial" w:hAnsi="Arial" w:cs="Arial"/>
          <w:sz w:val="24"/>
        </w:rPr>
      </w:pPr>
    </w:p>
    <w:p w14:paraId="22D15D66" w14:textId="77777777" w:rsidR="00DD1652" w:rsidRDefault="00DD1652">
      <w:pPr>
        <w:rPr>
          <w:rFonts w:ascii="Arial" w:hAnsi="Arial" w:cs="Arial"/>
          <w:sz w:val="24"/>
        </w:rPr>
      </w:pPr>
    </w:p>
    <w:p w14:paraId="54F8D198" w14:textId="77777777" w:rsidR="00DD1652" w:rsidRDefault="00DD1652">
      <w:pPr>
        <w:rPr>
          <w:rFonts w:ascii="Arial" w:hAnsi="Arial" w:cs="Arial"/>
          <w:sz w:val="24"/>
        </w:rPr>
      </w:pPr>
    </w:p>
    <w:p w14:paraId="4894B7D1" w14:textId="74E42E1F" w:rsidR="00DD1652" w:rsidRDefault="00DD1652">
      <w:pPr>
        <w:rPr>
          <w:rFonts w:ascii="Arial" w:hAnsi="Arial" w:cs="Arial"/>
          <w:sz w:val="24"/>
        </w:rPr>
      </w:pPr>
    </w:p>
    <w:p w14:paraId="70CA59AA" w14:textId="77777777" w:rsidR="007B4AEC" w:rsidRDefault="007B4AEC">
      <w:pPr>
        <w:rPr>
          <w:rFonts w:ascii="Arial" w:hAnsi="Arial" w:cs="Arial"/>
          <w:sz w:val="24"/>
        </w:rPr>
      </w:pPr>
    </w:p>
    <w:p w14:paraId="0C5C9EFA" w14:textId="77777777" w:rsidR="00DD1652" w:rsidRPr="003E66B4" w:rsidRDefault="00DD1652" w:rsidP="00DD1652">
      <w:pPr>
        <w:pStyle w:val="ListParagraph"/>
        <w:numPr>
          <w:ilvl w:val="0"/>
          <w:numId w:val="15"/>
        </w:numPr>
        <w:rPr>
          <w:rFonts w:ascii="Arial" w:hAnsi="Arial" w:cs="Arial"/>
          <w:b/>
          <w:sz w:val="24"/>
          <w:u w:val="single"/>
        </w:rPr>
      </w:pPr>
      <w:r w:rsidRPr="003E66B4">
        <w:rPr>
          <w:rFonts w:ascii="Arial" w:hAnsi="Arial" w:cs="Arial"/>
          <w:b/>
          <w:sz w:val="24"/>
          <w:u w:val="single"/>
        </w:rPr>
        <w:t>Scope of works</w:t>
      </w:r>
    </w:p>
    <w:p w14:paraId="584B8C53" w14:textId="77777777" w:rsidR="00B94B35" w:rsidRDefault="00B94B35" w:rsidP="00B94B35">
      <w:pPr>
        <w:ind w:left="720"/>
        <w:rPr>
          <w:rFonts w:ascii="Arial" w:hAnsi="Arial" w:cs="Arial"/>
          <w:sz w:val="24"/>
        </w:rPr>
      </w:pPr>
    </w:p>
    <w:p w14:paraId="65532C22" w14:textId="60962335" w:rsidR="00B94B35" w:rsidRPr="008C21B4" w:rsidRDefault="008C21B4" w:rsidP="00B94B35">
      <w:pPr>
        <w:ind w:left="720"/>
        <w:rPr>
          <w:rFonts w:ascii="Arial" w:hAnsi="Arial" w:cs="Arial"/>
          <w:b/>
          <w:sz w:val="24"/>
          <w:szCs w:val="24"/>
        </w:rPr>
      </w:pPr>
      <w:r w:rsidRPr="008C21B4">
        <w:rPr>
          <w:rFonts w:ascii="Arial" w:hAnsi="Arial" w:cs="Arial"/>
          <w:b/>
          <w:sz w:val="24"/>
          <w:szCs w:val="24"/>
        </w:rPr>
        <w:t>Removal of existing Bow Top Panels and Reburbishment &amp; Replacement of new panels</w:t>
      </w:r>
    </w:p>
    <w:p w14:paraId="42D10857" w14:textId="77777777" w:rsidR="00DD1652" w:rsidRPr="00DD1652" w:rsidRDefault="00DD1652" w:rsidP="00B94B35">
      <w:pPr>
        <w:pStyle w:val="ListParagraph"/>
        <w:rPr>
          <w:rFonts w:ascii="Arial" w:hAnsi="Arial" w:cs="Arial"/>
          <w:sz w:val="24"/>
        </w:rPr>
      </w:pPr>
    </w:p>
    <w:p w14:paraId="6839D256" w14:textId="77777777" w:rsidR="00B94B35" w:rsidRDefault="00DD1652" w:rsidP="00B94B35">
      <w:pPr>
        <w:ind w:left="720"/>
        <w:rPr>
          <w:rFonts w:ascii="Arial" w:hAnsi="Arial" w:cs="Arial"/>
          <w:sz w:val="24"/>
          <w:szCs w:val="24"/>
        </w:rPr>
      </w:pPr>
      <w:r w:rsidRPr="00B94B35">
        <w:rPr>
          <w:rFonts w:ascii="Arial" w:hAnsi="Arial" w:cs="Arial"/>
          <w:sz w:val="24"/>
          <w:szCs w:val="24"/>
        </w:rPr>
        <w:t>This method statement and associated risk assessments covers all aspects of the instal</w:t>
      </w:r>
      <w:r w:rsidR="00B94B35">
        <w:rPr>
          <w:rFonts w:ascii="Arial" w:hAnsi="Arial" w:cs="Arial"/>
          <w:sz w:val="24"/>
          <w:szCs w:val="24"/>
        </w:rPr>
        <w:t>lation, c</w:t>
      </w:r>
      <w:r w:rsidRPr="00B94B35">
        <w:rPr>
          <w:rFonts w:ascii="Arial" w:hAnsi="Arial" w:cs="Arial"/>
          <w:sz w:val="24"/>
          <w:szCs w:val="24"/>
        </w:rPr>
        <w:t>overing all items inclusive of deliveries and covering all aspects with regards to the equipment and materials.</w:t>
      </w:r>
    </w:p>
    <w:p w14:paraId="0D471A31" w14:textId="77777777" w:rsidR="00B94B35" w:rsidRDefault="00B94B35" w:rsidP="00B94B35">
      <w:pPr>
        <w:ind w:left="720"/>
        <w:rPr>
          <w:rFonts w:ascii="Arial" w:hAnsi="Arial" w:cs="Arial"/>
          <w:sz w:val="24"/>
          <w:szCs w:val="24"/>
        </w:rPr>
      </w:pPr>
    </w:p>
    <w:p w14:paraId="7BC48152" w14:textId="77777777" w:rsidR="00DD1652" w:rsidRDefault="00DD1652" w:rsidP="00B94B35">
      <w:pPr>
        <w:ind w:left="720"/>
        <w:rPr>
          <w:rFonts w:ascii="Arial" w:hAnsi="Arial" w:cs="Arial"/>
          <w:sz w:val="24"/>
          <w:szCs w:val="24"/>
        </w:rPr>
      </w:pPr>
      <w:r w:rsidRPr="00B94B35">
        <w:rPr>
          <w:rFonts w:ascii="Arial" w:hAnsi="Arial" w:cs="Arial"/>
          <w:sz w:val="24"/>
          <w:szCs w:val="24"/>
        </w:rPr>
        <w:t>Work will commence on th</w:t>
      </w:r>
      <w:r w:rsidR="00F022C4">
        <w:rPr>
          <w:rFonts w:ascii="Arial" w:hAnsi="Arial" w:cs="Arial"/>
          <w:sz w:val="24"/>
          <w:szCs w:val="24"/>
        </w:rPr>
        <w:t xml:space="preserve">e </w:t>
      </w:r>
      <w:r w:rsidR="006F5747">
        <w:rPr>
          <w:rFonts w:ascii="Arial" w:hAnsi="Arial" w:cs="Arial"/>
          <w:sz w:val="24"/>
          <w:szCs w:val="24"/>
        </w:rPr>
        <w:t>…………………………….</w:t>
      </w:r>
    </w:p>
    <w:p w14:paraId="3CA2177B" w14:textId="77777777" w:rsidR="00B94B35" w:rsidRDefault="00B94B35" w:rsidP="00B94B35">
      <w:pPr>
        <w:ind w:left="720"/>
        <w:rPr>
          <w:rFonts w:ascii="Arial" w:hAnsi="Arial" w:cs="Arial"/>
          <w:sz w:val="24"/>
          <w:szCs w:val="24"/>
        </w:rPr>
      </w:pPr>
    </w:p>
    <w:p w14:paraId="316BAAB8" w14:textId="7AD186BC" w:rsidR="00B94B35" w:rsidRDefault="00B94B35" w:rsidP="00B94B35">
      <w:pPr>
        <w:ind w:left="720"/>
        <w:rPr>
          <w:rFonts w:ascii="Arial" w:hAnsi="Arial" w:cs="Arial"/>
          <w:sz w:val="24"/>
          <w:szCs w:val="24"/>
        </w:rPr>
      </w:pPr>
      <w:r>
        <w:rPr>
          <w:rFonts w:ascii="Arial" w:hAnsi="Arial" w:cs="Arial"/>
          <w:sz w:val="24"/>
          <w:szCs w:val="24"/>
        </w:rPr>
        <w:t>For the installation Methodology &amp; Sequence, please see the Task Briefing &amp; safe system of work, along with operational Risk assessments &amp; COS</w:t>
      </w:r>
      <w:r w:rsidR="008C21B4">
        <w:rPr>
          <w:rFonts w:ascii="Arial" w:hAnsi="Arial" w:cs="Arial"/>
          <w:sz w:val="24"/>
          <w:szCs w:val="24"/>
        </w:rPr>
        <w:t>H</w:t>
      </w:r>
      <w:r>
        <w:rPr>
          <w:rFonts w:ascii="Arial" w:hAnsi="Arial" w:cs="Arial"/>
          <w:sz w:val="24"/>
          <w:szCs w:val="24"/>
        </w:rPr>
        <w:t>H sheets.</w:t>
      </w:r>
    </w:p>
    <w:p w14:paraId="0A8110F1" w14:textId="77777777" w:rsidR="0053058C" w:rsidRDefault="0053058C" w:rsidP="00B94B35">
      <w:pPr>
        <w:ind w:left="720"/>
        <w:rPr>
          <w:rFonts w:ascii="Arial" w:hAnsi="Arial" w:cs="Arial"/>
          <w:sz w:val="24"/>
          <w:szCs w:val="24"/>
        </w:rPr>
      </w:pPr>
    </w:p>
    <w:p w14:paraId="14739497" w14:textId="77777777" w:rsidR="0053058C" w:rsidRDefault="0053058C" w:rsidP="00B94B35">
      <w:pPr>
        <w:ind w:left="720"/>
        <w:rPr>
          <w:rFonts w:ascii="Arial" w:hAnsi="Arial" w:cs="Arial"/>
          <w:sz w:val="24"/>
          <w:szCs w:val="24"/>
        </w:rPr>
      </w:pPr>
    </w:p>
    <w:p w14:paraId="311830AF" w14:textId="77777777" w:rsidR="00B94B35" w:rsidRDefault="00B94B35" w:rsidP="00B94B35">
      <w:pPr>
        <w:rPr>
          <w:rFonts w:ascii="Arial" w:hAnsi="Arial" w:cs="Arial"/>
          <w:sz w:val="24"/>
          <w:szCs w:val="24"/>
        </w:rPr>
      </w:pPr>
    </w:p>
    <w:p w14:paraId="08107C86" w14:textId="77777777" w:rsidR="00EA16F1" w:rsidRPr="003E66B4" w:rsidRDefault="00EA16F1" w:rsidP="00EA16F1">
      <w:pPr>
        <w:pStyle w:val="Heading2"/>
        <w:numPr>
          <w:ilvl w:val="0"/>
          <w:numId w:val="15"/>
        </w:numPr>
        <w:rPr>
          <w:rFonts w:cs="Arial"/>
          <w:szCs w:val="24"/>
        </w:rPr>
      </w:pPr>
      <w:r w:rsidRPr="003E66B4">
        <w:rPr>
          <w:rFonts w:cs="Arial"/>
          <w:szCs w:val="24"/>
        </w:rPr>
        <w:lastRenderedPageBreak/>
        <w:t>Labour Force &amp; Competency</w:t>
      </w:r>
    </w:p>
    <w:p w14:paraId="7B85D713" w14:textId="77777777" w:rsidR="00EA16F1" w:rsidRPr="00EA16F1" w:rsidRDefault="00EA16F1" w:rsidP="00EA16F1">
      <w:pPr>
        <w:rPr>
          <w:lang w:val="en-GB"/>
        </w:rPr>
      </w:pPr>
    </w:p>
    <w:p w14:paraId="5898EF29" w14:textId="77777777" w:rsidR="00EA16F1" w:rsidRPr="00EA16F1" w:rsidRDefault="00EA16F1" w:rsidP="00EA16F1">
      <w:pPr>
        <w:pStyle w:val="Body"/>
        <w:spacing w:after="0" w:line="240" w:lineRule="auto"/>
        <w:ind w:left="720"/>
        <w:rPr>
          <w:rFonts w:ascii="Arial" w:hAnsi="Arial" w:cs="Arial"/>
          <w:sz w:val="24"/>
          <w:szCs w:val="24"/>
        </w:rPr>
      </w:pPr>
      <w:r w:rsidRPr="00EA16F1">
        <w:rPr>
          <w:rFonts w:ascii="Arial" w:hAnsi="Arial" w:cs="Arial"/>
          <w:sz w:val="24"/>
          <w:szCs w:val="24"/>
        </w:rPr>
        <w:t>The workforce and required competency envisaged for this section of work shall be structured but not limi</w:t>
      </w:r>
      <w:r>
        <w:rPr>
          <w:rFonts w:ascii="Arial" w:hAnsi="Arial" w:cs="Arial"/>
          <w:sz w:val="24"/>
          <w:szCs w:val="24"/>
        </w:rPr>
        <w:t>ted to,</w:t>
      </w:r>
      <w:r w:rsidRPr="00EA16F1">
        <w:rPr>
          <w:rFonts w:ascii="Arial" w:hAnsi="Arial" w:cs="Arial"/>
          <w:sz w:val="24"/>
          <w:szCs w:val="24"/>
        </w:rPr>
        <w:t xml:space="preserve"> the following:</w:t>
      </w:r>
    </w:p>
    <w:p w14:paraId="7E1BCA16" w14:textId="77777777" w:rsidR="00EA16F1" w:rsidRDefault="00EA16F1" w:rsidP="00EA16F1">
      <w:pPr>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409"/>
        <w:gridCol w:w="2593"/>
        <w:gridCol w:w="1750"/>
      </w:tblGrid>
      <w:tr w:rsidR="00EA16F1" w14:paraId="7C2C8797" w14:textId="77777777" w:rsidTr="0046625B">
        <w:tc>
          <w:tcPr>
            <w:tcW w:w="2127" w:type="dxa"/>
          </w:tcPr>
          <w:p w14:paraId="0B24B82A" w14:textId="77777777" w:rsidR="00EA16F1" w:rsidRDefault="00EA16F1" w:rsidP="0046625B">
            <w:pPr>
              <w:jc w:val="center"/>
              <w:rPr>
                <w:rFonts w:cs="Arial"/>
              </w:rPr>
            </w:pPr>
            <w:r>
              <w:rPr>
                <w:rFonts w:cs="Arial"/>
              </w:rPr>
              <w:t>Sub-contractor</w:t>
            </w:r>
          </w:p>
        </w:tc>
        <w:tc>
          <w:tcPr>
            <w:tcW w:w="2409" w:type="dxa"/>
          </w:tcPr>
          <w:p w14:paraId="1AB9D4A3" w14:textId="77777777" w:rsidR="00EA16F1" w:rsidRDefault="00EA16F1" w:rsidP="0046625B">
            <w:pPr>
              <w:jc w:val="center"/>
              <w:rPr>
                <w:rFonts w:cs="Arial"/>
              </w:rPr>
            </w:pPr>
            <w:r>
              <w:rPr>
                <w:rFonts w:cs="Arial"/>
              </w:rPr>
              <w:t>Trade</w:t>
            </w:r>
          </w:p>
        </w:tc>
        <w:tc>
          <w:tcPr>
            <w:tcW w:w="2593" w:type="dxa"/>
          </w:tcPr>
          <w:p w14:paraId="661F3F96" w14:textId="77777777" w:rsidR="00EA16F1" w:rsidRDefault="00EA16F1" w:rsidP="0046625B">
            <w:pPr>
              <w:jc w:val="center"/>
              <w:rPr>
                <w:rFonts w:cs="Arial"/>
              </w:rPr>
            </w:pPr>
            <w:r>
              <w:rPr>
                <w:rFonts w:cs="Arial"/>
              </w:rPr>
              <w:t>Competency</w:t>
            </w:r>
          </w:p>
        </w:tc>
        <w:tc>
          <w:tcPr>
            <w:tcW w:w="1750" w:type="dxa"/>
          </w:tcPr>
          <w:p w14:paraId="57D75D8B" w14:textId="77777777" w:rsidR="00EA16F1" w:rsidRDefault="00EA16F1" w:rsidP="0046625B">
            <w:pPr>
              <w:jc w:val="center"/>
              <w:rPr>
                <w:rFonts w:cs="Arial"/>
              </w:rPr>
            </w:pPr>
            <w:r>
              <w:rPr>
                <w:rFonts w:cs="Arial"/>
              </w:rPr>
              <w:t>Number of each</w:t>
            </w:r>
          </w:p>
        </w:tc>
      </w:tr>
      <w:tr w:rsidR="00EA16F1" w14:paraId="1C1958AF" w14:textId="77777777" w:rsidTr="0046625B">
        <w:tc>
          <w:tcPr>
            <w:tcW w:w="2127" w:type="dxa"/>
          </w:tcPr>
          <w:p w14:paraId="535AB3D9" w14:textId="77777777" w:rsidR="00EA16F1" w:rsidRDefault="00EA16F1" w:rsidP="0046625B">
            <w:pPr>
              <w:jc w:val="center"/>
              <w:rPr>
                <w:rFonts w:cs="Arial"/>
              </w:rPr>
            </w:pPr>
            <w:r>
              <w:rPr>
                <w:rFonts w:cs="Arial"/>
              </w:rPr>
              <w:t xml:space="preserve">Metalcraft  </w:t>
            </w:r>
          </w:p>
        </w:tc>
        <w:tc>
          <w:tcPr>
            <w:tcW w:w="2409" w:type="dxa"/>
          </w:tcPr>
          <w:p w14:paraId="59B27FBF" w14:textId="77777777" w:rsidR="00EA16F1" w:rsidRDefault="00EA16F1" w:rsidP="0046625B">
            <w:pPr>
              <w:jc w:val="center"/>
              <w:rPr>
                <w:rFonts w:cs="Arial"/>
              </w:rPr>
            </w:pPr>
            <w:r>
              <w:rPr>
                <w:rFonts w:cs="Arial"/>
              </w:rPr>
              <w:t xml:space="preserve">Project Manager </w:t>
            </w:r>
          </w:p>
          <w:p w14:paraId="2FDB9C27" w14:textId="7A6C5CDA" w:rsidR="00EA16F1" w:rsidRDefault="008C21B4" w:rsidP="0046625B">
            <w:pPr>
              <w:jc w:val="center"/>
              <w:rPr>
                <w:rFonts w:cs="Arial"/>
              </w:rPr>
            </w:pPr>
            <w:r>
              <w:rPr>
                <w:rFonts w:cs="Arial"/>
              </w:rPr>
              <w:t>O.Kirke</w:t>
            </w:r>
          </w:p>
          <w:p w14:paraId="17024EE0" w14:textId="77777777" w:rsidR="00EA16F1" w:rsidRDefault="00EA16F1" w:rsidP="0046625B">
            <w:pPr>
              <w:jc w:val="center"/>
              <w:rPr>
                <w:rFonts w:cs="Arial"/>
              </w:rPr>
            </w:pPr>
          </w:p>
        </w:tc>
        <w:tc>
          <w:tcPr>
            <w:tcW w:w="2593" w:type="dxa"/>
          </w:tcPr>
          <w:p w14:paraId="1F27BD06" w14:textId="77777777" w:rsidR="008C21B4" w:rsidRDefault="008C21B4" w:rsidP="008C21B4">
            <w:pPr>
              <w:jc w:val="center"/>
              <w:rPr>
                <w:rFonts w:cs="Arial"/>
              </w:rPr>
            </w:pPr>
            <w:r>
              <w:rPr>
                <w:rFonts w:cs="Arial"/>
              </w:rPr>
              <w:t xml:space="preserve">Site Inducted/ CSCS </w:t>
            </w:r>
          </w:p>
          <w:p w14:paraId="528B4521" w14:textId="77777777" w:rsidR="008C21B4" w:rsidRDefault="008C21B4" w:rsidP="008C21B4">
            <w:pPr>
              <w:jc w:val="center"/>
              <w:rPr>
                <w:rFonts w:cs="Arial"/>
              </w:rPr>
            </w:pPr>
            <w:r>
              <w:rPr>
                <w:rFonts w:cs="Arial"/>
              </w:rPr>
              <w:t>IOSH</w:t>
            </w:r>
          </w:p>
          <w:p w14:paraId="4E989E86" w14:textId="3A8BC595" w:rsidR="00EA16F1" w:rsidRDefault="00EA16F1" w:rsidP="0046625B">
            <w:pPr>
              <w:jc w:val="center"/>
              <w:rPr>
                <w:rFonts w:cs="Arial"/>
              </w:rPr>
            </w:pPr>
          </w:p>
        </w:tc>
        <w:tc>
          <w:tcPr>
            <w:tcW w:w="1750" w:type="dxa"/>
          </w:tcPr>
          <w:p w14:paraId="50064888" w14:textId="77777777" w:rsidR="00EA16F1" w:rsidRDefault="00EA16F1" w:rsidP="0046625B">
            <w:pPr>
              <w:jc w:val="center"/>
              <w:rPr>
                <w:rFonts w:cs="Arial"/>
              </w:rPr>
            </w:pPr>
            <w:r>
              <w:rPr>
                <w:rFonts w:cs="Arial"/>
              </w:rPr>
              <w:t>1</w:t>
            </w:r>
          </w:p>
        </w:tc>
      </w:tr>
      <w:tr w:rsidR="00EA16F1" w:rsidRPr="00F022C4" w14:paraId="3C7BC58D" w14:textId="77777777" w:rsidTr="0046625B">
        <w:tc>
          <w:tcPr>
            <w:tcW w:w="2127" w:type="dxa"/>
          </w:tcPr>
          <w:p w14:paraId="136BEBCC" w14:textId="77777777" w:rsidR="00EA16F1" w:rsidRDefault="00EA16F1" w:rsidP="0046625B">
            <w:pPr>
              <w:jc w:val="center"/>
              <w:rPr>
                <w:rFonts w:cs="Arial"/>
              </w:rPr>
            </w:pPr>
            <w:r>
              <w:rPr>
                <w:rFonts w:cs="Arial"/>
              </w:rPr>
              <w:t>Metalcraft</w:t>
            </w:r>
          </w:p>
        </w:tc>
        <w:tc>
          <w:tcPr>
            <w:tcW w:w="2409" w:type="dxa"/>
          </w:tcPr>
          <w:p w14:paraId="2E41A9C2" w14:textId="54356AC6" w:rsidR="00EA16F1" w:rsidRDefault="0053058C" w:rsidP="009A7B35">
            <w:pPr>
              <w:jc w:val="center"/>
              <w:rPr>
                <w:rFonts w:cs="Arial"/>
              </w:rPr>
            </w:pPr>
            <w:r>
              <w:rPr>
                <w:rFonts w:cs="Arial"/>
              </w:rPr>
              <w:t xml:space="preserve">Site </w:t>
            </w:r>
            <w:r w:rsidR="008C21B4">
              <w:rPr>
                <w:rFonts w:cs="Arial"/>
              </w:rPr>
              <w:t>Supervisor</w:t>
            </w:r>
          </w:p>
          <w:p w14:paraId="281A373E" w14:textId="204E212C" w:rsidR="009A7B35" w:rsidRDefault="009A7B35" w:rsidP="009A7B35">
            <w:pPr>
              <w:jc w:val="center"/>
              <w:rPr>
                <w:rFonts w:cs="Arial"/>
              </w:rPr>
            </w:pPr>
          </w:p>
        </w:tc>
        <w:tc>
          <w:tcPr>
            <w:tcW w:w="2593" w:type="dxa"/>
          </w:tcPr>
          <w:p w14:paraId="10C60F1B" w14:textId="77777777" w:rsidR="00EA16F1" w:rsidRDefault="00EA16F1" w:rsidP="0046625B">
            <w:pPr>
              <w:jc w:val="center"/>
              <w:rPr>
                <w:rFonts w:cs="Arial"/>
              </w:rPr>
            </w:pPr>
            <w:r>
              <w:rPr>
                <w:rFonts w:cs="Arial"/>
              </w:rPr>
              <w:t xml:space="preserve">Site Inducted/ CSCS </w:t>
            </w:r>
          </w:p>
          <w:p w14:paraId="043E13A0" w14:textId="77777777" w:rsidR="00EA16F1" w:rsidRDefault="00EA16F1" w:rsidP="008C21B4">
            <w:pPr>
              <w:jc w:val="center"/>
              <w:rPr>
                <w:rFonts w:cs="Arial"/>
              </w:rPr>
            </w:pPr>
          </w:p>
        </w:tc>
        <w:tc>
          <w:tcPr>
            <w:tcW w:w="1750" w:type="dxa"/>
          </w:tcPr>
          <w:p w14:paraId="5C83846A" w14:textId="77777777" w:rsidR="00EA16F1" w:rsidRDefault="00EA16F1" w:rsidP="0046625B">
            <w:pPr>
              <w:jc w:val="center"/>
              <w:rPr>
                <w:rFonts w:cs="Arial"/>
              </w:rPr>
            </w:pPr>
            <w:r>
              <w:rPr>
                <w:rFonts w:cs="Arial"/>
              </w:rPr>
              <w:t>1</w:t>
            </w:r>
          </w:p>
        </w:tc>
      </w:tr>
      <w:tr w:rsidR="00EA16F1" w14:paraId="2D5CFCA6" w14:textId="77777777" w:rsidTr="0046625B">
        <w:trPr>
          <w:cantSplit/>
          <w:trHeight w:val="251"/>
        </w:trPr>
        <w:tc>
          <w:tcPr>
            <w:tcW w:w="2127" w:type="dxa"/>
          </w:tcPr>
          <w:p w14:paraId="73569367" w14:textId="77777777" w:rsidR="00EA16F1" w:rsidRDefault="00EA16F1" w:rsidP="0046625B">
            <w:pPr>
              <w:jc w:val="center"/>
            </w:pPr>
            <w:r>
              <w:t>Metalcraft</w:t>
            </w:r>
          </w:p>
        </w:tc>
        <w:tc>
          <w:tcPr>
            <w:tcW w:w="2409" w:type="dxa"/>
          </w:tcPr>
          <w:p w14:paraId="5B61C6CF" w14:textId="77777777" w:rsidR="00EA16F1" w:rsidRDefault="00EA16F1" w:rsidP="00EA16F1">
            <w:pPr>
              <w:jc w:val="center"/>
            </w:pPr>
            <w:r>
              <w:t xml:space="preserve">Erectors / Fitters </w:t>
            </w:r>
          </w:p>
        </w:tc>
        <w:tc>
          <w:tcPr>
            <w:tcW w:w="2593" w:type="dxa"/>
          </w:tcPr>
          <w:p w14:paraId="5114DEB8" w14:textId="77777777" w:rsidR="00EA16F1" w:rsidRDefault="00EA16F1" w:rsidP="0046625B">
            <w:pPr>
              <w:jc w:val="center"/>
              <w:rPr>
                <w:rFonts w:cs="Arial"/>
              </w:rPr>
            </w:pPr>
            <w:r>
              <w:rPr>
                <w:rFonts w:cs="Arial"/>
              </w:rPr>
              <w:t xml:space="preserve">Site Inducted/ CSCS </w:t>
            </w:r>
          </w:p>
          <w:p w14:paraId="28B12BC9" w14:textId="77777777" w:rsidR="00EA16F1" w:rsidRPr="004C744E" w:rsidRDefault="00EA16F1" w:rsidP="0046625B">
            <w:pPr>
              <w:jc w:val="center"/>
              <w:rPr>
                <w:rFonts w:cs="Arial"/>
              </w:rPr>
            </w:pPr>
            <w:r>
              <w:rPr>
                <w:rFonts w:cs="Arial"/>
              </w:rPr>
              <w:t xml:space="preserve"> </w:t>
            </w:r>
          </w:p>
        </w:tc>
        <w:tc>
          <w:tcPr>
            <w:tcW w:w="1750" w:type="dxa"/>
          </w:tcPr>
          <w:p w14:paraId="2FE989EC" w14:textId="77777777" w:rsidR="00EA16F1" w:rsidRDefault="001B5B7B" w:rsidP="0046625B">
            <w:pPr>
              <w:jc w:val="center"/>
            </w:pPr>
            <w:r>
              <w:t>2</w:t>
            </w:r>
          </w:p>
        </w:tc>
      </w:tr>
      <w:tr w:rsidR="00EA16F1" w14:paraId="7E92E2C1" w14:textId="77777777" w:rsidTr="0046625B">
        <w:trPr>
          <w:cantSplit/>
          <w:trHeight w:val="251"/>
        </w:trPr>
        <w:tc>
          <w:tcPr>
            <w:tcW w:w="2127" w:type="dxa"/>
          </w:tcPr>
          <w:p w14:paraId="635544F1" w14:textId="77777777" w:rsidR="00EA16F1" w:rsidRDefault="00EA16F1" w:rsidP="0046625B">
            <w:pPr>
              <w:jc w:val="center"/>
            </w:pPr>
            <w:r>
              <w:t>Metalcraft</w:t>
            </w:r>
          </w:p>
          <w:p w14:paraId="5942CD2E" w14:textId="77777777" w:rsidR="00EA16F1" w:rsidRDefault="00EA16F1" w:rsidP="0046625B">
            <w:pPr>
              <w:jc w:val="center"/>
            </w:pPr>
          </w:p>
        </w:tc>
        <w:tc>
          <w:tcPr>
            <w:tcW w:w="2409" w:type="dxa"/>
          </w:tcPr>
          <w:p w14:paraId="72C652AC" w14:textId="77777777" w:rsidR="00EA16F1" w:rsidRDefault="009A7B35" w:rsidP="009A7B35">
            <w:pPr>
              <w:jc w:val="center"/>
            </w:pPr>
            <w:r>
              <w:t>Labourers</w:t>
            </w:r>
          </w:p>
        </w:tc>
        <w:tc>
          <w:tcPr>
            <w:tcW w:w="2593" w:type="dxa"/>
          </w:tcPr>
          <w:p w14:paraId="3D5E7F14" w14:textId="77777777" w:rsidR="00EA16F1" w:rsidRDefault="00EA16F1" w:rsidP="0046625B">
            <w:pPr>
              <w:jc w:val="center"/>
            </w:pPr>
            <w:r>
              <w:rPr>
                <w:rFonts w:cs="Arial"/>
              </w:rPr>
              <w:t xml:space="preserve">Site Inducted/ CSCS , </w:t>
            </w:r>
            <w:r>
              <w:t xml:space="preserve">   </w:t>
            </w:r>
          </w:p>
        </w:tc>
        <w:tc>
          <w:tcPr>
            <w:tcW w:w="1750" w:type="dxa"/>
          </w:tcPr>
          <w:p w14:paraId="6D3E0000" w14:textId="77777777" w:rsidR="00EA16F1" w:rsidRDefault="001B5B7B" w:rsidP="0046625B">
            <w:pPr>
              <w:jc w:val="center"/>
            </w:pPr>
            <w:r>
              <w:t>1</w:t>
            </w:r>
          </w:p>
        </w:tc>
      </w:tr>
    </w:tbl>
    <w:p w14:paraId="6411EF89" w14:textId="77777777" w:rsidR="00EA16F1" w:rsidRDefault="00EA16F1" w:rsidP="00EA16F1">
      <w:pPr>
        <w:pStyle w:val="Heading2"/>
        <w:rPr>
          <w:sz w:val="22"/>
        </w:rPr>
      </w:pPr>
    </w:p>
    <w:p w14:paraId="28339A91" w14:textId="77777777" w:rsidR="0053058C" w:rsidRDefault="0053058C" w:rsidP="0053058C"/>
    <w:p w14:paraId="5EBD8803" w14:textId="77777777" w:rsidR="0053058C" w:rsidRPr="003E66B4" w:rsidRDefault="0053058C" w:rsidP="0053058C">
      <w:pPr>
        <w:pStyle w:val="Heading2"/>
        <w:numPr>
          <w:ilvl w:val="0"/>
          <w:numId w:val="15"/>
        </w:numPr>
        <w:rPr>
          <w:rFonts w:cs="Arial"/>
          <w:szCs w:val="24"/>
        </w:rPr>
      </w:pPr>
      <w:r w:rsidRPr="003E66B4">
        <w:rPr>
          <w:rFonts w:cs="Arial"/>
          <w:szCs w:val="24"/>
        </w:rPr>
        <w:t>Training</w:t>
      </w:r>
    </w:p>
    <w:p w14:paraId="2817C50A" w14:textId="77777777" w:rsidR="0053058C" w:rsidRDefault="0053058C" w:rsidP="0053058C"/>
    <w:p w14:paraId="32EEE454" w14:textId="705B5665" w:rsidR="00DD72D1" w:rsidRDefault="00EA16F1" w:rsidP="00DD72D1">
      <w:pPr>
        <w:ind w:left="360"/>
        <w:jc w:val="both"/>
        <w:rPr>
          <w:rFonts w:ascii="Arial" w:hAnsi="Arial" w:cs="Arial"/>
          <w:sz w:val="24"/>
          <w:szCs w:val="24"/>
        </w:rPr>
      </w:pPr>
      <w:r w:rsidRPr="0053058C">
        <w:rPr>
          <w:rFonts w:ascii="Arial" w:hAnsi="Arial" w:cs="Arial"/>
          <w:sz w:val="24"/>
          <w:szCs w:val="24"/>
        </w:rPr>
        <w:t xml:space="preserve">Prior to works commencing, the Supervisor will brief all operatives on the content of the method statement, COSHH and risk assessments, </w:t>
      </w:r>
      <w:r w:rsidR="006D7D5E">
        <w:rPr>
          <w:rFonts w:ascii="Arial" w:hAnsi="Arial" w:cs="Arial"/>
          <w:sz w:val="24"/>
          <w:szCs w:val="24"/>
        </w:rPr>
        <w:t xml:space="preserve">PPE requirements </w:t>
      </w:r>
      <w:r w:rsidRPr="0053058C">
        <w:rPr>
          <w:rFonts w:ascii="Arial" w:hAnsi="Arial" w:cs="Arial"/>
          <w:sz w:val="24"/>
          <w:szCs w:val="24"/>
        </w:rPr>
        <w:t xml:space="preserve">and drugs &amp; alcohol policy. </w:t>
      </w:r>
    </w:p>
    <w:p w14:paraId="11BA403D" w14:textId="77777777" w:rsidR="00DD72D1" w:rsidRDefault="00DD72D1" w:rsidP="00DD72D1">
      <w:pPr>
        <w:ind w:left="360"/>
        <w:jc w:val="both"/>
        <w:rPr>
          <w:rFonts w:ascii="Arial" w:hAnsi="Arial" w:cs="Arial"/>
          <w:sz w:val="24"/>
          <w:szCs w:val="24"/>
        </w:rPr>
      </w:pPr>
    </w:p>
    <w:p w14:paraId="313F0FD8" w14:textId="77777777" w:rsidR="00DD72D1" w:rsidRPr="00DD72D1" w:rsidRDefault="00DD72D1" w:rsidP="00DD72D1">
      <w:pPr>
        <w:ind w:left="360"/>
        <w:jc w:val="both"/>
        <w:rPr>
          <w:rFonts w:ascii="Arial" w:hAnsi="Arial" w:cs="Arial"/>
          <w:sz w:val="24"/>
          <w:szCs w:val="24"/>
        </w:rPr>
      </w:pPr>
      <w:r w:rsidRPr="00DD72D1">
        <w:rPr>
          <w:rFonts w:ascii="Arial" w:hAnsi="Arial" w:cs="Arial"/>
          <w:sz w:val="24"/>
          <w:szCs w:val="24"/>
        </w:rPr>
        <w:t>All relevant H&amp;S Site Regulations will be respe</w:t>
      </w:r>
      <w:r w:rsidR="006D7D5E">
        <w:rPr>
          <w:rFonts w:ascii="Arial" w:hAnsi="Arial" w:cs="Arial"/>
          <w:sz w:val="24"/>
          <w:szCs w:val="24"/>
        </w:rPr>
        <w:t xml:space="preserve">cted </w:t>
      </w:r>
      <w:r w:rsidR="00315EAE">
        <w:rPr>
          <w:rFonts w:ascii="Arial" w:hAnsi="Arial" w:cs="Arial"/>
          <w:sz w:val="24"/>
          <w:szCs w:val="24"/>
        </w:rPr>
        <w:t>–</w:t>
      </w:r>
      <w:r w:rsidR="006D7D5E">
        <w:rPr>
          <w:rFonts w:ascii="Arial" w:hAnsi="Arial" w:cs="Arial"/>
          <w:sz w:val="24"/>
          <w:szCs w:val="24"/>
        </w:rPr>
        <w:t xml:space="preserve"> </w:t>
      </w:r>
      <w:r w:rsidR="00315EAE">
        <w:rPr>
          <w:rFonts w:ascii="Arial" w:hAnsi="Arial" w:cs="Arial"/>
          <w:sz w:val="24"/>
          <w:szCs w:val="24"/>
        </w:rPr>
        <w:t>5 point PPE</w:t>
      </w:r>
      <w:r w:rsidR="006F5747">
        <w:rPr>
          <w:rFonts w:ascii="Arial" w:hAnsi="Arial" w:cs="Arial"/>
          <w:sz w:val="24"/>
          <w:szCs w:val="24"/>
        </w:rPr>
        <w:t xml:space="preserve"> will be worn</w:t>
      </w:r>
      <w:r w:rsidRPr="00DD72D1">
        <w:rPr>
          <w:rFonts w:ascii="Arial" w:hAnsi="Arial" w:cs="Arial"/>
          <w:sz w:val="24"/>
          <w:szCs w:val="24"/>
        </w:rPr>
        <w:t xml:space="preserve"> at all times</w:t>
      </w:r>
      <w:r w:rsidRPr="00DD72D1">
        <w:rPr>
          <w:rFonts w:ascii="Arial" w:hAnsi="Arial" w:cs="Arial"/>
          <w:b/>
          <w:sz w:val="24"/>
          <w:szCs w:val="24"/>
        </w:rPr>
        <w:t xml:space="preserve">, </w:t>
      </w:r>
      <w:r w:rsidR="006F5747">
        <w:rPr>
          <w:rFonts w:ascii="Arial" w:hAnsi="Arial" w:cs="Arial"/>
          <w:sz w:val="24"/>
          <w:szCs w:val="24"/>
        </w:rPr>
        <w:t xml:space="preserve">all our operatives will wear a </w:t>
      </w:r>
      <w:r w:rsidRPr="00DD72D1">
        <w:rPr>
          <w:rFonts w:ascii="Arial" w:hAnsi="Arial" w:cs="Arial"/>
          <w:sz w:val="24"/>
          <w:szCs w:val="24"/>
        </w:rPr>
        <w:t>high-visibility vest</w:t>
      </w:r>
      <w:r w:rsidR="006F5747">
        <w:rPr>
          <w:rFonts w:ascii="Arial" w:hAnsi="Arial" w:cs="Arial"/>
          <w:sz w:val="24"/>
          <w:szCs w:val="24"/>
        </w:rPr>
        <w:t xml:space="preserve"> and hard hat</w:t>
      </w:r>
      <w:r w:rsidRPr="00DD72D1">
        <w:rPr>
          <w:rFonts w:ascii="Arial" w:hAnsi="Arial" w:cs="Arial"/>
          <w:sz w:val="24"/>
          <w:szCs w:val="24"/>
        </w:rPr>
        <w:t xml:space="preserve"> with Metalcraft logo to help ident</w:t>
      </w:r>
      <w:r w:rsidR="006F5747">
        <w:rPr>
          <w:rFonts w:ascii="Arial" w:hAnsi="Arial" w:cs="Arial"/>
          <w:sz w:val="24"/>
          <w:szCs w:val="24"/>
        </w:rPr>
        <w:t>ify the contractor</w:t>
      </w:r>
      <w:r w:rsidRPr="00DD72D1">
        <w:rPr>
          <w:rFonts w:ascii="Arial" w:hAnsi="Arial" w:cs="Arial"/>
          <w:sz w:val="24"/>
          <w:szCs w:val="24"/>
        </w:rPr>
        <w:t xml:space="preserve">. </w:t>
      </w:r>
    </w:p>
    <w:p w14:paraId="5B4FA756" w14:textId="77777777" w:rsidR="00EA16F1" w:rsidRPr="0053058C" w:rsidRDefault="00EA16F1" w:rsidP="00EA16F1">
      <w:pPr>
        <w:rPr>
          <w:rFonts w:ascii="Arial" w:hAnsi="Arial" w:cs="Arial"/>
          <w:sz w:val="24"/>
          <w:szCs w:val="24"/>
        </w:rPr>
      </w:pPr>
    </w:p>
    <w:p w14:paraId="4A8A2AC6" w14:textId="77777777" w:rsidR="00EA16F1" w:rsidRDefault="00EA16F1" w:rsidP="00EA16F1"/>
    <w:p w14:paraId="3197CEF7" w14:textId="77777777" w:rsidR="00A60712" w:rsidRDefault="00A60712" w:rsidP="00EA16F1"/>
    <w:p w14:paraId="27EB95D3" w14:textId="77777777" w:rsidR="007A57C7" w:rsidRDefault="00A60712" w:rsidP="007A57C7">
      <w:pPr>
        <w:pStyle w:val="ListParagraph"/>
        <w:numPr>
          <w:ilvl w:val="0"/>
          <w:numId w:val="15"/>
        </w:numPr>
        <w:rPr>
          <w:rFonts w:ascii="Arial" w:hAnsi="Arial" w:cs="Arial"/>
          <w:b/>
          <w:sz w:val="24"/>
          <w:u w:val="single"/>
        </w:rPr>
      </w:pPr>
      <w:r>
        <w:rPr>
          <w:rFonts w:ascii="Arial" w:hAnsi="Arial" w:cs="Arial"/>
          <w:b/>
          <w:sz w:val="24"/>
          <w:u w:val="single"/>
        </w:rPr>
        <w:t>Access &amp; Egress</w:t>
      </w:r>
    </w:p>
    <w:p w14:paraId="13DF8D0E" w14:textId="77777777" w:rsidR="00A60712" w:rsidRPr="003E66B4" w:rsidRDefault="00A60712" w:rsidP="00A60712">
      <w:pPr>
        <w:pStyle w:val="ListParagraph"/>
        <w:ind w:left="928"/>
        <w:rPr>
          <w:rFonts w:ascii="Arial" w:hAnsi="Arial" w:cs="Arial"/>
          <w:b/>
          <w:sz w:val="24"/>
          <w:u w:val="single"/>
        </w:rPr>
      </w:pPr>
    </w:p>
    <w:p w14:paraId="02331DEB" w14:textId="51173126" w:rsidR="00DD72D1" w:rsidRDefault="006F5747" w:rsidP="00DD72D1">
      <w:pPr>
        <w:tabs>
          <w:tab w:val="left" w:pos="5103"/>
        </w:tabs>
        <w:ind w:left="568"/>
        <w:rPr>
          <w:rFonts w:ascii="Arial" w:hAnsi="Arial" w:cs="Arial"/>
          <w:sz w:val="24"/>
          <w:szCs w:val="24"/>
        </w:rPr>
      </w:pPr>
      <w:r>
        <w:rPr>
          <w:rFonts w:ascii="Arial" w:hAnsi="Arial" w:cs="Arial"/>
          <w:sz w:val="24"/>
          <w:szCs w:val="24"/>
        </w:rPr>
        <w:t>Site deliveries to be between 0730hrs</w:t>
      </w:r>
      <w:r w:rsidR="007A57C7" w:rsidRPr="007A57C7">
        <w:rPr>
          <w:rFonts w:ascii="Arial" w:hAnsi="Arial" w:cs="Arial"/>
          <w:sz w:val="24"/>
          <w:szCs w:val="24"/>
        </w:rPr>
        <w:t xml:space="preserve"> and</w:t>
      </w:r>
      <w:r>
        <w:rPr>
          <w:rFonts w:ascii="Arial" w:hAnsi="Arial" w:cs="Arial"/>
          <w:sz w:val="24"/>
          <w:szCs w:val="24"/>
        </w:rPr>
        <w:t xml:space="preserve"> 1600hrs unless </w:t>
      </w:r>
      <w:r w:rsidR="006D7D5E">
        <w:rPr>
          <w:rFonts w:ascii="Arial" w:hAnsi="Arial" w:cs="Arial"/>
          <w:sz w:val="24"/>
          <w:szCs w:val="24"/>
        </w:rPr>
        <w:t>arranged</w:t>
      </w:r>
      <w:r w:rsidR="00A60712">
        <w:rPr>
          <w:rFonts w:ascii="Arial" w:hAnsi="Arial" w:cs="Arial"/>
          <w:sz w:val="24"/>
          <w:szCs w:val="24"/>
        </w:rPr>
        <w:t xml:space="preserve"> with</w:t>
      </w:r>
      <w:r>
        <w:rPr>
          <w:rFonts w:ascii="Arial" w:hAnsi="Arial" w:cs="Arial"/>
          <w:sz w:val="24"/>
          <w:szCs w:val="24"/>
        </w:rPr>
        <w:t xml:space="preserve"> the</w:t>
      </w:r>
      <w:r w:rsidR="00A60712">
        <w:rPr>
          <w:rFonts w:ascii="Arial" w:hAnsi="Arial" w:cs="Arial"/>
          <w:sz w:val="24"/>
          <w:szCs w:val="24"/>
        </w:rPr>
        <w:t xml:space="preserve"> </w:t>
      </w:r>
      <w:r w:rsidR="008C21B4">
        <w:rPr>
          <w:rFonts w:ascii="Arial" w:hAnsi="Arial" w:cs="Arial"/>
          <w:sz w:val="24"/>
          <w:szCs w:val="24"/>
        </w:rPr>
        <w:t>client.</w:t>
      </w:r>
      <w:r>
        <w:rPr>
          <w:rFonts w:ascii="Arial" w:hAnsi="Arial" w:cs="Arial"/>
          <w:sz w:val="24"/>
          <w:szCs w:val="24"/>
        </w:rPr>
        <w:t xml:space="preserve"> </w:t>
      </w:r>
    </w:p>
    <w:p w14:paraId="7E0F6CF3" w14:textId="77777777" w:rsidR="007A57C7" w:rsidRDefault="007A57C7" w:rsidP="00EA16F1"/>
    <w:p w14:paraId="30D3A968" w14:textId="77777777" w:rsidR="00496BDD" w:rsidRDefault="00496BDD" w:rsidP="00EA16F1"/>
    <w:p w14:paraId="4316C064" w14:textId="77777777" w:rsidR="006F5747" w:rsidRDefault="006F5747" w:rsidP="00EA16F1"/>
    <w:p w14:paraId="5ADF8C5A" w14:textId="77777777" w:rsidR="006F5747" w:rsidRDefault="006F5747" w:rsidP="00EA16F1"/>
    <w:p w14:paraId="4D18323C" w14:textId="77777777" w:rsidR="003E66B4" w:rsidRPr="003E66B4" w:rsidRDefault="003E66B4" w:rsidP="003E66B4">
      <w:pPr>
        <w:pStyle w:val="Heading2"/>
        <w:numPr>
          <w:ilvl w:val="0"/>
          <w:numId w:val="15"/>
        </w:numPr>
        <w:rPr>
          <w:rFonts w:cs="Arial"/>
          <w:szCs w:val="24"/>
        </w:rPr>
      </w:pPr>
      <w:r w:rsidRPr="003E66B4">
        <w:rPr>
          <w:rFonts w:cs="Arial"/>
          <w:szCs w:val="24"/>
        </w:rPr>
        <w:t>Plant, Equipment &amp; Portable Tools</w:t>
      </w:r>
    </w:p>
    <w:p w14:paraId="344C03F6" w14:textId="77777777" w:rsidR="003E66B4" w:rsidRDefault="003E66B4" w:rsidP="00EA16F1"/>
    <w:p w14:paraId="6340B7E0" w14:textId="77777777" w:rsidR="003E66B4" w:rsidRPr="003E66B4" w:rsidRDefault="003E66B4" w:rsidP="003C13E7">
      <w:pPr>
        <w:ind w:firstLine="360"/>
        <w:rPr>
          <w:rFonts w:ascii="Arial" w:hAnsi="Arial" w:cs="Arial"/>
          <w:b/>
          <w:bCs/>
          <w:sz w:val="24"/>
          <w:szCs w:val="24"/>
        </w:rPr>
      </w:pPr>
      <w:r w:rsidRPr="003E66B4">
        <w:rPr>
          <w:rFonts w:ascii="Arial" w:hAnsi="Arial" w:cs="Arial"/>
          <w:b/>
          <w:bCs/>
          <w:sz w:val="24"/>
          <w:szCs w:val="24"/>
        </w:rPr>
        <w:t>Plant</w:t>
      </w:r>
    </w:p>
    <w:p w14:paraId="44DAFF77" w14:textId="77777777" w:rsidR="00EA16F1" w:rsidRDefault="004E629D" w:rsidP="003E66B4">
      <w:pPr>
        <w:ind w:firstLine="360"/>
        <w:jc w:val="both"/>
        <w:rPr>
          <w:rFonts w:ascii="Arial" w:hAnsi="Arial" w:cs="Arial"/>
          <w:sz w:val="24"/>
          <w:szCs w:val="24"/>
        </w:rPr>
      </w:pPr>
      <w:r>
        <w:rPr>
          <w:rFonts w:ascii="Arial" w:hAnsi="Arial" w:cs="Arial"/>
          <w:sz w:val="24"/>
          <w:szCs w:val="24"/>
        </w:rPr>
        <w:t>H</w:t>
      </w:r>
      <w:r w:rsidR="00EA16F1" w:rsidRPr="003E66B4">
        <w:rPr>
          <w:rFonts w:ascii="Arial" w:hAnsi="Arial" w:cs="Arial"/>
          <w:sz w:val="24"/>
          <w:szCs w:val="24"/>
        </w:rPr>
        <w:t xml:space="preserve">and tools </w:t>
      </w:r>
    </w:p>
    <w:p w14:paraId="0C0E964C" w14:textId="77777777" w:rsidR="008C21B4" w:rsidRDefault="00EA7FD3" w:rsidP="004E629D">
      <w:pPr>
        <w:ind w:firstLine="360"/>
        <w:jc w:val="both"/>
        <w:rPr>
          <w:rFonts w:ascii="Arial" w:hAnsi="Arial" w:cs="Arial"/>
          <w:sz w:val="24"/>
          <w:szCs w:val="24"/>
        </w:rPr>
      </w:pPr>
      <w:r>
        <w:rPr>
          <w:rFonts w:ascii="Arial" w:hAnsi="Arial" w:cs="Arial"/>
          <w:sz w:val="24"/>
          <w:szCs w:val="24"/>
        </w:rPr>
        <w:t>110v power</w:t>
      </w:r>
      <w:r w:rsidR="004E629D">
        <w:rPr>
          <w:rFonts w:ascii="Arial" w:hAnsi="Arial" w:cs="Arial"/>
          <w:sz w:val="24"/>
          <w:szCs w:val="24"/>
        </w:rPr>
        <w:t xml:space="preserve"> tools</w:t>
      </w:r>
    </w:p>
    <w:p w14:paraId="20875212" w14:textId="21271F1B" w:rsidR="004E629D" w:rsidRDefault="008C21B4" w:rsidP="004E629D">
      <w:pPr>
        <w:ind w:firstLine="360"/>
        <w:jc w:val="both"/>
        <w:rPr>
          <w:rFonts w:ascii="Arial" w:hAnsi="Arial" w:cs="Arial"/>
          <w:sz w:val="24"/>
          <w:szCs w:val="24"/>
        </w:rPr>
      </w:pPr>
      <w:r>
        <w:rPr>
          <w:rFonts w:ascii="Arial" w:hAnsi="Arial" w:cs="Arial"/>
          <w:sz w:val="24"/>
          <w:szCs w:val="24"/>
        </w:rPr>
        <w:t>Petrol Generator</w:t>
      </w:r>
      <w:r w:rsidR="004E629D">
        <w:rPr>
          <w:rFonts w:ascii="Arial" w:hAnsi="Arial" w:cs="Arial"/>
          <w:sz w:val="24"/>
          <w:szCs w:val="24"/>
        </w:rPr>
        <w:t xml:space="preserve"> </w:t>
      </w:r>
    </w:p>
    <w:p w14:paraId="02644E37" w14:textId="77777777" w:rsidR="00EA16F1" w:rsidRDefault="00EA16F1" w:rsidP="00EA16F1">
      <w:pPr>
        <w:jc w:val="both"/>
        <w:rPr>
          <w:rFonts w:ascii="Arial" w:hAnsi="Arial" w:cs="Arial"/>
          <w:sz w:val="24"/>
          <w:szCs w:val="24"/>
        </w:rPr>
      </w:pPr>
    </w:p>
    <w:p w14:paraId="5D194701" w14:textId="77777777" w:rsidR="006D7D5E" w:rsidRDefault="006D7D5E" w:rsidP="00EA16F1">
      <w:pPr>
        <w:jc w:val="both"/>
        <w:rPr>
          <w:rFonts w:ascii="Arial" w:hAnsi="Arial" w:cs="Arial"/>
          <w:sz w:val="24"/>
          <w:szCs w:val="24"/>
        </w:rPr>
      </w:pPr>
    </w:p>
    <w:p w14:paraId="2DC5E5F5" w14:textId="77777777" w:rsidR="003C13E7" w:rsidRDefault="00EA16F1" w:rsidP="003C13E7">
      <w:pPr>
        <w:pStyle w:val="Body"/>
        <w:spacing w:after="0" w:line="240" w:lineRule="auto"/>
        <w:rPr>
          <w:rFonts w:ascii="Arial" w:hAnsi="Arial" w:cs="Arial"/>
          <w:sz w:val="24"/>
          <w:szCs w:val="24"/>
          <w:lang w:eastAsia="en-US"/>
        </w:rPr>
      </w:pPr>
      <w:r w:rsidRPr="003E66B4">
        <w:rPr>
          <w:rFonts w:ascii="Arial" w:hAnsi="Arial" w:cs="Arial"/>
          <w:sz w:val="24"/>
          <w:szCs w:val="24"/>
          <w:lang w:eastAsia="en-US"/>
        </w:rPr>
        <w:t xml:space="preserve">  </w:t>
      </w:r>
    </w:p>
    <w:p w14:paraId="1C13A466" w14:textId="77777777" w:rsidR="00307485" w:rsidRDefault="00307485" w:rsidP="003C13E7">
      <w:pPr>
        <w:pStyle w:val="Body"/>
        <w:spacing w:after="0" w:line="240" w:lineRule="auto"/>
        <w:rPr>
          <w:rFonts w:ascii="Arial" w:hAnsi="Arial" w:cs="Arial"/>
          <w:sz w:val="24"/>
          <w:szCs w:val="24"/>
          <w:lang w:eastAsia="en-US"/>
        </w:rPr>
      </w:pPr>
    </w:p>
    <w:p w14:paraId="38969FF7" w14:textId="77777777" w:rsidR="003C13E7" w:rsidRDefault="00EA16F1" w:rsidP="003C13E7">
      <w:pPr>
        <w:pStyle w:val="Body"/>
        <w:spacing w:after="0" w:line="240" w:lineRule="auto"/>
        <w:ind w:firstLine="360"/>
        <w:rPr>
          <w:rFonts w:ascii="Arial" w:hAnsi="Arial" w:cs="Arial"/>
          <w:sz w:val="24"/>
          <w:szCs w:val="24"/>
        </w:rPr>
      </w:pPr>
      <w:r w:rsidRPr="003C13E7">
        <w:rPr>
          <w:rFonts w:ascii="Arial" w:hAnsi="Arial" w:cs="Arial"/>
          <w:b/>
          <w:bCs/>
          <w:sz w:val="24"/>
          <w:szCs w:val="24"/>
        </w:rPr>
        <w:lastRenderedPageBreak/>
        <w:t xml:space="preserve">Temporary power and lighting </w:t>
      </w:r>
    </w:p>
    <w:p w14:paraId="0583A871" w14:textId="74E1044E" w:rsidR="00EA16F1" w:rsidRPr="003E66B4" w:rsidRDefault="006D7D5E" w:rsidP="003C13E7">
      <w:pPr>
        <w:pStyle w:val="Body"/>
        <w:spacing w:after="0" w:line="240" w:lineRule="auto"/>
        <w:ind w:left="360"/>
        <w:rPr>
          <w:rFonts w:ascii="Arial" w:hAnsi="Arial" w:cs="Arial"/>
          <w:sz w:val="24"/>
          <w:szCs w:val="24"/>
        </w:rPr>
      </w:pPr>
      <w:r>
        <w:rPr>
          <w:rFonts w:ascii="Arial" w:hAnsi="Arial" w:cs="Arial"/>
          <w:sz w:val="24"/>
          <w:szCs w:val="24"/>
          <w:lang w:eastAsia="en-US"/>
        </w:rPr>
        <w:t>Specific task lighting will not be required as work will be taking place during daylight hours.</w:t>
      </w:r>
    </w:p>
    <w:p w14:paraId="26E1A522" w14:textId="77777777" w:rsidR="00A60712" w:rsidRPr="003E66B4" w:rsidRDefault="00A60712" w:rsidP="00EA16F1">
      <w:pPr>
        <w:rPr>
          <w:rFonts w:ascii="Arial" w:hAnsi="Arial" w:cs="Arial"/>
          <w:b/>
          <w:bCs/>
          <w:sz w:val="24"/>
          <w:szCs w:val="24"/>
          <w:u w:val="single"/>
        </w:rPr>
      </w:pPr>
    </w:p>
    <w:p w14:paraId="3988D807" w14:textId="77777777" w:rsidR="00315EAE" w:rsidRDefault="00315EAE" w:rsidP="003C13E7">
      <w:pPr>
        <w:ind w:firstLine="360"/>
        <w:rPr>
          <w:rFonts w:ascii="Arial" w:hAnsi="Arial" w:cs="Arial"/>
          <w:b/>
          <w:bCs/>
          <w:sz w:val="24"/>
          <w:szCs w:val="24"/>
        </w:rPr>
      </w:pPr>
    </w:p>
    <w:p w14:paraId="51D453BE" w14:textId="77777777" w:rsidR="00EA16F1" w:rsidRPr="003C13E7" w:rsidRDefault="00EA16F1" w:rsidP="003C13E7">
      <w:pPr>
        <w:ind w:firstLine="360"/>
        <w:rPr>
          <w:rFonts w:ascii="Arial" w:hAnsi="Arial" w:cs="Arial"/>
          <w:b/>
          <w:bCs/>
          <w:sz w:val="24"/>
          <w:szCs w:val="24"/>
        </w:rPr>
      </w:pPr>
      <w:r w:rsidRPr="003C13E7">
        <w:rPr>
          <w:rFonts w:ascii="Arial" w:hAnsi="Arial" w:cs="Arial"/>
          <w:b/>
          <w:bCs/>
          <w:sz w:val="24"/>
          <w:szCs w:val="24"/>
        </w:rPr>
        <w:t>Portable tools and equipment</w:t>
      </w:r>
    </w:p>
    <w:p w14:paraId="599D79A3" w14:textId="77777777" w:rsidR="00EA16F1" w:rsidRDefault="00EA16F1" w:rsidP="003C13E7">
      <w:pPr>
        <w:ind w:left="360"/>
        <w:jc w:val="both"/>
        <w:rPr>
          <w:rFonts w:ascii="Arial" w:hAnsi="Arial" w:cs="Arial"/>
          <w:sz w:val="24"/>
          <w:szCs w:val="24"/>
        </w:rPr>
      </w:pPr>
      <w:r w:rsidRPr="003E66B4">
        <w:rPr>
          <w:rFonts w:ascii="Arial" w:hAnsi="Arial" w:cs="Arial"/>
          <w:sz w:val="24"/>
          <w:szCs w:val="24"/>
        </w:rPr>
        <w:t xml:space="preserve">All hand tools to be used must be checked for suitability prior to use and checked for damage and wear on a daily basis. All electrical equipment must be 110v only, and must have valid PAT certification. Visual condition checks must be carried out on all </w:t>
      </w:r>
      <w:r w:rsidR="00F502FD">
        <w:rPr>
          <w:rFonts w:ascii="Arial" w:hAnsi="Arial" w:cs="Arial"/>
          <w:sz w:val="24"/>
          <w:szCs w:val="24"/>
        </w:rPr>
        <w:t xml:space="preserve">plant and </w:t>
      </w:r>
      <w:r w:rsidRPr="003E66B4">
        <w:rPr>
          <w:rFonts w:ascii="Arial" w:hAnsi="Arial" w:cs="Arial"/>
          <w:sz w:val="24"/>
          <w:szCs w:val="24"/>
        </w:rPr>
        <w:t xml:space="preserve">equipment prior to use. A register of all tools in use on site must be kept on a daily basis. </w:t>
      </w:r>
    </w:p>
    <w:p w14:paraId="09504559" w14:textId="77777777" w:rsidR="00F9643B" w:rsidRDefault="00F9643B" w:rsidP="003C13E7">
      <w:pPr>
        <w:ind w:left="360"/>
        <w:jc w:val="both"/>
        <w:rPr>
          <w:rFonts w:ascii="Arial" w:hAnsi="Arial" w:cs="Arial"/>
          <w:sz w:val="24"/>
          <w:szCs w:val="24"/>
        </w:rPr>
      </w:pPr>
    </w:p>
    <w:p w14:paraId="678126B8" w14:textId="77777777" w:rsidR="00F9643B" w:rsidRDefault="00F9643B" w:rsidP="00F9643B">
      <w:pPr>
        <w:ind w:firstLine="360"/>
        <w:rPr>
          <w:rFonts w:ascii="Arial" w:hAnsi="Arial" w:cs="Arial"/>
          <w:b/>
          <w:bCs/>
          <w:sz w:val="24"/>
          <w:szCs w:val="24"/>
        </w:rPr>
      </w:pPr>
      <w:r>
        <w:rPr>
          <w:rFonts w:ascii="Arial" w:hAnsi="Arial" w:cs="Arial"/>
          <w:b/>
          <w:bCs/>
          <w:sz w:val="24"/>
          <w:szCs w:val="24"/>
        </w:rPr>
        <w:t>Use of Harnesses</w:t>
      </w:r>
    </w:p>
    <w:p w14:paraId="60B7544E" w14:textId="77777777" w:rsidR="00F9643B" w:rsidRPr="00F502FD" w:rsidRDefault="00F9643B" w:rsidP="00F9643B">
      <w:pPr>
        <w:ind w:left="360"/>
        <w:rPr>
          <w:rFonts w:ascii="Arial" w:hAnsi="Arial" w:cs="Arial"/>
          <w:sz w:val="24"/>
          <w:szCs w:val="24"/>
        </w:rPr>
      </w:pPr>
      <w:r w:rsidRPr="00F502FD">
        <w:rPr>
          <w:rFonts w:ascii="Arial" w:hAnsi="Arial" w:cs="Arial"/>
          <w:sz w:val="24"/>
          <w:szCs w:val="24"/>
        </w:rPr>
        <w:t>Operatives</w:t>
      </w:r>
      <w:r>
        <w:rPr>
          <w:rFonts w:ascii="Arial" w:hAnsi="Arial" w:cs="Arial"/>
          <w:sz w:val="24"/>
          <w:szCs w:val="24"/>
        </w:rPr>
        <w:t xml:space="preserve"> are</w:t>
      </w:r>
      <w:r w:rsidRPr="00F502FD">
        <w:rPr>
          <w:rFonts w:ascii="Arial" w:hAnsi="Arial" w:cs="Arial"/>
          <w:sz w:val="24"/>
          <w:szCs w:val="24"/>
        </w:rPr>
        <w:t xml:space="preserve"> to wear</w:t>
      </w:r>
      <w:r>
        <w:rPr>
          <w:rFonts w:ascii="Arial" w:hAnsi="Arial" w:cs="Arial"/>
          <w:sz w:val="24"/>
          <w:szCs w:val="24"/>
        </w:rPr>
        <w:t xml:space="preserve"> a</w:t>
      </w:r>
      <w:r w:rsidRPr="00F502FD">
        <w:rPr>
          <w:rFonts w:ascii="Arial" w:hAnsi="Arial" w:cs="Arial"/>
          <w:sz w:val="24"/>
          <w:szCs w:val="24"/>
        </w:rPr>
        <w:t xml:space="preserve"> full</w:t>
      </w:r>
      <w:r>
        <w:rPr>
          <w:rFonts w:ascii="Arial" w:hAnsi="Arial" w:cs="Arial"/>
          <w:sz w:val="24"/>
          <w:szCs w:val="24"/>
        </w:rPr>
        <w:t xml:space="preserve"> harness and clip on to scaffold if working over an open edge</w:t>
      </w:r>
      <w:r w:rsidRPr="00F502FD">
        <w:rPr>
          <w:rFonts w:ascii="Arial" w:hAnsi="Arial" w:cs="Arial"/>
          <w:sz w:val="24"/>
          <w:szCs w:val="24"/>
        </w:rPr>
        <w:t>.</w:t>
      </w:r>
      <w:r>
        <w:rPr>
          <w:rFonts w:ascii="Arial" w:hAnsi="Arial" w:cs="Arial"/>
          <w:sz w:val="24"/>
          <w:szCs w:val="24"/>
        </w:rPr>
        <w:t xml:space="preserve"> </w:t>
      </w:r>
      <w:r w:rsidRPr="00F502FD">
        <w:rPr>
          <w:rFonts w:ascii="Arial" w:hAnsi="Arial" w:cs="Arial"/>
          <w:sz w:val="24"/>
          <w:szCs w:val="24"/>
        </w:rPr>
        <w:t>Harness</w:t>
      </w:r>
      <w:r>
        <w:rPr>
          <w:rFonts w:ascii="Arial" w:hAnsi="Arial" w:cs="Arial"/>
          <w:sz w:val="24"/>
          <w:szCs w:val="24"/>
        </w:rPr>
        <w:t>es</w:t>
      </w:r>
      <w:r w:rsidRPr="00F502FD">
        <w:rPr>
          <w:rFonts w:ascii="Arial" w:hAnsi="Arial" w:cs="Arial"/>
          <w:sz w:val="24"/>
          <w:szCs w:val="24"/>
        </w:rPr>
        <w:t xml:space="preserve"> will be visually </w:t>
      </w:r>
      <w:r>
        <w:rPr>
          <w:rFonts w:ascii="Arial" w:hAnsi="Arial" w:cs="Arial"/>
          <w:sz w:val="24"/>
          <w:szCs w:val="24"/>
        </w:rPr>
        <w:t>inspected daily, weekly and</w:t>
      </w:r>
      <w:r w:rsidRPr="00F502FD">
        <w:rPr>
          <w:rFonts w:ascii="Arial" w:hAnsi="Arial" w:cs="Arial"/>
          <w:sz w:val="24"/>
          <w:szCs w:val="24"/>
        </w:rPr>
        <w:t xml:space="preserve"> a monthly manufacturers check. Any operative using a safety harness will be trained accordingly.</w:t>
      </w:r>
    </w:p>
    <w:p w14:paraId="742A3104" w14:textId="77777777" w:rsidR="00F9643B" w:rsidRDefault="00F9643B" w:rsidP="003C13E7">
      <w:pPr>
        <w:ind w:left="360"/>
        <w:jc w:val="both"/>
        <w:rPr>
          <w:rFonts w:ascii="Arial" w:hAnsi="Arial" w:cs="Arial"/>
          <w:color w:val="FF0000"/>
          <w:sz w:val="24"/>
          <w:szCs w:val="24"/>
        </w:rPr>
      </w:pPr>
    </w:p>
    <w:p w14:paraId="11A749E3" w14:textId="77777777" w:rsidR="00F9643B" w:rsidRPr="003E66B4" w:rsidRDefault="00F9643B" w:rsidP="003C13E7">
      <w:pPr>
        <w:ind w:left="360"/>
        <w:jc w:val="both"/>
        <w:rPr>
          <w:rFonts w:ascii="Arial" w:hAnsi="Arial" w:cs="Arial"/>
          <w:color w:val="FF0000"/>
          <w:sz w:val="24"/>
          <w:szCs w:val="24"/>
        </w:rPr>
      </w:pPr>
    </w:p>
    <w:p w14:paraId="59CA3E70" w14:textId="77777777" w:rsidR="00496BDD" w:rsidRDefault="00496BDD" w:rsidP="00EA16F1">
      <w:pPr>
        <w:jc w:val="both"/>
        <w:rPr>
          <w:color w:val="FF0000"/>
        </w:rPr>
      </w:pPr>
    </w:p>
    <w:p w14:paraId="3ECA38A3" w14:textId="77777777" w:rsidR="00F502FD" w:rsidRPr="00F502FD" w:rsidRDefault="00F502FD" w:rsidP="0046625B">
      <w:pPr>
        <w:ind w:firstLine="360"/>
        <w:rPr>
          <w:rFonts w:ascii="Arial" w:hAnsi="Arial" w:cs="Arial"/>
          <w:b/>
          <w:bCs/>
          <w:sz w:val="24"/>
          <w:szCs w:val="24"/>
        </w:rPr>
      </w:pPr>
    </w:p>
    <w:p w14:paraId="6EEB98E8" w14:textId="77777777" w:rsidR="003C13E7" w:rsidRPr="00496BDD" w:rsidRDefault="003C13E7" w:rsidP="00496BDD">
      <w:pPr>
        <w:ind w:left="360"/>
        <w:jc w:val="both"/>
        <w:rPr>
          <w:rFonts w:ascii="Arial" w:hAnsi="Arial" w:cs="Arial"/>
          <w:sz w:val="24"/>
          <w:szCs w:val="24"/>
          <w:lang w:val="en-GB"/>
        </w:rPr>
      </w:pPr>
    </w:p>
    <w:p w14:paraId="5F55F85C" w14:textId="77777777" w:rsidR="003C13E7" w:rsidRDefault="003C13E7" w:rsidP="00EA16F1">
      <w:pPr>
        <w:jc w:val="both"/>
        <w:rPr>
          <w:color w:val="FF0000"/>
        </w:rPr>
      </w:pPr>
    </w:p>
    <w:p w14:paraId="0025D9D6" w14:textId="77777777" w:rsidR="00A60712" w:rsidRDefault="00A60712" w:rsidP="00EA16F1">
      <w:pPr>
        <w:jc w:val="both"/>
        <w:rPr>
          <w:color w:val="FF0000"/>
        </w:rPr>
      </w:pPr>
    </w:p>
    <w:p w14:paraId="4722963F" w14:textId="77777777" w:rsidR="00EA16F1" w:rsidRDefault="003C13E7" w:rsidP="003C13E7">
      <w:pPr>
        <w:pStyle w:val="Heading2"/>
        <w:numPr>
          <w:ilvl w:val="0"/>
          <w:numId w:val="15"/>
        </w:numPr>
        <w:rPr>
          <w:rFonts w:cs="Arial"/>
          <w:szCs w:val="24"/>
        </w:rPr>
      </w:pPr>
      <w:r w:rsidRPr="003C13E7">
        <w:rPr>
          <w:rFonts w:cs="Arial"/>
          <w:szCs w:val="24"/>
        </w:rPr>
        <w:t>Lifting Operations</w:t>
      </w:r>
    </w:p>
    <w:p w14:paraId="14EACEE0" w14:textId="77777777" w:rsidR="003C13E7" w:rsidRPr="003C13E7" w:rsidRDefault="003C13E7" w:rsidP="003C13E7">
      <w:pPr>
        <w:rPr>
          <w:lang w:val="en-GB"/>
        </w:rPr>
      </w:pPr>
    </w:p>
    <w:p w14:paraId="27C627BD" w14:textId="6EB59334" w:rsidR="002C2FF4" w:rsidRDefault="002C2FF4" w:rsidP="008C21B4">
      <w:pPr>
        <w:ind w:left="928"/>
        <w:rPr>
          <w:rFonts w:ascii="Arial" w:hAnsi="Arial" w:cs="Arial"/>
          <w:sz w:val="24"/>
          <w:szCs w:val="24"/>
        </w:rPr>
      </w:pPr>
      <w:bookmarkStart w:id="1" w:name="_Toc179161659"/>
      <w:r>
        <w:rPr>
          <w:rFonts w:ascii="Arial" w:hAnsi="Arial" w:cs="Arial"/>
          <w:sz w:val="24"/>
          <w:szCs w:val="24"/>
        </w:rPr>
        <w:t>Any lifting or carrying of materials will be carried out manually and in accordance with the manual handling risk assessment. The need for specialist lifting equipment and lifting plans will not be necessary for this task.</w:t>
      </w:r>
    </w:p>
    <w:p w14:paraId="46DD340A" w14:textId="77777777" w:rsidR="008C21B4" w:rsidRDefault="008C21B4" w:rsidP="008C21B4">
      <w:pPr>
        <w:ind w:left="928"/>
        <w:rPr>
          <w:rFonts w:ascii="Arial" w:hAnsi="Arial" w:cs="Arial"/>
          <w:sz w:val="24"/>
          <w:szCs w:val="24"/>
        </w:rPr>
      </w:pPr>
    </w:p>
    <w:p w14:paraId="77EF565F" w14:textId="77777777" w:rsidR="00E47D8D" w:rsidRDefault="00E47D8D" w:rsidP="00E47D8D">
      <w:pPr>
        <w:pStyle w:val="Heading2"/>
        <w:numPr>
          <w:ilvl w:val="0"/>
          <w:numId w:val="15"/>
        </w:numPr>
        <w:rPr>
          <w:szCs w:val="24"/>
        </w:rPr>
      </w:pPr>
      <w:r>
        <w:rPr>
          <w:szCs w:val="24"/>
        </w:rPr>
        <w:t xml:space="preserve">Permit </w:t>
      </w:r>
      <w:r w:rsidR="00E2449F">
        <w:rPr>
          <w:szCs w:val="24"/>
        </w:rPr>
        <w:t>to</w:t>
      </w:r>
      <w:r>
        <w:rPr>
          <w:szCs w:val="24"/>
        </w:rPr>
        <w:t xml:space="preserve"> Work</w:t>
      </w:r>
    </w:p>
    <w:p w14:paraId="33D17D1D" w14:textId="77777777" w:rsidR="006F31F9" w:rsidRPr="006F31F9" w:rsidRDefault="006F31F9" w:rsidP="006F31F9">
      <w:pPr>
        <w:rPr>
          <w:lang w:val="en-GB"/>
        </w:rPr>
      </w:pPr>
    </w:p>
    <w:p w14:paraId="11C9098F" w14:textId="2F3A752F" w:rsidR="006F31F9" w:rsidRDefault="008C21B4" w:rsidP="006F31F9">
      <w:pPr>
        <w:pStyle w:val="Body"/>
        <w:spacing w:after="0" w:line="240" w:lineRule="auto"/>
        <w:ind w:left="928"/>
        <w:rPr>
          <w:rFonts w:ascii="Arial" w:hAnsi="Arial" w:cs="Arial"/>
          <w:sz w:val="24"/>
          <w:szCs w:val="24"/>
          <w:lang w:eastAsia="en-US"/>
        </w:rPr>
      </w:pPr>
      <w:r>
        <w:rPr>
          <w:rFonts w:ascii="Arial" w:hAnsi="Arial" w:cs="Arial"/>
          <w:sz w:val="24"/>
          <w:szCs w:val="24"/>
          <w:u w:val="single"/>
        </w:rPr>
        <w:t>Hot Works</w:t>
      </w:r>
    </w:p>
    <w:p w14:paraId="68805B1C" w14:textId="70AE4BC3" w:rsidR="006F31F9" w:rsidRDefault="006F31F9" w:rsidP="006F31F9">
      <w:pPr>
        <w:pStyle w:val="Body"/>
        <w:spacing w:after="0" w:line="240" w:lineRule="auto"/>
        <w:ind w:left="928"/>
        <w:rPr>
          <w:rFonts w:ascii="Arial" w:hAnsi="Arial" w:cs="Arial"/>
          <w:sz w:val="24"/>
          <w:szCs w:val="24"/>
          <w:lang w:eastAsia="en-US"/>
        </w:rPr>
      </w:pPr>
      <w:r w:rsidRPr="006F31F9">
        <w:rPr>
          <w:rFonts w:ascii="Arial" w:hAnsi="Arial" w:cs="Arial"/>
          <w:bCs/>
          <w:sz w:val="24"/>
          <w:szCs w:val="24"/>
        </w:rPr>
        <w:t xml:space="preserve">All Metalcraft operatives will be aware of the increased risk of fire during hot work and are trained to deal with small fires using the appropriate fire extinguishing equipment. If a fire is too big to control the fire brigade will be called. </w:t>
      </w:r>
    </w:p>
    <w:p w14:paraId="7E375D0A" w14:textId="528E3ABF" w:rsidR="00E47D8D" w:rsidRPr="008C21B4" w:rsidRDefault="00E47D8D" w:rsidP="008C21B4">
      <w:pPr>
        <w:pStyle w:val="Body"/>
        <w:spacing w:after="0" w:line="240" w:lineRule="auto"/>
        <w:rPr>
          <w:rFonts w:ascii="Arial" w:hAnsi="Arial" w:cs="Arial"/>
          <w:sz w:val="24"/>
          <w:szCs w:val="24"/>
          <w:lang w:eastAsia="en-US"/>
        </w:rPr>
      </w:pPr>
    </w:p>
    <w:p w14:paraId="2CF941A5" w14:textId="699D60D0" w:rsidR="00E47D8D" w:rsidRDefault="00E47D8D" w:rsidP="00E47D8D">
      <w:pPr>
        <w:pStyle w:val="ListParagraph"/>
        <w:numPr>
          <w:ilvl w:val="0"/>
          <w:numId w:val="15"/>
        </w:numPr>
        <w:rPr>
          <w:rFonts w:ascii="Arial" w:hAnsi="Arial" w:cs="Arial"/>
          <w:b/>
          <w:sz w:val="24"/>
          <w:u w:val="single"/>
        </w:rPr>
      </w:pPr>
      <w:r w:rsidRPr="00E47D8D">
        <w:rPr>
          <w:rFonts w:ascii="Arial" w:hAnsi="Arial" w:cs="Arial"/>
          <w:b/>
          <w:sz w:val="24"/>
          <w:u w:val="single"/>
        </w:rPr>
        <w:t>Key Operational, Health &amp; Safety Risks &amp; Control Measures</w:t>
      </w:r>
    </w:p>
    <w:p w14:paraId="5597F7D5" w14:textId="420B9247" w:rsidR="008C21B4" w:rsidRDefault="008C21B4" w:rsidP="008C21B4">
      <w:pPr>
        <w:pStyle w:val="ListParagraph"/>
        <w:ind w:left="928"/>
        <w:rPr>
          <w:rFonts w:ascii="Arial" w:hAnsi="Arial" w:cs="Arial"/>
          <w:b/>
          <w:sz w:val="24"/>
          <w:u w:val="single"/>
        </w:rPr>
      </w:pPr>
    </w:p>
    <w:p w14:paraId="50F776D9" w14:textId="2A375EC6" w:rsidR="008C21B4" w:rsidRPr="008C21B4" w:rsidRDefault="008C21B4" w:rsidP="008C21B4">
      <w:pPr>
        <w:ind w:left="928"/>
        <w:rPr>
          <w:rFonts w:ascii="Arial" w:hAnsi="Arial" w:cs="Arial"/>
          <w:bCs/>
          <w:sz w:val="24"/>
        </w:rPr>
      </w:pPr>
      <w:r>
        <w:rPr>
          <w:rFonts w:ascii="Arial" w:hAnsi="Arial" w:cs="Arial"/>
          <w:bCs/>
          <w:sz w:val="24"/>
        </w:rPr>
        <w:t>Works will take place on a public pavement. Operators must remain vigilent at all times and have signage and barriers in place where works are taking place. Where existing panels are removed, temporary barriers must be secured to the existing bollards.</w:t>
      </w:r>
    </w:p>
    <w:p w14:paraId="715817E7" w14:textId="77777777" w:rsidR="00E2449F" w:rsidRPr="00E2449F" w:rsidRDefault="00E2449F" w:rsidP="00E2449F">
      <w:pPr>
        <w:ind w:left="360"/>
        <w:rPr>
          <w:rFonts w:ascii="Arial" w:hAnsi="Arial" w:cs="Arial"/>
          <w:sz w:val="24"/>
          <w:szCs w:val="24"/>
          <w:lang w:eastAsia="en-GB"/>
        </w:rPr>
      </w:pPr>
    </w:p>
    <w:p w14:paraId="5B99E543" w14:textId="77777777" w:rsidR="00E2449F" w:rsidRDefault="002C2FF4" w:rsidP="00E2449F">
      <w:pPr>
        <w:pStyle w:val="Body"/>
        <w:spacing w:after="0" w:line="240" w:lineRule="auto"/>
        <w:ind w:left="928"/>
        <w:rPr>
          <w:rFonts w:ascii="Arial" w:hAnsi="Arial" w:cs="Arial"/>
          <w:sz w:val="24"/>
          <w:szCs w:val="24"/>
          <w:lang w:eastAsia="en-US"/>
        </w:rPr>
      </w:pPr>
      <w:r>
        <w:rPr>
          <w:rFonts w:ascii="Arial" w:hAnsi="Arial" w:cs="Arial"/>
          <w:sz w:val="24"/>
          <w:szCs w:val="24"/>
          <w:lang w:eastAsia="en-US"/>
        </w:rPr>
        <w:t>D</w:t>
      </w:r>
      <w:r w:rsidR="00E2449F" w:rsidRPr="00E47D8D">
        <w:rPr>
          <w:rFonts w:ascii="Arial" w:hAnsi="Arial" w:cs="Arial"/>
          <w:sz w:val="24"/>
          <w:szCs w:val="24"/>
          <w:lang w:eastAsia="en-US"/>
        </w:rPr>
        <w:t>aily pre start tool box talks will take place with the</w:t>
      </w:r>
      <w:r>
        <w:rPr>
          <w:rFonts w:ascii="Arial" w:hAnsi="Arial" w:cs="Arial"/>
          <w:sz w:val="24"/>
          <w:szCs w:val="24"/>
          <w:lang w:eastAsia="en-US"/>
        </w:rPr>
        <w:t xml:space="preserve"> site foreman to ensure all opera</w:t>
      </w:r>
      <w:r w:rsidR="009508AB">
        <w:rPr>
          <w:rFonts w:ascii="Arial" w:hAnsi="Arial" w:cs="Arial"/>
          <w:sz w:val="24"/>
          <w:szCs w:val="24"/>
          <w:lang w:eastAsia="en-US"/>
        </w:rPr>
        <w:t>tives are aware of any risks ass</w:t>
      </w:r>
      <w:r>
        <w:rPr>
          <w:rFonts w:ascii="Arial" w:hAnsi="Arial" w:cs="Arial"/>
          <w:sz w:val="24"/>
          <w:szCs w:val="24"/>
          <w:lang w:eastAsia="en-US"/>
        </w:rPr>
        <w:t>ociated</w:t>
      </w:r>
      <w:r w:rsidR="00E2449F" w:rsidRPr="00E47D8D">
        <w:rPr>
          <w:rFonts w:ascii="Arial" w:hAnsi="Arial" w:cs="Arial"/>
          <w:sz w:val="24"/>
          <w:szCs w:val="24"/>
          <w:lang w:eastAsia="en-US"/>
        </w:rPr>
        <w:t xml:space="preserve">. At the end of each shift the area must be checked for any items that may cause problems during live working. </w:t>
      </w:r>
    </w:p>
    <w:p w14:paraId="39FD2E5B" w14:textId="77777777" w:rsidR="00E2449F" w:rsidRPr="00E47D8D" w:rsidRDefault="00E2449F" w:rsidP="00E2449F">
      <w:pPr>
        <w:pStyle w:val="Body"/>
        <w:spacing w:after="0" w:line="240" w:lineRule="auto"/>
        <w:ind w:left="928"/>
        <w:rPr>
          <w:rFonts w:ascii="Arial" w:hAnsi="Arial" w:cs="Arial"/>
          <w:sz w:val="24"/>
          <w:szCs w:val="24"/>
          <w:lang w:eastAsia="en-US"/>
        </w:rPr>
      </w:pPr>
    </w:p>
    <w:p w14:paraId="40E82BEE" w14:textId="77777777" w:rsidR="009508AB" w:rsidRDefault="00E2449F" w:rsidP="002C2FF4">
      <w:pPr>
        <w:ind w:left="915"/>
        <w:rPr>
          <w:rFonts w:ascii="Arial" w:hAnsi="Arial" w:cs="Arial"/>
          <w:sz w:val="24"/>
          <w:szCs w:val="24"/>
        </w:rPr>
      </w:pPr>
      <w:r w:rsidRPr="002C2FF4">
        <w:rPr>
          <w:rFonts w:ascii="Arial" w:hAnsi="Arial" w:cs="Arial"/>
          <w:sz w:val="24"/>
          <w:szCs w:val="24"/>
        </w:rPr>
        <w:lastRenderedPageBreak/>
        <w:t xml:space="preserve">Manual handling techniques must be followed and the operatives must have taken </w:t>
      </w:r>
      <w:r w:rsidR="002C2FF4">
        <w:rPr>
          <w:rFonts w:ascii="Arial" w:hAnsi="Arial" w:cs="Arial"/>
          <w:sz w:val="24"/>
          <w:szCs w:val="24"/>
        </w:rPr>
        <w:t xml:space="preserve">     </w:t>
      </w:r>
      <w:r w:rsidRPr="002C2FF4">
        <w:rPr>
          <w:rFonts w:ascii="Arial" w:hAnsi="Arial" w:cs="Arial"/>
          <w:sz w:val="24"/>
          <w:szCs w:val="24"/>
        </w:rPr>
        <w:t xml:space="preserve">manual handling courses prior to work commencing. Access and egress routes </w:t>
      </w:r>
      <w:r w:rsidR="002C2FF4">
        <w:rPr>
          <w:rFonts w:ascii="Arial" w:hAnsi="Arial" w:cs="Arial"/>
          <w:sz w:val="24"/>
          <w:szCs w:val="24"/>
        </w:rPr>
        <w:t>must be observed at all times</w:t>
      </w:r>
      <w:r w:rsidRPr="002C2FF4">
        <w:rPr>
          <w:rFonts w:ascii="Arial" w:hAnsi="Arial" w:cs="Arial"/>
          <w:sz w:val="24"/>
          <w:szCs w:val="24"/>
        </w:rPr>
        <w:t xml:space="preserve">. </w:t>
      </w:r>
    </w:p>
    <w:p w14:paraId="25EA1F41" w14:textId="77777777" w:rsidR="009508AB" w:rsidRDefault="009508AB" w:rsidP="002C2FF4">
      <w:pPr>
        <w:ind w:left="915"/>
        <w:rPr>
          <w:rFonts w:ascii="Arial" w:hAnsi="Arial" w:cs="Arial"/>
          <w:sz w:val="24"/>
          <w:szCs w:val="24"/>
        </w:rPr>
      </w:pPr>
    </w:p>
    <w:p w14:paraId="21BDD9A1" w14:textId="77777777" w:rsidR="009508AB" w:rsidRDefault="009508AB" w:rsidP="002C2FF4">
      <w:pPr>
        <w:ind w:left="915"/>
        <w:rPr>
          <w:rFonts w:ascii="Arial" w:hAnsi="Arial" w:cs="Arial"/>
          <w:sz w:val="24"/>
          <w:szCs w:val="24"/>
        </w:rPr>
      </w:pPr>
    </w:p>
    <w:p w14:paraId="0B52C73D" w14:textId="77777777" w:rsidR="009508AB" w:rsidRDefault="009508AB" w:rsidP="009508AB">
      <w:pPr>
        <w:ind w:left="915"/>
        <w:rPr>
          <w:rFonts w:ascii="Arial" w:hAnsi="Arial" w:cs="Arial"/>
          <w:sz w:val="24"/>
          <w:szCs w:val="24"/>
        </w:rPr>
      </w:pPr>
      <w:r>
        <w:rPr>
          <w:rFonts w:ascii="Arial" w:hAnsi="Arial" w:cs="Arial"/>
          <w:sz w:val="24"/>
          <w:szCs w:val="24"/>
        </w:rPr>
        <w:t>Further risk assessments supplied</w:t>
      </w:r>
      <w:r w:rsidRPr="002C2FF4">
        <w:rPr>
          <w:rFonts w:ascii="Arial" w:hAnsi="Arial" w:cs="Arial"/>
          <w:sz w:val="24"/>
          <w:szCs w:val="24"/>
        </w:rPr>
        <w:t xml:space="preserve"> in Appendix 1. </w:t>
      </w:r>
    </w:p>
    <w:p w14:paraId="2ECF1259" w14:textId="77777777" w:rsidR="00A60712" w:rsidRPr="003C13E7" w:rsidRDefault="00A60712" w:rsidP="003C13E7">
      <w:pPr>
        <w:rPr>
          <w:lang w:val="en-GB"/>
        </w:rPr>
      </w:pPr>
    </w:p>
    <w:p w14:paraId="58FF996D" w14:textId="77777777" w:rsidR="00EA16F1" w:rsidRPr="003C13E7" w:rsidRDefault="00EA16F1" w:rsidP="003C13E7">
      <w:pPr>
        <w:pStyle w:val="Heading2"/>
        <w:numPr>
          <w:ilvl w:val="0"/>
          <w:numId w:val="15"/>
        </w:numPr>
        <w:rPr>
          <w:szCs w:val="24"/>
        </w:rPr>
      </w:pPr>
      <w:r w:rsidRPr="003C13E7">
        <w:rPr>
          <w:szCs w:val="24"/>
        </w:rPr>
        <w:t>H</w:t>
      </w:r>
      <w:bookmarkEnd w:id="1"/>
      <w:r w:rsidR="003C13E7">
        <w:rPr>
          <w:szCs w:val="24"/>
        </w:rPr>
        <w:t>ealth &amp; S</w:t>
      </w:r>
      <w:r w:rsidR="003C13E7" w:rsidRPr="003C13E7">
        <w:rPr>
          <w:szCs w:val="24"/>
        </w:rPr>
        <w:t>afety</w:t>
      </w:r>
    </w:p>
    <w:p w14:paraId="60ADD42C" w14:textId="77777777" w:rsidR="00EA16F1" w:rsidRDefault="00EA16F1" w:rsidP="00EA16F1">
      <w:r>
        <w:t xml:space="preserve"> </w:t>
      </w:r>
    </w:p>
    <w:p w14:paraId="2E2B69A0" w14:textId="77777777" w:rsidR="00F9643B" w:rsidRDefault="00F9643B" w:rsidP="00EA16F1"/>
    <w:p w14:paraId="527FF30B" w14:textId="77777777" w:rsidR="00EA16F1" w:rsidRDefault="00EA16F1" w:rsidP="003C13E7">
      <w:pPr>
        <w:ind w:firstLine="360"/>
        <w:rPr>
          <w:rFonts w:ascii="Arial" w:hAnsi="Arial" w:cs="Arial"/>
          <w:b/>
          <w:bCs/>
          <w:sz w:val="24"/>
          <w:szCs w:val="24"/>
        </w:rPr>
      </w:pPr>
      <w:r w:rsidRPr="003C13E7">
        <w:rPr>
          <w:rFonts w:ascii="Arial" w:hAnsi="Arial" w:cs="Arial"/>
          <w:b/>
          <w:bCs/>
          <w:sz w:val="24"/>
          <w:szCs w:val="24"/>
        </w:rPr>
        <w:t>COSHH</w:t>
      </w:r>
    </w:p>
    <w:p w14:paraId="119BD79F" w14:textId="77777777" w:rsidR="00EA16F1" w:rsidRPr="003C13E7" w:rsidRDefault="00E47D8D" w:rsidP="003C13E7">
      <w:pPr>
        <w:pStyle w:val="Body"/>
        <w:spacing w:after="0" w:line="240" w:lineRule="auto"/>
        <w:ind w:firstLine="360"/>
        <w:rPr>
          <w:rFonts w:ascii="Arial" w:hAnsi="Arial" w:cs="Arial"/>
          <w:sz w:val="24"/>
          <w:szCs w:val="24"/>
          <w:lang w:eastAsia="en-US"/>
        </w:rPr>
      </w:pPr>
      <w:r>
        <w:rPr>
          <w:rFonts w:ascii="Arial" w:hAnsi="Arial" w:cs="Arial"/>
          <w:sz w:val="24"/>
          <w:szCs w:val="24"/>
          <w:lang w:eastAsia="en-US"/>
        </w:rPr>
        <w:t xml:space="preserve">Please see appendix </w:t>
      </w:r>
      <w:r w:rsidR="00E2449F">
        <w:rPr>
          <w:rFonts w:ascii="Arial" w:hAnsi="Arial" w:cs="Arial"/>
          <w:sz w:val="24"/>
          <w:szCs w:val="24"/>
          <w:lang w:eastAsia="en-US"/>
        </w:rPr>
        <w:t>2</w:t>
      </w:r>
      <w:r w:rsidR="00415E9F">
        <w:rPr>
          <w:rFonts w:ascii="Arial" w:hAnsi="Arial" w:cs="Arial"/>
          <w:sz w:val="24"/>
          <w:szCs w:val="24"/>
          <w:lang w:eastAsia="en-US"/>
        </w:rPr>
        <w:t>,</w:t>
      </w:r>
      <w:r w:rsidR="00E2449F">
        <w:rPr>
          <w:rFonts w:ascii="Arial" w:hAnsi="Arial" w:cs="Arial"/>
          <w:sz w:val="24"/>
          <w:szCs w:val="24"/>
          <w:lang w:eastAsia="en-US"/>
        </w:rPr>
        <w:t xml:space="preserve"> for COSHH assess</w:t>
      </w:r>
      <w:r>
        <w:rPr>
          <w:rFonts w:ascii="Arial" w:hAnsi="Arial" w:cs="Arial"/>
          <w:sz w:val="24"/>
          <w:szCs w:val="24"/>
          <w:lang w:eastAsia="en-US"/>
        </w:rPr>
        <w:t>m</w:t>
      </w:r>
      <w:r w:rsidR="00E2449F">
        <w:rPr>
          <w:rFonts w:ascii="Arial" w:hAnsi="Arial" w:cs="Arial"/>
          <w:sz w:val="24"/>
          <w:szCs w:val="24"/>
          <w:lang w:eastAsia="en-US"/>
        </w:rPr>
        <w:t>e</w:t>
      </w:r>
      <w:r>
        <w:rPr>
          <w:rFonts w:ascii="Arial" w:hAnsi="Arial" w:cs="Arial"/>
          <w:sz w:val="24"/>
          <w:szCs w:val="24"/>
          <w:lang w:eastAsia="en-US"/>
        </w:rPr>
        <w:t>nts</w:t>
      </w:r>
      <w:r w:rsidR="00E2449F">
        <w:rPr>
          <w:rFonts w:ascii="Arial" w:hAnsi="Arial" w:cs="Arial"/>
          <w:sz w:val="24"/>
          <w:szCs w:val="24"/>
          <w:lang w:eastAsia="en-US"/>
        </w:rPr>
        <w:t>.</w:t>
      </w:r>
    </w:p>
    <w:p w14:paraId="22ABB472" w14:textId="77777777" w:rsidR="00EA16F1" w:rsidRPr="003C13E7" w:rsidRDefault="00EA16F1" w:rsidP="00EA16F1">
      <w:pPr>
        <w:rPr>
          <w:rFonts w:ascii="Arial" w:hAnsi="Arial" w:cs="Arial"/>
          <w:sz w:val="24"/>
          <w:szCs w:val="24"/>
        </w:rPr>
      </w:pPr>
    </w:p>
    <w:p w14:paraId="30365068" w14:textId="77777777" w:rsidR="00EA16F1" w:rsidRPr="003C13E7" w:rsidRDefault="00EA16F1" w:rsidP="003C13E7">
      <w:pPr>
        <w:ind w:firstLine="360"/>
        <w:rPr>
          <w:rFonts w:ascii="Arial" w:hAnsi="Arial" w:cs="Arial"/>
          <w:b/>
          <w:bCs/>
          <w:sz w:val="24"/>
          <w:szCs w:val="24"/>
        </w:rPr>
      </w:pPr>
      <w:r w:rsidRPr="003C13E7">
        <w:rPr>
          <w:rFonts w:ascii="Arial" w:hAnsi="Arial" w:cs="Arial"/>
          <w:b/>
          <w:bCs/>
          <w:sz w:val="24"/>
          <w:szCs w:val="24"/>
        </w:rPr>
        <w:t>Manual Handling</w:t>
      </w:r>
    </w:p>
    <w:p w14:paraId="2EB77B33" w14:textId="77777777" w:rsidR="00EA16F1" w:rsidRPr="003C13E7" w:rsidRDefault="00EA16F1" w:rsidP="003C13E7">
      <w:pPr>
        <w:pStyle w:val="Body"/>
        <w:spacing w:after="0" w:line="240" w:lineRule="auto"/>
        <w:ind w:left="360"/>
        <w:rPr>
          <w:rFonts w:ascii="Arial" w:hAnsi="Arial" w:cs="Arial"/>
          <w:sz w:val="24"/>
          <w:szCs w:val="24"/>
          <w:lang w:eastAsia="en-US"/>
        </w:rPr>
      </w:pPr>
      <w:r w:rsidRPr="003C13E7">
        <w:rPr>
          <w:rFonts w:ascii="Arial" w:hAnsi="Arial" w:cs="Arial"/>
          <w:sz w:val="24"/>
          <w:szCs w:val="24"/>
          <w:lang w:eastAsia="en-US"/>
        </w:rPr>
        <w:t xml:space="preserve">Operatives will be briefed on safe manual handling techniques, however all loads to be handled will be placed as close as possible to the work face. Where ever practicable lifts will be mechanically lifted.  All operatives must use manual handling techniques and have taken training in manual handling. </w:t>
      </w:r>
    </w:p>
    <w:p w14:paraId="4FFE3010" w14:textId="77777777" w:rsidR="00EA16F1" w:rsidRPr="003C13E7" w:rsidRDefault="00EA16F1" w:rsidP="00EA16F1">
      <w:pPr>
        <w:rPr>
          <w:rFonts w:ascii="Arial" w:hAnsi="Arial" w:cs="Arial"/>
          <w:b/>
          <w:bCs/>
          <w:sz w:val="24"/>
          <w:szCs w:val="24"/>
        </w:rPr>
      </w:pPr>
    </w:p>
    <w:p w14:paraId="3CCAD5BC" w14:textId="77777777" w:rsidR="00A60712" w:rsidRDefault="00A60712" w:rsidP="00E47D8D">
      <w:pPr>
        <w:rPr>
          <w:rFonts w:ascii="Arial" w:hAnsi="Arial" w:cs="Arial"/>
          <w:b/>
          <w:bCs/>
          <w:sz w:val="24"/>
          <w:szCs w:val="24"/>
        </w:rPr>
      </w:pPr>
    </w:p>
    <w:p w14:paraId="4C7673B9" w14:textId="77777777" w:rsidR="003C13E7" w:rsidRDefault="00EA16F1" w:rsidP="003C13E7">
      <w:pPr>
        <w:ind w:firstLine="360"/>
        <w:rPr>
          <w:rFonts w:ascii="Arial" w:hAnsi="Arial" w:cs="Arial"/>
          <w:b/>
          <w:bCs/>
          <w:sz w:val="24"/>
          <w:szCs w:val="24"/>
          <w:u w:val="single"/>
        </w:rPr>
      </w:pPr>
      <w:r w:rsidRPr="003C13E7">
        <w:rPr>
          <w:rFonts w:ascii="Arial" w:hAnsi="Arial" w:cs="Arial"/>
          <w:b/>
          <w:bCs/>
          <w:sz w:val="24"/>
          <w:szCs w:val="24"/>
        </w:rPr>
        <w:t>Occupational Noise</w:t>
      </w:r>
      <w:r w:rsidRPr="003C13E7">
        <w:rPr>
          <w:rFonts w:ascii="Arial" w:hAnsi="Arial" w:cs="Arial"/>
          <w:b/>
          <w:bCs/>
          <w:sz w:val="24"/>
          <w:szCs w:val="24"/>
          <w:u w:val="single"/>
        </w:rPr>
        <w:t xml:space="preserve"> </w:t>
      </w:r>
    </w:p>
    <w:p w14:paraId="774265A8" w14:textId="77777777" w:rsidR="00E2449F" w:rsidRPr="00A60712" w:rsidRDefault="00EA16F1" w:rsidP="00A60712">
      <w:pPr>
        <w:ind w:left="360"/>
        <w:rPr>
          <w:rFonts w:ascii="Arial" w:hAnsi="Arial" w:cs="Arial"/>
          <w:b/>
          <w:bCs/>
          <w:sz w:val="24"/>
          <w:szCs w:val="24"/>
          <w:u w:val="single"/>
        </w:rPr>
      </w:pPr>
      <w:r w:rsidRPr="003C13E7">
        <w:rPr>
          <w:rFonts w:ascii="Arial" w:hAnsi="Arial" w:cs="Arial"/>
          <w:sz w:val="24"/>
          <w:szCs w:val="24"/>
        </w:rPr>
        <w:t>An assessment of the plant has been carried out and deemed to be within tolerances. However w</w:t>
      </w:r>
      <w:r w:rsidR="008B4DE8">
        <w:rPr>
          <w:rFonts w:ascii="Arial" w:hAnsi="Arial" w:cs="Arial"/>
          <w:sz w:val="24"/>
          <w:szCs w:val="24"/>
        </w:rPr>
        <w:t>hen any hammer drills</w:t>
      </w:r>
      <w:r w:rsidRPr="003C13E7">
        <w:rPr>
          <w:rFonts w:ascii="Arial" w:hAnsi="Arial" w:cs="Arial"/>
          <w:sz w:val="24"/>
          <w:szCs w:val="24"/>
        </w:rPr>
        <w:t xml:space="preserve"> or nut runners are being used ear p</w:t>
      </w:r>
      <w:r w:rsidR="003C13E7">
        <w:rPr>
          <w:rFonts w:ascii="Arial" w:hAnsi="Arial" w:cs="Arial"/>
          <w:sz w:val="24"/>
          <w:szCs w:val="24"/>
        </w:rPr>
        <w:t xml:space="preserve">rotection must </w:t>
      </w:r>
      <w:r w:rsidR="008B4DE8">
        <w:rPr>
          <w:rFonts w:ascii="Arial" w:hAnsi="Arial" w:cs="Arial"/>
          <w:sz w:val="24"/>
          <w:szCs w:val="24"/>
        </w:rPr>
        <w:t>be worn</w:t>
      </w:r>
      <w:r w:rsidRPr="003C13E7">
        <w:rPr>
          <w:rFonts w:ascii="Arial" w:hAnsi="Arial" w:cs="Arial"/>
          <w:sz w:val="24"/>
          <w:szCs w:val="24"/>
        </w:rPr>
        <w:t xml:space="preserve"> at all times. All other items of work and the tools required to carry out the works are at this stage deemed to be within tolerance. However ongoing checks will take place and the situation reviewed on a regular basis. </w:t>
      </w:r>
    </w:p>
    <w:p w14:paraId="08E37695" w14:textId="77777777" w:rsidR="003E66B4" w:rsidRDefault="003E66B4" w:rsidP="00EA16F1">
      <w:pPr>
        <w:pStyle w:val="Header"/>
      </w:pPr>
    </w:p>
    <w:p w14:paraId="683F68C9" w14:textId="77777777" w:rsidR="00EA16F1" w:rsidRPr="003C13E7" w:rsidRDefault="001C579E" w:rsidP="008C21B4">
      <w:pPr>
        <w:ind w:firstLine="360"/>
        <w:rPr>
          <w:rFonts w:ascii="Arial" w:hAnsi="Arial" w:cs="Arial"/>
          <w:b/>
          <w:bCs/>
          <w:sz w:val="24"/>
          <w:szCs w:val="24"/>
        </w:rPr>
      </w:pPr>
      <w:r>
        <w:rPr>
          <w:rFonts w:ascii="Arial" w:hAnsi="Arial" w:cs="Arial"/>
          <w:b/>
          <w:bCs/>
          <w:sz w:val="24"/>
          <w:szCs w:val="24"/>
        </w:rPr>
        <w:t>Personal Protective Equipment (PPE)</w:t>
      </w:r>
    </w:p>
    <w:p w14:paraId="63A3E725" w14:textId="77777777" w:rsidR="00EA16F1" w:rsidRDefault="00EA16F1" w:rsidP="00EA16F1">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4777"/>
      </w:tblGrid>
      <w:tr w:rsidR="00EA16F1" w14:paraId="11B3F784" w14:textId="77777777" w:rsidTr="0046625B">
        <w:tc>
          <w:tcPr>
            <w:tcW w:w="4777" w:type="dxa"/>
          </w:tcPr>
          <w:p w14:paraId="21E76783" w14:textId="77777777" w:rsidR="00EA16F1" w:rsidRDefault="00EA16F1" w:rsidP="0046625B">
            <w:pPr>
              <w:rPr>
                <w:b/>
                <w:bCs/>
              </w:rPr>
            </w:pPr>
            <w:r>
              <w:rPr>
                <w:b/>
                <w:bCs/>
              </w:rPr>
              <w:t>MANDATORY PPE</w:t>
            </w:r>
          </w:p>
        </w:tc>
        <w:tc>
          <w:tcPr>
            <w:tcW w:w="4777" w:type="dxa"/>
          </w:tcPr>
          <w:p w14:paraId="457AC3BD" w14:textId="77777777" w:rsidR="00EA16F1" w:rsidRDefault="00EA16F1" w:rsidP="0046625B">
            <w:pPr>
              <w:rPr>
                <w:b/>
                <w:bCs/>
              </w:rPr>
            </w:pPr>
            <w:r>
              <w:rPr>
                <w:b/>
                <w:bCs/>
              </w:rPr>
              <w:t>EQUIPMENT REFERENCE</w:t>
            </w:r>
          </w:p>
        </w:tc>
      </w:tr>
      <w:tr w:rsidR="00EA16F1" w14:paraId="243B2CA9" w14:textId="77777777" w:rsidTr="0046625B">
        <w:tc>
          <w:tcPr>
            <w:tcW w:w="4777" w:type="dxa"/>
          </w:tcPr>
          <w:p w14:paraId="402B2BDD" w14:textId="77777777" w:rsidR="00EA16F1" w:rsidRDefault="00EA16F1" w:rsidP="0046625B">
            <w:pPr>
              <w:pStyle w:val="Header"/>
            </w:pPr>
            <w:r>
              <w:t>Hi visibility clothing</w:t>
            </w:r>
          </w:p>
        </w:tc>
        <w:tc>
          <w:tcPr>
            <w:tcW w:w="4777" w:type="dxa"/>
          </w:tcPr>
          <w:p w14:paraId="533E9DDE" w14:textId="77777777" w:rsidR="00EA16F1" w:rsidRDefault="00EA16F1" w:rsidP="0046625B">
            <w:pPr>
              <w:pStyle w:val="Header"/>
            </w:pPr>
            <w:r>
              <w:t>To EN471 Class 2 or 3</w:t>
            </w:r>
          </w:p>
        </w:tc>
      </w:tr>
      <w:tr w:rsidR="00EA16F1" w14:paraId="0DC74709" w14:textId="77777777" w:rsidTr="0046625B">
        <w:tc>
          <w:tcPr>
            <w:tcW w:w="4777" w:type="dxa"/>
          </w:tcPr>
          <w:p w14:paraId="0D2D0F29" w14:textId="77777777" w:rsidR="00EA16F1" w:rsidRDefault="00EA16F1" w:rsidP="0046625B">
            <w:pPr>
              <w:pStyle w:val="Header"/>
            </w:pPr>
            <w:r>
              <w:t>Safety head protection</w:t>
            </w:r>
          </w:p>
        </w:tc>
        <w:tc>
          <w:tcPr>
            <w:tcW w:w="4777" w:type="dxa"/>
          </w:tcPr>
          <w:p w14:paraId="14AB617A" w14:textId="77777777" w:rsidR="00EA16F1" w:rsidRDefault="00EA16F1" w:rsidP="0046625B">
            <w:pPr>
              <w:pStyle w:val="Header"/>
            </w:pPr>
            <w:r>
              <w:t>Safety helmet to EN397</w:t>
            </w:r>
          </w:p>
        </w:tc>
      </w:tr>
      <w:tr w:rsidR="00EA16F1" w14:paraId="12383E1D" w14:textId="77777777" w:rsidTr="0046625B">
        <w:tc>
          <w:tcPr>
            <w:tcW w:w="4777" w:type="dxa"/>
          </w:tcPr>
          <w:p w14:paraId="30FCE336" w14:textId="77777777" w:rsidR="00EA16F1" w:rsidRDefault="00EA16F1" w:rsidP="0046625B">
            <w:pPr>
              <w:pStyle w:val="Header"/>
            </w:pPr>
            <w:r>
              <w:t>Safety footwear</w:t>
            </w:r>
          </w:p>
        </w:tc>
        <w:tc>
          <w:tcPr>
            <w:tcW w:w="4777" w:type="dxa"/>
          </w:tcPr>
          <w:p w14:paraId="70A55845" w14:textId="77777777" w:rsidR="00EA16F1" w:rsidRDefault="00EA16F1" w:rsidP="0046625B">
            <w:pPr>
              <w:pStyle w:val="Header"/>
            </w:pPr>
            <w:r>
              <w:t>BS8170/ EN345/ EN346, 200 jou</w:t>
            </w:r>
            <w:smartTag w:uri="urn:schemas-microsoft-com:office:smarttags" w:element="PersonName">
              <w:r>
                <w:t>les</w:t>
              </w:r>
            </w:smartTag>
          </w:p>
        </w:tc>
      </w:tr>
      <w:tr w:rsidR="00EA16F1" w14:paraId="2A5CC54C" w14:textId="77777777" w:rsidTr="0046625B">
        <w:trPr>
          <w:cantSplit/>
          <w:trHeight w:val="129"/>
        </w:trPr>
        <w:tc>
          <w:tcPr>
            <w:tcW w:w="4777" w:type="dxa"/>
          </w:tcPr>
          <w:p w14:paraId="12B39982" w14:textId="77777777" w:rsidR="00EA16F1" w:rsidRDefault="00EA16F1" w:rsidP="0046625B">
            <w:pPr>
              <w:pStyle w:val="Header"/>
            </w:pPr>
            <w:r>
              <w:t>Hand protection</w:t>
            </w:r>
          </w:p>
        </w:tc>
        <w:tc>
          <w:tcPr>
            <w:tcW w:w="4777" w:type="dxa"/>
          </w:tcPr>
          <w:p w14:paraId="0F14C1D5" w14:textId="77777777" w:rsidR="00EA16F1" w:rsidRDefault="00EA16F1" w:rsidP="0046625B">
            <w:pPr>
              <w:pStyle w:val="Header"/>
            </w:pPr>
            <w:r>
              <w:t>Rigger gloves EN388, gloves EN420, barrier Cream EN420</w:t>
            </w:r>
          </w:p>
        </w:tc>
      </w:tr>
      <w:tr w:rsidR="00EA16F1" w14:paraId="55D0786D" w14:textId="77777777" w:rsidTr="0046625B">
        <w:trPr>
          <w:cantSplit/>
          <w:trHeight w:val="128"/>
        </w:trPr>
        <w:tc>
          <w:tcPr>
            <w:tcW w:w="4777" w:type="dxa"/>
          </w:tcPr>
          <w:p w14:paraId="4409C1EF" w14:textId="77777777" w:rsidR="00EA16F1" w:rsidRDefault="00EA16F1" w:rsidP="0046625B">
            <w:pPr>
              <w:pStyle w:val="Header"/>
            </w:pPr>
            <w:r>
              <w:t>Eye protection</w:t>
            </w:r>
          </w:p>
        </w:tc>
        <w:tc>
          <w:tcPr>
            <w:tcW w:w="4777" w:type="dxa"/>
          </w:tcPr>
          <w:p w14:paraId="4561D90C" w14:textId="77777777" w:rsidR="00EA16F1" w:rsidRDefault="00EA16F1" w:rsidP="0046625B">
            <w:pPr>
              <w:pStyle w:val="Header"/>
            </w:pPr>
            <w:r>
              <w:t>Impact resistant safety gogg</w:t>
            </w:r>
            <w:smartTag w:uri="urn:schemas-microsoft-com:office:smarttags" w:element="PersonName">
              <w:r>
                <w:t>les</w:t>
              </w:r>
            </w:smartTag>
          </w:p>
        </w:tc>
      </w:tr>
    </w:tbl>
    <w:p w14:paraId="39A8C9FC" w14:textId="77777777" w:rsidR="00EA16F1" w:rsidRDefault="00EA16F1" w:rsidP="00EA16F1">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4791"/>
      </w:tblGrid>
      <w:tr w:rsidR="00EA16F1" w14:paraId="63BB47AE" w14:textId="77777777" w:rsidTr="00B475FF">
        <w:trPr>
          <w:trHeight w:val="373"/>
        </w:trPr>
        <w:tc>
          <w:tcPr>
            <w:tcW w:w="4791" w:type="dxa"/>
          </w:tcPr>
          <w:p w14:paraId="1B59A0F7" w14:textId="77777777" w:rsidR="00EA16F1" w:rsidRDefault="00EA16F1" w:rsidP="0046625B">
            <w:pPr>
              <w:rPr>
                <w:b/>
                <w:bCs/>
              </w:rPr>
            </w:pPr>
            <w:r>
              <w:rPr>
                <w:b/>
                <w:bCs/>
              </w:rPr>
              <w:t>AS REQUIRED PPE</w:t>
            </w:r>
          </w:p>
        </w:tc>
        <w:tc>
          <w:tcPr>
            <w:tcW w:w="4791" w:type="dxa"/>
          </w:tcPr>
          <w:p w14:paraId="5880E418" w14:textId="77777777" w:rsidR="00EA16F1" w:rsidRDefault="00EA16F1" w:rsidP="0046625B">
            <w:pPr>
              <w:rPr>
                <w:b/>
                <w:bCs/>
              </w:rPr>
            </w:pPr>
            <w:r>
              <w:rPr>
                <w:b/>
                <w:bCs/>
              </w:rPr>
              <w:t>EQUIPMENT REFERENCE</w:t>
            </w:r>
          </w:p>
        </w:tc>
      </w:tr>
      <w:tr w:rsidR="00EA16F1" w14:paraId="254B0770" w14:textId="77777777" w:rsidTr="00B475FF">
        <w:trPr>
          <w:trHeight w:val="373"/>
        </w:trPr>
        <w:tc>
          <w:tcPr>
            <w:tcW w:w="4791" w:type="dxa"/>
          </w:tcPr>
          <w:p w14:paraId="22B9CBAF" w14:textId="77777777" w:rsidR="00EA16F1" w:rsidRDefault="00EA16F1" w:rsidP="0046625B">
            <w:pPr>
              <w:pStyle w:val="Header"/>
            </w:pPr>
            <w:r>
              <w:t>Hearing Protection</w:t>
            </w:r>
          </w:p>
        </w:tc>
        <w:tc>
          <w:tcPr>
            <w:tcW w:w="4791" w:type="dxa"/>
          </w:tcPr>
          <w:p w14:paraId="4CC7BA83" w14:textId="77777777" w:rsidR="00EA16F1" w:rsidRDefault="00EA16F1" w:rsidP="0046625B">
            <w:pPr>
              <w:pStyle w:val="Header"/>
            </w:pPr>
            <w:r>
              <w:t>Ear muffs EN352-1, foam ear plugs BS3644-2</w:t>
            </w:r>
          </w:p>
        </w:tc>
      </w:tr>
      <w:tr w:rsidR="00EA16F1" w14:paraId="64F35E86" w14:textId="77777777" w:rsidTr="00B475FF">
        <w:trPr>
          <w:trHeight w:val="352"/>
        </w:trPr>
        <w:tc>
          <w:tcPr>
            <w:tcW w:w="4791" w:type="dxa"/>
          </w:tcPr>
          <w:p w14:paraId="4A6910FB" w14:textId="77777777" w:rsidR="00EA16F1" w:rsidRDefault="002C2FF4" w:rsidP="002C2FF4">
            <w:pPr>
              <w:pStyle w:val="Header"/>
            </w:pPr>
            <w:r>
              <w:t>Respiratory Protection</w:t>
            </w:r>
          </w:p>
        </w:tc>
        <w:tc>
          <w:tcPr>
            <w:tcW w:w="4791" w:type="dxa"/>
          </w:tcPr>
          <w:p w14:paraId="3BBD36FD" w14:textId="77777777" w:rsidR="00B475FF" w:rsidRPr="00B475FF" w:rsidRDefault="002C2FF4" w:rsidP="0046625B">
            <w:pPr>
              <w:pStyle w:val="Header"/>
              <w:rPr>
                <w:rFonts w:cs="Arial"/>
                <w:sz w:val="20"/>
              </w:rPr>
            </w:pPr>
            <w:r>
              <w:rPr>
                <w:rFonts w:cs="Arial"/>
                <w:sz w:val="20"/>
              </w:rPr>
              <w:t>Disposable half mask APF20</w:t>
            </w:r>
          </w:p>
        </w:tc>
      </w:tr>
    </w:tbl>
    <w:p w14:paraId="5DA07B71" w14:textId="77777777" w:rsidR="00EA16F1" w:rsidRDefault="00EA16F1" w:rsidP="00EA16F1">
      <w:pPr>
        <w:rPr>
          <w:b/>
          <w:bCs/>
          <w:u w:val="single"/>
        </w:rPr>
      </w:pPr>
    </w:p>
    <w:p w14:paraId="70AC7F15" w14:textId="77777777" w:rsidR="00EA16F1" w:rsidRDefault="00EA16F1" w:rsidP="00EA16F1">
      <w:pPr>
        <w:rPr>
          <w:b/>
          <w:bCs/>
          <w:u w:val="single"/>
        </w:rPr>
      </w:pPr>
    </w:p>
    <w:p w14:paraId="28BC830C" w14:textId="77777777" w:rsidR="00EA16F1" w:rsidRPr="001C579E" w:rsidRDefault="00EA16F1" w:rsidP="008C21B4">
      <w:pPr>
        <w:ind w:firstLine="720"/>
        <w:rPr>
          <w:rFonts w:ascii="Arial" w:hAnsi="Arial" w:cs="Arial"/>
          <w:b/>
          <w:bCs/>
          <w:sz w:val="24"/>
          <w:szCs w:val="24"/>
        </w:rPr>
      </w:pPr>
      <w:r w:rsidRPr="001C579E">
        <w:rPr>
          <w:rFonts w:ascii="Arial" w:hAnsi="Arial" w:cs="Arial"/>
          <w:b/>
          <w:bCs/>
          <w:sz w:val="24"/>
          <w:szCs w:val="24"/>
        </w:rPr>
        <w:t>Safety Equipment</w:t>
      </w:r>
    </w:p>
    <w:p w14:paraId="62FC1A81" w14:textId="77777777" w:rsidR="00EA16F1" w:rsidRPr="001C579E" w:rsidRDefault="002C2FF4" w:rsidP="001C579E">
      <w:pPr>
        <w:ind w:left="720"/>
        <w:rPr>
          <w:rFonts w:ascii="Arial" w:hAnsi="Arial" w:cs="Arial"/>
          <w:bCs/>
          <w:sz w:val="24"/>
          <w:szCs w:val="24"/>
        </w:rPr>
      </w:pPr>
      <w:r>
        <w:rPr>
          <w:rFonts w:ascii="Arial" w:hAnsi="Arial" w:cs="Arial"/>
          <w:bCs/>
          <w:sz w:val="24"/>
          <w:szCs w:val="24"/>
          <w:u w:val="single"/>
        </w:rPr>
        <w:t xml:space="preserve">All safety equipment, </w:t>
      </w:r>
      <w:r w:rsidR="00EA16F1" w:rsidRPr="001C579E">
        <w:rPr>
          <w:rFonts w:ascii="Arial" w:hAnsi="Arial" w:cs="Arial"/>
          <w:bCs/>
          <w:sz w:val="24"/>
          <w:szCs w:val="24"/>
        </w:rPr>
        <w:t>helmets,</w:t>
      </w:r>
      <w:r w:rsidR="00541F58">
        <w:rPr>
          <w:rFonts w:ascii="Arial" w:hAnsi="Arial" w:cs="Arial"/>
          <w:bCs/>
          <w:sz w:val="24"/>
          <w:szCs w:val="24"/>
        </w:rPr>
        <w:t xml:space="preserve"> harnesses</w:t>
      </w:r>
      <w:r w:rsidR="003749E0">
        <w:rPr>
          <w:rFonts w:ascii="Arial" w:hAnsi="Arial" w:cs="Arial"/>
          <w:bCs/>
          <w:sz w:val="24"/>
          <w:szCs w:val="24"/>
        </w:rPr>
        <w:t xml:space="preserve"> electrical tools </w:t>
      </w:r>
      <w:r w:rsidR="00FF3AF1" w:rsidRPr="001C579E">
        <w:rPr>
          <w:rFonts w:ascii="Arial" w:hAnsi="Arial" w:cs="Arial"/>
          <w:bCs/>
          <w:sz w:val="24"/>
          <w:szCs w:val="24"/>
        </w:rPr>
        <w:t>etc.</w:t>
      </w:r>
      <w:r w:rsidR="00EA16F1" w:rsidRPr="001C579E">
        <w:rPr>
          <w:rFonts w:ascii="Arial" w:hAnsi="Arial" w:cs="Arial"/>
          <w:bCs/>
          <w:sz w:val="24"/>
          <w:szCs w:val="24"/>
        </w:rPr>
        <w:t xml:space="preserve"> must be checked daily by the site supervisor to ensure that they are fit for purpose, that all certification is in </w:t>
      </w:r>
      <w:r w:rsidR="00EA16F1" w:rsidRPr="001C579E">
        <w:rPr>
          <w:rFonts w:ascii="Arial" w:hAnsi="Arial" w:cs="Arial"/>
          <w:bCs/>
          <w:sz w:val="24"/>
          <w:szCs w:val="24"/>
        </w:rPr>
        <w:lastRenderedPageBreak/>
        <w:t xml:space="preserve">date and correct and records kept on a weekly basis providing proof this has been complied with.  </w:t>
      </w:r>
    </w:p>
    <w:p w14:paraId="7C91BB13" w14:textId="77777777" w:rsidR="001C579E" w:rsidRDefault="001C579E" w:rsidP="00EA16F1">
      <w:pPr>
        <w:rPr>
          <w:bCs/>
        </w:rPr>
      </w:pPr>
    </w:p>
    <w:p w14:paraId="7DC2BD89" w14:textId="77777777" w:rsidR="001C579E" w:rsidRPr="003C13E7" w:rsidRDefault="001C579E" w:rsidP="001C579E">
      <w:pPr>
        <w:pStyle w:val="Heading2"/>
        <w:numPr>
          <w:ilvl w:val="0"/>
          <w:numId w:val="15"/>
        </w:numPr>
        <w:rPr>
          <w:szCs w:val="24"/>
        </w:rPr>
      </w:pPr>
      <w:r>
        <w:rPr>
          <w:szCs w:val="24"/>
        </w:rPr>
        <w:t>Environmental Protection</w:t>
      </w:r>
    </w:p>
    <w:p w14:paraId="32EE37DE" w14:textId="77777777" w:rsidR="00EA16F1" w:rsidRPr="001C579E" w:rsidRDefault="00EA16F1" w:rsidP="00EA16F1">
      <w:pPr>
        <w:rPr>
          <w:rFonts w:ascii="Arial" w:hAnsi="Arial" w:cs="Arial"/>
          <w:sz w:val="24"/>
          <w:szCs w:val="24"/>
        </w:rPr>
      </w:pPr>
    </w:p>
    <w:p w14:paraId="77E2064D" w14:textId="77777777" w:rsidR="001C579E" w:rsidRDefault="00EA16F1" w:rsidP="001C579E">
      <w:pPr>
        <w:ind w:firstLine="720"/>
        <w:rPr>
          <w:rFonts w:ascii="Arial" w:hAnsi="Arial" w:cs="Arial"/>
          <w:b/>
          <w:bCs/>
          <w:sz w:val="24"/>
          <w:szCs w:val="24"/>
        </w:rPr>
      </w:pPr>
      <w:r w:rsidRPr="001C579E">
        <w:rPr>
          <w:rFonts w:ascii="Arial" w:hAnsi="Arial" w:cs="Arial"/>
          <w:b/>
          <w:bCs/>
          <w:sz w:val="24"/>
          <w:szCs w:val="24"/>
        </w:rPr>
        <w:t>Ecological Protection</w:t>
      </w:r>
    </w:p>
    <w:p w14:paraId="3518C331" w14:textId="77777777" w:rsidR="00EA16F1" w:rsidRPr="001C579E" w:rsidRDefault="00EA16F1" w:rsidP="001C579E">
      <w:pPr>
        <w:ind w:firstLine="720"/>
        <w:rPr>
          <w:rFonts w:ascii="Arial" w:hAnsi="Arial" w:cs="Arial"/>
          <w:b/>
          <w:bCs/>
          <w:sz w:val="24"/>
          <w:szCs w:val="24"/>
        </w:rPr>
      </w:pPr>
      <w:r w:rsidRPr="001C579E">
        <w:rPr>
          <w:rFonts w:ascii="Arial" w:hAnsi="Arial" w:cs="Arial"/>
          <w:bCs/>
          <w:sz w:val="24"/>
          <w:szCs w:val="24"/>
        </w:rPr>
        <w:t>No specific ecological protection is required during this work.</w:t>
      </w:r>
    </w:p>
    <w:p w14:paraId="1204F529" w14:textId="77777777" w:rsidR="00EA16F1" w:rsidRPr="001C579E" w:rsidRDefault="00EA16F1" w:rsidP="00EA16F1">
      <w:pPr>
        <w:pStyle w:val="BodyText"/>
        <w:rPr>
          <w:rFonts w:cs="Arial"/>
          <w:bCs/>
          <w:szCs w:val="24"/>
          <w:u w:val="none"/>
        </w:rPr>
      </w:pPr>
    </w:p>
    <w:p w14:paraId="633DEEDF" w14:textId="77777777" w:rsidR="001C579E" w:rsidRDefault="00EA16F1" w:rsidP="001C579E">
      <w:pPr>
        <w:ind w:firstLine="720"/>
        <w:rPr>
          <w:rFonts w:ascii="Arial" w:hAnsi="Arial" w:cs="Arial"/>
          <w:b/>
          <w:bCs/>
          <w:sz w:val="24"/>
          <w:szCs w:val="24"/>
        </w:rPr>
      </w:pPr>
      <w:r w:rsidRPr="001C579E">
        <w:rPr>
          <w:rFonts w:ascii="Arial" w:hAnsi="Arial" w:cs="Arial"/>
          <w:b/>
          <w:bCs/>
          <w:sz w:val="24"/>
          <w:szCs w:val="24"/>
        </w:rPr>
        <w:t>Waste Management</w:t>
      </w:r>
    </w:p>
    <w:p w14:paraId="5A01DE11" w14:textId="7435B3FB" w:rsidR="00EA16F1" w:rsidRPr="001C579E" w:rsidRDefault="00EA16F1" w:rsidP="001C579E">
      <w:pPr>
        <w:ind w:left="720"/>
        <w:rPr>
          <w:rFonts w:ascii="Arial" w:hAnsi="Arial" w:cs="Arial"/>
          <w:b/>
          <w:bCs/>
          <w:sz w:val="24"/>
          <w:szCs w:val="24"/>
        </w:rPr>
      </w:pPr>
      <w:r w:rsidRPr="001C579E">
        <w:rPr>
          <w:rFonts w:ascii="Arial" w:hAnsi="Arial" w:cs="Arial"/>
          <w:sz w:val="24"/>
          <w:szCs w:val="24"/>
        </w:rPr>
        <w:t>All packaging will be removed</w:t>
      </w:r>
      <w:r w:rsidR="008C21B4">
        <w:rPr>
          <w:rFonts w:ascii="Arial" w:hAnsi="Arial" w:cs="Arial"/>
          <w:sz w:val="24"/>
          <w:szCs w:val="24"/>
        </w:rPr>
        <w:t xml:space="preserve"> from site. Any dust or paint that has been removed will be swept up and disposed of correctly.</w:t>
      </w:r>
    </w:p>
    <w:p w14:paraId="14B11216" w14:textId="77777777" w:rsidR="00496BDD" w:rsidRPr="001C579E" w:rsidRDefault="00496BDD" w:rsidP="00EA16F1">
      <w:pPr>
        <w:rPr>
          <w:rFonts w:ascii="Arial" w:hAnsi="Arial" w:cs="Arial"/>
          <w:sz w:val="24"/>
          <w:szCs w:val="24"/>
        </w:rPr>
      </w:pPr>
    </w:p>
    <w:p w14:paraId="680F9CA6" w14:textId="77777777" w:rsidR="001C579E" w:rsidRDefault="00EA16F1" w:rsidP="001C579E">
      <w:pPr>
        <w:ind w:firstLine="720"/>
        <w:rPr>
          <w:rFonts w:ascii="Arial" w:hAnsi="Arial" w:cs="Arial"/>
          <w:b/>
          <w:bCs/>
          <w:sz w:val="24"/>
          <w:szCs w:val="24"/>
        </w:rPr>
      </w:pPr>
      <w:r w:rsidRPr="001C579E">
        <w:rPr>
          <w:rFonts w:ascii="Arial" w:hAnsi="Arial" w:cs="Arial"/>
          <w:b/>
          <w:bCs/>
          <w:sz w:val="24"/>
          <w:szCs w:val="24"/>
        </w:rPr>
        <w:t>Dust management</w:t>
      </w:r>
    </w:p>
    <w:p w14:paraId="39F97129" w14:textId="2271BD5C" w:rsidR="00EA16F1" w:rsidRPr="001C579E" w:rsidRDefault="00EA16F1" w:rsidP="001C579E">
      <w:pPr>
        <w:ind w:left="720"/>
        <w:rPr>
          <w:rFonts w:ascii="Arial" w:hAnsi="Arial" w:cs="Arial"/>
          <w:b/>
          <w:bCs/>
          <w:sz w:val="24"/>
          <w:szCs w:val="24"/>
        </w:rPr>
      </w:pPr>
      <w:r w:rsidRPr="001C579E">
        <w:rPr>
          <w:rFonts w:ascii="Arial" w:hAnsi="Arial" w:cs="Arial"/>
          <w:sz w:val="24"/>
          <w:szCs w:val="24"/>
        </w:rPr>
        <w:t xml:space="preserve">Whilst </w:t>
      </w:r>
      <w:r w:rsidR="008C21B4">
        <w:rPr>
          <w:rFonts w:ascii="Arial" w:hAnsi="Arial" w:cs="Arial"/>
          <w:sz w:val="24"/>
          <w:szCs w:val="24"/>
        </w:rPr>
        <w:t>cutting off existing panels</w:t>
      </w:r>
      <w:r w:rsidR="00315EAE">
        <w:rPr>
          <w:rFonts w:ascii="Arial" w:hAnsi="Arial" w:cs="Arial"/>
          <w:sz w:val="24"/>
          <w:szCs w:val="24"/>
        </w:rPr>
        <w:t xml:space="preserve"> </w:t>
      </w:r>
      <w:r w:rsidRPr="001C579E">
        <w:rPr>
          <w:rFonts w:ascii="Arial" w:hAnsi="Arial" w:cs="Arial"/>
          <w:sz w:val="24"/>
          <w:szCs w:val="24"/>
        </w:rPr>
        <w:t>m</w:t>
      </w:r>
      <w:r w:rsidR="00541F58">
        <w:rPr>
          <w:rFonts w:ascii="Arial" w:hAnsi="Arial" w:cs="Arial"/>
          <w:sz w:val="24"/>
          <w:szCs w:val="24"/>
        </w:rPr>
        <w:t>inimal dust will be produced</w:t>
      </w:r>
      <w:r w:rsidR="00315EAE">
        <w:rPr>
          <w:rFonts w:ascii="Arial" w:hAnsi="Arial" w:cs="Arial"/>
          <w:sz w:val="24"/>
          <w:szCs w:val="24"/>
        </w:rPr>
        <w:t>. H</w:t>
      </w:r>
      <w:r w:rsidR="00541F58">
        <w:rPr>
          <w:rFonts w:ascii="Arial" w:hAnsi="Arial" w:cs="Arial"/>
          <w:sz w:val="24"/>
          <w:szCs w:val="24"/>
        </w:rPr>
        <w:t>ow</w:t>
      </w:r>
      <w:r w:rsidRPr="001C579E">
        <w:rPr>
          <w:rFonts w:ascii="Arial" w:hAnsi="Arial" w:cs="Arial"/>
          <w:sz w:val="24"/>
          <w:szCs w:val="24"/>
        </w:rPr>
        <w:t>ever</w:t>
      </w:r>
      <w:r w:rsidR="00315EAE">
        <w:rPr>
          <w:rFonts w:ascii="Arial" w:hAnsi="Arial" w:cs="Arial"/>
          <w:sz w:val="24"/>
          <w:szCs w:val="24"/>
        </w:rPr>
        <w:t>,</w:t>
      </w:r>
      <w:r w:rsidRPr="001C579E">
        <w:rPr>
          <w:rFonts w:ascii="Arial" w:hAnsi="Arial" w:cs="Arial"/>
          <w:sz w:val="24"/>
          <w:szCs w:val="24"/>
        </w:rPr>
        <w:t xml:space="preserve"> fitters are</w:t>
      </w:r>
      <w:r w:rsidR="00315EAE">
        <w:rPr>
          <w:rFonts w:ascii="Arial" w:hAnsi="Arial" w:cs="Arial"/>
          <w:sz w:val="24"/>
          <w:szCs w:val="24"/>
        </w:rPr>
        <w:t xml:space="preserve"> still required to wear a suitable dust mask. Dust may contain silica which can be harmful to health, see risk assessment R19 for further information.</w:t>
      </w:r>
    </w:p>
    <w:p w14:paraId="3176F81B" w14:textId="007A2BBF" w:rsidR="00EA16F1" w:rsidRDefault="00EA16F1" w:rsidP="00EA16F1">
      <w:pPr>
        <w:rPr>
          <w:b/>
          <w:bCs/>
          <w:u w:val="single"/>
        </w:rPr>
      </w:pPr>
    </w:p>
    <w:p w14:paraId="69ECF023" w14:textId="77777777" w:rsidR="008C21B4" w:rsidRDefault="008C21B4" w:rsidP="00EA16F1">
      <w:pPr>
        <w:rPr>
          <w:b/>
          <w:bCs/>
          <w:u w:val="single"/>
        </w:rPr>
      </w:pPr>
    </w:p>
    <w:p w14:paraId="3C18DEDA" w14:textId="77777777" w:rsidR="001C579E" w:rsidRDefault="00EA16F1" w:rsidP="001C579E">
      <w:pPr>
        <w:ind w:firstLine="720"/>
        <w:rPr>
          <w:rFonts w:ascii="Arial" w:hAnsi="Arial" w:cs="Arial"/>
          <w:b/>
          <w:bCs/>
          <w:sz w:val="24"/>
          <w:szCs w:val="24"/>
        </w:rPr>
      </w:pPr>
      <w:r w:rsidRPr="001C579E">
        <w:rPr>
          <w:rFonts w:ascii="Arial" w:hAnsi="Arial" w:cs="Arial"/>
          <w:b/>
          <w:bCs/>
          <w:sz w:val="24"/>
          <w:szCs w:val="24"/>
        </w:rPr>
        <w:t>Noise management</w:t>
      </w:r>
    </w:p>
    <w:p w14:paraId="212A3022" w14:textId="4BFE245F" w:rsidR="001C579E" w:rsidRPr="00496BDD" w:rsidRDefault="00EA16F1" w:rsidP="00496BDD">
      <w:pPr>
        <w:ind w:left="720"/>
        <w:rPr>
          <w:rFonts w:ascii="Arial" w:hAnsi="Arial" w:cs="Arial"/>
          <w:sz w:val="24"/>
          <w:szCs w:val="24"/>
        </w:rPr>
      </w:pPr>
      <w:r w:rsidRPr="001C579E">
        <w:rPr>
          <w:rFonts w:ascii="Arial" w:hAnsi="Arial" w:cs="Arial"/>
          <w:sz w:val="24"/>
          <w:szCs w:val="24"/>
        </w:rPr>
        <w:t>All works will be undertaken during normal working hours using hand tools and as such no specific control measures are required</w:t>
      </w:r>
      <w:r w:rsidR="008C21B4">
        <w:rPr>
          <w:rFonts w:ascii="Arial" w:hAnsi="Arial" w:cs="Arial"/>
          <w:sz w:val="24"/>
          <w:szCs w:val="24"/>
        </w:rPr>
        <w:t>.</w:t>
      </w:r>
    </w:p>
    <w:p w14:paraId="6A854125" w14:textId="77777777" w:rsidR="00E2449F" w:rsidRDefault="00E2449F" w:rsidP="00EA16F1"/>
    <w:p w14:paraId="15211C82" w14:textId="77777777" w:rsidR="00E2449F" w:rsidRDefault="00E2449F" w:rsidP="00EA16F1"/>
    <w:p w14:paraId="324F6891" w14:textId="77777777" w:rsidR="001C579E" w:rsidRPr="003C13E7" w:rsidRDefault="001C579E" w:rsidP="001C579E">
      <w:pPr>
        <w:pStyle w:val="Heading2"/>
        <w:numPr>
          <w:ilvl w:val="0"/>
          <w:numId w:val="15"/>
        </w:numPr>
        <w:rPr>
          <w:szCs w:val="24"/>
        </w:rPr>
      </w:pPr>
      <w:r>
        <w:rPr>
          <w:szCs w:val="24"/>
        </w:rPr>
        <w:t>Accident / Emergency Procedures</w:t>
      </w:r>
    </w:p>
    <w:p w14:paraId="2B6B4524" w14:textId="77777777" w:rsidR="00EA16F1" w:rsidRDefault="00EA16F1" w:rsidP="00EA16F1">
      <w:pPr>
        <w:pStyle w:val="BodyText"/>
        <w:rPr>
          <w:b/>
          <w:sz w:val="22"/>
        </w:rPr>
      </w:pPr>
    </w:p>
    <w:p w14:paraId="4D482DF9" w14:textId="77777777" w:rsidR="00EA16F1" w:rsidRPr="00DA5EAF" w:rsidRDefault="00EA16F1" w:rsidP="00DA5EAF">
      <w:pPr>
        <w:ind w:firstLine="720"/>
        <w:rPr>
          <w:rFonts w:ascii="Arial" w:hAnsi="Arial" w:cs="Arial"/>
          <w:b/>
          <w:bCs/>
          <w:sz w:val="24"/>
          <w:szCs w:val="24"/>
        </w:rPr>
      </w:pPr>
      <w:r w:rsidRPr="00DA5EAF">
        <w:rPr>
          <w:rFonts w:ascii="Arial" w:hAnsi="Arial" w:cs="Arial"/>
          <w:b/>
          <w:bCs/>
          <w:sz w:val="24"/>
          <w:szCs w:val="24"/>
        </w:rPr>
        <w:t>First aid arrangements</w:t>
      </w:r>
    </w:p>
    <w:p w14:paraId="651896A0" w14:textId="79017C60" w:rsidR="00EA16F1" w:rsidRPr="00DA5EAF" w:rsidRDefault="00EA16F1" w:rsidP="00DA5EAF">
      <w:pPr>
        <w:ind w:left="720"/>
        <w:rPr>
          <w:rFonts w:ascii="Arial" w:hAnsi="Arial" w:cs="Arial"/>
          <w:color w:val="FF0000"/>
          <w:sz w:val="24"/>
          <w:szCs w:val="24"/>
        </w:rPr>
      </w:pPr>
      <w:r w:rsidRPr="00DA5EAF">
        <w:rPr>
          <w:rFonts w:ascii="Arial" w:hAnsi="Arial" w:cs="Arial"/>
          <w:sz w:val="24"/>
          <w:szCs w:val="24"/>
        </w:rPr>
        <w:t xml:space="preserve">Serious accidents should be attended to by emergency services. A first Aid kit is located in the site </w:t>
      </w:r>
      <w:r w:rsidR="008C21B4">
        <w:rPr>
          <w:rFonts w:ascii="Arial" w:hAnsi="Arial" w:cs="Arial"/>
          <w:sz w:val="24"/>
          <w:szCs w:val="24"/>
        </w:rPr>
        <w:t>van</w:t>
      </w:r>
      <w:r w:rsidRPr="00DA5EAF">
        <w:rPr>
          <w:rFonts w:ascii="Arial" w:hAnsi="Arial" w:cs="Arial"/>
          <w:sz w:val="24"/>
          <w:szCs w:val="24"/>
        </w:rPr>
        <w:t xml:space="preserve">. All accidents no matter how small </w:t>
      </w:r>
      <w:r w:rsidR="00315EAE">
        <w:rPr>
          <w:rFonts w:ascii="Arial" w:hAnsi="Arial" w:cs="Arial"/>
          <w:sz w:val="24"/>
          <w:szCs w:val="24"/>
        </w:rPr>
        <w:t>m</w:t>
      </w:r>
      <w:r w:rsidR="00DA5EAF">
        <w:rPr>
          <w:rFonts w:ascii="Arial" w:hAnsi="Arial" w:cs="Arial"/>
          <w:sz w:val="24"/>
          <w:szCs w:val="24"/>
        </w:rPr>
        <w:t>ust be reported to the Metalcraft</w:t>
      </w:r>
      <w:r w:rsidRPr="00DA5EAF">
        <w:rPr>
          <w:rFonts w:ascii="Arial" w:hAnsi="Arial" w:cs="Arial"/>
          <w:sz w:val="24"/>
          <w:szCs w:val="24"/>
        </w:rPr>
        <w:t xml:space="preserve"> site supervisor.  All accidents must also </w:t>
      </w:r>
      <w:r w:rsidR="00315EAE">
        <w:rPr>
          <w:rFonts w:ascii="Arial" w:hAnsi="Arial" w:cs="Arial"/>
          <w:sz w:val="24"/>
          <w:szCs w:val="24"/>
        </w:rPr>
        <w:t xml:space="preserve">be recorded in </w:t>
      </w:r>
      <w:r w:rsidR="008C21B4">
        <w:rPr>
          <w:rFonts w:ascii="Arial" w:hAnsi="Arial" w:cs="Arial"/>
          <w:sz w:val="24"/>
          <w:szCs w:val="24"/>
        </w:rPr>
        <w:t>the</w:t>
      </w:r>
      <w:r w:rsidR="00315EAE">
        <w:rPr>
          <w:rFonts w:ascii="Arial" w:hAnsi="Arial" w:cs="Arial"/>
          <w:sz w:val="24"/>
          <w:szCs w:val="24"/>
        </w:rPr>
        <w:t xml:space="preserve"> </w:t>
      </w:r>
      <w:r w:rsidRPr="00DA5EAF">
        <w:rPr>
          <w:rFonts w:ascii="Arial" w:hAnsi="Arial" w:cs="Arial"/>
          <w:sz w:val="24"/>
          <w:szCs w:val="24"/>
        </w:rPr>
        <w:t>accident book</w:t>
      </w:r>
      <w:r w:rsidR="008C21B4">
        <w:rPr>
          <w:rFonts w:ascii="Arial" w:hAnsi="Arial" w:cs="Arial"/>
          <w:sz w:val="24"/>
          <w:szCs w:val="24"/>
        </w:rPr>
        <w:t>.</w:t>
      </w:r>
    </w:p>
    <w:p w14:paraId="7B576AE9" w14:textId="77777777" w:rsidR="00EA16F1" w:rsidRPr="00DA5EAF" w:rsidRDefault="00EA16F1" w:rsidP="00EA16F1">
      <w:pPr>
        <w:rPr>
          <w:rFonts w:ascii="Arial" w:hAnsi="Arial" w:cs="Arial"/>
          <w:b/>
          <w:bCs/>
          <w:sz w:val="24"/>
          <w:szCs w:val="24"/>
          <w:u w:val="single"/>
        </w:rPr>
      </w:pPr>
    </w:p>
    <w:p w14:paraId="40E86399" w14:textId="77777777" w:rsidR="005D15E4" w:rsidRDefault="005D15E4" w:rsidP="008C21B4">
      <w:pPr>
        <w:ind w:firstLine="720"/>
        <w:rPr>
          <w:rFonts w:ascii="Arial" w:hAnsi="Arial" w:cs="Arial"/>
          <w:b/>
          <w:bCs/>
          <w:sz w:val="24"/>
          <w:szCs w:val="24"/>
        </w:rPr>
      </w:pPr>
      <w:r>
        <w:rPr>
          <w:rFonts w:ascii="Arial" w:hAnsi="Arial" w:cs="Arial"/>
          <w:b/>
          <w:bCs/>
          <w:sz w:val="24"/>
          <w:szCs w:val="24"/>
        </w:rPr>
        <w:t>Emergency Contact Numbers</w:t>
      </w:r>
    </w:p>
    <w:p w14:paraId="2E41A984" w14:textId="1BE9CD1B" w:rsidR="005D15E4" w:rsidRDefault="008C21B4" w:rsidP="005D15E4">
      <w:pPr>
        <w:ind w:firstLine="720"/>
        <w:rPr>
          <w:rFonts w:ascii="Arial" w:hAnsi="Arial" w:cs="Arial"/>
          <w:sz w:val="24"/>
          <w:szCs w:val="24"/>
        </w:rPr>
      </w:pPr>
      <w:r>
        <w:rPr>
          <w:rFonts w:ascii="Arial" w:hAnsi="Arial" w:cs="Arial"/>
          <w:sz w:val="24"/>
          <w:szCs w:val="24"/>
        </w:rPr>
        <w:t xml:space="preserve">Project Manager </w:t>
      </w:r>
      <w:r w:rsidR="00194278">
        <w:rPr>
          <w:rFonts w:ascii="Arial" w:hAnsi="Arial" w:cs="Arial"/>
          <w:sz w:val="24"/>
          <w:szCs w:val="24"/>
        </w:rPr>
        <w:t>-</w:t>
      </w:r>
      <w:r w:rsidR="009A7B35">
        <w:rPr>
          <w:rFonts w:ascii="Arial" w:hAnsi="Arial" w:cs="Arial"/>
          <w:sz w:val="24"/>
          <w:szCs w:val="24"/>
        </w:rPr>
        <w:t xml:space="preserve"> </w:t>
      </w:r>
      <w:r w:rsidR="009A7B35">
        <w:rPr>
          <w:rFonts w:ascii="Arial" w:hAnsi="Arial" w:cs="Arial"/>
          <w:sz w:val="24"/>
          <w:szCs w:val="24"/>
        </w:rPr>
        <w:tab/>
        <w:t>Ol</w:t>
      </w:r>
      <w:r w:rsidR="00194278">
        <w:rPr>
          <w:rFonts w:ascii="Arial" w:hAnsi="Arial" w:cs="Arial"/>
          <w:sz w:val="24"/>
          <w:szCs w:val="24"/>
        </w:rPr>
        <w:t>iver</w:t>
      </w:r>
      <w:r w:rsidR="009A7B35">
        <w:rPr>
          <w:rFonts w:ascii="Arial" w:hAnsi="Arial" w:cs="Arial"/>
          <w:sz w:val="24"/>
          <w:szCs w:val="24"/>
        </w:rPr>
        <w:t xml:space="preserve"> Kirke</w:t>
      </w:r>
      <w:r w:rsidR="005D15E4">
        <w:rPr>
          <w:rFonts w:ascii="Arial" w:hAnsi="Arial" w:cs="Arial"/>
          <w:sz w:val="24"/>
          <w:szCs w:val="24"/>
        </w:rPr>
        <w:tab/>
      </w:r>
      <w:r w:rsidR="005D15E4">
        <w:rPr>
          <w:rFonts w:ascii="Arial" w:hAnsi="Arial" w:cs="Arial"/>
          <w:sz w:val="24"/>
          <w:szCs w:val="24"/>
        </w:rPr>
        <w:tab/>
        <w:t>07</w:t>
      </w:r>
      <w:r w:rsidR="009A7B35">
        <w:rPr>
          <w:rFonts w:ascii="Arial" w:hAnsi="Arial" w:cs="Arial"/>
          <w:sz w:val="24"/>
          <w:szCs w:val="24"/>
        </w:rPr>
        <w:t>852602238</w:t>
      </w:r>
    </w:p>
    <w:p w14:paraId="28110AFD" w14:textId="14F0EE2A" w:rsidR="005D15E4" w:rsidRDefault="005D15E4" w:rsidP="005D15E4">
      <w:pPr>
        <w:ind w:firstLine="720"/>
        <w:rPr>
          <w:rFonts w:ascii="Arial" w:hAnsi="Arial" w:cs="Arial"/>
          <w:sz w:val="24"/>
          <w:szCs w:val="24"/>
        </w:rPr>
      </w:pPr>
      <w:r>
        <w:rPr>
          <w:rFonts w:ascii="Arial" w:hAnsi="Arial" w:cs="Arial"/>
          <w:sz w:val="24"/>
          <w:szCs w:val="24"/>
        </w:rPr>
        <w:t xml:space="preserve">Project Manager </w:t>
      </w:r>
      <w:r w:rsidR="00194278">
        <w:rPr>
          <w:rFonts w:ascii="Arial" w:hAnsi="Arial" w:cs="Arial"/>
          <w:sz w:val="24"/>
          <w:szCs w:val="24"/>
        </w:rPr>
        <w:t>-</w:t>
      </w:r>
      <w:r>
        <w:rPr>
          <w:rFonts w:ascii="Arial" w:hAnsi="Arial" w:cs="Arial"/>
          <w:sz w:val="24"/>
          <w:szCs w:val="24"/>
        </w:rPr>
        <w:t xml:space="preserve"> </w:t>
      </w:r>
      <w:r>
        <w:rPr>
          <w:rFonts w:ascii="Arial" w:hAnsi="Arial" w:cs="Arial"/>
          <w:sz w:val="24"/>
          <w:szCs w:val="24"/>
        </w:rPr>
        <w:tab/>
        <w:t xml:space="preserve">Lee </w:t>
      </w:r>
      <w:r w:rsidR="00194278">
        <w:rPr>
          <w:rFonts w:ascii="Arial" w:hAnsi="Arial" w:cs="Arial"/>
          <w:sz w:val="24"/>
          <w:szCs w:val="24"/>
        </w:rPr>
        <w:t>Dean</w:t>
      </w:r>
      <w:r>
        <w:rPr>
          <w:rFonts w:ascii="Arial" w:hAnsi="Arial" w:cs="Arial"/>
          <w:sz w:val="24"/>
          <w:szCs w:val="24"/>
        </w:rPr>
        <w:tab/>
      </w:r>
      <w:r w:rsidR="00194278">
        <w:rPr>
          <w:rFonts w:ascii="Arial" w:hAnsi="Arial" w:cs="Arial"/>
          <w:sz w:val="24"/>
          <w:szCs w:val="24"/>
        </w:rPr>
        <w:tab/>
        <w:t>07804515532</w:t>
      </w:r>
    </w:p>
    <w:p w14:paraId="30DF642D" w14:textId="77777777" w:rsidR="005D15E4" w:rsidRDefault="005D15E4" w:rsidP="00496BDD">
      <w:pPr>
        <w:rPr>
          <w:rFonts w:ascii="Arial" w:hAnsi="Arial" w:cs="Arial"/>
          <w:sz w:val="24"/>
          <w:szCs w:val="24"/>
          <w:lang w:eastAsia="en-GB"/>
        </w:rPr>
      </w:pPr>
    </w:p>
    <w:p w14:paraId="0512EB24" w14:textId="77777777" w:rsidR="005D15E4" w:rsidRDefault="005D15E4" w:rsidP="005D15E4">
      <w:pPr>
        <w:ind w:firstLine="720"/>
        <w:rPr>
          <w:rFonts w:ascii="Arial" w:hAnsi="Arial" w:cs="Arial"/>
          <w:sz w:val="24"/>
          <w:szCs w:val="24"/>
          <w:lang w:eastAsia="en-GB"/>
        </w:rPr>
      </w:pPr>
    </w:p>
    <w:p w14:paraId="41D380EC" w14:textId="77777777" w:rsidR="005D15E4" w:rsidRPr="006F31F9" w:rsidRDefault="006F31F9" w:rsidP="006F31F9">
      <w:pPr>
        <w:pStyle w:val="ListParagraph"/>
        <w:numPr>
          <w:ilvl w:val="0"/>
          <w:numId w:val="15"/>
        </w:numPr>
        <w:rPr>
          <w:rFonts w:ascii="Arial" w:hAnsi="Arial" w:cs="Arial"/>
          <w:b/>
          <w:sz w:val="24"/>
          <w:u w:val="single"/>
        </w:rPr>
      </w:pPr>
      <w:r>
        <w:rPr>
          <w:rFonts w:ascii="Arial" w:hAnsi="Arial" w:cs="Arial"/>
          <w:b/>
          <w:sz w:val="24"/>
          <w:u w:val="single"/>
        </w:rPr>
        <w:t xml:space="preserve">Task Briefing - </w:t>
      </w:r>
      <w:r w:rsidRPr="006F31F9">
        <w:rPr>
          <w:rFonts w:ascii="Arial" w:hAnsi="Arial" w:cs="Arial"/>
          <w:b/>
          <w:sz w:val="24"/>
          <w:u w:val="single"/>
        </w:rPr>
        <w:t>Methodology &amp;</w:t>
      </w:r>
      <w:r w:rsidR="005D15E4" w:rsidRPr="006F31F9">
        <w:rPr>
          <w:rFonts w:ascii="Arial" w:hAnsi="Arial" w:cs="Arial"/>
          <w:b/>
          <w:sz w:val="24"/>
          <w:u w:val="single"/>
        </w:rPr>
        <w:t xml:space="preserve"> Safe System of Work</w:t>
      </w:r>
    </w:p>
    <w:p w14:paraId="6A05A417" w14:textId="77777777" w:rsidR="005D15E4" w:rsidRDefault="005D15E4" w:rsidP="005D15E4">
      <w:pPr>
        <w:ind w:left="720"/>
        <w:rPr>
          <w:rFonts w:ascii="Arial" w:hAnsi="Arial" w:cs="Arial"/>
          <w:sz w:val="24"/>
        </w:rPr>
      </w:pPr>
    </w:p>
    <w:p w14:paraId="1C61C197" w14:textId="77777777" w:rsidR="00194278" w:rsidRPr="008C21B4" w:rsidRDefault="00194278" w:rsidP="00194278">
      <w:pPr>
        <w:ind w:left="720"/>
        <w:rPr>
          <w:rFonts w:ascii="Arial" w:hAnsi="Arial" w:cs="Arial"/>
          <w:b/>
          <w:sz w:val="24"/>
          <w:szCs w:val="24"/>
        </w:rPr>
      </w:pPr>
      <w:r w:rsidRPr="008C21B4">
        <w:rPr>
          <w:rFonts w:ascii="Arial" w:hAnsi="Arial" w:cs="Arial"/>
          <w:b/>
          <w:sz w:val="24"/>
          <w:szCs w:val="24"/>
        </w:rPr>
        <w:t>Removal of existing Bow Top Panels and Reburbishment &amp; Replacement of new panels</w:t>
      </w:r>
    </w:p>
    <w:p w14:paraId="2302AAB9" w14:textId="77777777" w:rsidR="005D15E4" w:rsidRDefault="005D15E4" w:rsidP="005D15E4">
      <w:pPr>
        <w:ind w:firstLine="720"/>
        <w:rPr>
          <w:rFonts w:ascii="Arial" w:hAnsi="Arial" w:cs="Arial"/>
          <w:sz w:val="24"/>
          <w:szCs w:val="24"/>
          <w:lang w:eastAsia="en-GB"/>
        </w:rPr>
      </w:pPr>
    </w:p>
    <w:p w14:paraId="446376A4" w14:textId="70525343" w:rsidR="00BB0BED" w:rsidRDefault="00194278" w:rsidP="003331E0">
      <w:pPr>
        <w:pStyle w:val="ListParagraph"/>
        <w:numPr>
          <w:ilvl w:val="0"/>
          <w:numId w:val="23"/>
        </w:numPr>
      </w:pPr>
      <w:r>
        <w:t xml:space="preserve">All </w:t>
      </w:r>
      <w:r w:rsidR="00BB0BED">
        <w:t xml:space="preserve">operatives must hold a current CSCS </w:t>
      </w:r>
      <w:r w:rsidR="001F4DAE">
        <w:t xml:space="preserve">card </w:t>
      </w:r>
      <w:r w:rsidR="00BB0BED">
        <w:t>covering each discipline. Copies of all relevant cards will be taken for record purposes</w:t>
      </w:r>
      <w:r>
        <w:t xml:space="preserve"> before work commences.</w:t>
      </w:r>
    </w:p>
    <w:p w14:paraId="21512E3F" w14:textId="77777777" w:rsidR="00194278" w:rsidRDefault="00194278" w:rsidP="00194278">
      <w:pPr>
        <w:pStyle w:val="ListParagraph"/>
      </w:pPr>
    </w:p>
    <w:p w14:paraId="36CB5250" w14:textId="77777777" w:rsidR="00BB0BED" w:rsidRDefault="001F4DAE" w:rsidP="00BB0BED">
      <w:pPr>
        <w:pStyle w:val="ListParagraph"/>
        <w:numPr>
          <w:ilvl w:val="0"/>
          <w:numId w:val="23"/>
        </w:numPr>
      </w:pPr>
      <w:r>
        <w:t>T</w:t>
      </w:r>
      <w:r w:rsidR="00BB0BED">
        <w:t>he method statement</w:t>
      </w:r>
      <w:r>
        <w:t xml:space="preserve"> and risk assessments</w:t>
      </w:r>
      <w:r w:rsidR="00BB0BED">
        <w:t xml:space="preserve"> will have been issued and read to all operatives prior to commencement on site and used as the first tool box talk. All operatives will thus sign appendix 3 </w:t>
      </w:r>
      <w:r w:rsidR="00BB0BED">
        <w:lastRenderedPageBreak/>
        <w:t xml:space="preserve">confirming they have read and understand the methodology and the risks associated with working on this particular project. </w:t>
      </w:r>
    </w:p>
    <w:p w14:paraId="31218DA5" w14:textId="77777777" w:rsidR="00BB0BED" w:rsidRDefault="00BB0BED" w:rsidP="00BB0BED">
      <w:pPr>
        <w:pStyle w:val="ListParagraph"/>
      </w:pPr>
    </w:p>
    <w:p w14:paraId="6F43D0D3" w14:textId="498FFC7D" w:rsidR="00BB0BED" w:rsidRDefault="00BB0BED" w:rsidP="00BB0BED">
      <w:pPr>
        <w:pStyle w:val="ListParagraph"/>
        <w:numPr>
          <w:ilvl w:val="0"/>
          <w:numId w:val="23"/>
        </w:numPr>
      </w:pPr>
      <w:r>
        <w:t xml:space="preserve">Prior to any work commencing on a daily basis, a pre check of any changes to the site conditions will be taken by the site </w:t>
      </w:r>
      <w:r w:rsidR="00194278">
        <w:t>supervisor</w:t>
      </w:r>
      <w:r>
        <w:t xml:space="preserve"> and any changes advised to the work force. </w:t>
      </w:r>
    </w:p>
    <w:p w14:paraId="6705871B" w14:textId="77777777" w:rsidR="00B71752" w:rsidRDefault="00B71752" w:rsidP="00B475FF"/>
    <w:p w14:paraId="2997C74A" w14:textId="2C2C9EE5" w:rsidR="00352493" w:rsidRDefault="00194278" w:rsidP="00352493">
      <w:pPr>
        <w:pStyle w:val="ListParagraph"/>
        <w:numPr>
          <w:ilvl w:val="0"/>
          <w:numId w:val="23"/>
        </w:numPr>
      </w:pPr>
      <w:r>
        <w:t xml:space="preserve">We </w:t>
      </w:r>
      <w:r w:rsidR="002002A2">
        <w:t>will setup in preparation for commencing works,</w:t>
      </w:r>
      <w:r w:rsidR="00541F58">
        <w:t xml:space="preserve"> we will be using yellow 110V leads</w:t>
      </w:r>
      <w:r w:rsidR="002002A2">
        <w:t xml:space="preserve"> for the tools needed</w:t>
      </w:r>
      <w:r w:rsidR="00695C1A">
        <w:t>.</w:t>
      </w:r>
      <w:r w:rsidR="002002A2">
        <w:t xml:space="preserve"> All electrical equipment will be</w:t>
      </w:r>
      <w:r w:rsidR="002002A2" w:rsidRPr="002002A2">
        <w:t xml:space="preserve"> </w:t>
      </w:r>
      <w:r w:rsidR="002002A2">
        <w:t>PAT tested and approved.</w:t>
      </w:r>
    </w:p>
    <w:p w14:paraId="3EC53401" w14:textId="77777777" w:rsidR="00315EAE" w:rsidRDefault="00315EAE" w:rsidP="00315EAE">
      <w:pPr>
        <w:pStyle w:val="ListParagraph"/>
      </w:pPr>
    </w:p>
    <w:p w14:paraId="2E68E733" w14:textId="2DD87FB2" w:rsidR="00315EAE" w:rsidRDefault="00315EAE" w:rsidP="00352493">
      <w:pPr>
        <w:pStyle w:val="ListParagraph"/>
        <w:numPr>
          <w:ilvl w:val="0"/>
          <w:numId w:val="23"/>
        </w:numPr>
      </w:pPr>
      <w:r>
        <w:t xml:space="preserve">The </w:t>
      </w:r>
      <w:r w:rsidR="00194278">
        <w:t>existing bow top panels will be removed by first attempting to unbolt from the bollards, if this method doesn’t work because of a rust build up on the existing fixings, we will use a 4 ½” grinder to carefully cut the bolts off and remove the panels. Ensuring that we do not damage the existing bollards.</w:t>
      </w:r>
    </w:p>
    <w:p w14:paraId="097A6B65" w14:textId="77777777" w:rsidR="00F456F6" w:rsidRDefault="00F456F6" w:rsidP="00F456F6">
      <w:pPr>
        <w:pStyle w:val="ListParagraph"/>
      </w:pPr>
    </w:p>
    <w:p w14:paraId="41692FE9" w14:textId="355261C8" w:rsidR="00315EAE" w:rsidRDefault="00194278" w:rsidP="00194278">
      <w:pPr>
        <w:pStyle w:val="ListParagraph"/>
        <w:numPr>
          <w:ilvl w:val="0"/>
          <w:numId w:val="23"/>
        </w:numPr>
      </w:pPr>
      <w:r>
        <w:t>Once a panel is removed it must be replaced with a temporary plastic barrier, cable tied to the existing bollards.</w:t>
      </w:r>
    </w:p>
    <w:p w14:paraId="347E16B0" w14:textId="77777777" w:rsidR="00194278" w:rsidRDefault="00194278" w:rsidP="00194278"/>
    <w:p w14:paraId="7B5FDD66" w14:textId="39B3C281" w:rsidR="00315EAE" w:rsidRDefault="00194278" w:rsidP="00352493">
      <w:pPr>
        <w:pStyle w:val="ListParagraph"/>
        <w:numPr>
          <w:ilvl w:val="0"/>
          <w:numId w:val="23"/>
        </w:numPr>
      </w:pPr>
      <w:r>
        <w:t>Once all panels are removed and temporary barriers put in place they will be removed from site and sent for sandblasting and painting.</w:t>
      </w:r>
    </w:p>
    <w:p w14:paraId="0034C59E" w14:textId="77777777" w:rsidR="00194278" w:rsidRDefault="00194278" w:rsidP="00194278">
      <w:pPr>
        <w:pStyle w:val="ListParagraph"/>
      </w:pPr>
    </w:p>
    <w:p w14:paraId="4039B07F" w14:textId="5C9A6BD0" w:rsidR="00194278" w:rsidRDefault="00194278" w:rsidP="00352493">
      <w:pPr>
        <w:pStyle w:val="ListParagraph"/>
        <w:numPr>
          <w:ilvl w:val="0"/>
          <w:numId w:val="23"/>
        </w:numPr>
      </w:pPr>
      <w:r>
        <w:t>Using a wire brush and sand paper we will remove any of the existing paint from the bollards and handrail and paint with the Hempadur three coat system. Signage must be in place to warn the public of wet paint.</w:t>
      </w:r>
    </w:p>
    <w:p w14:paraId="60DFA0EE" w14:textId="77777777" w:rsidR="00194278" w:rsidRDefault="00194278" w:rsidP="00194278">
      <w:pPr>
        <w:pStyle w:val="ListParagraph"/>
      </w:pPr>
    </w:p>
    <w:p w14:paraId="0448332B" w14:textId="1BF8EC6D" w:rsidR="00194278" w:rsidRDefault="00194278" w:rsidP="00352493">
      <w:pPr>
        <w:pStyle w:val="ListParagraph"/>
        <w:numPr>
          <w:ilvl w:val="0"/>
          <w:numId w:val="23"/>
        </w:numPr>
      </w:pPr>
      <w:r>
        <w:t>We will then return to site with the refurbished and new panels and gates and fix into place with M8 bolts, threaded into the existing bollards.</w:t>
      </w:r>
    </w:p>
    <w:p w14:paraId="30AEFEFA" w14:textId="77777777" w:rsidR="00352493" w:rsidRDefault="00352493" w:rsidP="00194278"/>
    <w:p w14:paraId="1888BE69" w14:textId="14E4D431" w:rsidR="00782BB8" w:rsidRDefault="00651D69" w:rsidP="00194278">
      <w:pPr>
        <w:pStyle w:val="ListParagraph"/>
        <w:numPr>
          <w:ilvl w:val="0"/>
          <w:numId w:val="23"/>
        </w:numPr>
      </w:pPr>
      <w:r>
        <w:t xml:space="preserve">The site </w:t>
      </w:r>
      <w:r w:rsidR="00194278">
        <w:t>supervisor</w:t>
      </w:r>
      <w:r>
        <w:t xml:space="preserve"> will ensure all elements of work are</w:t>
      </w:r>
      <w:r w:rsidR="00352493">
        <w:t xml:space="preserve"> lined, levelled, all bolts checked</w:t>
      </w:r>
      <w:r>
        <w:t xml:space="preserve">, with any damage to finishes repaired to the approved procedure, and then the installation will be </w:t>
      </w:r>
      <w:r w:rsidR="00782BB8">
        <w:t xml:space="preserve">then </w:t>
      </w:r>
      <w:r w:rsidR="00194278">
        <w:t xml:space="preserve">be </w:t>
      </w:r>
      <w:r w:rsidR="00782BB8">
        <w:t>offered to the client for handover.</w:t>
      </w:r>
    </w:p>
    <w:p w14:paraId="50FD9397" w14:textId="77777777" w:rsidR="00782BB8" w:rsidRDefault="00782BB8" w:rsidP="00782BB8">
      <w:pPr>
        <w:pStyle w:val="ListParagraph"/>
      </w:pPr>
    </w:p>
    <w:p w14:paraId="2B13F2B4" w14:textId="77777777" w:rsidR="00352493" w:rsidRDefault="00782BB8" w:rsidP="00352493">
      <w:pPr>
        <w:pStyle w:val="ListParagraph"/>
        <w:numPr>
          <w:ilvl w:val="0"/>
          <w:numId w:val="23"/>
        </w:numPr>
      </w:pPr>
      <w:r>
        <w:t xml:space="preserve">Metalcraft site supervisor </w:t>
      </w:r>
      <w:r w:rsidR="00352493">
        <w:t>will</w:t>
      </w:r>
      <w:r>
        <w:t xml:space="preserve"> inspect the installation with the client. Ensuring that the client is satisfied with the installation, a client signature will be obtained on the handover sheet</w:t>
      </w:r>
      <w:r w:rsidR="00D83150">
        <w:t>, and returned to the head office.</w:t>
      </w:r>
    </w:p>
    <w:p w14:paraId="3752BDFB" w14:textId="77777777" w:rsidR="00352493" w:rsidRDefault="00352493" w:rsidP="00352493">
      <w:pPr>
        <w:jc w:val="both"/>
      </w:pPr>
    </w:p>
    <w:p w14:paraId="7C4F10CF" w14:textId="77777777" w:rsidR="005D15E4" w:rsidRDefault="005D15E4" w:rsidP="005D15E4">
      <w:pPr>
        <w:ind w:firstLine="720"/>
        <w:rPr>
          <w:rFonts w:ascii="Arial" w:hAnsi="Arial" w:cs="Arial"/>
          <w:sz w:val="24"/>
          <w:szCs w:val="24"/>
        </w:rPr>
      </w:pPr>
    </w:p>
    <w:p w14:paraId="0044D21C" w14:textId="77777777" w:rsidR="005D15E4" w:rsidRDefault="005D15E4" w:rsidP="005D15E4">
      <w:pPr>
        <w:ind w:firstLine="720"/>
        <w:rPr>
          <w:rFonts w:ascii="Arial" w:hAnsi="Arial" w:cs="Arial"/>
          <w:sz w:val="24"/>
          <w:szCs w:val="24"/>
        </w:rPr>
      </w:pPr>
    </w:p>
    <w:p w14:paraId="6B3D27DA" w14:textId="77777777" w:rsidR="005D15E4" w:rsidRPr="002B1292" w:rsidRDefault="002B1292" w:rsidP="002B1292">
      <w:pPr>
        <w:rPr>
          <w:rFonts w:ascii="Arial" w:hAnsi="Arial" w:cs="Arial"/>
          <w:b/>
          <w:sz w:val="24"/>
          <w:szCs w:val="24"/>
        </w:rPr>
      </w:pPr>
      <w:r>
        <w:rPr>
          <w:rFonts w:ascii="Arial" w:hAnsi="Arial" w:cs="Arial"/>
          <w:b/>
          <w:sz w:val="24"/>
          <w:szCs w:val="24"/>
        </w:rPr>
        <w:t xml:space="preserve">Appendix 1. </w:t>
      </w:r>
      <w:r w:rsidR="005D15E4" w:rsidRPr="002B1292">
        <w:rPr>
          <w:rFonts w:ascii="Arial" w:hAnsi="Arial" w:cs="Arial"/>
          <w:b/>
          <w:sz w:val="24"/>
          <w:szCs w:val="24"/>
        </w:rPr>
        <w:t>Operational Risk assessments</w:t>
      </w:r>
    </w:p>
    <w:p w14:paraId="242ED26E" w14:textId="77777777" w:rsidR="0092236D" w:rsidRDefault="0092236D" w:rsidP="00541F58">
      <w:pPr>
        <w:spacing w:line="259" w:lineRule="exact"/>
        <w:rPr>
          <w:rFonts w:ascii="Arial" w:hAnsi="Arial" w:cs="Arial"/>
          <w:sz w:val="24"/>
          <w:szCs w:val="24"/>
        </w:rPr>
      </w:pPr>
    </w:p>
    <w:p w14:paraId="334B8DF8" w14:textId="0F4202FD" w:rsidR="000B1239" w:rsidRPr="00644D80" w:rsidRDefault="000B1239" w:rsidP="00541F58">
      <w:pPr>
        <w:spacing w:line="259" w:lineRule="exact"/>
        <w:rPr>
          <w:rFonts w:ascii="Arial" w:hAnsi="Arial" w:cs="Arial"/>
          <w:sz w:val="24"/>
          <w:szCs w:val="24"/>
        </w:rPr>
      </w:pPr>
      <w:r>
        <w:rPr>
          <w:rFonts w:ascii="Arial" w:hAnsi="Arial" w:cs="Arial"/>
          <w:sz w:val="24"/>
          <w:szCs w:val="24"/>
        </w:rPr>
        <w:tab/>
        <w:t xml:space="preserve">     </w:t>
      </w:r>
    </w:p>
    <w:p w14:paraId="74922BEC" w14:textId="77777777" w:rsidR="0092236D" w:rsidRPr="00644D80" w:rsidRDefault="0092236D" w:rsidP="0092236D">
      <w:pPr>
        <w:spacing w:line="259" w:lineRule="exact"/>
        <w:ind w:left="360" w:firstLine="720"/>
        <w:rPr>
          <w:rFonts w:ascii="Arial" w:hAnsi="Arial" w:cs="Arial"/>
          <w:sz w:val="24"/>
          <w:szCs w:val="24"/>
        </w:rPr>
      </w:pPr>
      <w:r w:rsidRPr="00644D80">
        <w:rPr>
          <w:rFonts w:ascii="Arial" w:hAnsi="Arial" w:cs="Arial"/>
          <w:sz w:val="24"/>
          <w:szCs w:val="24"/>
        </w:rPr>
        <w:t>Manual H</w:t>
      </w:r>
      <w:r w:rsidR="003944BB">
        <w:rPr>
          <w:rFonts w:ascii="Arial" w:hAnsi="Arial" w:cs="Arial"/>
          <w:sz w:val="24"/>
          <w:szCs w:val="24"/>
        </w:rPr>
        <w:t>andling</w:t>
      </w:r>
      <w:r w:rsidR="003944BB">
        <w:rPr>
          <w:rFonts w:ascii="Arial" w:hAnsi="Arial" w:cs="Arial"/>
          <w:sz w:val="24"/>
          <w:szCs w:val="24"/>
        </w:rPr>
        <w:tab/>
      </w:r>
      <w:r w:rsidR="003944BB">
        <w:rPr>
          <w:rFonts w:ascii="Arial" w:hAnsi="Arial" w:cs="Arial"/>
          <w:sz w:val="24"/>
          <w:szCs w:val="24"/>
        </w:rPr>
        <w:tab/>
      </w:r>
      <w:r w:rsidR="003944BB">
        <w:rPr>
          <w:rFonts w:ascii="Arial" w:hAnsi="Arial" w:cs="Arial"/>
          <w:sz w:val="24"/>
          <w:szCs w:val="24"/>
        </w:rPr>
        <w:tab/>
        <w:t>See Risk Assessment R2</w:t>
      </w:r>
    </w:p>
    <w:p w14:paraId="26ABEBDB" w14:textId="77777777" w:rsidR="0092236D" w:rsidRDefault="0092236D" w:rsidP="0092236D">
      <w:pPr>
        <w:spacing w:line="259" w:lineRule="exact"/>
        <w:ind w:left="360" w:firstLine="720"/>
        <w:rPr>
          <w:rFonts w:ascii="Arial" w:hAnsi="Arial" w:cs="Arial"/>
          <w:sz w:val="24"/>
          <w:szCs w:val="24"/>
        </w:rPr>
      </w:pPr>
      <w:r w:rsidRPr="00644D80">
        <w:rPr>
          <w:rFonts w:ascii="Arial" w:hAnsi="Arial" w:cs="Arial"/>
          <w:sz w:val="24"/>
          <w:szCs w:val="24"/>
        </w:rPr>
        <w:t>Portable Electrical Tools</w:t>
      </w:r>
      <w:r w:rsidRPr="00644D80">
        <w:rPr>
          <w:rFonts w:ascii="Arial" w:hAnsi="Arial" w:cs="Arial"/>
          <w:sz w:val="24"/>
          <w:szCs w:val="24"/>
        </w:rPr>
        <w:tab/>
      </w:r>
      <w:r w:rsidRPr="00644D80">
        <w:rPr>
          <w:rFonts w:ascii="Arial" w:hAnsi="Arial" w:cs="Arial"/>
          <w:sz w:val="24"/>
          <w:szCs w:val="24"/>
        </w:rPr>
        <w:tab/>
        <w:t xml:space="preserve">See </w:t>
      </w:r>
      <w:r w:rsidR="003944BB">
        <w:rPr>
          <w:rFonts w:ascii="Arial" w:hAnsi="Arial" w:cs="Arial"/>
          <w:sz w:val="24"/>
          <w:szCs w:val="24"/>
        </w:rPr>
        <w:t>Risk Assessment R3</w:t>
      </w:r>
      <w:r>
        <w:rPr>
          <w:rFonts w:ascii="Arial" w:hAnsi="Arial" w:cs="Arial"/>
          <w:sz w:val="24"/>
          <w:szCs w:val="24"/>
        </w:rPr>
        <w:tab/>
      </w:r>
      <w:r>
        <w:rPr>
          <w:rFonts w:ascii="Arial" w:hAnsi="Arial" w:cs="Arial"/>
          <w:sz w:val="24"/>
          <w:szCs w:val="24"/>
        </w:rPr>
        <w:tab/>
      </w:r>
    </w:p>
    <w:p w14:paraId="5CF7E61C" w14:textId="77777777" w:rsidR="003944BB" w:rsidRDefault="0092236D" w:rsidP="0092236D">
      <w:pPr>
        <w:spacing w:line="259" w:lineRule="exact"/>
        <w:ind w:left="360" w:firstLine="720"/>
        <w:rPr>
          <w:rFonts w:ascii="Arial" w:hAnsi="Arial" w:cs="Arial"/>
          <w:sz w:val="24"/>
          <w:szCs w:val="24"/>
        </w:rPr>
      </w:pPr>
      <w:r w:rsidRPr="00644D80">
        <w:rPr>
          <w:rFonts w:ascii="Arial" w:hAnsi="Arial" w:cs="Arial"/>
          <w:sz w:val="24"/>
          <w:szCs w:val="24"/>
        </w:rPr>
        <w:t>Dust Control</w:t>
      </w:r>
      <w:r w:rsidRPr="00644D80">
        <w:rPr>
          <w:rFonts w:ascii="Arial" w:hAnsi="Arial" w:cs="Arial"/>
          <w:sz w:val="24"/>
          <w:szCs w:val="24"/>
        </w:rPr>
        <w:tab/>
      </w:r>
      <w:r w:rsidRPr="00644D80">
        <w:rPr>
          <w:rFonts w:ascii="Arial" w:hAnsi="Arial" w:cs="Arial"/>
          <w:sz w:val="24"/>
          <w:szCs w:val="24"/>
        </w:rPr>
        <w:tab/>
      </w:r>
      <w:r w:rsidRPr="00644D80">
        <w:rPr>
          <w:rFonts w:ascii="Arial" w:hAnsi="Arial" w:cs="Arial"/>
          <w:sz w:val="24"/>
          <w:szCs w:val="24"/>
        </w:rPr>
        <w:tab/>
      </w:r>
      <w:r w:rsidRPr="00644D80">
        <w:rPr>
          <w:rFonts w:ascii="Arial" w:hAnsi="Arial" w:cs="Arial"/>
          <w:sz w:val="24"/>
          <w:szCs w:val="24"/>
        </w:rPr>
        <w:tab/>
      </w:r>
      <w:r w:rsidR="003944BB">
        <w:rPr>
          <w:rFonts w:ascii="Arial" w:hAnsi="Arial" w:cs="Arial"/>
          <w:sz w:val="24"/>
          <w:szCs w:val="24"/>
        </w:rPr>
        <w:t>See Risk Assessment R5</w:t>
      </w:r>
    </w:p>
    <w:p w14:paraId="2D43A7F3" w14:textId="77777777" w:rsidR="0092236D" w:rsidRDefault="0092236D" w:rsidP="0092236D">
      <w:pPr>
        <w:spacing w:line="259" w:lineRule="exact"/>
        <w:ind w:left="360" w:firstLine="720"/>
        <w:rPr>
          <w:rFonts w:ascii="Arial" w:hAnsi="Arial" w:cs="Arial"/>
          <w:sz w:val="24"/>
          <w:szCs w:val="24"/>
        </w:rPr>
      </w:pPr>
      <w:r w:rsidRPr="00644D80">
        <w:rPr>
          <w:rFonts w:ascii="Arial" w:hAnsi="Arial" w:cs="Arial"/>
          <w:sz w:val="24"/>
          <w:szCs w:val="24"/>
        </w:rPr>
        <w:t>Vibration</w:t>
      </w:r>
      <w:r w:rsidRPr="00644D80">
        <w:rPr>
          <w:rFonts w:ascii="Arial" w:hAnsi="Arial" w:cs="Arial"/>
          <w:sz w:val="24"/>
          <w:szCs w:val="24"/>
        </w:rPr>
        <w:tab/>
      </w:r>
      <w:r w:rsidRPr="00644D80">
        <w:rPr>
          <w:rFonts w:ascii="Arial" w:hAnsi="Arial" w:cs="Arial"/>
          <w:sz w:val="24"/>
          <w:szCs w:val="24"/>
        </w:rPr>
        <w:tab/>
      </w:r>
      <w:r w:rsidRPr="00644D80">
        <w:rPr>
          <w:rFonts w:ascii="Arial" w:hAnsi="Arial" w:cs="Arial"/>
          <w:sz w:val="24"/>
          <w:szCs w:val="24"/>
        </w:rPr>
        <w:tab/>
      </w:r>
      <w:r w:rsidRPr="00644D80">
        <w:rPr>
          <w:rFonts w:ascii="Arial" w:hAnsi="Arial" w:cs="Arial"/>
          <w:sz w:val="24"/>
          <w:szCs w:val="24"/>
        </w:rPr>
        <w:tab/>
      </w:r>
      <w:r>
        <w:rPr>
          <w:rFonts w:ascii="Arial" w:hAnsi="Arial" w:cs="Arial"/>
          <w:sz w:val="24"/>
          <w:szCs w:val="24"/>
        </w:rPr>
        <w:tab/>
      </w:r>
      <w:r w:rsidR="003944BB">
        <w:rPr>
          <w:rFonts w:ascii="Arial" w:hAnsi="Arial" w:cs="Arial"/>
          <w:sz w:val="24"/>
          <w:szCs w:val="24"/>
        </w:rPr>
        <w:t>See Risk Assessment R6</w:t>
      </w:r>
    </w:p>
    <w:p w14:paraId="2238BAC8" w14:textId="29AD1D71" w:rsidR="00F9643B" w:rsidRDefault="008A4784" w:rsidP="00194278">
      <w:pPr>
        <w:rPr>
          <w:rFonts w:ascii="Arial" w:hAnsi="Arial" w:cs="Arial"/>
          <w:b/>
          <w:sz w:val="24"/>
          <w:szCs w:val="24"/>
        </w:rPr>
      </w:pPr>
      <w:r>
        <w:rPr>
          <w:rFonts w:ascii="Arial" w:hAnsi="Arial" w:cs="Arial"/>
          <w:sz w:val="24"/>
          <w:szCs w:val="24"/>
        </w:rPr>
        <w:tab/>
      </w:r>
    </w:p>
    <w:p w14:paraId="75625A61" w14:textId="77777777" w:rsidR="00F9643B" w:rsidRPr="00CF2267" w:rsidRDefault="00F9643B" w:rsidP="00CF2267">
      <w:pPr>
        <w:tabs>
          <w:tab w:val="left" w:pos="1197"/>
        </w:tabs>
        <w:rPr>
          <w:rFonts w:ascii="Arial" w:hAnsi="Arial" w:cs="Arial"/>
          <w:sz w:val="24"/>
          <w:szCs w:val="24"/>
        </w:rPr>
      </w:pPr>
    </w:p>
    <w:p w14:paraId="59323645" w14:textId="77777777" w:rsidR="00AF2E7E" w:rsidRDefault="00AF2E7E" w:rsidP="002B1292">
      <w:pPr>
        <w:rPr>
          <w:rFonts w:ascii="Arial" w:hAnsi="Arial" w:cs="Arial"/>
          <w:b/>
          <w:sz w:val="24"/>
          <w:szCs w:val="24"/>
        </w:rPr>
      </w:pPr>
    </w:p>
    <w:p w14:paraId="7658D8CB" w14:textId="77777777" w:rsidR="00AF2E7E" w:rsidRDefault="00AF2E7E" w:rsidP="002B1292">
      <w:pPr>
        <w:rPr>
          <w:rFonts w:ascii="Arial" w:hAnsi="Arial" w:cs="Arial"/>
          <w:b/>
          <w:sz w:val="24"/>
          <w:szCs w:val="24"/>
        </w:rPr>
      </w:pPr>
    </w:p>
    <w:p w14:paraId="4981DAE2" w14:textId="77777777" w:rsidR="00AF2E7E" w:rsidRDefault="00AF2E7E" w:rsidP="002B1292">
      <w:pPr>
        <w:rPr>
          <w:rFonts w:ascii="Arial" w:hAnsi="Arial" w:cs="Arial"/>
          <w:b/>
          <w:sz w:val="24"/>
          <w:szCs w:val="24"/>
        </w:rPr>
      </w:pPr>
    </w:p>
    <w:p w14:paraId="15B6E2C0" w14:textId="77777777" w:rsidR="00AF2E7E" w:rsidRDefault="00AF2E7E" w:rsidP="002B1292">
      <w:pPr>
        <w:rPr>
          <w:rFonts w:ascii="Arial" w:hAnsi="Arial" w:cs="Arial"/>
          <w:b/>
          <w:sz w:val="24"/>
          <w:szCs w:val="24"/>
        </w:rPr>
      </w:pPr>
    </w:p>
    <w:p w14:paraId="2425A0A4" w14:textId="77777777" w:rsidR="00AF2E7E" w:rsidRDefault="00AF2E7E" w:rsidP="002B1292">
      <w:pPr>
        <w:rPr>
          <w:rFonts w:ascii="Arial" w:hAnsi="Arial" w:cs="Arial"/>
          <w:b/>
          <w:sz w:val="24"/>
          <w:szCs w:val="24"/>
        </w:rPr>
      </w:pPr>
    </w:p>
    <w:p w14:paraId="52907298" w14:textId="77777777" w:rsidR="00AF2E7E" w:rsidRDefault="00AF2E7E" w:rsidP="002B1292">
      <w:pPr>
        <w:rPr>
          <w:rFonts w:ascii="Arial" w:hAnsi="Arial" w:cs="Arial"/>
          <w:b/>
          <w:sz w:val="24"/>
          <w:szCs w:val="24"/>
        </w:rPr>
      </w:pPr>
    </w:p>
    <w:p w14:paraId="4E9CEE98" w14:textId="77777777" w:rsidR="00A44B99" w:rsidRPr="002B1292" w:rsidRDefault="002B1292" w:rsidP="002B1292">
      <w:pPr>
        <w:rPr>
          <w:rFonts w:ascii="Arial" w:hAnsi="Arial" w:cs="Arial"/>
          <w:b/>
          <w:sz w:val="24"/>
          <w:szCs w:val="24"/>
        </w:rPr>
      </w:pPr>
      <w:r>
        <w:rPr>
          <w:rFonts w:ascii="Arial" w:hAnsi="Arial" w:cs="Arial"/>
          <w:b/>
          <w:sz w:val="24"/>
          <w:szCs w:val="24"/>
        </w:rPr>
        <w:t xml:space="preserve">Appendix 2. </w:t>
      </w:r>
      <w:r w:rsidR="00A44B99" w:rsidRPr="002B1292">
        <w:rPr>
          <w:rFonts w:ascii="Arial" w:hAnsi="Arial" w:cs="Arial"/>
          <w:b/>
          <w:sz w:val="24"/>
          <w:szCs w:val="24"/>
        </w:rPr>
        <w:t>COSHH data sheets</w:t>
      </w:r>
    </w:p>
    <w:p w14:paraId="757A28D0" w14:textId="77777777" w:rsidR="00B93A82" w:rsidRDefault="00B93A82" w:rsidP="00B93A82">
      <w:pPr>
        <w:pStyle w:val="ListParagraph"/>
        <w:ind w:left="1080"/>
        <w:rPr>
          <w:rFonts w:ascii="Arial" w:hAnsi="Arial" w:cs="Arial"/>
          <w:sz w:val="24"/>
          <w:szCs w:val="24"/>
        </w:rPr>
      </w:pPr>
    </w:p>
    <w:p w14:paraId="0941C22A" w14:textId="77777777" w:rsidR="003F053E" w:rsidRDefault="003F053E" w:rsidP="003F053E">
      <w:pPr>
        <w:rPr>
          <w:rFonts w:cs="Arial"/>
          <w:b/>
          <w:bCs/>
          <w:caps/>
          <w:sz w:val="28"/>
          <w:szCs w:val="28"/>
          <w:u w:val="single"/>
        </w:rPr>
      </w:pPr>
    </w:p>
    <w:p w14:paraId="3AC28758" w14:textId="77777777" w:rsidR="003F053E" w:rsidRPr="0040046C" w:rsidRDefault="003F053E" w:rsidP="003F053E">
      <w:pPr>
        <w:rPr>
          <w:rFonts w:ascii="Arial" w:hAnsi="Arial" w:cs="Arial"/>
          <w:b/>
          <w:sz w:val="24"/>
          <w:szCs w:val="24"/>
        </w:rPr>
      </w:pPr>
      <w:r w:rsidRPr="0040046C">
        <w:rPr>
          <w:rFonts w:ascii="Arial" w:hAnsi="Arial" w:cs="Arial"/>
          <w:b/>
          <w:sz w:val="24"/>
          <w:szCs w:val="24"/>
        </w:rPr>
        <w:t xml:space="preserve">COSHH ASSESSMENT </w:t>
      </w:r>
      <w:r>
        <w:rPr>
          <w:rFonts w:ascii="Arial" w:hAnsi="Arial" w:cs="Arial"/>
          <w:b/>
          <w:sz w:val="24"/>
          <w:szCs w:val="24"/>
        </w:rPr>
        <w:t>–</w:t>
      </w:r>
      <w:r w:rsidRPr="0040046C">
        <w:rPr>
          <w:rFonts w:ascii="Arial" w:hAnsi="Arial" w:cs="Arial"/>
          <w:b/>
          <w:sz w:val="24"/>
          <w:szCs w:val="24"/>
        </w:rPr>
        <w:t xml:space="preserve"> 003</w:t>
      </w:r>
      <w:r>
        <w:rPr>
          <w:rFonts w:ascii="Arial" w:hAnsi="Arial" w:cs="Arial"/>
          <w:b/>
          <w:sz w:val="24"/>
          <w:szCs w:val="24"/>
        </w:rPr>
        <w:t xml:space="preserve"> ABRASIVE DISCS</w:t>
      </w:r>
    </w:p>
    <w:p w14:paraId="53CF1CC0" w14:textId="77777777" w:rsidR="003F053E" w:rsidRDefault="003F053E" w:rsidP="003F053E">
      <w:pPr>
        <w:rPr>
          <w:b/>
        </w:rPr>
      </w:pPr>
    </w:p>
    <w:p w14:paraId="4B8ECD2A" w14:textId="77777777" w:rsidR="003F053E" w:rsidRDefault="003F053E" w:rsidP="003F053E">
      <w:pPr>
        <w:rPr>
          <w:b/>
        </w:rPr>
      </w:pPr>
    </w:p>
    <w:tbl>
      <w:tblPr>
        <w:tblStyle w:val="TableGrid"/>
        <w:tblW w:w="0" w:type="auto"/>
        <w:tblLook w:val="01E0" w:firstRow="1" w:lastRow="1" w:firstColumn="1" w:lastColumn="1" w:noHBand="0" w:noVBand="0"/>
      </w:tblPr>
      <w:tblGrid>
        <w:gridCol w:w="9747"/>
      </w:tblGrid>
      <w:tr w:rsidR="003F053E" w14:paraId="05BCC1D0" w14:textId="77777777" w:rsidTr="00B96ED0">
        <w:tc>
          <w:tcPr>
            <w:tcW w:w="11016" w:type="dxa"/>
          </w:tcPr>
          <w:p w14:paraId="40618ED0" w14:textId="77777777" w:rsidR="003F053E" w:rsidRPr="0040046C" w:rsidRDefault="003F053E" w:rsidP="00B96ED0">
            <w:pPr>
              <w:rPr>
                <w:rFonts w:ascii="Arial" w:hAnsi="Arial" w:cs="Arial"/>
              </w:rPr>
            </w:pPr>
            <w:r w:rsidRPr="0040046C">
              <w:rPr>
                <w:rFonts w:ascii="Arial" w:hAnsi="Arial" w:cs="Arial"/>
                <w:b/>
              </w:rPr>
              <w:t>PROCESS:</w:t>
            </w:r>
            <w:r w:rsidRPr="0040046C">
              <w:rPr>
                <w:rFonts w:ascii="Arial" w:hAnsi="Arial" w:cs="Arial"/>
              </w:rPr>
              <w:t xml:space="preserve"> Use of abrasive Disc on Metal</w:t>
            </w:r>
          </w:p>
          <w:p w14:paraId="79B09122" w14:textId="77777777" w:rsidR="003F053E" w:rsidRPr="0040046C" w:rsidRDefault="003F053E" w:rsidP="00B96ED0">
            <w:pPr>
              <w:rPr>
                <w:rFonts w:ascii="Arial" w:hAnsi="Arial" w:cs="Arial"/>
              </w:rPr>
            </w:pPr>
          </w:p>
        </w:tc>
      </w:tr>
      <w:tr w:rsidR="003F053E" w14:paraId="329CC721" w14:textId="77777777" w:rsidTr="00B96ED0">
        <w:tc>
          <w:tcPr>
            <w:tcW w:w="11016" w:type="dxa"/>
          </w:tcPr>
          <w:p w14:paraId="3563F0CD" w14:textId="77777777" w:rsidR="003F053E" w:rsidRPr="0040046C" w:rsidRDefault="003F053E" w:rsidP="00B96ED0">
            <w:pPr>
              <w:rPr>
                <w:rFonts w:ascii="Arial" w:hAnsi="Arial" w:cs="Arial"/>
              </w:rPr>
            </w:pPr>
            <w:r w:rsidRPr="0040046C">
              <w:rPr>
                <w:rFonts w:ascii="Arial" w:hAnsi="Arial" w:cs="Arial"/>
                <w:b/>
              </w:rPr>
              <w:t>TRADE NAME:</w:t>
            </w:r>
            <w:r w:rsidRPr="0040046C">
              <w:rPr>
                <w:rFonts w:ascii="Arial" w:hAnsi="Arial" w:cs="Arial"/>
              </w:rPr>
              <w:t xml:space="preserve"> Various Grinding and Finishing equipment</w:t>
            </w:r>
          </w:p>
          <w:p w14:paraId="5619B0B4" w14:textId="77777777" w:rsidR="003F053E" w:rsidRPr="0040046C" w:rsidRDefault="003F053E" w:rsidP="00B96ED0">
            <w:pPr>
              <w:rPr>
                <w:rFonts w:ascii="Arial" w:hAnsi="Arial" w:cs="Arial"/>
              </w:rPr>
            </w:pPr>
          </w:p>
        </w:tc>
      </w:tr>
      <w:tr w:rsidR="003F053E" w14:paraId="2A2EE359" w14:textId="77777777" w:rsidTr="00B96ED0">
        <w:tc>
          <w:tcPr>
            <w:tcW w:w="11016" w:type="dxa"/>
          </w:tcPr>
          <w:p w14:paraId="438FF961" w14:textId="77777777" w:rsidR="003F053E" w:rsidRPr="0040046C" w:rsidRDefault="003F053E" w:rsidP="00B96ED0">
            <w:pPr>
              <w:rPr>
                <w:rFonts w:ascii="Arial" w:hAnsi="Arial" w:cs="Arial"/>
                <w:b/>
              </w:rPr>
            </w:pPr>
            <w:r w:rsidRPr="0040046C">
              <w:rPr>
                <w:rFonts w:ascii="Arial" w:hAnsi="Arial" w:cs="Arial"/>
                <w:b/>
              </w:rPr>
              <w:t>RISK TO HEALTH &amp; HAZARDOUS CONTENT</w:t>
            </w:r>
          </w:p>
          <w:p w14:paraId="055EE784" w14:textId="77777777" w:rsidR="003F053E" w:rsidRPr="0040046C" w:rsidRDefault="003F053E" w:rsidP="00B96ED0">
            <w:pPr>
              <w:rPr>
                <w:rFonts w:ascii="Arial" w:hAnsi="Arial" w:cs="Arial"/>
              </w:rPr>
            </w:pPr>
          </w:p>
          <w:p w14:paraId="24E46E4C" w14:textId="77777777" w:rsidR="003F053E" w:rsidRPr="0040046C" w:rsidRDefault="003F053E" w:rsidP="00B96ED0">
            <w:pPr>
              <w:rPr>
                <w:rFonts w:ascii="Arial" w:hAnsi="Arial" w:cs="Arial"/>
              </w:rPr>
            </w:pPr>
            <w:r w:rsidRPr="0040046C">
              <w:rPr>
                <w:rFonts w:ascii="Arial" w:hAnsi="Arial" w:cs="Arial"/>
              </w:rPr>
              <w:t>Classification          Toxic (No)       Corrosive (No)      Irritant (yes)</w:t>
            </w:r>
          </w:p>
          <w:p w14:paraId="6A682E0D" w14:textId="77777777" w:rsidR="003F053E" w:rsidRPr="0040046C" w:rsidRDefault="003F053E" w:rsidP="00B96ED0">
            <w:pPr>
              <w:rPr>
                <w:rFonts w:ascii="Arial" w:hAnsi="Arial" w:cs="Arial"/>
              </w:rPr>
            </w:pPr>
          </w:p>
          <w:p w14:paraId="39BB9DC3" w14:textId="77777777" w:rsidR="003F053E" w:rsidRPr="0040046C" w:rsidRDefault="003F053E" w:rsidP="00B96ED0">
            <w:pPr>
              <w:rPr>
                <w:rFonts w:ascii="Arial" w:hAnsi="Arial" w:cs="Arial"/>
              </w:rPr>
            </w:pPr>
            <w:r w:rsidRPr="0040046C">
              <w:rPr>
                <w:rFonts w:ascii="Arial" w:hAnsi="Arial" w:cs="Arial"/>
              </w:rPr>
              <w:t xml:space="preserve">                                Other: Highly flammable (flash point 27 degrees)</w:t>
            </w:r>
          </w:p>
          <w:p w14:paraId="6DA01109" w14:textId="77777777" w:rsidR="003F053E" w:rsidRPr="0040046C" w:rsidRDefault="003F053E" w:rsidP="00B96ED0">
            <w:pPr>
              <w:rPr>
                <w:rFonts w:ascii="Arial" w:hAnsi="Arial" w:cs="Arial"/>
              </w:rPr>
            </w:pPr>
          </w:p>
          <w:p w14:paraId="30BA8640" w14:textId="77777777" w:rsidR="003F053E" w:rsidRPr="0040046C" w:rsidRDefault="003F053E" w:rsidP="00B96ED0">
            <w:pPr>
              <w:rPr>
                <w:rFonts w:ascii="Arial" w:hAnsi="Arial" w:cs="Arial"/>
              </w:rPr>
            </w:pPr>
            <w:r w:rsidRPr="0040046C">
              <w:rPr>
                <w:rFonts w:ascii="Arial" w:hAnsi="Arial" w:cs="Arial"/>
              </w:rPr>
              <w:t>Exposure Route     Skin (yes)     Eyes (yes)     Inhalation (No)     Cuts etc (No)</w:t>
            </w:r>
          </w:p>
          <w:p w14:paraId="7EBD0203" w14:textId="77777777" w:rsidR="003F053E" w:rsidRPr="0040046C" w:rsidRDefault="003F053E" w:rsidP="00B96ED0">
            <w:pPr>
              <w:rPr>
                <w:rFonts w:ascii="Arial" w:hAnsi="Arial" w:cs="Arial"/>
              </w:rPr>
            </w:pPr>
            <w:r w:rsidRPr="0040046C">
              <w:rPr>
                <w:rFonts w:ascii="Arial" w:hAnsi="Arial" w:cs="Arial"/>
              </w:rPr>
              <w:t xml:space="preserve">                               </w:t>
            </w:r>
          </w:p>
          <w:p w14:paraId="34033935" w14:textId="77777777" w:rsidR="003F053E" w:rsidRPr="0040046C" w:rsidRDefault="003F053E" w:rsidP="00B96ED0">
            <w:pPr>
              <w:rPr>
                <w:rFonts w:ascii="Arial" w:hAnsi="Arial" w:cs="Arial"/>
              </w:rPr>
            </w:pPr>
            <w:r w:rsidRPr="0040046C">
              <w:rPr>
                <w:rFonts w:ascii="Arial" w:hAnsi="Arial" w:cs="Arial"/>
              </w:rPr>
              <w:t xml:space="preserve">                               Other: Do Not cut or grind items which have contained chemicals.</w:t>
            </w:r>
          </w:p>
          <w:p w14:paraId="7AB67380" w14:textId="77777777" w:rsidR="003F053E" w:rsidRPr="0040046C" w:rsidRDefault="003F053E" w:rsidP="00B96ED0">
            <w:pPr>
              <w:rPr>
                <w:rFonts w:ascii="Arial" w:hAnsi="Arial" w:cs="Arial"/>
              </w:rPr>
            </w:pPr>
          </w:p>
          <w:p w14:paraId="447A001E" w14:textId="77777777" w:rsidR="003F053E" w:rsidRPr="0040046C" w:rsidRDefault="003F053E" w:rsidP="00B96ED0">
            <w:pPr>
              <w:rPr>
                <w:rFonts w:ascii="Arial" w:hAnsi="Arial" w:cs="Arial"/>
              </w:rPr>
            </w:pPr>
            <w:r w:rsidRPr="0040046C">
              <w:rPr>
                <w:rFonts w:ascii="Arial" w:hAnsi="Arial" w:cs="Arial"/>
              </w:rPr>
              <w:t>Degree of Risk:       Minimal when using Precautions below.</w:t>
            </w:r>
          </w:p>
          <w:p w14:paraId="17635A3D" w14:textId="77777777" w:rsidR="003F053E" w:rsidRPr="0040046C" w:rsidRDefault="003F053E" w:rsidP="00B96ED0">
            <w:pPr>
              <w:rPr>
                <w:rFonts w:ascii="Arial" w:hAnsi="Arial" w:cs="Arial"/>
              </w:rPr>
            </w:pPr>
          </w:p>
          <w:p w14:paraId="598999BF" w14:textId="77777777" w:rsidR="003F053E" w:rsidRPr="0040046C" w:rsidRDefault="003F053E" w:rsidP="00B96ED0">
            <w:pPr>
              <w:rPr>
                <w:rFonts w:ascii="Arial" w:hAnsi="Arial" w:cs="Arial"/>
              </w:rPr>
            </w:pPr>
            <w:r w:rsidRPr="0040046C">
              <w:rPr>
                <w:rFonts w:ascii="Arial" w:hAnsi="Arial" w:cs="Arial"/>
              </w:rPr>
              <w:t>Maximum Exposure / Limit / Occupational exposure standard</w:t>
            </w:r>
          </w:p>
          <w:p w14:paraId="0EDC0816" w14:textId="77777777" w:rsidR="003F053E" w:rsidRPr="0040046C" w:rsidRDefault="003F053E" w:rsidP="00B96ED0">
            <w:pPr>
              <w:rPr>
                <w:rFonts w:ascii="Arial" w:hAnsi="Arial" w:cs="Arial"/>
              </w:rPr>
            </w:pPr>
          </w:p>
        </w:tc>
      </w:tr>
      <w:tr w:rsidR="003F053E" w14:paraId="007045CC" w14:textId="77777777" w:rsidTr="00B96ED0">
        <w:tc>
          <w:tcPr>
            <w:tcW w:w="11016" w:type="dxa"/>
          </w:tcPr>
          <w:p w14:paraId="63D49F60" w14:textId="77777777" w:rsidR="003F053E" w:rsidRPr="0040046C" w:rsidRDefault="003F053E" w:rsidP="00B96ED0">
            <w:pPr>
              <w:rPr>
                <w:rFonts w:ascii="Arial" w:hAnsi="Arial" w:cs="Arial"/>
              </w:rPr>
            </w:pPr>
            <w:r w:rsidRPr="0040046C">
              <w:rPr>
                <w:rFonts w:ascii="Arial" w:hAnsi="Arial" w:cs="Arial"/>
                <w:b/>
              </w:rPr>
              <w:t>APPROVED USES</w:t>
            </w:r>
            <w:r w:rsidRPr="0040046C">
              <w:rPr>
                <w:rFonts w:ascii="Arial" w:hAnsi="Arial" w:cs="Arial"/>
              </w:rPr>
              <w:t xml:space="preserve"> – Cutting and Grinding, construction sites and workshop</w:t>
            </w:r>
          </w:p>
          <w:p w14:paraId="6EF3221B" w14:textId="77777777" w:rsidR="003F053E" w:rsidRPr="0040046C" w:rsidRDefault="003F053E" w:rsidP="00B96ED0">
            <w:pPr>
              <w:rPr>
                <w:rFonts w:ascii="Arial" w:hAnsi="Arial" w:cs="Arial"/>
              </w:rPr>
            </w:pPr>
          </w:p>
        </w:tc>
      </w:tr>
      <w:tr w:rsidR="003F053E" w14:paraId="457FD453" w14:textId="77777777" w:rsidTr="00B96ED0">
        <w:tc>
          <w:tcPr>
            <w:tcW w:w="11016" w:type="dxa"/>
          </w:tcPr>
          <w:p w14:paraId="6E324A72" w14:textId="77777777" w:rsidR="003F053E" w:rsidRPr="0040046C" w:rsidRDefault="003F053E" w:rsidP="00B96ED0">
            <w:pPr>
              <w:rPr>
                <w:rFonts w:ascii="Arial" w:hAnsi="Arial" w:cs="Arial"/>
                <w:b/>
              </w:rPr>
            </w:pPr>
            <w:r w:rsidRPr="0040046C">
              <w:rPr>
                <w:rFonts w:ascii="Arial" w:hAnsi="Arial" w:cs="Arial"/>
                <w:b/>
              </w:rPr>
              <w:t>PRECAUTIONS</w:t>
            </w:r>
          </w:p>
          <w:p w14:paraId="1A5EDF1E" w14:textId="77777777" w:rsidR="003F053E" w:rsidRPr="0040046C" w:rsidRDefault="003F053E" w:rsidP="00B96ED0">
            <w:pPr>
              <w:rPr>
                <w:rFonts w:ascii="Arial" w:hAnsi="Arial" w:cs="Arial"/>
              </w:rPr>
            </w:pPr>
          </w:p>
          <w:p w14:paraId="44A24FE6" w14:textId="77777777" w:rsidR="003F053E" w:rsidRPr="0040046C" w:rsidRDefault="003F053E" w:rsidP="00B96ED0">
            <w:pPr>
              <w:rPr>
                <w:rFonts w:ascii="Arial" w:hAnsi="Arial" w:cs="Arial"/>
              </w:rPr>
            </w:pPr>
            <w:r w:rsidRPr="0040046C">
              <w:rPr>
                <w:rFonts w:ascii="Arial" w:hAnsi="Arial" w:cs="Arial"/>
              </w:rPr>
              <w:t xml:space="preserve">Ventilation:- Good General Ventilation required. Ensure no source of solvents or fuels are  </w:t>
            </w:r>
          </w:p>
          <w:p w14:paraId="21E007C5" w14:textId="77777777" w:rsidR="003F053E" w:rsidRPr="0040046C" w:rsidRDefault="003F053E" w:rsidP="00B96ED0">
            <w:pPr>
              <w:rPr>
                <w:rFonts w:ascii="Arial" w:hAnsi="Arial" w:cs="Arial"/>
              </w:rPr>
            </w:pPr>
            <w:r w:rsidRPr="0040046C">
              <w:rPr>
                <w:rFonts w:ascii="Arial" w:hAnsi="Arial" w:cs="Arial"/>
              </w:rPr>
              <w:t xml:space="preserve">                     present</w:t>
            </w:r>
          </w:p>
          <w:p w14:paraId="2A96C28C" w14:textId="77777777" w:rsidR="003F053E" w:rsidRPr="0040046C" w:rsidRDefault="003F053E" w:rsidP="00B96ED0">
            <w:pPr>
              <w:rPr>
                <w:rFonts w:ascii="Arial" w:hAnsi="Arial" w:cs="Arial"/>
              </w:rPr>
            </w:pPr>
          </w:p>
          <w:p w14:paraId="74B22E40" w14:textId="77777777" w:rsidR="003F053E" w:rsidRPr="0040046C" w:rsidRDefault="003F053E" w:rsidP="00B96ED0">
            <w:pPr>
              <w:rPr>
                <w:rFonts w:ascii="Arial" w:hAnsi="Arial" w:cs="Arial"/>
              </w:rPr>
            </w:pPr>
            <w:r w:rsidRPr="0040046C">
              <w:rPr>
                <w:rFonts w:ascii="Arial" w:hAnsi="Arial" w:cs="Arial"/>
              </w:rPr>
              <w:t>Protective equipment (to comply with appropriate British standards)</w:t>
            </w:r>
          </w:p>
          <w:p w14:paraId="72A552B2" w14:textId="77777777" w:rsidR="003F053E" w:rsidRPr="0040046C" w:rsidRDefault="003F053E" w:rsidP="00B96ED0">
            <w:pPr>
              <w:rPr>
                <w:rFonts w:ascii="Arial" w:hAnsi="Arial" w:cs="Arial"/>
              </w:rPr>
            </w:pPr>
          </w:p>
          <w:p w14:paraId="4B6263D6" w14:textId="77777777" w:rsidR="003F053E" w:rsidRPr="0040046C" w:rsidRDefault="003F053E" w:rsidP="00B96ED0">
            <w:pPr>
              <w:rPr>
                <w:rFonts w:ascii="Arial" w:hAnsi="Arial" w:cs="Arial"/>
              </w:rPr>
            </w:pPr>
            <w:r w:rsidRPr="0040046C">
              <w:rPr>
                <w:rFonts w:ascii="Arial" w:hAnsi="Arial" w:cs="Arial"/>
              </w:rPr>
              <w:t xml:space="preserve">                            Goggle/Visor (yes)     Gloves (yes)      Overalls (yes)     Respiratory (No)</w:t>
            </w:r>
          </w:p>
          <w:p w14:paraId="189CD53F" w14:textId="77777777" w:rsidR="003F053E" w:rsidRPr="0040046C" w:rsidRDefault="003F053E" w:rsidP="00B96ED0">
            <w:pPr>
              <w:rPr>
                <w:rFonts w:ascii="Arial" w:hAnsi="Arial" w:cs="Arial"/>
              </w:rPr>
            </w:pPr>
            <w:r w:rsidRPr="0040046C">
              <w:rPr>
                <w:rFonts w:ascii="Arial" w:hAnsi="Arial" w:cs="Arial"/>
              </w:rPr>
              <w:t>Other                   No eating, drinking or smoking at the work place.</w:t>
            </w:r>
          </w:p>
          <w:p w14:paraId="53AD96D2" w14:textId="77777777" w:rsidR="003F053E" w:rsidRPr="0040046C" w:rsidRDefault="003F053E" w:rsidP="00B96ED0">
            <w:pPr>
              <w:rPr>
                <w:rFonts w:ascii="Arial" w:hAnsi="Arial" w:cs="Arial"/>
              </w:rPr>
            </w:pPr>
          </w:p>
        </w:tc>
      </w:tr>
      <w:tr w:rsidR="003F053E" w14:paraId="6A399D4D" w14:textId="77777777" w:rsidTr="00B96ED0">
        <w:tc>
          <w:tcPr>
            <w:tcW w:w="11016" w:type="dxa"/>
          </w:tcPr>
          <w:p w14:paraId="54014C6B" w14:textId="77777777" w:rsidR="003F053E" w:rsidRPr="0040046C" w:rsidRDefault="003F053E" w:rsidP="00B96ED0">
            <w:pPr>
              <w:rPr>
                <w:rFonts w:ascii="Arial" w:hAnsi="Arial" w:cs="Arial"/>
                <w:b/>
              </w:rPr>
            </w:pPr>
            <w:r w:rsidRPr="0040046C">
              <w:rPr>
                <w:rFonts w:ascii="Arial" w:hAnsi="Arial" w:cs="Arial"/>
                <w:b/>
              </w:rPr>
              <w:t>OTHER APPLICABLE INFORMATION</w:t>
            </w:r>
          </w:p>
          <w:p w14:paraId="50DD7DA9" w14:textId="77777777" w:rsidR="003F053E" w:rsidRPr="0040046C" w:rsidRDefault="003F053E" w:rsidP="00B96ED0">
            <w:pPr>
              <w:rPr>
                <w:rFonts w:ascii="Arial" w:hAnsi="Arial" w:cs="Arial"/>
              </w:rPr>
            </w:pPr>
            <w:r w:rsidRPr="0040046C">
              <w:rPr>
                <w:rFonts w:ascii="Arial" w:hAnsi="Arial" w:cs="Arial"/>
              </w:rPr>
              <w:t>The fumes and gases from metals being cut or ground may create special problems. i.e Lead from paint, cadmium, zinc etc. Always use suitable respiratory protection.</w:t>
            </w:r>
          </w:p>
          <w:p w14:paraId="5C2A9F99" w14:textId="77777777" w:rsidR="003F053E" w:rsidRPr="0040046C" w:rsidRDefault="003F053E" w:rsidP="00B96ED0">
            <w:pPr>
              <w:rPr>
                <w:rFonts w:ascii="Arial" w:hAnsi="Arial" w:cs="Arial"/>
              </w:rPr>
            </w:pPr>
          </w:p>
        </w:tc>
      </w:tr>
      <w:tr w:rsidR="003F053E" w14:paraId="37CE14E3" w14:textId="77777777" w:rsidTr="00B96ED0">
        <w:tc>
          <w:tcPr>
            <w:tcW w:w="11016" w:type="dxa"/>
          </w:tcPr>
          <w:p w14:paraId="3F548251" w14:textId="77777777" w:rsidR="003F053E" w:rsidRPr="0040046C" w:rsidRDefault="003F053E" w:rsidP="00B96ED0">
            <w:pPr>
              <w:rPr>
                <w:rFonts w:ascii="Arial" w:hAnsi="Arial" w:cs="Arial"/>
                <w:b/>
              </w:rPr>
            </w:pPr>
            <w:r w:rsidRPr="0040046C">
              <w:rPr>
                <w:rFonts w:ascii="Arial" w:hAnsi="Arial" w:cs="Arial"/>
                <w:b/>
              </w:rPr>
              <w:t>FIRST AID INFORMATION AND EMERGENCY ACTIONS</w:t>
            </w:r>
          </w:p>
          <w:p w14:paraId="2818341F" w14:textId="77777777" w:rsidR="003F053E" w:rsidRPr="0040046C" w:rsidRDefault="003F053E" w:rsidP="00B96ED0">
            <w:pPr>
              <w:rPr>
                <w:rFonts w:ascii="Arial" w:hAnsi="Arial" w:cs="Arial"/>
              </w:rPr>
            </w:pPr>
          </w:p>
          <w:p w14:paraId="439442CF" w14:textId="77777777" w:rsidR="003F053E" w:rsidRPr="0040046C" w:rsidRDefault="003F053E" w:rsidP="00B96ED0">
            <w:pPr>
              <w:rPr>
                <w:rFonts w:ascii="Arial" w:hAnsi="Arial" w:cs="Arial"/>
              </w:rPr>
            </w:pPr>
            <w:r w:rsidRPr="0040046C">
              <w:rPr>
                <w:rFonts w:ascii="Arial" w:hAnsi="Arial" w:cs="Arial"/>
              </w:rPr>
              <w:t>Skin contact - Burns – Cool with water immediately and seek medical advice.</w:t>
            </w:r>
          </w:p>
          <w:p w14:paraId="29D3C5DC" w14:textId="77777777" w:rsidR="003F053E" w:rsidRPr="0040046C" w:rsidRDefault="003F053E" w:rsidP="00B96ED0">
            <w:pPr>
              <w:rPr>
                <w:rFonts w:ascii="Arial" w:hAnsi="Arial" w:cs="Arial"/>
              </w:rPr>
            </w:pPr>
          </w:p>
          <w:p w14:paraId="3C5A476A" w14:textId="77777777" w:rsidR="003F053E" w:rsidRPr="0040046C" w:rsidRDefault="003F053E" w:rsidP="00B96ED0">
            <w:pPr>
              <w:rPr>
                <w:rFonts w:ascii="Arial" w:hAnsi="Arial" w:cs="Arial"/>
              </w:rPr>
            </w:pPr>
            <w:r w:rsidRPr="0040046C">
              <w:rPr>
                <w:rFonts w:ascii="Arial" w:hAnsi="Arial" w:cs="Arial"/>
              </w:rPr>
              <w:t>Fire – Before work commences seek Hot Works permit</w:t>
            </w:r>
          </w:p>
          <w:p w14:paraId="6E7273B7" w14:textId="77777777" w:rsidR="003F053E" w:rsidRPr="0040046C" w:rsidRDefault="003F053E" w:rsidP="00B96ED0">
            <w:pPr>
              <w:rPr>
                <w:rFonts w:ascii="Arial" w:hAnsi="Arial" w:cs="Arial"/>
              </w:rPr>
            </w:pPr>
            <w:r w:rsidRPr="0040046C">
              <w:rPr>
                <w:rFonts w:ascii="Arial" w:hAnsi="Arial" w:cs="Arial"/>
              </w:rPr>
              <w:t xml:space="preserve">          Always have a fire extinguisher and fire blanket to hand</w:t>
            </w:r>
          </w:p>
        </w:tc>
      </w:tr>
    </w:tbl>
    <w:p w14:paraId="78042765" w14:textId="77777777" w:rsidR="003F053E" w:rsidRPr="003E4A94" w:rsidRDefault="003F053E" w:rsidP="003F053E">
      <w:pPr>
        <w:rPr>
          <w:rFonts w:cs="Arial"/>
          <w:b/>
          <w:bCs/>
          <w:caps/>
          <w:sz w:val="28"/>
          <w:szCs w:val="28"/>
          <w:u w:val="single"/>
        </w:rPr>
      </w:pPr>
    </w:p>
    <w:p w14:paraId="52685336" w14:textId="77777777" w:rsidR="003F053E" w:rsidRDefault="003F053E" w:rsidP="003F053E"/>
    <w:p w14:paraId="074D32D6" w14:textId="77777777" w:rsidR="003F053E" w:rsidRDefault="003F053E" w:rsidP="003F053E"/>
    <w:p w14:paraId="37A3E4A7" w14:textId="77777777" w:rsidR="003F053E" w:rsidRDefault="003F053E" w:rsidP="003F053E"/>
    <w:p w14:paraId="2587BB41" w14:textId="77777777" w:rsidR="003F053E" w:rsidRDefault="003F053E" w:rsidP="003F053E"/>
    <w:p w14:paraId="63276542" w14:textId="77777777" w:rsidR="003F053E" w:rsidRDefault="003F053E" w:rsidP="003F053E"/>
    <w:p w14:paraId="79647B1A" w14:textId="77777777" w:rsidR="003F053E" w:rsidRDefault="003F053E" w:rsidP="003F053E"/>
    <w:p w14:paraId="143EB7EA" w14:textId="05F223F6" w:rsidR="002B1292" w:rsidRPr="00194278" w:rsidRDefault="002B1292" w:rsidP="002B1292">
      <w:pPr>
        <w:rPr>
          <w:rFonts w:ascii="Arial" w:hAnsi="Arial" w:cs="Arial"/>
          <w:sz w:val="24"/>
        </w:rPr>
      </w:pPr>
      <w:r>
        <w:rPr>
          <w:rFonts w:ascii="Arial" w:hAnsi="Arial" w:cs="Arial"/>
          <w:b/>
          <w:sz w:val="24"/>
          <w:szCs w:val="24"/>
        </w:rPr>
        <w:t>Appendix 3. Attendance Register</w:t>
      </w:r>
    </w:p>
    <w:p w14:paraId="45223525" w14:textId="77777777" w:rsidR="002B1292" w:rsidRDefault="002B1292" w:rsidP="002B1292">
      <w:pPr>
        <w:rPr>
          <w:u w:val="single"/>
        </w:rPr>
      </w:pPr>
    </w:p>
    <w:p w14:paraId="3AE36F31" w14:textId="77777777" w:rsidR="006E485E" w:rsidRDefault="006E485E" w:rsidP="00194278">
      <w:pPr>
        <w:rPr>
          <w:b/>
          <w:bCs/>
          <w:u w:val="single"/>
        </w:rPr>
      </w:pPr>
    </w:p>
    <w:p w14:paraId="422D714F" w14:textId="77777777" w:rsidR="002B1292" w:rsidRDefault="002B1292" w:rsidP="002B1292">
      <w:pPr>
        <w:jc w:val="center"/>
        <w:rPr>
          <w:b/>
          <w:bCs/>
          <w:u w:val="single"/>
        </w:rPr>
      </w:pPr>
      <w:r>
        <w:rPr>
          <w:b/>
          <w:bCs/>
          <w:u w:val="single"/>
        </w:rPr>
        <w:t>Register of those briefed on method statement</w:t>
      </w:r>
    </w:p>
    <w:p w14:paraId="6460BA9D" w14:textId="77777777" w:rsidR="002B1292" w:rsidRDefault="002B1292" w:rsidP="002B1292">
      <w:pPr>
        <w:jc w:val="center"/>
        <w:rPr>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2B1292" w:rsidRPr="00392D97" w14:paraId="635682B6" w14:textId="77777777" w:rsidTr="00352493">
        <w:tc>
          <w:tcPr>
            <w:tcW w:w="3096" w:type="dxa"/>
          </w:tcPr>
          <w:p w14:paraId="6DE40DD9" w14:textId="77777777" w:rsidR="002B1292" w:rsidRPr="007D0641" w:rsidRDefault="002B1292" w:rsidP="00352493">
            <w:pPr>
              <w:jc w:val="center"/>
              <w:rPr>
                <w:b/>
                <w:bCs/>
              </w:rPr>
            </w:pPr>
            <w:r w:rsidRPr="007D0641">
              <w:rPr>
                <w:b/>
                <w:bCs/>
              </w:rPr>
              <w:t xml:space="preserve">Operative Name </w:t>
            </w:r>
          </w:p>
        </w:tc>
        <w:tc>
          <w:tcPr>
            <w:tcW w:w="3096" w:type="dxa"/>
          </w:tcPr>
          <w:p w14:paraId="60F41E7D" w14:textId="77777777" w:rsidR="002B1292" w:rsidRPr="007D0641" w:rsidRDefault="002B1292" w:rsidP="00352493">
            <w:pPr>
              <w:jc w:val="center"/>
              <w:rPr>
                <w:b/>
                <w:bCs/>
              </w:rPr>
            </w:pPr>
            <w:r w:rsidRPr="007D0641">
              <w:rPr>
                <w:b/>
                <w:bCs/>
              </w:rPr>
              <w:t xml:space="preserve">Signature </w:t>
            </w:r>
          </w:p>
        </w:tc>
        <w:tc>
          <w:tcPr>
            <w:tcW w:w="3096" w:type="dxa"/>
          </w:tcPr>
          <w:p w14:paraId="1042878A" w14:textId="77777777" w:rsidR="002B1292" w:rsidRPr="007D0641" w:rsidRDefault="007D0641" w:rsidP="00352493">
            <w:pPr>
              <w:jc w:val="center"/>
              <w:rPr>
                <w:b/>
                <w:bCs/>
              </w:rPr>
            </w:pPr>
            <w:r w:rsidRPr="007D0641">
              <w:rPr>
                <w:b/>
                <w:bCs/>
              </w:rPr>
              <w:t>Date</w:t>
            </w:r>
          </w:p>
        </w:tc>
      </w:tr>
      <w:tr w:rsidR="002B1292" w:rsidRPr="00392D97" w14:paraId="246DEBEA" w14:textId="77777777" w:rsidTr="00352493">
        <w:tc>
          <w:tcPr>
            <w:tcW w:w="3096" w:type="dxa"/>
          </w:tcPr>
          <w:p w14:paraId="08E16832" w14:textId="77777777" w:rsidR="002B1292" w:rsidRPr="00392D97" w:rsidRDefault="002B1292" w:rsidP="00352493">
            <w:pPr>
              <w:jc w:val="center"/>
              <w:rPr>
                <w:b/>
                <w:bCs/>
                <w:u w:val="single"/>
              </w:rPr>
            </w:pPr>
          </w:p>
        </w:tc>
        <w:tc>
          <w:tcPr>
            <w:tcW w:w="3096" w:type="dxa"/>
          </w:tcPr>
          <w:p w14:paraId="4A67051B" w14:textId="77777777" w:rsidR="002B1292" w:rsidRPr="00392D97" w:rsidRDefault="002B1292" w:rsidP="00352493">
            <w:pPr>
              <w:jc w:val="center"/>
              <w:rPr>
                <w:b/>
                <w:bCs/>
                <w:u w:val="single"/>
              </w:rPr>
            </w:pPr>
          </w:p>
        </w:tc>
        <w:tc>
          <w:tcPr>
            <w:tcW w:w="3096" w:type="dxa"/>
          </w:tcPr>
          <w:p w14:paraId="6D3BA676" w14:textId="77777777" w:rsidR="002B1292" w:rsidRPr="00392D97" w:rsidRDefault="002B1292" w:rsidP="00352493">
            <w:pPr>
              <w:jc w:val="center"/>
              <w:rPr>
                <w:b/>
                <w:bCs/>
                <w:u w:val="single"/>
              </w:rPr>
            </w:pPr>
          </w:p>
        </w:tc>
      </w:tr>
      <w:tr w:rsidR="002B1292" w:rsidRPr="00392D97" w14:paraId="12EA214D" w14:textId="77777777" w:rsidTr="00352493">
        <w:tc>
          <w:tcPr>
            <w:tcW w:w="3096" w:type="dxa"/>
          </w:tcPr>
          <w:p w14:paraId="28002AFA" w14:textId="77777777" w:rsidR="002B1292" w:rsidRPr="00392D97" w:rsidRDefault="002B1292" w:rsidP="00352493">
            <w:pPr>
              <w:jc w:val="center"/>
              <w:rPr>
                <w:b/>
                <w:bCs/>
                <w:u w:val="single"/>
              </w:rPr>
            </w:pPr>
          </w:p>
        </w:tc>
        <w:tc>
          <w:tcPr>
            <w:tcW w:w="3096" w:type="dxa"/>
          </w:tcPr>
          <w:p w14:paraId="297D90CA" w14:textId="77777777" w:rsidR="002B1292" w:rsidRPr="00392D97" w:rsidRDefault="002B1292" w:rsidP="00352493">
            <w:pPr>
              <w:jc w:val="center"/>
              <w:rPr>
                <w:b/>
                <w:bCs/>
                <w:u w:val="single"/>
              </w:rPr>
            </w:pPr>
          </w:p>
        </w:tc>
        <w:tc>
          <w:tcPr>
            <w:tcW w:w="3096" w:type="dxa"/>
          </w:tcPr>
          <w:p w14:paraId="5128524C" w14:textId="77777777" w:rsidR="002B1292" w:rsidRPr="00392D97" w:rsidRDefault="002B1292" w:rsidP="00352493">
            <w:pPr>
              <w:jc w:val="center"/>
              <w:rPr>
                <w:b/>
                <w:bCs/>
                <w:u w:val="single"/>
              </w:rPr>
            </w:pPr>
          </w:p>
        </w:tc>
      </w:tr>
      <w:tr w:rsidR="002B1292" w:rsidRPr="00392D97" w14:paraId="1905E6E4" w14:textId="77777777" w:rsidTr="00352493">
        <w:tc>
          <w:tcPr>
            <w:tcW w:w="3096" w:type="dxa"/>
          </w:tcPr>
          <w:p w14:paraId="3B0C4BD5" w14:textId="77777777" w:rsidR="002B1292" w:rsidRPr="00392D97" w:rsidRDefault="002B1292" w:rsidP="00352493">
            <w:pPr>
              <w:jc w:val="center"/>
              <w:rPr>
                <w:b/>
                <w:bCs/>
                <w:u w:val="single"/>
              </w:rPr>
            </w:pPr>
          </w:p>
        </w:tc>
        <w:tc>
          <w:tcPr>
            <w:tcW w:w="3096" w:type="dxa"/>
          </w:tcPr>
          <w:p w14:paraId="61C60172" w14:textId="77777777" w:rsidR="002B1292" w:rsidRPr="00392D97" w:rsidRDefault="002B1292" w:rsidP="00352493">
            <w:pPr>
              <w:jc w:val="center"/>
              <w:rPr>
                <w:b/>
                <w:bCs/>
                <w:u w:val="single"/>
              </w:rPr>
            </w:pPr>
          </w:p>
        </w:tc>
        <w:tc>
          <w:tcPr>
            <w:tcW w:w="3096" w:type="dxa"/>
          </w:tcPr>
          <w:p w14:paraId="04324ECE" w14:textId="77777777" w:rsidR="002B1292" w:rsidRPr="00392D97" w:rsidRDefault="002B1292" w:rsidP="00352493">
            <w:pPr>
              <w:jc w:val="center"/>
              <w:rPr>
                <w:b/>
                <w:bCs/>
                <w:u w:val="single"/>
              </w:rPr>
            </w:pPr>
          </w:p>
        </w:tc>
      </w:tr>
      <w:tr w:rsidR="002B1292" w:rsidRPr="00392D97" w14:paraId="22AF2C00" w14:textId="77777777" w:rsidTr="00352493">
        <w:tc>
          <w:tcPr>
            <w:tcW w:w="3096" w:type="dxa"/>
          </w:tcPr>
          <w:p w14:paraId="12777932" w14:textId="77777777" w:rsidR="002B1292" w:rsidRPr="00392D97" w:rsidRDefault="002B1292" w:rsidP="00352493">
            <w:pPr>
              <w:jc w:val="center"/>
              <w:rPr>
                <w:b/>
                <w:bCs/>
                <w:u w:val="single"/>
              </w:rPr>
            </w:pPr>
          </w:p>
        </w:tc>
        <w:tc>
          <w:tcPr>
            <w:tcW w:w="3096" w:type="dxa"/>
          </w:tcPr>
          <w:p w14:paraId="0C7127C4" w14:textId="77777777" w:rsidR="002B1292" w:rsidRPr="00392D97" w:rsidRDefault="002B1292" w:rsidP="00352493">
            <w:pPr>
              <w:jc w:val="center"/>
              <w:rPr>
                <w:b/>
                <w:bCs/>
                <w:u w:val="single"/>
              </w:rPr>
            </w:pPr>
          </w:p>
        </w:tc>
        <w:tc>
          <w:tcPr>
            <w:tcW w:w="3096" w:type="dxa"/>
          </w:tcPr>
          <w:p w14:paraId="6C0F514F" w14:textId="77777777" w:rsidR="002B1292" w:rsidRPr="00392D97" w:rsidRDefault="002B1292" w:rsidP="00352493">
            <w:pPr>
              <w:jc w:val="center"/>
              <w:rPr>
                <w:b/>
                <w:bCs/>
                <w:u w:val="single"/>
              </w:rPr>
            </w:pPr>
          </w:p>
        </w:tc>
      </w:tr>
      <w:tr w:rsidR="002B1292" w:rsidRPr="00392D97" w14:paraId="4BB05094" w14:textId="77777777" w:rsidTr="00352493">
        <w:tc>
          <w:tcPr>
            <w:tcW w:w="3096" w:type="dxa"/>
          </w:tcPr>
          <w:p w14:paraId="3537CFD9" w14:textId="77777777" w:rsidR="002B1292" w:rsidRPr="00392D97" w:rsidRDefault="002B1292" w:rsidP="00352493">
            <w:pPr>
              <w:jc w:val="center"/>
              <w:rPr>
                <w:b/>
                <w:bCs/>
                <w:u w:val="single"/>
              </w:rPr>
            </w:pPr>
          </w:p>
        </w:tc>
        <w:tc>
          <w:tcPr>
            <w:tcW w:w="3096" w:type="dxa"/>
          </w:tcPr>
          <w:p w14:paraId="392D7520" w14:textId="77777777" w:rsidR="002B1292" w:rsidRPr="00392D97" w:rsidRDefault="002B1292" w:rsidP="00352493">
            <w:pPr>
              <w:jc w:val="center"/>
              <w:rPr>
                <w:b/>
                <w:bCs/>
                <w:u w:val="single"/>
              </w:rPr>
            </w:pPr>
          </w:p>
        </w:tc>
        <w:tc>
          <w:tcPr>
            <w:tcW w:w="3096" w:type="dxa"/>
          </w:tcPr>
          <w:p w14:paraId="1FF3166F" w14:textId="77777777" w:rsidR="002B1292" w:rsidRPr="00392D97" w:rsidRDefault="002B1292" w:rsidP="00352493">
            <w:pPr>
              <w:jc w:val="center"/>
              <w:rPr>
                <w:b/>
                <w:bCs/>
                <w:u w:val="single"/>
              </w:rPr>
            </w:pPr>
          </w:p>
        </w:tc>
      </w:tr>
      <w:tr w:rsidR="002B1292" w:rsidRPr="00392D97" w14:paraId="581C0745" w14:textId="77777777" w:rsidTr="00352493">
        <w:tc>
          <w:tcPr>
            <w:tcW w:w="3096" w:type="dxa"/>
          </w:tcPr>
          <w:p w14:paraId="461016B5" w14:textId="77777777" w:rsidR="002B1292" w:rsidRPr="00392D97" w:rsidRDefault="002B1292" w:rsidP="00352493">
            <w:pPr>
              <w:jc w:val="center"/>
              <w:rPr>
                <w:b/>
                <w:bCs/>
                <w:u w:val="single"/>
              </w:rPr>
            </w:pPr>
          </w:p>
        </w:tc>
        <w:tc>
          <w:tcPr>
            <w:tcW w:w="3096" w:type="dxa"/>
          </w:tcPr>
          <w:p w14:paraId="7243E888" w14:textId="77777777" w:rsidR="002B1292" w:rsidRPr="00392D97" w:rsidRDefault="002B1292" w:rsidP="00352493">
            <w:pPr>
              <w:jc w:val="center"/>
              <w:rPr>
                <w:b/>
                <w:bCs/>
                <w:u w:val="single"/>
              </w:rPr>
            </w:pPr>
          </w:p>
        </w:tc>
        <w:tc>
          <w:tcPr>
            <w:tcW w:w="3096" w:type="dxa"/>
          </w:tcPr>
          <w:p w14:paraId="323C8DE3" w14:textId="77777777" w:rsidR="002B1292" w:rsidRPr="00392D97" w:rsidRDefault="002B1292" w:rsidP="00352493">
            <w:pPr>
              <w:jc w:val="center"/>
              <w:rPr>
                <w:b/>
                <w:bCs/>
                <w:u w:val="single"/>
              </w:rPr>
            </w:pPr>
          </w:p>
        </w:tc>
      </w:tr>
      <w:tr w:rsidR="002B1292" w:rsidRPr="00392D97" w14:paraId="32EFAE90" w14:textId="77777777" w:rsidTr="00352493">
        <w:tc>
          <w:tcPr>
            <w:tcW w:w="3096" w:type="dxa"/>
          </w:tcPr>
          <w:p w14:paraId="464FB8AF" w14:textId="77777777" w:rsidR="002B1292" w:rsidRPr="00392D97" w:rsidRDefault="002B1292" w:rsidP="00352493">
            <w:pPr>
              <w:jc w:val="center"/>
              <w:rPr>
                <w:b/>
                <w:bCs/>
                <w:u w:val="single"/>
              </w:rPr>
            </w:pPr>
          </w:p>
        </w:tc>
        <w:tc>
          <w:tcPr>
            <w:tcW w:w="3096" w:type="dxa"/>
          </w:tcPr>
          <w:p w14:paraId="7B6CEA83" w14:textId="77777777" w:rsidR="002B1292" w:rsidRPr="00392D97" w:rsidRDefault="002B1292" w:rsidP="00352493">
            <w:pPr>
              <w:jc w:val="center"/>
              <w:rPr>
                <w:b/>
                <w:bCs/>
                <w:u w:val="single"/>
              </w:rPr>
            </w:pPr>
          </w:p>
        </w:tc>
        <w:tc>
          <w:tcPr>
            <w:tcW w:w="3096" w:type="dxa"/>
          </w:tcPr>
          <w:p w14:paraId="1C6D94BC" w14:textId="77777777" w:rsidR="002B1292" w:rsidRPr="00392D97" w:rsidRDefault="002B1292" w:rsidP="00352493">
            <w:pPr>
              <w:jc w:val="center"/>
              <w:rPr>
                <w:b/>
                <w:bCs/>
                <w:u w:val="single"/>
              </w:rPr>
            </w:pPr>
          </w:p>
        </w:tc>
      </w:tr>
      <w:tr w:rsidR="002B1292" w:rsidRPr="00392D97" w14:paraId="4716D27B" w14:textId="77777777" w:rsidTr="00352493">
        <w:tc>
          <w:tcPr>
            <w:tcW w:w="3096" w:type="dxa"/>
          </w:tcPr>
          <w:p w14:paraId="3008A1FB" w14:textId="77777777" w:rsidR="002B1292" w:rsidRPr="00392D97" w:rsidRDefault="002B1292" w:rsidP="00352493">
            <w:pPr>
              <w:jc w:val="center"/>
              <w:rPr>
                <w:b/>
                <w:bCs/>
                <w:u w:val="single"/>
              </w:rPr>
            </w:pPr>
          </w:p>
        </w:tc>
        <w:tc>
          <w:tcPr>
            <w:tcW w:w="3096" w:type="dxa"/>
          </w:tcPr>
          <w:p w14:paraId="563AE197" w14:textId="77777777" w:rsidR="002B1292" w:rsidRPr="00392D97" w:rsidRDefault="002B1292" w:rsidP="00352493">
            <w:pPr>
              <w:jc w:val="center"/>
              <w:rPr>
                <w:b/>
                <w:bCs/>
                <w:u w:val="single"/>
              </w:rPr>
            </w:pPr>
          </w:p>
        </w:tc>
        <w:tc>
          <w:tcPr>
            <w:tcW w:w="3096" w:type="dxa"/>
          </w:tcPr>
          <w:p w14:paraId="2BED3BAB" w14:textId="77777777" w:rsidR="002B1292" w:rsidRPr="00392D97" w:rsidRDefault="002B1292" w:rsidP="00352493">
            <w:pPr>
              <w:jc w:val="center"/>
              <w:rPr>
                <w:b/>
                <w:bCs/>
                <w:u w:val="single"/>
              </w:rPr>
            </w:pPr>
          </w:p>
        </w:tc>
      </w:tr>
      <w:tr w:rsidR="002B1292" w:rsidRPr="00392D97" w14:paraId="470716D6" w14:textId="77777777" w:rsidTr="00352493">
        <w:tc>
          <w:tcPr>
            <w:tcW w:w="3096" w:type="dxa"/>
          </w:tcPr>
          <w:p w14:paraId="51959DD6" w14:textId="77777777" w:rsidR="002B1292" w:rsidRPr="00392D97" w:rsidRDefault="002B1292" w:rsidP="00352493">
            <w:pPr>
              <w:jc w:val="center"/>
              <w:rPr>
                <w:b/>
                <w:bCs/>
                <w:u w:val="single"/>
              </w:rPr>
            </w:pPr>
          </w:p>
        </w:tc>
        <w:tc>
          <w:tcPr>
            <w:tcW w:w="3096" w:type="dxa"/>
          </w:tcPr>
          <w:p w14:paraId="73D4FCD2" w14:textId="77777777" w:rsidR="002B1292" w:rsidRPr="00392D97" w:rsidRDefault="002B1292" w:rsidP="00352493">
            <w:pPr>
              <w:jc w:val="center"/>
              <w:rPr>
                <w:b/>
                <w:bCs/>
                <w:u w:val="single"/>
              </w:rPr>
            </w:pPr>
          </w:p>
        </w:tc>
        <w:tc>
          <w:tcPr>
            <w:tcW w:w="3096" w:type="dxa"/>
          </w:tcPr>
          <w:p w14:paraId="4CF3FB93" w14:textId="77777777" w:rsidR="002B1292" w:rsidRPr="00392D97" w:rsidRDefault="002B1292" w:rsidP="00352493">
            <w:pPr>
              <w:jc w:val="center"/>
              <w:rPr>
                <w:b/>
                <w:bCs/>
                <w:u w:val="single"/>
              </w:rPr>
            </w:pPr>
          </w:p>
        </w:tc>
      </w:tr>
      <w:tr w:rsidR="002B1292" w:rsidRPr="00392D97" w14:paraId="32AE6BA9" w14:textId="77777777" w:rsidTr="00352493">
        <w:tc>
          <w:tcPr>
            <w:tcW w:w="3096" w:type="dxa"/>
          </w:tcPr>
          <w:p w14:paraId="7603E0D0" w14:textId="77777777" w:rsidR="002B1292" w:rsidRPr="00392D97" w:rsidRDefault="002B1292" w:rsidP="00352493">
            <w:pPr>
              <w:jc w:val="center"/>
              <w:rPr>
                <w:b/>
                <w:bCs/>
                <w:u w:val="single"/>
              </w:rPr>
            </w:pPr>
          </w:p>
        </w:tc>
        <w:tc>
          <w:tcPr>
            <w:tcW w:w="3096" w:type="dxa"/>
          </w:tcPr>
          <w:p w14:paraId="0DD479EF" w14:textId="77777777" w:rsidR="002B1292" w:rsidRPr="00392D97" w:rsidRDefault="002B1292" w:rsidP="00352493">
            <w:pPr>
              <w:jc w:val="center"/>
              <w:rPr>
                <w:b/>
                <w:bCs/>
                <w:u w:val="single"/>
              </w:rPr>
            </w:pPr>
          </w:p>
        </w:tc>
        <w:tc>
          <w:tcPr>
            <w:tcW w:w="3096" w:type="dxa"/>
          </w:tcPr>
          <w:p w14:paraId="2B568EBB" w14:textId="77777777" w:rsidR="002B1292" w:rsidRPr="00392D97" w:rsidRDefault="002B1292" w:rsidP="00352493">
            <w:pPr>
              <w:jc w:val="center"/>
              <w:rPr>
                <w:b/>
                <w:bCs/>
                <w:u w:val="single"/>
              </w:rPr>
            </w:pPr>
          </w:p>
        </w:tc>
      </w:tr>
      <w:tr w:rsidR="002B1292" w:rsidRPr="00392D97" w14:paraId="5F138C88" w14:textId="77777777" w:rsidTr="00352493">
        <w:tc>
          <w:tcPr>
            <w:tcW w:w="3096" w:type="dxa"/>
          </w:tcPr>
          <w:p w14:paraId="6864F00F" w14:textId="77777777" w:rsidR="002B1292" w:rsidRPr="00392D97" w:rsidRDefault="002B1292" w:rsidP="00352493">
            <w:pPr>
              <w:jc w:val="center"/>
              <w:rPr>
                <w:b/>
                <w:bCs/>
                <w:u w:val="single"/>
              </w:rPr>
            </w:pPr>
          </w:p>
        </w:tc>
        <w:tc>
          <w:tcPr>
            <w:tcW w:w="3096" w:type="dxa"/>
          </w:tcPr>
          <w:p w14:paraId="035A5C19" w14:textId="77777777" w:rsidR="002B1292" w:rsidRPr="00392D97" w:rsidRDefault="002B1292" w:rsidP="00352493">
            <w:pPr>
              <w:jc w:val="center"/>
              <w:rPr>
                <w:b/>
                <w:bCs/>
                <w:u w:val="single"/>
              </w:rPr>
            </w:pPr>
          </w:p>
        </w:tc>
        <w:tc>
          <w:tcPr>
            <w:tcW w:w="3096" w:type="dxa"/>
          </w:tcPr>
          <w:p w14:paraId="3C8BED18" w14:textId="77777777" w:rsidR="002B1292" w:rsidRPr="00392D97" w:rsidRDefault="002B1292" w:rsidP="00352493">
            <w:pPr>
              <w:jc w:val="center"/>
              <w:rPr>
                <w:b/>
                <w:bCs/>
                <w:u w:val="single"/>
              </w:rPr>
            </w:pPr>
          </w:p>
        </w:tc>
      </w:tr>
      <w:tr w:rsidR="002B1292" w:rsidRPr="00392D97" w14:paraId="13FAB752" w14:textId="77777777" w:rsidTr="00352493">
        <w:tc>
          <w:tcPr>
            <w:tcW w:w="3096" w:type="dxa"/>
          </w:tcPr>
          <w:p w14:paraId="0C031CF1" w14:textId="77777777" w:rsidR="002B1292" w:rsidRPr="00392D97" w:rsidRDefault="002B1292" w:rsidP="00352493">
            <w:pPr>
              <w:jc w:val="center"/>
              <w:rPr>
                <w:b/>
                <w:bCs/>
                <w:u w:val="single"/>
              </w:rPr>
            </w:pPr>
          </w:p>
        </w:tc>
        <w:tc>
          <w:tcPr>
            <w:tcW w:w="3096" w:type="dxa"/>
          </w:tcPr>
          <w:p w14:paraId="6E7A13BA" w14:textId="77777777" w:rsidR="002B1292" w:rsidRPr="00392D97" w:rsidRDefault="002B1292" w:rsidP="00352493">
            <w:pPr>
              <w:jc w:val="center"/>
              <w:rPr>
                <w:b/>
                <w:bCs/>
                <w:u w:val="single"/>
              </w:rPr>
            </w:pPr>
          </w:p>
        </w:tc>
        <w:tc>
          <w:tcPr>
            <w:tcW w:w="3096" w:type="dxa"/>
          </w:tcPr>
          <w:p w14:paraId="5C53C007" w14:textId="77777777" w:rsidR="002B1292" w:rsidRPr="00392D97" w:rsidRDefault="002B1292" w:rsidP="00352493">
            <w:pPr>
              <w:jc w:val="center"/>
              <w:rPr>
                <w:b/>
                <w:bCs/>
                <w:u w:val="single"/>
              </w:rPr>
            </w:pPr>
          </w:p>
        </w:tc>
      </w:tr>
      <w:tr w:rsidR="002B1292" w:rsidRPr="00392D97" w14:paraId="5025B43F" w14:textId="77777777" w:rsidTr="00352493">
        <w:tc>
          <w:tcPr>
            <w:tcW w:w="3096" w:type="dxa"/>
          </w:tcPr>
          <w:p w14:paraId="1457720C" w14:textId="77777777" w:rsidR="002B1292" w:rsidRPr="00392D97" w:rsidRDefault="002B1292" w:rsidP="00352493">
            <w:pPr>
              <w:jc w:val="center"/>
              <w:rPr>
                <w:b/>
                <w:bCs/>
                <w:u w:val="single"/>
              </w:rPr>
            </w:pPr>
          </w:p>
        </w:tc>
        <w:tc>
          <w:tcPr>
            <w:tcW w:w="3096" w:type="dxa"/>
          </w:tcPr>
          <w:p w14:paraId="79BF051B" w14:textId="77777777" w:rsidR="002B1292" w:rsidRPr="00392D97" w:rsidRDefault="002B1292" w:rsidP="00352493">
            <w:pPr>
              <w:jc w:val="center"/>
              <w:rPr>
                <w:b/>
                <w:bCs/>
                <w:u w:val="single"/>
              </w:rPr>
            </w:pPr>
          </w:p>
        </w:tc>
        <w:tc>
          <w:tcPr>
            <w:tcW w:w="3096" w:type="dxa"/>
          </w:tcPr>
          <w:p w14:paraId="3033D957" w14:textId="77777777" w:rsidR="002B1292" w:rsidRPr="00392D97" w:rsidRDefault="002B1292" w:rsidP="00352493">
            <w:pPr>
              <w:jc w:val="center"/>
              <w:rPr>
                <w:b/>
                <w:bCs/>
                <w:u w:val="single"/>
              </w:rPr>
            </w:pPr>
          </w:p>
        </w:tc>
      </w:tr>
      <w:tr w:rsidR="002B1292" w:rsidRPr="00392D97" w14:paraId="4066A51B" w14:textId="77777777" w:rsidTr="00352493">
        <w:tc>
          <w:tcPr>
            <w:tcW w:w="3096" w:type="dxa"/>
          </w:tcPr>
          <w:p w14:paraId="5180C654" w14:textId="77777777" w:rsidR="002B1292" w:rsidRPr="00392D97" w:rsidRDefault="002B1292" w:rsidP="00352493">
            <w:pPr>
              <w:jc w:val="center"/>
              <w:rPr>
                <w:b/>
                <w:bCs/>
                <w:u w:val="single"/>
              </w:rPr>
            </w:pPr>
          </w:p>
        </w:tc>
        <w:tc>
          <w:tcPr>
            <w:tcW w:w="3096" w:type="dxa"/>
          </w:tcPr>
          <w:p w14:paraId="54455E81" w14:textId="77777777" w:rsidR="002B1292" w:rsidRPr="00392D97" w:rsidRDefault="002B1292" w:rsidP="00352493">
            <w:pPr>
              <w:jc w:val="center"/>
              <w:rPr>
                <w:b/>
                <w:bCs/>
                <w:u w:val="single"/>
              </w:rPr>
            </w:pPr>
          </w:p>
        </w:tc>
        <w:tc>
          <w:tcPr>
            <w:tcW w:w="3096" w:type="dxa"/>
          </w:tcPr>
          <w:p w14:paraId="04475A7A" w14:textId="77777777" w:rsidR="002B1292" w:rsidRPr="00392D97" w:rsidRDefault="002B1292" w:rsidP="00352493">
            <w:pPr>
              <w:jc w:val="center"/>
              <w:rPr>
                <w:b/>
                <w:bCs/>
                <w:u w:val="single"/>
              </w:rPr>
            </w:pPr>
          </w:p>
        </w:tc>
      </w:tr>
      <w:tr w:rsidR="002B1292" w:rsidRPr="00392D97" w14:paraId="42B3AF71" w14:textId="77777777" w:rsidTr="00352493">
        <w:tc>
          <w:tcPr>
            <w:tcW w:w="3096" w:type="dxa"/>
          </w:tcPr>
          <w:p w14:paraId="3CD8CBC9" w14:textId="77777777" w:rsidR="002B1292" w:rsidRPr="00392D97" w:rsidRDefault="002B1292" w:rsidP="00352493">
            <w:pPr>
              <w:jc w:val="center"/>
              <w:rPr>
                <w:b/>
                <w:bCs/>
                <w:u w:val="single"/>
              </w:rPr>
            </w:pPr>
          </w:p>
        </w:tc>
        <w:tc>
          <w:tcPr>
            <w:tcW w:w="3096" w:type="dxa"/>
          </w:tcPr>
          <w:p w14:paraId="640EA2BA" w14:textId="77777777" w:rsidR="002B1292" w:rsidRPr="00392D97" w:rsidRDefault="002B1292" w:rsidP="00352493">
            <w:pPr>
              <w:jc w:val="center"/>
              <w:rPr>
                <w:b/>
                <w:bCs/>
                <w:u w:val="single"/>
              </w:rPr>
            </w:pPr>
          </w:p>
        </w:tc>
        <w:tc>
          <w:tcPr>
            <w:tcW w:w="3096" w:type="dxa"/>
          </w:tcPr>
          <w:p w14:paraId="2085A911" w14:textId="77777777" w:rsidR="002B1292" w:rsidRPr="00392D97" w:rsidRDefault="002B1292" w:rsidP="00352493">
            <w:pPr>
              <w:jc w:val="center"/>
              <w:rPr>
                <w:b/>
                <w:bCs/>
                <w:u w:val="single"/>
              </w:rPr>
            </w:pPr>
          </w:p>
        </w:tc>
      </w:tr>
      <w:tr w:rsidR="002B1292" w:rsidRPr="00392D97" w14:paraId="27162841" w14:textId="77777777" w:rsidTr="00352493">
        <w:tc>
          <w:tcPr>
            <w:tcW w:w="3096" w:type="dxa"/>
          </w:tcPr>
          <w:p w14:paraId="025E59B9" w14:textId="77777777" w:rsidR="002B1292" w:rsidRPr="00392D97" w:rsidRDefault="002B1292" w:rsidP="00352493">
            <w:pPr>
              <w:jc w:val="center"/>
              <w:rPr>
                <w:b/>
                <w:bCs/>
                <w:u w:val="single"/>
              </w:rPr>
            </w:pPr>
          </w:p>
        </w:tc>
        <w:tc>
          <w:tcPr>
            <w:tcW w:w="3096" w:type="dxa"/>
          </w:tcPr>
          <w:p w14:paraId="78A4AF3F" w14:textId="77777777" w:rsidR="002B1292" w:rsidRPr="00392D97" w:rsidRDefault="002B1292" w:rsidP="00352493">
            <w:pPr>
              <w:jc w:val="center"/>
              <w:rPr>
                <w:b/>
                <w:bCs/>
                <w:u w:val="single"/>
              </w:rPr>
            </w:pPr>
          </w:p>
        </w:tc>
        <w:tc>
          <w:tcPr>
            <w:tcW w:w="3096" w:type="dxa"/>
          </w:tcPr>
          <w:p w14:paraId="60E40810" w14:textId="77777777" w:rsidR="002B1292" w:rsidRPr="00392D97" w:rsidRDefault="002B1292" w:rsidP="00352493">
            <w:pPr>
              <w:jc w:val="center"/>
              <w:rPr>
                <w:b/>
                <w:bCs/>
                <w:u w:val="single"/>
              </w:rPr>
            </w:pPr>
          </w:p>
        </w:tc>
      </w:tr>
      <w:tr w:rsidR="002B1292" w:rsidRPr="00392D97" w14:paraId="18C599FE" w14:textId="77777777" w:rsidTr="00352493">
        <w:tc>
          <w:tcPr>
            <w:tcW w:w="3096" w:type="dxa"/>
          </w:tcPr>
          <w:p w14:paraId="1813024F" w14:textId="77777777" w:rsidR="002B1292" w:rsidRPr="00392D97" w:rsidRDefault="002B1292" w:rsidP="00352493">
            <w:pPr>
              <w:jc w:val="center"/>
              <w:rPr>
                <w:b/>
                <w:bCs/>
                <w:u w:val="single"/>
              </w:rPr>
            </w:pPr>
          </w:p>
        </w:tc>
        <w:tc>
          <w:tcPr>
            <w:tcW w:w="3096" w:type="dxa"/>
          </w:tcPr>
          <w:p w14:paraId="2C4C491F" w14:textId="77777777" w:rsidR="002B1292" w:rsidRPr="00392D97" w:rsidRDefault="002B1292" w:rsidP="00352493">
            <w:pPr>
              <w:jc w:val="center"/>
              <w:rPr>
                <w:b/>
                <w:bCs/>
                <w:u w:val="single"/>
              </w:rPr>
            </w:pPr>
          </w:p>
        </w:tc>
        <w:tc>
          <w:tcPr>
            <w:tcW w:w="3096" w:type="dxa"/>
          </w:tcPr>
          <w:p w14:paraId="059DFB7D" w14:textId="77777777" w:rsidR="002B1292" w:rsidRPr="00392D97" w:rsidRDefault="002B1292" w:rsidP="00352493">
            <w:pPr>
              <w:jc w:val="center"/>
              <w:rPr>
                <w:b/>
                <w:bCs/>
                <w:u w:val="single"/>
              </w:rPr>
            </w:pPr>
          </w:p>
        </w:tc>
      </w:tr>
      <w:tr w:rsidR="002B1292" w:rsidRPr="00392D97" w14:paraId="7967AAB4" w14:textId="77777777" w:rsidTr="00352493">
        <w:tc>
          <w:tcPr>
            <w:tcW w:w="3096" w:type="dxa"/>
          </w:tcPr>
          <w:p w14:paraId="6FB165DC" w14:textId="77777777" w:rsidR="002B1292" w:rsidRPr="00392D97" w:rsidRDefault="002B1292" w:rsidP="00352493">
            <w:pPr>
              <w:jc w:val="center"/>
              <w:rPr>
                <w:b/>
                <w:bCs/>
                <w:u w:val="single"/>
              </w:rPr>
            </w:pPr>
          </w:p>
        </w:tc>
        <w:tc>
          <w:tcPr>
            <w:tcW w:w="3096" w:type="dxa"/>
          </w:tcPr>
          <w:p w14:paraId="039D98CB" w14:textId="77777777" w:rsidR="002B1292" w:rsidRPr="00392D97" w:rsidRDefault="002B1292" w:rsidP="00352493">
            <w:pPr>
              <w:jc w:val="center"/>
              <w:rPr>
                <w:b/>
                <w:bCs/>
                <w:u w:val="single"/>
              </w:rPr>
            </w:pPr>
          </w:p>
        </w:tc>
        <w:tc>
          <w:tcPr>
            <w:tcW w:w="3096" w:type="dxa"/>
          </w:tcPr>
          <w:p w14:paraId="4FFB5E90" w14:textId="77777777" w:rsidR="002B1292" w:rsidRPr="00392D97" w:rsidRDefault="002B1292" w:rsidP="00352493">
            <w:pPr>
              <w:jc w:val="center"/>
              <w:rPr>
                <w:b/>
                <w:bCs/>
                <w:u w:val="single"/>
              </w:rPr>
            </w:pPr>
          </w:p>
        </w:tc>
      </w:tr>
      <w:tr w:rsidR="002B1292" w:rsidRPr="00392D97" w14:paraId="6443977E" w14:textId="77777777" w:rsidTr="00352493">
        <w:tc>
          <w:tcPr>
            <w:tcW w:w="3096" w:type="dxa"/>
          </w:tcPr>
          <w:p w14:paraId="190CA6EA" w14:textId="77777777" w:rsidR="002B1292" w:rsidRPr="00392D97" w:rsidRDefault="002B1292" w:rsidP="00352493">
            <w:pPr>
              <w:jc w:val="center"/>
              <w:rPr>
                <w:b/>
                <w:bCs/>
                <w:u w:val="single"/>
              </w:rPr>
            </w:pPr>
          </w:p>
        </w:tc>
        <w:tc>
          <w:tcPr>
            <w:tcW w:w="3096" w:type="dxa"/>
          </w:tcPr>
          <w:p w14:paraId="156C2BAA" w14:textId="77777777" w:rsidR="002B1292" w:rsidRPr="00392D97" w:rsidRDefault="002B1292" w:rsidP="00352493">
            <w:pPr>
              <w:jc w:val="center"/>
              <w:rPr>
                <w:b/>
                <w:bCs/>
                <w:u w:val="single"/>
              </w:rPr>
            </w:pPr>
          </w:p>
        </w:tc>
        <w:tc>
          <w:tcPr>
            <w:tcW w:w="3096" w:type="dxa"/>
          </w:tcPr>
          <w:p w14:paraId="71D3C543" w14:textId="77777777" w:rsidR="002B1292" w:rsidRPr="00392D97" w:rsidRDefault="002B1292" w:rsidP="00352493">
            <w:pPr>
              <w:jc w:val="center"/>
              <w:rPr>
                <w:b/>
                <w:bCs/>
                <w:u w:val="single"/>
              </w:rPr>
            </w:pPr>
          </w:p>
        </w:tc>
      </w:tr>
      <w:tr w:rsidR="002B1292" w:rsidRPr="00392D97" w14:paraId="0B5A1A89" w14:textId="77777777" w:rsidTr="00352493">
        <w:tc>
          <w:tcPr>
            <w:tcW w:w="3096" w:type="dxa"/>
          </w:tcPr>
          <w:p w14:paraId="1017BC3B" w14:textId="77777777" w:rsidR="002B1292" w:rsidRPr="00392D97" w:rsidRDefault="002B1292" w:rsidP="00352493">
            <w:pPr>
              <w:jc w:val="center"/>
              <w:rPr>
                <w:b/>
                <w:bCs/>
                <w:u w:val="single"/>
              </w:rPr>
            </w:pPr>
          </w:p>
        </w:tc>
        <w:tc>
          <w:tcPr>
            <w:tcW w:w="3096" w:type="dxa"/>
          </w:tcPr>
          <w:p w14:paraId="799CD5C8" w14:textId="77777777" w:rsidR="002B1292" w:rsidRPr="00392D97" w:rsidRDefault="002B1292" w:rsidP="00352493">
            <w:pPr>
              <w:jc w:val="center"/>
              <w:rPr>
                <w:b/>
                <w:bCs/>
                <w:u w:val="single"/>
              </w:rPr>
            </w:pPr>
          </w:p>
        </w:tc>
        <w:tc>
          <w:tcPr>
            <w:tcW w:w="3096" w:type="dxa"/>
          </w:tcPr>
          <w:p w14:paraId="10C25C42" w14:textId="77777777" w:rsidR="002B1292" w:rsidRPr="00392D97" w:rsidRDefault="002B1292" w:rsidP="00352493">
            <w:pPr>
              <w:jc w:val="center"/>
              <w:rPr>
                <w:b/>
                <w:bCs/>
                <w:u w:val="single"/>
              </w:rPr>
            </w:pPr>
          </w:p>
        </w:tc>
      </w:tr>
      <w:tr w:rsidR="002B1292" w:rsidRPr="00392D97" w14:paraId="1E37EA0E" w14:textId="77777777" w:rsidTr="00352493">
        <w:tc>
          <w:tcPr>
            <w:tcW w:w="3096" w:type="dxa"/>
          </w:tcPr>
          <w:p w14:paraId="1AB8A2FC" w14:textId="77777777" w:rsidR="002B1292" w:rsidRPr="00392D97" w:rsidRDefault="002B1292" w:rsidP="00352493">
            <w:pPr>
              <w:jc w:val="center"/>
              <w:rPr>
                <w:b/>
                <w:bCs/>
                <w:u w:val="single"/>
              </w:rPr>
            </w:pPr>
          </w:p>
        </w:tc>
        <w:tc>
          <w:tcPr>
            <w:tcW w:w="3096" w:type="dxa"/>
          </w:tcPr>
          <w:p w14:paraId="38514D47" w14:textId="77777777" w:rsidR="002B1292" w:rsidRPr="00392D97" w:rsidRDefault="002B1292" w:rsidP="00352493">
            <w:pPr>
              <w:jc w:val="center"/>
              <w:rPr>
                <w:b/>
                <w:bCs/>
                <w:u w:val="single"/>
              </w:rPr>
            </w:pPr>
          </w:p>
        </w:tc>
        <w:tc>
          <w:tcPr>
            <w:tcW w:w="3096" w:type="dxa"/>
          </w:tcPr>
          <w:p w14:paraId="220E6B52" w14:textId="77777777" w:rsidR="002B1292" w:rsidRPr="00392D97" w:rsidRDefault="002B1292" w:rsidP="00352493">
            <w:pPr>
              <w:jc w:val="center"/>
              <w:rPr>
                <w:b/>
                <w:bCs/>
                <w:u w:val="single"/>
              </w:rPr>
            </w:pPr>
          </w:p>
        </w:tc>
      </w:tr>
      <w:tr w:rsidR="002B1292" w:rsidRPr="00392D97" w14:paraId="13A94A1D" w14:textId="77777777" w:rsidTr="00352493">
        <w:tc>
          <w:tcPr>
            <w:tcW w:w="3096" w:type="dxa"/>
          </w:tcPr>
          <w:p w14:paraId="621AD694" w14:textId="77777777" w:rsidR="002B1292" w:rsidRPr="00392D97" w:rsidRDefault="002B1292" w:rsidP="00352493">
            <w:pPr>
              <w:jc w:val="center"/>
              <w:rPr>
                <w:b/>
                <w:bCs/>
                <w:u w:val="single"/>
              </w:rPr>
            </w:pPr>
          </w:p>
        </w:tc>
        <w:tc>
          <w:tcPr>
            <w:tcW w:w="3096" w:type="dxa"/>
          </w:tcPr>
          <w:p w14:paraId="3AA6CE26" w14:textId="77777777" w:rsidR="002B1292" w:rsidRPr="00392D97" w:rsidRDefault="002B1292" w:rsidP="00352493">
            <w:pPr>
              <w:jc w:val="center"/>
              <w:rPr>
                <w:b/>
                <w:bCs/>
                <w:u w:val="single"/>
              </w:rPr>
            </w:pPr>
          </w:p>
        </w:tc>
        <w:tc>
          <w:tcPr>
            <w:tcW w:w="3096" w:type="dxa"/>
          </w:tcPr>
          <w:p w14:paraId="2C3F4E3D" w14:textId="77777777" w:rsidR="002B1292" w:rsidRPr="00392D97" w:rsidRDefault="002B1292" w:rsidP="00352493">
            <w:pPr>
              <w:jc w:val="center"/>
              <w:rPr>
                <w:b/>
                <w:bCs/>
                <w:u w:val="single"/>
              </w:rPr>
            </w:pPr>
          </w:p>
        </w:tc>
      </w:tr>
      <w:tr w:rsidR="002B1292" w:rsidRPr="00392D97" w14:paraId="636ED5FD" w14:textId="77777777" w:rsidTr="00352493">
        <w:tc>
          <w:tcPr>
            <w:tcW w:w="3096" w:type="dxa"/>
          </w:tcPr>
          <w:p w14:paraId="608CE6BE" w14:textId="77777777" w:rsidR="002B1292" w:rsidRPr="00392D97" w:rsidRDefault="002B1292" w:rsidP="00352493">
            <w:pPr>
              <w:jc w:val="center"/>
              <w:rPr>
                <w:b/>
                <w:bCs/>
                <w:u w:val="single"/>
              </w:rPr>
            </w:pPr>
          </w:p>
        </w:tc>
        <w:tc>
          <w:tcPr>
            <w:tcW w:w="3096" w:type="dxa"/>
          </w:tcPr>
          <w:p w14:paraId="187CE74F" w14:textId="77777777" w:rsidR="002B1292" w:rsidRPr="00392D97" w:rsidRDefault="002B1292" w:rsidP="00352493">
            <w:pPr>
              <w:jc w:val="center"/>
              <w:rPr>
                <w:b/>
                <w:bCs/>
                <w:u w:val="single"/>
              </w:rPr>
            </w:pPr>
          </w:p>
        </w:tc>
        <w:tc>
          <w:tcPr>
            <w:tcW w:w="3096" w:type="dxa"/>
          </w:tcPr>
          <w:p w14:paraId="0AC284D7" w14:textId="77777777" w:rsidR="002B1292" w:rsidRPr="00392D97" w:rsidRDefault="002B1292" w:rsidP="00352493">
            <w:pPr>
              <w:jc w:val="center"/>
              <w:rPr>
                <w:b/>
                <w:bCs/>
                <w:u w:val="single"/>
              </w:rPr>
            </w:pPr>
          </w:p>
        </w:tc>
      </w:tr>
      <w:tr w:rsidR="0033540A" w:rsidRPr="00392D97" w14:paraId="4E821B1C" w14:textId="77777777" w:rsidTr="00352493">
        <w:tc>
          <w:tcPr>
            <w:tcW w:w="3096" w:type="dxa"/>
          </w:tcPr>
          <w:p w14:paraId="2E14395B" w14:textId="77777777" w:rsidR="0033540A" w:rsidRPr="00392D97" w:rsidRDefault="0033540A" w:rsidP="00352493">
            <w:pPr>
              <w:jc w:val="center"/>
              <w:rPr>
                <w:b/>
                <w:bCs/>
                <w:u w:val="single"/>
              </w:rPr>
            </w:pPr>
          </w:p>
        </w:tc>
        <w:tc>
          <w:tcPr>
            <w:tcW w:w="3096" w:type="dxa"/>
          </w:tcPr>
          <w:p w14:paraId="58E927DB" w14:textId="77777777" w:rsidR="0033540A" w:rsidRPr="00392D97" w:rsidRDefault="0033540A" w:rsidP="00352493">
            <w:pPr>
              <w:jc w:val="center"/>
              <w:rPr>
                <w:b/>
                <w:bCs/>
                <w:u w:val="single"/>
              </w:rPr>
            </w:pPr>
          </w:p>
        </w:tc>
        <w:tc>
          <w:tcPr>
            <w:tcW w:w="3096" w:type="dxa"/>
          </w:tcPr>
          <w:p w14:paraId="03AAE78F" w14:textId="77777777" w:rsidR="0033540A" w:rsidRPr="00392D97" w:rsidRDefault="0033540A" w:rsidP="00352493">
            <w:pPr>
              <w:jc w:val="center"/>
              <w:rPr>
                <w:b/>
                <w:bCs/>
                <w:u w:val="single"/>
              </w:rPr>
            </w:pPr>
          </w:p>
        </w:tc>
      </w:tr>
    </w:tbl>
    <w:p w14:paraId="7056E9EB" w14:textId="77777777" w:rsidR="0033540A" w:rsidRDefault="0033540A" w:rsidP="00F37085">
      <w:pPr>
        <w:rPr>
          <w:rFonts w:ascii="Arial" w:hAnsi="Arial" w:cs="Arial"/>
          <w:sz w:val="6"/>
          <w:szCs w:val="6"/>
        </w:rPr>
      </w:pPr>
    </w:p>
    <w:p w14:paraId="5158DA06" w14:textId="77777777" w:rsidR="0033540A" w:rsidRPr="0033540A" w:rsidRDefault="0033540A" w:rsidP="0033540A">
      <w:pPr>
        <w:rPr>
          <w:rFonts w:ascii="Arial" w:hAnsi="Arial" w:cs="Arial"/>
          <w:sz w:val="6"/>
          <w:szCs w:val="6"/>
        </w:rPr>
      </w:pPr>
    </w:p>
    <w:p w14:paraId="58B1098C" w14:textId="77777777" w:rsidR="0033540A" w:rsidRDefault="0033540A" w:rsidP="0033540A">
      <w:pPr>
        <w:rPr>
          <w:rFonts w:ascii="Arial" w:hAnsi="Arial" w:cs="Arial"/>
          <w:sz w:val="6"/>
          <w:szCs w:val="6"/>
        </w:rPr>
      </w:pPr>
    </w:p>
    <w:p w14:paraId="1AC812E2" w14:textId="77777777" w:rsidR="0033540A" w:rsidRDefault="0033540A" w:rsidP="0033540A">
      <w:pPr>
        <w:rPr>
          <w:rFonts w:ascii="Arial" w:hAnsi="Arial" w:cs="Arial"/>
          <w:sz w:val="6"/>
          <w:szCs w:val="6"/>
        </w:rPr>
      </w:pPr>
    </w:p>
    <w:p w14:paraId="7ADC0AB6" w14:textId="77777777" w:rsidR="00D87661" w:rsidRDefault="00D87661" w:rsidP="0033540A">
      <w:pPr>
        <w:rPr>
          <w:rFonts w:ascii="Arial" w:hAnsi="Arial" w:cs="Arial"/>
          <w:b/>
          <w:sz w:val="24"/>
          <w:szCs w:val="24"/>
        </w:rPr>
      </w:pPr>
    </w:p>
    <w:p w14:paraId="522210AC" w14:textId="77777777" w:rsidR="00D87661" w:rsidRDefault="00D87661" w:rsidP="0033540A">
      <w:pPr>
        <w:rPr>
          <w:rFonts w:ascii="Arial" w:hAnsi="Arial" w:cs="Arial"/>
          <w:b/>
          <w:sz w:val="24"/>
          <w:szCs w:val="24"/>
        </w:rPr>
      </w:pPr>
    </w:p>
    <w:p w14:paraId="47980481" w14:textId="77777777" w:rsidR="00D87661" w:rsidRDefault="00D87661" w:rsidP="0033540A">
      <w:pPr>
        <w:rPr>
          <w:rFonts w:ascii="Arial" w:hAnsi="Arial" w:cs="Arial"/>
          <w:b/>
          <w:sz w:val="24"/>
          <w:szCs w:val="24"/>
        </w:rPr>
      </w:pPr>
    </w:p>
    <w:p w14:paraId="298E69FB" w14:textId="77777777" w:rsidR="00D87661" w:rsidRDefault="00D87661" w:rsidP="0033540A">
      <w:pPr>
        <w:rPr>
          <w:rFonts w:ascii="Arial" w:hAnsi="Arial" w:cs="Arial"/>
          <w:b/>
          <w:sz w:val="24"/>
          <w:szCs w:val="24"/>
        </w:rPr>
      </w:pPr>
    </w:p>
    <w:p w14:paraId="100A216A" w14:textId="77777777" w:rsidR="00D87661" w:rsidRDefault="00D87661" w:rsidP="0033540A">
      <w:pPr>
        <w:rPr>
          <w:rFonts w:ascii="Arial" w:hAnsi="Arial" w:cs="Arial"/>
          <w:b/>
          <w:sz w:val="24"/>
          <w:szCs w:val="24"/>
        </w:rPr>
      </w:pPr>
    </w:p>
    <w:p w14:paraId="64B5D733" w14:textId="77777777" w:rsidR="00D87661" w:rsidRDefault="00D87661" w:rsidP="0033540A">
      <w:pPr>
        <w:rPr>
          <w:rFonts w:ascii="Arial" w:hAnsi="Arial" w:cs="Arial"/>
          <w:b/>
          <w:sz w:val="24"/>
          <w:szCs w:val="24"/>
        </w:rPr>
      </w:pPr>
    </w:p>
    <w:p w14:paraId="39A46718" w14:textId="77777777" w:rsidR="00D87661" w:rsidRDefault="00D87661" w:rsidP="0033540A">
      <w:pPr>
        <w:rPr>
          <w:rFonts w:ascii="Arial" w:hAnsi="Arial" w:cs="Arial"/>
          <w:b/>
          <w:sz w:val="24"/>
          <w:szCs w:val="24"/>
        </w:rPr>
      </w:pPr>
    </w:p>
    <w:p w14:paraId="5BD14C80" w14:textId="77777777" w:rsidR="00D87661" w:rsidRDefault="00D87661" w:rsidP="0033540A">
      <w:pPr>
        <w:rPr>
          <w:rFonts w:ascii="Arial" w:hAnsi="Arial" w:cs="Arial"/>
          <w:b/>
          <w:sz w:val="24"/>
          <w:szCs w:val="24"/>
        </w:rPr>
      </w:pPr>
    </w:p>
    <w:p w14:paraId="0893E150" w14:textId="77777777" w:rsidR="00D87661" w:rsidRDefault="00D87661" w:rsidP="0033540A">
      <w:pPr>
        <w:rPr>
          <w:rFonts w:ascii="Arial" w:hAnsi="Arial" w:cs="Arial"/>
          <w:b/>
          <w:sz w:val="24"/>
          <w:szCs w:val="24"/>
        </w:rPr>
      </w:pPr>
    </w:p>
    <w:p w14:paraId="67AB3F32" w14:textId="77777777" w:rsidR="00D87661" w:rsidRDefault="00D87661" w:rsidP="0033540A">
      <w:pPr>
        <w:rPr>
          <w:rFonts w:ascii="Arial" w:hAnsi="Arial" w:cs="Arial"/>
          <w:b/>
          <w:sz w:val="24"/>
          <w:szCs w:val="24"/>
        </w:rPr>
      </w:pPr>
    </w:p>
    <w:p w14:paraId="4E9A3771" w14:textId="77777777" w:rsidR="00D87661" w:rsidRDefault="00D87661" w:rsidP="0033540A">
      <w:pPr>
        <w:rPr>
          <w:rFonts w:ascii="Arial" w:hAnsi="Arial" w:cs="Arial"/>
          <w:b/>
          <w:sz w:val="24"/>
          <w:szCs w:val="24"/>
        </w:rPr>
      </w:pPr>
    </w:p>
    <w:p w14:paraId="7E01753C" w14:textId="77777777" w:rsidR="00D87661" w:rsidRDefault="00D87661" w:rsidP="0033540A">
      <w:pPr>
        <w:rPr>
          <w:rFonts w:ascii="Arial" w:hAnsi="Arial" w:cs="Arial"/>
          <w:b/>
          <w:sz w:val="24"/>
          <w:szCs w:val="24"/>
        </w:rPr>
      </w:pPr>
    </w:p>
    <w:p w14:paraId="02697E94" w14:textId="77777777" w:rsidR="00D87661" w:rsidRDefault="00D87661" w:rsidP="0033540A">
      <w:pPr>
        <w:rPr>
          <w:rFonts w:ascii="Arial" w:hAnsi="Arial" w:cs="Arial"/>
          <w:b/>
          <w:sz w:val="24"/>
          <w:szCs w:val="24"/>
        </w:rPr>
      </w:pPr>
    </w:p>
    <w:p w14:paraId="3245B7B8" w14:textId="77777777" w:rsidR="00D87661" w:rsidRDefault="00D87661" w:rsidP="00907B4C">
      <w:pPr>
        <w:rPr>
          <w:rFonts w:ascii="Arial" w:hAnsi="Arial" w:cs="Arial"/>
          <w:b/>
          <w:sz w:val="24"/>
          <w:szCs w:val="24"/>
        </w:rPr>
      </w:pPr>
    </w:p>
    <w:p w14:paraId="1678492B" w14:textId="72794B2B" w:rsidR="006E485E" w:rsidRPr="00F456F6" w:rsidRDefault="006E485E" w:rsidP="00907B4C">
      <w:pPr>
        <w:rPr>
          <w:rFonts w:ascii="Arial" w:hAnsi="Arial" w:cs="Arial"/>
          <w:sz w:val="24"/>
        </w:rPr>
      </w:pPr>
      <w:r>
        <w:rPr>
          <w:rFonts w:ascii="Arial" w:hAnsi="Arial" w:cs="Arial"/>
          <w:b/>
          <w:sz w:val="24"/>
          <w:szCs w:val="24"/>
        </w:rPr>
        <w:t xml:space="preserve">Manual Handling Sheet 1 of 2 </w:t>
      </w:r>
      <w:r w:rsidR="00D11E19">
        <w:rPr>
          <w:rFonts w:ascii="Arial" w:hAnsi="Arial" w:cs="Arial"/>
          <w:b/>
          <w:sz w:val="24"/>
          <w:szCs w:val="24"/>
        </w:rPr>
        <w:t xml:space="preserve">     </w:t>
      </w:r>
    </w:p>
    <w:p w14:paraId="1F9BAB86" w14:textId="77777777" w:rsidR="006E485E" w:rsidRDefault="006E485E" w:rsidP="00907B4C">
      <w:pPr>
        <w:rPr>
          <w:rFonts w:ascii="Arial" w:hAnsi="Arial" w:cs="Arial"/>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696"/>
        <w:gridCol w:w="861"/>
        <w:gridCol w:w="4296"/>
        <w:gridCol w:w="894"/>
      </w:tblGrid>
      <w:tr w:rsidR="006E485E" w14:paraId="46F7C15F" w14:textId="77777777" w:rsidTr="00C4488B">
        <w:tc>
          <w:tcPr>
            <w:tcW w:w="7266" w:type="dxa"/>
            <w:gridSpan w:val="2"/>
          </w:tcPr>
          <w:p w14:paraId="320FF04C" w14:textId="77777777" w:rsidR="006E485E" w:rsidRPr="00240AB1" w:rsidRDefault="006E485E" w:rsidP="00C4488B">
            <w:pPr>
              <w:rPr>
                <w:rFonts w:ascii="Arial" w:hAnsi="Arial" w:cs="Arial"/>
              </w:rPr>
            </w:pPr>
          </w:p>
          <w:p w14:paraId="28826B6D" w14:textId="77777777" w:rsidR="006E485E" w:rsidRPr="00240AB1" w:rsidRDefault="00D11E19" w:rsidP="00C4488B">
            <w:pPr>
              <w:rPr>
                <w:rFonts w:ascii="Arial" w:hAnsi="Arial" w:cs="Arial"/>
                <w:b/>
              </w:rPr>
            </w:pPr>
            <w:r>
              <w:rPr>
                <w:rFonts w:ascii="Arial" w:hAnsi="Arial" w:cs="Arial"/>
                <w:b/>
              </w:rPr>
              <w:t>RISK ASSESSMENT R2</w:t>
            </w:r>
          </w:p>
        </w:tc>
        <w:tc>
          <w:tcPr>
            <w:tcW w:w="7268" w:type="dxa"/>
            <w:gridSpan w:val="2"/>
          </w:tcPr>
          <w:p w14:paraId="2E6009F1" w14:textId="77777777" w:rsidR="006E485E" w:rsidRPr="00240AB1" w:rsidRDefault="006E485E" w:rsidP="00C4488B">
            <w:pPr>
              <w:rPr>
                <w:rFonts w:ascii="Arial" w:hAnsi="Arial" w:cs="Arial"/>
              </w:rPr>
            </w:pPr>
          </w:p>
          <w:p w14:paraId="356A381F" w14:textId="77777777" w:rsidR="006E485E" w:rsidRPr="00240AB1" w:rsidRDefault="006E485E" w:rsidP="00C4488B">
            <w:pPr>
              <w:rPr>
                <w:rFonts w:ascii="Arial" w:hAnsi="Arial" w:cs="Arial"/>
                <w:b/>
              </w:rPr>
            </w:pPr>
            <w:r w:rsidRPr="00240AB1">
              <w:rPr>
                <w:rFonts w:ascii="Arial" w:hAnsi="Arial" w:cs="Arial"/>
                <w:b/>
              </w:rPr>
              <w:t>RISK RATING :- High = H; Medium = M; Low = L</w:t>
            </w:r>
          </w:p>
        </w:tc>
      </w:tr>
      <w:tr w:rsidR="006E485E" w14:paraId="5C996535" w14:textId="77777777" w:rsidTr="00C4488B">
        <w:tc>
          <w:tcPr>
            <w:tcW w:w="7267" w:type="dxa"/>
            <w:gridSpan w:val="2"/>
          </w:tcPr>
          <w:p w14:paraId="29C237A0" w14:textId="77777777" w:rsidR="006E485E" w:rsidRPr="00240AB1" w:rsidRDefault="006E485E" w:rsidP="00C4488B">
            <w:pPr>
              <w:rPr>
                <w:rFonts w:ascii="Arial" w:hAnsi="Arial" w:cs="Arial"/>
              </w:rPr>
            </w:pPr>
          </w:p>
          <w:p w14:paraId="1ADCAE00" w14:textId="77777777" w:rsidR="006E485E" w:rsidRPr="00240AB1" w:rsidRDefault="006E485E" w:rsidP="00C4488B">
            <w:pPr>
              <w:rPr>
                <w:rFonts w:ascii="Arial" w:hAnsi="Arial" w:cs="Arial"/>
              </w:rPr>
            </w:pPr>
            <w:r w:rsidRPr="00240AB1">
              <w:rPr>
                <w:rFonts w:ascii="Arial" w:hAnsi="Arial" w:cs="Arial"/>
                <w:b/>
              </w:rPr>
              <w:t xml:space="preserve">MANUAL HANDLING </w:t>
            </w:r>
          </w:p>
        </w:tc>
        <w:tc>
          <w:tcPr>
            <w:tcW w:w="7267" w:type="dxa"/>
            <w:gridSpan w:val="2"/>
          </w:tcPr>
          <w:p w14:paraId="1F0BE44F" w14:textId="77777777" w:rsidR="006E485E" w:rsidRPr="00240AB1" w:rsidRDefault="006E485E" w:rsidP="00C4488B">
            <w:pPr>
              <w:rPr>
                <w:rFonts w:ascii="Arial" w:hAnsi="Arial" w:cs="Arial"/>
                <w:b/>
              </w:rPr>
            </w:pPr>
          </w:p>
          <w:p w14:paraId="264267EB" w14:textId="77777777" w:rsidR="006E485E" w:rsidRPr="00240AB1" w:rsidRDefault="006E485E" w:rsidP="00C4488B">
            <w:pPr>
              <w:rPr>
                <w:rFonts w:ascii="Arial" w:hAnsi="Arial" w:cs="Arial"/>
                <w:b/>
              </w:rPr>
            </w:pPr>
            <w:r w:rsidRPr="00240AB1">
              <w:rPr>
                <w:rFonts w:ascii="Arial" w:hAnsi="Arial" w:cs="Arial"/>
                <w:b/>
              </w:rPr>
              <w:t>People at risk – Operators and Erectors</w:t>
            </w:r>
          </w:p>
        </w:tc>
      </w:tr>
      <w:tr w:rsidR="006E485E" w14:paraId="7F900356" w14:textId="77777777" w:rsidTr="00C4488B">
        <w:trPr>
          <w:trHeight w:val="382"/>
        </w:trPr>
        <w:tc>
          <w:tcPr>
            <w:tcW w:w="6228" w:type="dxa"/>
          </w:tcPr>
          <w:p w14:paraId="03CC7CFF" w14:textId="77777777" w:rsidR="006E485E" w:rsidRPr="00240AB1" w:rsidRDefault="006E485E" w:rsidP="00C4488B">
            <w:pPr>
              <w:rPr>
                <w:rFonts w:ascii="Arial" w:hAnsi="Arial" w:cs="Arial"/>
              </w:rPr>
            </w:pPr>
          </w:p>
          <w:p w14:paraId="56E3F4D6" w14:textId="77777777" w:rsidR="006E485E" w:rsidRPr="00240AB1" w:rsidRDefault="006E485E" w:rsidP="00C4488B">
            <w:pPr>
              <w:rPr>
                <w:rFonts w:ascii="Arial" w:hAnsi="Arial" w:cs="Arial"/>
                <w:b/>
              </w:rPr>
            </w:pPr>
            <w:r w:rsidRPr="00240AB1">
              <w:rPr>
                <w:rFonts w:ascii="Arial" w:hAnsi="Arial" w:cs="Arial"/>
                <w:b/>
              </w:rPr>
              <w:t xml:space="preserve">HAZARD             </w:t>
            </w:r>
          </w:p>
        </w:tc>
        <w:tc>
          <w:tcPr>
            <w:tcW w:w="1038" w:type="dxa"/>
          </w:tcPr>
          <w:p w14:paraId="0234AA69" w14:textId="77777777" w:rsidR="006E485E" w:rsidRPr="00240AB1" w:rsidRDefault="006E485E" w:rsidP="00C4488B">
            <w:pPr>
              <w:rPr>
                <w:rFonts w:ascii="Arial" w:hAnsi="Arial" w:cs="Arial"/>
              </w:rPr>
            </w:pPr>
          </w:p>
          <w:p w14:paraId="397A2A81" w14:textId="77777777" w:rsidR="006E485E" w:rsidRPr="00240AB1" w:rsidRDefault="006E485E" w:rsidP="00C4488B">
            <w:pPr>
              <w:rPr>
                <w:rFonts w:ascii="Arial" w:hAnsi="Arial" w:cs="Arial"/>
                <w:b/>
              </w:rPr>
            </w:pPr>
            <w:r w:rsidRPr="00240AB1">
              <w:rPr>
                <w:rFonts w:ascii="Arial" w:hAnsi="Arial" w:cs="Arial"/>
                <w:b/>
              </w:rPr>
              <w:t>RISK</w:t>
            </w:r>
          </w:p>
        </w:tc>
        <w:tc>
          <w:tcPr>
            <w:tcW w:w="6162" w:type="dxa"/>
          </w:tcPr>
          <w:p w14:paraId="1EBD5EB9" w14:textId="77777777" w:rsidR="006E485E" w:rsidRPr="00240AB1" w:rsidRDefault="006E485E" w:rsidP="00C4488B">
            <w:pPr>
              <w:rPr>
                <w:rFonts w:ascii="Arial" w:hAnsi="Arial" w:cs="Arial"/>
              </w:rPr>
            </w:pPr>
          </w:p>
          <w:p w14:paraId="61E7B11A" w14:textId="77777777" w:rsidR="006E485E" w:rsidRPr="00240AB1" w:rsidRDefault="006E485E" w:rsidP="00C4488B">
            <w:pPr>
              <w:rPr>
                <w:rFonts w:ascii="Arial" w:hAnsi="Arial" w:cs="Arial"/>
                <w:b/>
              </w:rPr>
            </w:pPr>
            <w:r w:rsidRPr="00240AB1">
              <w:rPr>
                <w:rFonts w:ascii="Arial" w:hAnsi="Arial" w:cs="Arial"/>
                <w:b/>
              </w:rPr>
              <w:t>PRECAUTION</w:t>
            </w:r>
          </w:p>
        </w:tc>
        <w:tc>
          <w:tcPr>
            <w:tcW w:w="1106" w:type="dxa"/>
          </w:tcPr>
          <w:p w14:paraId="108220BE" w14:textId="77777777" w:rsidR="006E485E" w:rsidRPr="00240AB1" w:rsidRDefault="006E485E" w:rsidP="00C4488B">
            <w:pPr>
              <w:rPr>
                <w:rFonts w:ascii="Arial" w:hAnsi="Arial" w:cs="Arial"/>
              </w:rPr>
            </w:pPr>
          </w:p>
          <w:p w14:paraId="6B2EDAE2" w14:textId="77777777" w:rsidR="006E485E" w:rsidRPr="00240AB1" w:rsidRDefault="006E485E" w:rsidP="00C4488B">
            <w:pPr>
              <w:rPr>
                <w:rFonts w:ascii="Arial" w:hAnsi="Arial" w:cs="Arial"/>
                <w:b/>
              </w:rPr>
            </w:pPr>
            <w:r w:rsidRPr="00240AB1">
              <w:rPr>
                <w:rFonts w:ascii="Arial" w:hAnsi="Arial" w:cs="Arial"/>
                <w:b/>
              </w:rPr>
              <w:t xml:space="preserve">RISK </w:t>
            </w:r>
          </w:p>
        </w:tc>
      </w:tr>
      <w:tr w:rsidR="006E485E" w14:paraId="57B75A9D" w14:textId="77777777" w:rsidTr="00C4488B">
        <w:tc>
          <w:tcPr>
            <w:tcW w:w="6228" w:type="dxa"/>
          </w:tcPr>
          <w:p w14:paraId="52DD0888" w14:textId="77777777" w:rsidR="006E485E" w:rsidRPr="00240AB1" w:rsidRDefault="006E485E" w:rsidP="00C4488B">
            <w:pPr>
              <w:rPr>
                <w:rFonts w:ascii="Arial" w:hAnsi="Arial" w:cs="Arial"/>
              </w:rPr>
            </w:pPr>
          </w:p>
          <w:p w14:paraId="049D20DA" w14:textId="77777777" w:rsidR="006E485E" w:rsidRPr="00240AB1" w:rsidRDefault="006E485E" w:rsidP="00C4488B">
            <w:pPr>
              <w:rPr>
                <w:rFonts w:ascii="Arial" w:hAnsi="Arial" w:cs="Arial"/>
              </w:rPr>
            </w:pPr>
            <w:r w:rsidRPr="00240AB1">
              <w:rPr>
                <w:rFonts w:ascii="Arial" w:hAnsi="Arial" w:cs="Arial"/>
              </w:rPr>
              <w:t>General Use – causing trapped fingers / hands</w:t>
            </w:r>
          </w:p>
          <w:p w14:paraId="1B01FDB3" w14:textId="77777777" w:rsidR="006E485E" w:rsidRPr="00240AB1" w:rsidRDefault="006E485E" w:rsidP="00C4488B">
            <w:pPr>
              <w:rPr>
                <w:rFonts w:ascii="Arial" w:hAnsi="Arial" w:cs="Arial"/>
              </w:rPr>
            </w:pPr>
          </w:p>
          <w:p w14:paraId="366E7FD7" w14:textId="77777777" w:rsidR="006E485E" w:rsidRPr="00240AB1" w:rsidRDefault="006E485E" w:rsidP="00C4488B">
            <w:pPr>
              <w:rPr>
                <w:rFonts w:ascii="Arial" w:hAnsi="Arial" w:cs="Arial"/>
              </w:rPr>
            </w:pPr>
            <w:r w:rsidRPr="00240AB1">
              <w:rPr>
                <w:rFonts w:ascii="Arial" w:hAnsi="Arial" w:cs="Arial"/>
              </w:rPr>
              <w:t>Manual Handling of components – causing sprains / strains to back, stomach, arms, etc.</w:t>
            </w:r>
          </w:p>
          <w:p w14:paraId="482B1D58" w14:textId="77777777" w:rsidR="006E485E" w:rsidRPr="00240AB1" w:rsidRDefault="006E485E" w:rsidP="00C4488B">
            <w:pPr>
              <w:rPr>
                <w:rFonts w:ascii="Arial" w:hAnsi="Arial" w:cs="Arial"/>
              </w:rPr>
            </w:pPr>
          </w:p>
          <w:p w14:paraId="39118253" w14:textId="12AD498C" w:rsidR="006E485E" w:rsidRDefault="006E485E" w:rsidP="00C4488B">
            <w:pPr>
              <w:rPr>
                <w:rFonts w:ascii="Arial" w:hAnsi="Arial" w:cs="Arial"/>
              </w:rPr>
            </w:pPr>
          </w:p>
          <w:p w14:paraId="1CEB294C" w14:textId="77777777" w:rsidR="00D87661" w:rsidRPr="00240AB1" w:rsidRDefault="00D87661" w:rsidP="00C4488B">
            <w:pPr>
              <w:rPr>
                <w:rFonts w:ascii="Arial" w:hAnsi="Arial" w:cs="Arial"/>
              </w:rPr>
            </w:pPr>
          </w:p>
          <w:p w14:paraId="6FC17D52" w14:textId="77777777" w:rsidR="006E485E" w:rsidRPr="00240AB1" w:rsidRDefault="006E485E" w:rsidP="00C4488B">
            <w:pPr>
              <w:rPr>
                <w:rFonts w:ascii="Arial" w:hAnsi="Arial" w:cs="Arial"/>
              </w:rPr>
            </w:pPr>
            <w:r w:rsidRPr="00240AB1">
              <w:rPr>
                <w:rFonts w:ascii="Arial" w:hAnsi="Arial" w:cs="Arial"/>
              </w:rPr>
              <w:t>Climbing onto trailers – slips / trips / falls – causing serious injuries.</w:t>
            </w:r>
          </w:p>
          <w:p w14:paraId="6CF1A474" w14:textId="77777777" w:rsidR="006E485E" w:rsidRPr="00240AB1" w:rsidRDefault="006E485E" w:rsidP="00C4488B">
            <w:pPr>
              <w:rPr>
                <w:rFonts w:ascii="Arial" w:hAnsi="Arial" w:cs="Arial"/>
              </w:rPr>
            </w:pPr>
          </w:p>
          <w:p w14:paraId="288AACFD" w14:textId="77777777" w:rsidR="006E485E" w:rsidRPr="00240AB1" w:rsidRDefault="006E485E" w:rsidP="00C4488B">
            <w:pPr>
              <w:rPr>
                <w:rFonts w:ascii="Arial" w:hAnsi="Arial" w:cs="Arial"/>
              </w:rPr>
            </w:pPr>
            <w:r w:rsidRPr="00240AB1">
              <w:rPr>
                <w:rFonts w:ascii="Arial" w:hAnsi="Arial" w:cs="Arial"/>
              </w:rPr>
              <w:t>Falling components (low level) – causing foot injuries.</w:t>
            </w:r>
          </w:p>
          <w:p w14:paraId="6B1B2692" w14:textId="77777777" w:rsidR="006E485E" w:rsidRPr="00240AB1" w:rsidRDefault="006E485E" w:rsidP="00C4488B">
            <w:pPr>
              <w:rPr>
                <w:rFonts w:ascii="Arial" w:hAnsi="Arial" w:cs="Arial"/>
              </w:rPr>
            </w:pPr>
          </w:p>
          <w:p w14:paraId="201F5F83" w14:textId="77777777" w:rsidR="006E485E" w:rsidRPr="00240AB1" w:rsidRDefault="006E485E" w:rsidP="00C4488B">
            <w:pPr>
              <w:rPr>
                <w:rFonts w:ascii="Arial" w:hAnsi="Arial" w:cs="Arial"/>
              </w:rPr>
            </w:pPr>
            <w:r w:rsidRPr="00240AB1">
              <w:rPr>
                <w:rFonts w:ascii="Arial" w:hAnsi="Arial" w:cs="Arial"/>
              </w:rPr>
              <w:t>Sharp edges/burrs on components – causing cuts and damage to hands</w:t>
            </w:r>
          </w:p>
          <w:p w14:paraId="6E9FF5F6" w14:textId="1A7F37A0" w:rsidR="006E485E" w:rsidRDefault="006E485E" w:rsidP="00C4488B">
            <w:pPr>
              <w:rPr>
                <w:rFonts w:ascii="Arial" w:hAnsi="Arial" w:cs="Arial"/>
              </w:rPr>
            </w:pPr>
          </w:p>
          <w:p w14:paraId="1D85ABFA" w14:textId="468FE65D" w:rsidR="00D87661" w:rsidRDefault="00D87661" w:rsidP="00C4488B">
            <w:pPr>
              <w:rPr>
                <w:rFonts w:ascii="Arial" w:hAnsi="Arial" w:cs="Arial"/>
              </w:rPr>
            </w:pPr>
          </w:p>
          <w:p w14:paraId="19856650" w14:textId="77777777" w:rsidR="00D87661" w:rsidRPr="00240AB1" w:rsidRDefault="00D87661" w:rsidP="00C4488B">
            <w:pPr>
              <w:rPr>
                <w:rFonts w:ascii="Arial" w:hAnsi="Arial" w:cs="Arial"/>
              </w:rPr>
            </w:pPr>
          </w:p>
          <w:p w14:paraId="09ABC240" w14:textId="77777777" w:rsidR="006E485E" w:rsidRPr="00240AB1" w:rsidRDefault="006E485E" w:rsidP="00C4488B">
            <w:pPr>
              <w:rPr>
                <w:rFonts w:ascii="Arial" w:hAnsi="Arial" w:cs="Arial"/>
              </w:rPr>
            </w:pPr>
            <w:r w:rsidRPr="00240AB1">
              <w:rPr>
                <w:rFonts w:ascii="Arial" w:hAnsi="Arial" w:cs="Arial"/>
              </w:rPr>
              <w:t>Unbundling of banded materials – causing cuts to body and hands.</w:t>
            </w:r>
          </w:p>
          <w:p w14:paraId="1D47C9AC" w14:textId="77777777" w:rsidR="006E485E" w:rsidRPr="00240AB1" w:rsidRDefault="006E485E" w:rsidP="00C4488B">
            <w:pPr>
              <w:rPr>
                <w:rFonts w:ascii="Arial" w:hAnsi="Arial" w:cs="Arial"/>
              </w:rPr>
            </w:pPr>
          </w:p>
        </w:tc>
        <w:tc>
          <w:tcPr>
            <w:tcW w:w="1038" w:type="dxa"/>
          </w:tcPr>
          <w:p w14:paraId="66109CB4" w14:textId="77777777" w:rsidR="006E485E" w:rsidRPr="00240AB1" w:rsidRDefault="006E485E" w:rsidP="00C4488B">
            <w:pPr>
              <w:rPr>
                <w:rFonts w:ascii="Arial" w:hAnsi="Arial" w:cs="Arial"/>
              </w:rPr>
            </w:pPr>
          </w:p>
          <w:p w14:paraId="2658A1B3" w14:textId="77777777" w:rsidR="006E485E" w:rsidRPr="00240AB1" w:rsidRDefault="006E485E" w:rsidP="00C4488B">
            <w:pPr>
              <w:rPr>
                <w:rFonts w:ascii="Arial" w:hAnsi="Arial" w:cs="Arial"/>
              </w:rPr>
            </w:pPr>
            <w:r w:rsidRPr="00240AB1">
              <w:rPr>
                <w:rFonts w:ascii="Arial" w:hAnsi="Arial" w:cs="Arial"/>
              </w:rPr>
              <w:t>H</w:t>
            </w:r>
          </w:p>
          <w:p w14:paraId="3140109E" w14:textId="214C74DD" w:rsidR="006E485E" w:rsidRDefault="006E485E" w:rsidP="00C4488B">
            <w:pPr>
              <w:rPr>
                <w:rFonts w:ascii="Arial" w:hAnsi="Arial" w:cs="Arial"/>
              </w:rPr>
            </w:pPr>
          </w:p>
          <w:p w14:paraId="0D2BFADC" w14:textId="77777777" w:rsidR="00D87661" w:rsidRPr="00240AB1" w:rsidRDefault="00D87661" w:rsidP="00C4488B">
            <w:pPr>
              <w:rPr>
                <w:rFonts w:ascii="Arial" w:hAnsi="Arial" w:cs="Arial"/>
              </w:rPr>
            </w:pPr>
          </w:p>
          <w:p w14:paraId="01CA46E8" w14:textId="77777777" w:rsidR="006E485E" w:rsidRPr="00240AB1" w:rsidRDefault="006E485E" w:rsidP="00C4488B">
            <w:pPr>
              <w:rPr>
                <w:rFonts w:ascii="Arial" w:hAnsi="Arial" w:cs="Arial"/>
              </w:rPr>
            </w:pPr>
            <w:r w:rsidRPr="00240AB1">
              <w:rPr>
                <w:rFonts w:ascii="Arial" w:hAnsi="Arial" w:cs="Arial"/>
              </w:rPr>
              <w:t>M</w:t>
            </w:r>
          </w:p>
          <w:p w14:paraId="480EED06" w14:textId="77777777" w:rsidR="006E485E" w:rsidRPr="00240AB1" w:rsidRDefault="006E485E" w:rsidP="00C4488B">
            <w:pPr>
              <w:rPr>
                <w:rFonts w:ascii="Arial" w:hAnsi="Arial" w:cs="Arial"/>
              </w:rPr>
            </w:pPr>
          </w:p>
          <w:p w14:paraId="7FA7E89A" w14:textId="77777777" w:rsidR="006E485E" w:rsidRPr="00240AB1" w:rsidRDefault="006E485E" w:rsidP="00C4488B">
            <w:pPr>
              <w:rPr>
                <w:rFonts w:ascii="Arial" w:hAnsi="Arial" w:cs="Arial"/>
              </w:rPr>
            </w:pPr>
          </w:p>
          <w:p w14:paraId="67936297" w14:textId="0407AE47" w:rsidR="006E485E" w:rsidRDefault="006E485E" w:rsidP="00C4488B">
            <w:pPr>
              <w:rPr>
                <w:rFonts w:ascii="Arial" w:hAnsi="Arial" w:cs="Arial"/>
              </w:rPr>
            </w:pPr>
          </w:p>
          <w:p w14:paraId="35B57CDC" w14:textId="0E83DE10" w:rsidR="00D87661" w:rsidRDefault="00D87661" w:rsidP="00C4488B">
            <w:pPr>
              <w:rPr>
                <w:rFonts w:ascii="Arial" w:hAnsi="Arial" w:cs="Arial"/>
              </w:rPr>
            </w:pPr>
          </w:p>
          <w:p w14:paraId="73EAD2FE" w14:textId="77777777" w:rsidR="00D87661" w:rsidRPr="00240AB1" w:rsidRDefault="00D87661" w:rsidP="00C4488B">
            <w:pPr>
              <w:rPr>
                <w:rFonts w:ascii="Arial" w:hAnsi="Arial" w:cs="Arial"/>
              </w:rPr>
            </w:pPr>
          </w:p>
          <w:p w14:paraId="1C3A246F" w14:textId="77777777" w:rsidR="006E485E" w:rsidRPr="00240AB1" w:rsidRDefault="006E485E" w:rsidP="00C4488B">
            <w:pPr>
              <w:rPr>
                <w:rFonts w:ascii="Arial" w:hAnsi="Arial" w:cs="Arial"/>
              </w:rPr>
            </w:pPr>
            <w:r w:rsidRPr="00240AB1">
              <w:rPr>
                <w:rFonts w:ascii="Arial" w:hAnsi="Arial" w:cs="Arial"/>
              </w:rPr>
              <w:t>M</w:t>
            </w:r>
          </w:p>
          <w:p w14:paraId="7D94672D" w14:textId="77777777" w:rsidR="006E485E" w:rsidRPr="00240AB1" w:rsidRDefault="006E485E" w:rsidP="00C4488B">
            <w:pPr>
              <w:rPr>
                <w:rFonts w:ascii="Arial" w:hAnsi="Arial" w:cs="Arial"/>
              </w:rPr>
            </w:pPr>
          </w:p>
          <w:p w14:paraId="414713AC" w14:textId="77777777" w:rsidR="006E485E" w:rsidRPr="00240AB1" w:rsidRDefault="006E485E" w:rsidP="00C4488B">
            <w:pPr>
              <w:rPr>
                <w:rFonts w:ascii="Arial" w:hAnsi="Arial" w:cs="Arial"/>
              </w:rPr>
            </w:pPr>
          </w:p>
          <w:p w14:paraId="3B79220A" w14:textId="77777777" w:rsidR="006E485E" w:rsidRPr="00240AB1" w:rsidRDefault="006E485E" w:rsidP="00C4488B">
            <w:pPr>
              <w:rPr>
                <w:rFonts w:ascii="Arial" w:hAnsi="Arial" w:cs="Arial"/>
              </w:rPr>
            </w:pPr>
            <w:r w:rsidRPr="00240AB1">
              <w:rPr>
                <w:rFonts w:ascii="Arial" w:hAnsi="Arial" w:cs="Arial"/>
              </w:rPr>
              <w:t>M</w:t>
            </w:r>
          </w:p>
          <w:p w14:paraId="311B9E45" w14:textId="77777777" w:rsidR="006E485E" w:rsidRPr="00240AB1" w:rsidRDefault="006E485E" w:rsidP="00C4488B">
            <w:pPr>
              <w:rPr>
                <w:rFonts w:ascii="Arial" w:hAnsi="Arial" w:cs="Arial"/>
              </w:rPr>
            </w:pPr>
          </w:p>
          <w:p w14:paraId="0B937F3B" w14:textId="77777777" w:rsidR="006E485E" w:rsidRPr="00240AB1" w:rsidRDefault="006E485E" w:rsidP="00C4488B">
            <w:pPr>
              <w:rPr>
                <w:rFonts w:ascii="Arial" w:hAnsi="Arial" w:cs="Arial"/>
              </w:rPr>
            </w:pPr>
          </w:p>
          <w:p w14:paraId="3484BCD2" w14:textId="77777777" w:rsidR="006E485E" w:rsidRPr="00240AB1" w:rsidRDefault="006E485E" w:rsidP="00C4488B">
            <w:pPr>
              <w:rPr>
                <w:rFonts w:ascii="Arial" w:hAnsi="Arial" w:cs="Arial"/>
              </w:rPr>
            </w:pPr>
            <w:r w:rsidRPr="00240AB1">
              <w:rPr>
                <w:rFonts w:ascii="Arial" w:hAnsi="Arial" w:cs="Arial"/>
              </w:rPr>
              <w:t>H</w:t>
            </w:r>
          </w:p>
          <w:p w14:paraId="634C9B94" w14:textId="77777777" w:rsidR="006E485E" w:rsidRPr="00240AB1" w:rsidRDefault="006E485E" w:rsidP="00C4488B">
            <w:pPr>
              <w:rPr>
                <w:rFonts w:ascii="Arial" w:hAnsi="Arial" w:cs="Arial"/>
              </w:rPr>
            </w:pPr>
          </w:p>
          <w:p w14:paraId="0CF96E10" w14:textId="2C2347CD" w:rsidR="006E485E" w:rsidRDefault="006E485E" w:rsidP="00C4488B">
            <w:pPr>
              <w:rPr>
                <w:rFonts w:ascii="Arial" w:hAnsi="Arial" w:cs="Arial"/>
              </w:rPr>
            </w:pPr>
          </w:p>
          <w:p w14:paraId="60863CDE" w14:textId="18D9EFBC" w:rsidR="00D87661" w:rsidRDefault="00D87661" w:rsidP="00C4488B">
            <w:pPr>
              <w:rPr>
                <w:rFonts w:ascii="Arial" w:hAnsi="Arial" w:cs="Arial"/>
              </w:rPr>
            </w:pPr>
          </w:p>
          <w:p w14:paraId="7BCEC607" w14:textId="77777777" w:rsidR="00D87661" w:rsidRPr="00240AB1" w:rsidRDefault="00D87661" w:rsidP="00C4488B">
            <w:pPr>
              <w:rPr>
                <w:rFonts w:ascii="Arial" w:hAnsi="Arial" w:cs="Arial"/>
              </w:rPr>
            </w:pPr>
          </w:p>
          <w:p w14:paraId="58000180" w14:textId="77777777" w:rsidR="006E485E" w:rsidRPr="00240AB1" w:rsidRDefault="006E485E" w:rsidP="00C4488B">
            <w:pPr>
              <w:rPr>
                <w:rFonts w:ascii="Arial" w:hAnsi="Arial" w:cs="Arial"/>
              </w:rPr>
            </w:pPr>
            <w:r w:rsidRPr="00240AB1">
              <w:rPr>
                <w:rFonts w:ascii="Arial" w:hAnsi="Arial" w:cs="Arial"/>
              </w:rPr>
              <w:t>M</w:t>
            </w:r>
          </w:p>
          <w:p w14:paraId="1346735B" w14:textId="77777777" w:rsidR="006E485E" w:rsidRPr="00240AB1" w:rsidRDefault="006E485E" w:rsidP="00C4488B">
            <w:pPr>
              <w:rPr>
                <w:rFonts w:ascii="Arial" w:hAnsi="Arial" w:cs="Arial"/>
              </w:rPr>
            </w:pPr>
          </w:p>
        </w:tc>
        <w:tc>
          <w:tcPr>
            <w:tcW w:w="6162" w:type="dxa"/>
          </w:tcPr>
          <w:p w14:paraId="10C41419" w14:textId="77777777" w:rsidR="006E485E" w:rsidRPr="00240AB1" w:rsidRDefault="006E485E" w:rsidP="00C4488B">
            <w:pPr>
              <w:rPr>
                <w:rFonts w:ascii="Arial" w:hAnsi="Arial" w:cs="Arial"/>
              </w:rPr>
            </w:pPr>
          </w:p>
          <w:p w14:paraId="4D43B2BC" w14:textId="77777777" w:rsidR="006E485E" w:rsidRPr="00240AB1" w:rsidRDefault="006E485E" w:rsidP="00C4488B">
            <w:pPr>
              <w:rPr>
                <w:rFonts w:ascii="Arial" w:hAnsi="Arial" w:cs="Arial"/>
              </w:rPr>
            </w:pPr>
            <w:r w:rsidRPr="00240AB1">
              <w:rPr>
                <w:rFonts w:ascii="Arial" w:hAnsi="Arial" w:cs="Arial"/>
              </w:rPr>
              <w:t>PPE to be used. Personal vigilance required.</w:t>
            </w:r>
          </w:p>
          <w:p w14:paraId="392CC438" w14:textId="6B4382B7" w:rsidR="006E485E" w:rsidRDefault="006E485E" w:rsidP="00C4488B">
            <w:pPr>
              <w:rPr>
                <w:rFonts w:ascii="Arial" w:hAnsi="Arial" w:cs="Arial"/>
              </w:rPr>
            </w:pPr>
          </w:p>
          <w:p w14:paraId="17FA9A8C" w14:textId="77777777" w:rsidR="00D87661" w:rsidRPr="00240AB1" w:rsidRDefault="00D87661" w:rsidP="00C4488B">
            <w:pPr>
              <w:rPr>
                <w:rFonts w:ascii="Arial" w:hAnsi="Arial" w:cs="Arial"/>
              </w:rPr>
            </w:pPr>
          </w:p>
          <w:p w14:paraId="05705DBB" w14:textId="77777777" w:rsidR="006E485E" w:rsidRPr="00240AB1" w:rsidRDefault="006E485E" w:rsidP="00C4488B">
            <w:pPr>
              <w:rPr>
                <w:rFonts w:ascii="Arial" w:hAnsi="Arial" w:cs="Arial"/>
              </w:rPr>
            </w:pPr>
            <w:r w:rsidRPr="00240AB1">
              <w:rPr>
                <w:rFonts w:ascii="Arial" w:hAnsi="Arial" w:cs="Arial"/>
              </w:rPr>
              <w:t>Eliminate manual handling of large components. Use correct lifting techniques. Refer to Manual Handling Assessment Charts max 25kg. Tool Box Talks on manual handling</w:t>
            </w:r>
          </w:p>
          <w:p w14:paraId="42C88A0D" w14:textId="77777777" w:rsidR="006E485E" w:rsidRPr="00240AB1" w:rsidRDefault="006E485E" w:rsidP="00C4488B">
            <w:pPr>
              <w:rPr>
                <w:rFonts w:ascii="Arial" w:hAnsi="Arial" w:cs="Arial"/>
              </w:rPr>
            </w:pPr>
          </w:p>
          <w:p w14:paraId="2264FAA1" w14:textId="049C0D3F" w:rsidR="006E485E" w:rsidRPr="00240AB1" w:rsidRDefault="006E485E" w:rsidP="00C4488B">
            <w:pPr>
              <w:rPr>
                <w:rFonts w:ascii="Arial" w:hAnsi="Arial" w:cs="Arial"/>
              </w:rPr>
            </w:pPr>
            <w:r w:rsidRPr="00240AB1">
              <w:rPr>
                <w:rFonts w:ascii="Arial" w:hAnsi="Arial" w:cs="Arial"/>
              </w:rPr>
              <w:t xml:space="preserve">Good working practice. Ensure safe footing. Never jump down from height. </w:t>
            </w:r>
          </w:p>
          <w:p w14:paraId="16EFA72A" w14:textId="77777777" w:rsidR="006E485E" w:rsidRPr="00240AB1" w:rsidRDefault="006E485E" w:rsidP="00C4488B">
            <w:pPr>
              <w:rPr>
                <w:rFonts w:ascii="Arial" w:hAnsi="Arial" w:cs="Arial"/>
              </w:rPr>
            </w:pPr>
          </w:p>
          <w:p w14:paraId="02ECC456" w14:textId="77777777" w:rsidR="006E485E" w:rsidRPr="00240AB1" w:rsidRDefault="006E485E" w:rsidP="00C4488B">
            <w:pPr>
              <w:rPr>
                <w:rFonts w:ascii="Arial" w:hAnsi="Arial" w:cs="Arial"/>
              </w:rPr>
            </w:pPr>
            <w:smartTag w:uri="urn:schemas-microsoft-com:office:smarttags" w:element="stockticker">
              <w:r w:rsidRPr="00240AB1">
                <w:rPr>
                  <w:rFonts w:ascii="Arial" w:hAnsi="Arial" w:cs="Arial"/>
                </w:rPr>
                <w:t>PPE</w:t>
              </w:r>
            </w:smartTag>
            <w:r w:rsidRPr="00240AB1">
              <w:rPr>
                <w:rFonts w:ascii="Arial" w:hAnsi="Arial" w:cs="Arial"/>
              </w:rPr>
              <w:t xml:space="preserve"> to be used Must be (Steel toe capped boots) also preferably steel plate sole.</w:t>
            </w:r>
          </w:p>
          <w:p w14:paraId="5034D50F" w14:textId="77777777" w:rsidR="006E485E" w:rsidRPr="00240AB1" w:rsidRDefault="006E485E" w:rsidP="00C4488B">
            <w:pPr>
              <w:tabs>
                <w:tab w:val="left" w:pos="2320"/>
              </w:tabs>
              <w:rPr>
                <w:rFonts w:ascii="Arial" w:hAnsi="Arial" w:cs="Arial"/>
              </w:rPr>
            </w:pPr>
            <w:r w:rsidRPr="00240AB1">
              <w:rPr>
                <w:rFonts w:ascii="Arial" w:hAnsi="Arial" w:cs="Arial"/>
              </w:rPr>
              <w:tab/>
            </w:r>
          </w:p>
          <w:p w14:paraId="15DE74AD" w14:textId="1F6C582B" w:rsidR="006E485E" w:rsidRPr="00240AB1" w:rsidRDefault="00D87661" w:rsidP="00C4488B">
            <w:pPr>
              <w:rPr>
                <w:rFonts w:ascii="Arial" w:hAnsi="Arial" w:cs="Arial"/>
              </w:rPr>
            </w:pPr>
            <w:r>
              <w:rPr>
                <w:rFonts w:ascii="Arial" w:hAnsi="Arial" w:cs="Arial"/>
              </w:rPr>
              <w:t xml:space="preserve">Remove sharp edges before delivering to site. </w:t>
            </w:r>
            <w:r w:rsidR="006E485E" w:rsidRPr="00240AB1">
              <w:rPr>
                <w:rFonts w:ascii="Arial" w:hAnsi="Arial" w:cs="Arial"/>
              </w:rPr>
              <w:t>PPE to be used including mandatory hand and eye protection. Personal vigilance required.</w:t>
            </w:r>
          </w:p>
          <w:p w14:paraId="122EBB43" w14:textId="77777777" w:rsidR="006E485E" w:rsidRPr="00240AB1" w:rsidRDefault="006E485E" w:rsidP="00C4488B">
            <w:pPr>
              <w:rPr>
                <w:rFonts w:ascii="Arial" w:hAnsi="Arial" w:cs="Arial"/>
              </w:rPr>
            </w:pPr>
          </w:p>
          <w:p w14:paraId="25D2A579" w14:textId="77777777" w:rsidR="006E485E" w:rsidRPr="00240AB1" w:rsidRDefault="006E485E" w:rsidP="00C4488B">
            <w:pPr>
              <w:rPr>
                <w:rFonts w:ascii="Arial" w:hAnsi="Arial" w:cs="Arial"/>
              </w:rPr>
            </w:pPr>
            <w:r w:rsidRPr="00240AB1">
              <w:rPr>
                <w:rFonts w:ascii="Arial" w:hAnsi="Arial" w:cs="Arial"/>
              </w:rPr>
              <w:t>Good working practice. PPE to be used. Use correct snips.</w:t>
            </w:r>
          </w:p>
          <w:p w14:paraId="1D22EC46" w14:textId="77777777" w:rsidR="006E485E" w:rsidRPr="00240AB1" w:rsidRDefault="006E485E" w:rsidP="00C4488B">
            <w:pPr>
              <w:rPr>
                <w:rFonts w:ascii="Arial" w:hAnsi="Arial" w:cs="Arial"/>
              </w:rPr>
            </w:pPr>
            <w:r w:rsidRPr="00240AB1">
              <w:rPr>
                <w:rFonts w:ascii="Arial" w:hAnsi="Arial" w:cs="Arial"/>
              </w:rPr>
              <w:t>Mandatory hand and eye protection.</w:t>
            </w:r>
          </w:p>
          <w:p w14:paraId="5FCF00AF" w14:textId="77777777" w:rsidR="006E485E" w:rsidRPr="00240AB1" w:rsidRDefault="006E485E" w:rsidP="00C4488B">
            <w:pPr>
              <w:rPr>
                <w:rFonts w:ascii="Arial" w:hAnsi="Arial" w:cs="Arial"/>
              </w:rPr>
            </w:pPr>
          </w:p>
        </w:tc>
        <w:tc>
          <w:tcPr>
            <w:tcW w:w="1106" w:type="dxa"/>
          </w:tcPr>
          <w:p w14:paraId="235A2FD0" w14:textId="77777777" w:rsidR="006E485E" w:rsidRPr="00240AB1" w:rsidRDefault="006E485E" w:rsidP="00C4488B">
            <w:pPr>
              <w:rPr>
                <w:rFonts w:ascii="Arial" w:hAnsi="Arial" w:cs="Arial"/>
              </w:rPr>
            </w:pPr>
          </w:p>
          <w:p w14:paraId="55E90A2A" w14:textId="77777777" w:rsidR="006E485E" w:rsidRPr="00240AB1" w:rsidRDefault="006E485E" w:rsidP="00C4488B">
            <w:pPr>
              <w:rPr>
                <w:rFonts w:ascii="Arial" w:hAnsi="Arial" w:cs="Arial"/>
              </w:rPr>
            </w:pPr>
            <w:r w:rsidRPr="00240AB1">
              <w:rPr>
                <w:rFonts w:ascii="Arial" w:hAnsi="Arial" w:cs="Arial"/>
              </w:rPr>
              <w:t>L</w:t>
            </w:r>
          </w:p>
          <w:p w14:paraId="6837D1A9" w14:textId="2DB2CD73" w:rsidR="006E485E" w:rsidRDefault="006E485E" w:rsidP="00C4488B">
            <w:pPr>
              <w:rPr>
                <w:rFonts w:ascii="Arial" w:hAnsi="Arial" w:cs="Arial"/>
              </w:rPr>
            </w:pPr>
          </w:p>
          <w:p w14:paraId="3F808C12" w14:textId="77777777" w:rsidR="00D87661" w:rsidRPr="00240AB1" w:rsidRDefault="00D87661" w:rsidP="00C4488B">
            <w:pPr>
              <w:rPr>
                <w:rFonts w:ascii="Arial" w:hAnsi="Arial" w:cs="Arial"/>
              </w:rPr>
            </w:pPr>
          </w:p>
          <w:p w14:paraId="40732985" w14:textId="77777777" w:rsidR="006E485E" w:rsidRPr="00240AB1" w:rsidRDefault="006E485E" w:rsidP="00C4488B">
            <w:pPr>
              <w:rPr>
                <w:rFonts w:ascii="Arial" w:hAnsi="Arial" w:cs="Arial"/>
              </w:rPr>
            </w:pPr>
            <w:r w:rsidRPr="00240AB1">
              <w:rPr>
                <w:rFonts w:ascii="Arial" w:hAnsi="Arial" w:cs="Arial"/>
              </w:rPr>
              <w:t>L</w:t>
            </w:r>
          </w:p>
          <w:p w14:paraId="1D0CA717" w14:textId="77777777" w:rsidR="006E485E" w:rsidRPr="00240AB1" w:rsidRDefault="006E485E" w:rsidP="00C4488B">
            <w:pPr>
              <w:rPr>
                <w:rFonts w:ascii="Arial" w:hAnsi="Arial" w:cs="Arial"/>
              </w:rPr>
            </w:pPr>
          </w:p>
          <w:p w14:paraId="0972D3AF" w14:textId="418A5978" w:rsidR="006E485E" w:rsidRDefault="006E485E" w:rsidP="00C4488B">
            <w:pPr>
              <w:rPr>
                <w:rFonts w:ascii="Arial" w:hAnsi="Arial" w:cs="Arial"/>
              </w:rPr>
            </w:pPr>
          </w:p>
          <w:p w14:paraId="73971CA5" w14:textId="0732CDCC" w:rsidR="00D87661" w:rsidRDefault="00D87661" w:rsidP="00C4488B">
            <w:pPr>
              <w:rPr>
                <w:rFonts w:ascii="Arial" w:hAnsi="Arial" w:cs="Arial"/>
              </w:rPr>
            </w:pPr>
          </w:p>
          <w:p w14:paraId="430DB54B" w14:textId="77777777" w:rsidR="00D87661" w:rsidRPr="00240AB1" w:rsidRDefault="00D87661" w:rsidP="00C4488B">
            <w:pPr>
              <w:rPr>
                <w:rFonts w:ascii="Arial" w:hAnsi="Arial" w:cs="Arial"/>
              </w:rPr>
            </w:pPr>
          </w:p>
          <w:p w14:paraId="152F8824" w14:textId="77777777" w:rsidR="006E485E" w:rsidRPr="00240AB1" w:rsidRDefault="006E485E" w:rsidP="00C4488B">
            <w:pPr>
              <w:rPr>
                <w:rFonts w:ascii="Arial" w:hAnsi="Arial" w:cs="Arial"/>
              </w:rPr>
            </w:pPr>
          </w:p>
          <w:p w14:paraId="5B867CF5" w14:textId="77777777" w:rsidR="006E485E" w:rsidRPr="00240AB1" w:rsidRDefault="006E485E" w:rsidP="00C4488B">
            <w:pPr>
              <w:rPr>
                <w:rFonts w:ascii="Arial" w:hAnsi="Arial" w:cs="Arial"/>
              </w:rPr>
            </w:pPr>
            <w:r w:rsidRPr="00240AB1">
              <w:rPr>
                <w:rFonts w:ascii="Arial" w:hAnsi="Arial" w:cs="Arial"/>
              </w:rPr>
              <w:t>L</w:t>
            </w:r>
          </w:p>
          <w:p w14:paraId="51749F77" w14:textId="77777777" w:rsidR="006E485E" w:rsidRPr="00240AB1" w:rsidRDefault="006E485E" w:rsidP="00C4488B">
            <w:pPr>
              <w:rPr>
                <w:rFonts w:ascii="Arial" w:hAnsi="Arial" w:cs="Arial"/>
              </w:rPr>
            </w:pPr>
          </w:p>
          <w:p w14:paraId="617402EB" w14:textId="77777777" w:rsidR="006E485E" w:rsidRPr="00240AB1" w:rsidRDefault="006E485E" w:rsidP="00C4488B">
            <w:pPr>
              <w:rPr>
                <w:rFonts w:ascii="Arial" w:hAnsi="Arial" w:cs="Arial"/>
              </w:rPr>
            </w:pPr>
          </w:p>
          <w:p w14:paraId="3AA0CBF6" w14:textId="77777777" w:rsidR="006E485E" w:rsidRPr="00240AB1" w:rsidRDefault="006E485E" w:rsidP="00C4488B">
            <w:pPr>
              <w:rPr>
                <w:rFonts w:ascii="Arial" w:hAnsi="Arial" w:cs="Arial"/>
              </w:rPr>
            </w:pPr>
            <w:r w:rsidRPr="00240AB1">
              <w:rPr>
                <w:rFonts w:ascii="Arial" w:hAnsi="Arial" w:cs="Arial"/>
              </w:rPr>
              <w:t>L</w:t>
            </w:r>
          </w:p>
          <w:p w14:paraId="45BD66FF" w14:textId="77777777" w:rsidR="006E485E" w:rsidRPr="00240AB1" w:rsidRDefault="006E485E" w:rsidP="00C4488B">
            <w:pPr>
              <w:rPr>
                <w:rFonts w:ascii="Arial" w:hAnsi="Arial" w:cs="Arial"/>
              </w:rPr>
            </w:pPr>
          </w:p>
          <w:p w14:paraId="0E251B2F" w14:textId="77777777" w:rsidR="006E485E" w:rsidRPr="00240AB1" w:rsidRDefault="006E485E" w:rsidP="00C4488B">
            <w:pPr>
              <w:rPr>
                <w:rFonts w:ascii="Arial" w:hAnsi="Arial" w:cs="Arial"/>
              </w:rPr>
            </w:pPr>
          </w:p>
          <w:p w14:paraId="409085AF" w14:textId="77777777" w:rsidR="006E485E" w:rsidRPr="00240AB1" w:rsidRDefault="006E485E" w:rsidP="00C4488B">
            <w:pPr>
              <w:rPr>
                <w:rFonts w:ascii="Arial" w:hAnsi="Arial" w:cs="Arial"/>
              </w:rPr>
            </w:pPr>
            <w:r w:rsidRPr="00240AB1">
              <w:rPr>
                <w:rFonts w:ascii="Arial" w:hAnsi="Arial" w:cs="Arial"/>
              </w:rPr>
              <w:t>L</w:t>
            </w:r>
          </w:p>
          <w:p w14:paraId="0365597A" w14:textId="77777777" w:rsidR="006E485E" w:rsidRPr="00240AB1" w:rsidRDefault="006E485E" w:rsidP="00C4488B">
            <w:pPr>
              <w:rPr>
                <w:rFonts w:ascii="Arial" w:hAnsi="Arial" w:cs="Arial"/>
              </w:rPr>
            </w:pPr>
          </w:p>
          <w:p w14:paraId="62265B0F" w14:textId="7FF0E232" w:rsidR="006E485E" w:rsidRDefault="006E485E" w:rsidP="00C4488B">
            <w:pPr>
              <w:rPr>
                <w:rFonts w:ascii="Arial" w:hAnsi="Arial" w:cs="Arial"/>
              </w:rPr>
            </w:pPr>
          </w:p>
          <w:p w14:paraId="5722A434" w14:textId="67024B76" w:rsidR="00D87661" w:rsidRDefault="00D87661" w:rsidP="00C4488B">
            <w:pPr>
              <w:rPr>
                <w:rFonts w:ascii="Arial" w:hAnsi="Arial" w:cs="Arial"/>
              </w:rPr>
            </w:pPr>
          </w:p>
          <w:p w14:paraId="5E15CF46" w14:textId="77777777" w:rsidR="00D87661" w:rsidRPr="00240AB1" w:rsidRDefault="00D87661" w:rsidP="00C4488B">
            <w:pPr>
              <w:rPr>
                <w:rFonts w:ascii="Arial" w:hAnsi="Arial" w:cs="Arial"/>
              </w:rPr>
            </w:pPr>
          </w:p>
          <w:p w14:paraId="74804210" w14:textId="77777777" w:rsidR="006E485E" w:rsidRPr="00240AB1" w:rsidRDefault="006E485E" w:rsidP="00C4488B">
            <w:pPr>
              <w:rPr>
                <w:rFonts w:ascii="Arial" w:hAnsi="Arial" w:cs="Arial"/>
              </w:rPr>
            </w:pPr>
            <w:r w:rsidRPr="00240AB1">
              <w:rPr>
                <w:rFonts w:ascii="Arial" w:hAnsi="Arial" w:cs="Arial"/>
              </w:rPr>
              <w:t>L</w:t>
            </w:r>
          </w:p>
          <w:p w14:paraId="77734410" w14:textId="77777777" w:rsidR="006E485E" w:rsidRPr="00240AB1" w:rsidRDefault="006E485E" w:rsidP="00C4488B">
            <w:pPr>
              <w:rPr>
                <w:rFonts w:ascii="Arial" w:hAnsi="Arial" w:cs="Arial"/>
              </w:rPr>
            </w:pPr>
          </w:p>
          <w:p w14:paraId="1C071B84" w14:textId="77777777" w:rsidR="006E485E" w:rsidRPr="00240AB1" w:rsidRDefault="006E485E" w:rsidP="00C4488B">
            <w:pPr>
              <w:rPr>
                <w:rFonts w:ascii="Arial" w:hAnsi="Arial" w:cs="Arial"/>
              </w:rPr>
            </w:pPr>
          </w:p>
        </w:tc>
      </w:tr>
    </w:tbl>
    <w:p w14:paraId="301C13B3" w14:textId="77777777" w:rsidR="006E485E" w:rsidRDefault="006E485E" w:rsidP="00907B4C">
      <w:pPr>
        <w:rPr>
          <w:rFonts w:ascii="Arial" w:hAnsi="Arial" w:cs="Arial"/>
          <w:sz w:val="24"/>
          <w:szCs w:val="24"/>
        </w:rPr>
      </w:pPr>
    </w:p>
    <w:p w14:paraId="402C8BA0" w14:textId="77777777" w:rsidR="006E485E" w:rsidRDefault="006E485E" w:rsidP="00907B4C">
      <w:pPr>
        <w:rPr>
          <w:rFonts w:ascii="Arial" w:hAnsi="Arial" w:cs="Arial"/>
          <w:sz w:val="24"/>
          <w:szCs w:val="24"/>
        </w:rPr>
      </w:pPr>
    </w:p>
    <w:p w14:paraId="07F54B8D" w14:textId="77777777" w:rsidR="006E485E" w:rsidRDefault="006E485E" w:rsidP="00907B4C">
      <w:pPr>
        <w:rPr>
          <w:rFonts w:ascii="Arial" w:hAnsi="Arial" w:cs="Arial"/>
          <w:sz w:val="24"/>
          <w:szCs w:val="24"/>
        </w:rPr>
      </w:pPr>
    </w:p>
    <w:p w14:paraId="68600C34" w14:textId="77777777" w:rsidR="006E485E" w:rsidRDefault="006E485E" w:rsidP="00907B4C">
      <w:pPr>
        <w:rPr>
          <w:rFonts w:ascii="Arial" w:hAnsi="Arial" w:cs="Arial"/>
          <w:b/>
          <w:sz w:val="24"/>
          <w:szCs w:val="24"/>
        </w:rPr>
      </w:pPr>
    </w:p>
    <w:p w14:paraId="47C118A2" w14:textId="77777777" w:rsidR="006E485E" w:rsidRDefault="006E485E" w:rsidP="00907B4C">
      <w:pPr>
        <w:rPr>
          <w:rFonts w:ascii="Arial" w:hAnsi="Arial" w:cs="Arial"/>
          <w:b/>
          <w:sz w:val="24"/>
          <w:szCs w:val="24"/>
        </w:rPr>
      </w:pPr>
    </w:p>
    <w:p w14:paraId="55DACE59" w14:textId="77777777" w:rsidR="006E485E" w:rsidRDefault="006E485E" w:rsidP="00907B4C">
      <w:pPr>
        <w:rPr>
          <w:rFonts w:ascii="Arial" w:hAnsi="Arial" w:cs="Arial"/>
          <w:b/>
          <w:sz w:val="24"/>
          <w:szCs w:val="24"/>
        </w:rPr>
      </w:pPr>
    </w:p>
    <w:p w14:paraId="462B21D2" w14:textId="77777777" w:rsidR="006E485E" w:rsidRDefault="006E485E" w:rsidP="00907B4C">
      <w:pPr>
        <w:rPr>
          <w:rFonts w:ascii="Arial" w:hAnsi="Arial" w:cs="Arial"/>
          <w:b/>
          <w:sz w:val="24"/>
          <w:szCs w:val="24"/>
        </w:rPr>
      </w:pPr>
    </w:p>
    <w:p w14:paraId="7FBD47EE" w14:textId="77777777" w:rsidR="006E485E" w:rsidRDefault="006E485E" w:rsidP="00907B4C">
      <w:pPr>
        <w:rPr>
          <w:rFonts w:ascii="Arial" w:hAnsi="Arial" w:cs="Arial"/>
          <w:b/>
          <w:sz w:val="24"/>
          <w:szCs w:val="24"/>
        </w:rPr>
      </w:pPr>
    </w:p>
    <w:p w14:paraId="1B7D8314" w14:textId="77777777" w:rsidR="006E485E" w:rsidRDefault="006E485E" w:rsidP="00907B4C">
      <w:pPr>
        <w:rPr>
          <w:rFonts w:ascii="Arial" w:hAnsi="Arial" w:cs="Arial"/>
          <w:b/>
          <w:sz w:val="24"/>
          <w:szCs w:val="24"/>
        </w:rPr>
      </w:pPr>
    </w:p>
    <w:p w14:paraId="391A556E" w14:textId="77777777" w:rsidR="006E485E" w:rsidRDefault="006E485E" w:rsidP="00907B4C">
      <w:pPr>
        <w:rPr>
          <w:rFonts w:ascii="Arial" w:hAnsi="Arial" w:cs="Arial"/>
          <w:b/>
          <w:sz w:val="24"/>
          <w:szCs w:val="24"/>
        </w:rPr>
      </w:pPr>
    </w:p>
    <w:p w14:paraId="424C3B85" w14:textId="77777777" w:rsidR="006E485E" w:rsidRDefault="006E485E" w:rsidP="00907B4C">
      <w:pPr>
        <w:rPr>
          <w:rFonts w:ascii="Arial" w:hAnsi="Arial" w:cs="Arial"/>
          <w:b/>
          <w:sz w:val="24"/>
          <w:szCs w:val="24"/>
        </w:rPr>
      </w:pPr>
    </w:p>
    <w:p w14:paraId="01944000" w14:textId="77777777" w:rsidR="006E485E" w:rsidRDefault="006E485E" w:rsidP="00907B4C">
      <w:pPr>
        <w:rPr>
          <w:rFonts w:ascii="Arial" w:hAnsi="Arial" w:cs="Arial"/>
          <w:b/>
          <w:sz w:val="24"/>
          <w:szCs w:val="24"/>
        </w:rPr>
      </w:pPr>
    </w:p>
    <w:p w14:paraId="2F67FBF2" w14:textId="77777777" w:rsidR="006E485E" w:rsidRDefault="006E485E" w:rsidP="00907B4C">
      <w:pPr>
        <w:rPr>
          <w:rFonts w:ascii="Arial" w:hAnsi="Arial" w:cs="Arial"/>
          <w:b/>
          <w:sz w:val="24"/>
          <w:szCs w:val="24"/>
        </w:rPr>
      </w:pPr>
    </w:p>
    <w:p w14:paraId="43393261" w14:textId="77777777" w:rsidR="000B1239" w:rsidRDefault="000B1239" w:rsidP="00907B4C">
      <w:pPr>
        <w:rPr>
          <w:rFonts w:ascii="Arial" w:hAnsi="Arial" w:cs="Arial"/>
          <w:b/>
          <w:sz w:val="24"/>
          <w:szCs w:val="24"/>
        </w:rPr>
      </w:pPr>
    </w:p>
    <w:p w14:paraId="044E92D0" w14:textId="77777777" w:rsidR="000B1239" w:rsidRDefault="000B1239" w:rsidP="00907B4C">
      <w:pPr>
        <w:rPr>
          <w:rFonts w:ascii="Arial" w:hAnsi="Arial" w:cs="Arial"/>
          <w:b/>
          <w:sz w:val="24"/>
          <w:szCs w:val="24"/>
        </w:rPr>
      </w:pPr>
    </w:p>
    <w:p w14:paraId="5562F001" w14:textId="77777777" w:rsidR="000B1239" w:rsidRDefault="000B1239" w:rsidP="00907B4C">
      <w:pPr>
        <w:rPr>
          <w:rFonts w:ascii="Arial" w:hAnsi="Arial" w:cs="Arial"/>
          <w:b/>
          <w:sz w:val="24"/>
          <w:szCs w:val="24"/>
        </w:rPr>
      </w:pPr>
    </w:p>
    <w:p w14:paraId="4F9E4A47" w14:textId="77777777" w:rsidR="000B1239" w:rsidRDefault="000B1239" w:rsidP="00907B4C">
      <w:pPr>
        <w:rPr>
          <w:rFonts w:ascii="Arial" w:hAnsi="Arial" w:cs="Arial"/>
          <w:b/>
          <w:sz w:val="24"/>
          <w:szCs w:val="24"/>
        </w:rPr>
      </w:pPr>
    </w:p>
    <w:p w14:paraId="06945F90" w14:textId="77777777" w:rsidR="000B1239" w:rsidRDefault="000B1239" w:rsidP="00907B4C">
      <w:pPr>
        <w:rPr>
          <w:rFonts w:ascii="Arial" w:hAnsi="Arial" w:cs="Arial"/>
          <w:b/>
          <w:sz w:val="24"/>
          <w:szCs w:val="24"/>
        </w:rPr>
      </w:pPr>
    </w:p>
    <w:p w14:paraId="0700B383" w14:textId="77777777" w:rsidR="006E485E" w:rsidRPr="002750B3" w:rsidRDefault="006E485E" w:rsidP="00907B4C">
      <w:pPr>
        <w:rPr>
          <w:rFonts w:ascii="Arial" w:hAnsi="Arial" w:cs="Arial"/>
          <w:b/>
          <w:sz w:val="24"/>
          <w:szCs w:val="24"/>
        </w:rPr>
      </w:pPr>
      <w:r>
        <w:rPr>
          <w:rFonts w:ascii="Arial" w:hAnsi="Arial" w:cs="Arial"/>
          <w:b/>
          <w:sz w:val="24"/>
          <w:szCs w:val="24"/>
        </w:rPr>
        <w:t xml:space="preserve">Manual Handling Sheet 2 of 2 </w:t>
      </w:r>
    </w:p>
    <w:p w14:paraId="40F36A4D" w14:textId="77777777" w:rsidR="006E485E" w:rsidRDefault="006E485E" w:rsidP="00907B4C">
      <w:pPr>
        <w:rPr>
          <w:rFonts w:ascii="Arial" w:hAnsi="Arial" w:cs="Arial"/>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922"/>
        <w:gridCol w:w="880"/>
        <w:gridCol w:w="4029"/>
        <w:gridCol w:w="916"/>
      </w:tblGrid>
      <w:tr w:rsidR="006E485E" w14:paraId="56B854F7" w14:textId="77777777" w:rsidTr="00C4488B">
        <w:tc>
          <w:tcPr>
            <w:tcW w:w="6883" w:type="dxa"/>
            <w:gridSpan w:val="2"/>
          </w:tcPr>
          <w:p w14:paraId="5541F146" w14:textId="77777777" w:rsidR="006E485E" w:rsidRPr="00240AB1" w:rsidRDefault="006E485E" w:rsidP="00C4488B">
            <w:pPr>
              <w:rPr>
                <w:rFonts w:ascii="Arial" w:hAnsi="Arial" w:cs="Arial"/>
              </w:rPr>
            </w:pPr>
          </w:p>
          <w:p w14:paraId="5DD1FA72" w14:textId="77777777" w:rsidR="006E485E" w:rsidRPr="00240AB1" w:rsidRDefault="00D11E19" w:rsidP="00C4488B">
            <w:pPr>
              <w:rPr>
                <w:rFonts w:ascii="Arial" w:hAnsi="Arial" w:cs="Arial"/>
                <w:b/>
              </w:rPr>
            </w:pPr>
            <w:r>
              <w:rPr>
                <w:rFonts w:ascii="Arial" w:hAnsi="Arial" w:cs="Arial"/>
                <w:b/>
              </w:rPr>
              <w:t>RISK ASSESSMENT R2</w:t>
            </w:r>
          </w:p>
        </w:tc>
        <w:tc>
          <w:tcPr>
            <w:tcW w:w="6905" w:type="dxa"/>
            <w:gridSpan w:val="2"/>
          </w:tcPr>
          <w:p w14:paraId="5B81D675" w14:textId="77777777" w:rsidR="006E485E" w:rsidRPr="00240AB1" w:rsidRDefault="006E485E" w:rsidP="00C4488B">
            <w:pPr>
              <w:rPr>
                <w:rFonts w:ascii="Arial" w:hAnsi="Arial" w:cs="Arial"/>
              </w:rPr>
            </w:pPr>
          </w:p>
          <w:p w14:paraId="1F0D27B0" w14:textId="77777777" w:rsidR="006E485E" w:rsidRPr="00240AB1" w:rsidRDefault="006E485E" w:rsidP="00C4488B">
            <w:pPr>
              <w:rPr>
                <w:rFonts w:ascii="Arial" w:hAnsi="Arial" w:cs="Arial"/>
                <w:b/>
              </w:rPr>
            </w:pPr>
            <w:r w:rsidRPr="00240AB1">
              <w:rPr>
                <w:rFonts w:ascii="Arial" w:hAnsi="Arial" w:cs="Arial"/>
                <w:b/>
              </w:rPr>
              <w:t>RISK RATING :- High = H; Medium = M; Low = L</w:t>
            </w:r>
          </w:p>
        </w:tc>
      </w:tr>
      <w:tr w:rsidR="006E485E" w14:paraId="22CD89B7" w14:textId="77777777" w:rsidTr="00C4488B">
        <w:trPr>
          <w:trHeight w:val="382"/>
        </w:trPr>
        <w:tc>
          <w:tcPr>
            <w:tcW w:w="5869" w:type="dxa"/>
          </w:tcPr>
          <w:p w14:paraId="78A07340" w14:textId="77777777" w:rsidR="006E485E" w:rsidRPr="00240AB1" w:rsidRDefault="006E485E" w:rsidP="00C4488B">
            <w:pPr>
              <w:rPr>
                <w:rFonts w:ascii="Arial" w:hAnsi="Arial" w:cs="Arial"/>
              </w:rPr>
            </w:pPr>
          </w:p>
          <w:p w14:paraId="3E725131" w14:textId="77777777" w:rsidR="006E485E" w:rsidRPr="00240AB1" w:rsidRDefault="006E485E" w:rsidP="00C4488B">
            <w:pPr>
              <w:rPr>
                <w:rFonts w:ascii="Arial" w:hAnsi="Arial" w:cs="Arial"/>
                <w:b/>
              </w:rPr>
            </w:pPr>
            <w:r w:rsidRPr="00240AB1">
              <w:rPr>
                <w:rFonts w:ascii="Arial" w:hAnsi="Arial" w:cs="Arial"/>
                <w:b/>
              </w:rPr>
              <w:t xml:space="preserve">HAZARD             </w:t>
            </w:r>
          </w:p>
        </w:tc>
        <w:tc>
          <w:tcPr>
            <w:tcW w:w="1014" w:type="dxa"/>
          </w:tcPr>
          <w:p w14:paraId="42A190DA" w14:textId="77777777" w:rsidR="006E485E" w:rsidRPr="00240AB1" w:rsidRDefault="006E485E" w:rsidP="00C4488B">
            <w:pPr>
              <w:rPr>
                <w:rFonts w:ascii="Arial" w:hAnsi="Arial" w:cs="Arial"/>
              </w:rPr>
            </w:pPr>
          </w:p>
          <w:p w14:paraId="4B3EE30C" w14:textId="77777777" w:rsidR="006E485E" w:rsidRPr="00240AB1" w:rsidRDefault="006E485E" w:rsidP="00C4488B">
            <w:pPr>
              <w:rPr>
                <w:rFonts w:ascii="Arial" w:hAnsi="Arial" w:cs="Arial"/>
                <w:b/>
              </w:rPr>
            </w:pPr>
            <w:r w:rsidRPr="00240AB1">
              <w:rPr>
                <w:rFonts w:ascii="Arial" w:hAnsi="Arial" w:cs="Arial"/>
                <w:b/>
              </w:rPr>
              <w:t>RISK</w:t>
            </w:r>
          </w:p>
        </w:tc>
        <w:tc>
          <w:tcPr>
            <w:tcW w:w="5829" w:type="dxa"/>
          </w:tcPr>
          <w:p w14:paraId="469913C2" w14:textId="77777777" w:rsidR="006E485E" w:rsidRPr="00240AB1" w:rsidRDefault="006E485E" w:rsidP="00C4488B">
            <w:pPr>
              <w:rPr>
                <w:rFonts w:ascii="Arial" w:hAnsi="Arial" w:cs="Arial"/>
              </w:rPr>
            </w:pPr>
          </w:p>
          <w:p w14:paraId="7997CF7E" w14:textId="77777777" w:rsidR="006E485E" w:rsidRPr="00240AB1" w:rsidRDefault="006E485E" w:rsidP="00C4488B">
            <w:pPr>
              <w:rPr>
                <w:rFonts w:ascii="Arial" w:hAnsi="Arial" w:cs="Arial"/>
                <w:b/>
              </w:rPr>
            </w:pPr>
            <w:r w:rsidRPr="00240AB1">
              <w:rPr>
                <w:rFonts w:ascii="Arial" w:hAnsi="Arial" w:cs="Arial"/>
                <w:b/>
              </w:rPr>
              <w:t>PRECAUTION</w:t>
            </w:r>
          </w:p>
        </w:tc>
        <w:tc>
          <w:tcPr>
            <w:tcW w:w="1076" w:type="dxa"/>
          </w:tcPr>
          <w:p w14:paraId="500002B1" w14:textId="77777777" w:rsidR="006E485E" w:rsidRPr="00240AB1" w:rsidRDefault="006E485E" w:rsidP="00C4488B">
            <w:pPr>
              <w:rPr>
                <w:rFonts w:ascii="Arial" w:hAnsi="Arial" w:cs="Arial"/>
              </w:rPr>
            </w:pPr>
          </w:p>
          <w:p w14:paraId="2B742C20" w14:textId="77777777" w:rsidR="006E485E" w:rsidRPr="00240AB1" w:rsidRDefault="006E485E" w:rsidP="00C4488B">
            <w:pPr>
              <w:rPr>
                <w:rFonts w:ascii="Arial" w:hAnsi="Arial" w:cs="Arial"/>
                <w:b/>
              </w:rPr>
            </w:pPr>
            <w:r w:rsidRPr="00240AB1">
              <w:rPr>
                <w:rFonts w:ascii="Arial" w:hAnsi="Arial" w:cs="Arial"/>
                <w:b/>
              </w:rPr>
              <w:t xml:space="preserve">RISK </w:t>
            </w:r>
          </w:p>
        </w:tc>
      </w:tr>
      <w:tr w:rsidR="006E485E" w14:paraId="2D05B8E9" w14:textId="77777777" w:rsidTr="00C4488B">
        <w:tc>
          <w:tcPr>
            <w:tcW w:w="5869" w:type="dxa"/>
          </w:tcPr>
          <w:p w14:paraId="4228ECE6" w14:textId="77777777" w:rsidR="006E485E" w:rsidRPr="00240AB1" w:rsidRDefault="006E485E" w:rsidP="00C4488B">
            <w:pPr>
              <w:rPr>
                <w:rFonts w:ascii="Arial" w:hAnsi="Arial" w:cs="Arial"/>
              </w:rPr>
            </w:pPr>
          </w:p>
          <w:p w14:paraId="37150EF8" w14:textId="77777777" w:rsidR="006E485E" w:rsidRPr="00240AB1" w:rsidRDefault="006E485E" w:rsidP="00C4488B">
            <w:pPr>
              <w:rPr>
                <w:rFonts w:ascii="Arial" w:hAnsi="Arial" w:cs="Arial"/>
              </w:rPr>
            </w:pPr>
            <w:r w:rsidRPr="00240AB1">
              <w:rPr>
                <w:rFonts w:ascii="Arial" w:hAnsi="Arial" w:cs="Arial"/>
              </w:rPr>
              <w:t>Unbundling of banded materials – causing injuries / death if bundle falls open.</w:t>
            </w:r>
          </w:p>
          <w:p w14:paraId="3DEC0AA6" w14:textId="77777777" w:rsidR="006E485E" w:rsidRPr="00240AB1" w:rsidRDefault="006E485E" w:rsidP="00C4488B">
            <w:pPr>
              <w:rPr>
                <w:rFonts w:ascii="Arial" w:hAnsi="Arial" w:cs="Arial"/>
              </w:rPr>
            </w:pPr>
          </w:p>
          <w:p w14:paraId="236151E1" w14:textId="77777777" w:rsidR="006E485E" w:rsidRPr="00240AB1" w:rsidRDefault="006E485E" w:rsidP="00C4488B">
            <w:pPr>
              <w:rPr>
                <w:rFonts w:ascii="Arial" w:hAnsi="Arial" w:cs="Arial"/>
              </w:rPr>
            </w:pPr>
          </w:p>
          <w:p w14:paraId="678EFAD4" w14:textId="77777777" w:rsidR="006E485E" w:rsidRPr="00240AB1" w:rsidRDefault="006E485E" w:rsidP="00C4488B">
            <w:pPr>
              <w:rPr>
                <w:rFonts w:ascii="Arial" w:hAnsi="Arial" w:cs="Arial"/>
              </w:rPr>
            </w:pPr>
            <w:r w:rsidRPr="00240AB1">
              <w:rPr>
                <w:rFonts w:ascii="Arial" w:hAnsi="Arial" w:cs="Arial"/>
              </w:rPr>
              <w:t>Foreign body in eye – causing damage to eye.</w:t>
            </w:r>
          </w:p>
          <w:p w14:paraId="73398BE7" w14:textId="77777777" w:rsidR="006E485E" w:rsidRPr="00240AB1" w:rsidRDefault="006E485E" w:rsidP="00C4488B">
            <w:pPr>
              <w:rPr>
                <w:rFonts w:ascii="Arial" w:hAnsi="Arial" w:cs="Arial"/>
              </w:rPr>
            </w:pPr>
          </w:p>
          <w:p w14:paraId="01B9048C" w14:textId="77777777" w:rsidR="006E485E" w:rsidRPr="00240AB1" w:rsidRDefault="006E485E" w:rsidP="00C4488B">
            <w:pPr>
              <w:rPr>
                <w:rFonts w:ascii="Arial" w:hAnsi="Arial" w:cs="Arial"/>
              </w:rPr>
            </w:pPr>
          </w:p>
          <w:p w14:paraId="31F02A6E" w14:textId="77777777" w:rsidR="006E485E" w:rsidRPr="00240AB1" w:rsidRDefault="006E485E" w:rsidP="00C4488B">
            <w:pPr>
              <w:rPr>
                <w:rFonts w:ascii="Arial" w:hAnsi="Arial" w:cs="Arial"/>
              </w:rPr>
            </w:pPr>
            <w:r w:rsidRPr="00240AB1">
              <w:rPr>
                <w:rFonts w:ascii="Arial" w:hAnsi="Arial" w:cs="Arial"/>
              </w:rPr>
              <w:t>Stacked materials collapse – causing crushing injuries and death.</w:t>
            </w:r>
          </w:p>
        </w:tc>
        <w:tc>
          <w:tcPr>
            <w:tcW w:w="1014" w:type="dxa"/>
          </w:tcPr>
          <w:p w14:paraId="659880F2" w14:textId="77777777" w:rsidR="006E485E" w:rsidRPr="00240AB1" w:rsidRDefault="006E485E" w:rsidP="00C4488B">
            <w:pPr>
              <w:rPr>
                <w:rFonts w:ascii="Arial" w:hAnsi="Arial" w:cs="Arial"/>
              </w:rPr>
            </w:pPr>
          </w:p>
          <w:p w14:paraId="2697C398" w14:textId="77777777" w:rsidR="006E485E" w:rsidRPr="00240AB1" w:rsidRDefault="006E485E" w:rsidP="00C4488B">
            <w:pPr>
              <w:rPr>
                <w:rFonts w:ascii="Arial" w:hAnsi="Arial" w:cs="Arial"/>
              </w:rPr>
            </w:pPr>
            <w:r w:rsidRPr="00240AB1">
              <w:rPr>
                <w:rFonts w:ascii="Arial" w:hAnsi="Arial" w:cs="Arial"/>
              </w:rPr>
              <w:t>M</w:t>
            </w:r>
          </w:p>
          <w:p w14:paraId="2737657A" w14:textId="77777777" w:rsidR="006E485E" w:rsidRPr="00240AB1" w:rsidRDefault="006E485E" w:rsidP="00C4488B">
            <w:pPr>
              <w:rPr>
                <w:rFonts w:ascii="Arial" w:hAnsi="Arial" w:cs="Arial"/>
              </w:rPr>
            </w:pPr>
          </w:p>
          <w:p w14:paraId="133CC932" w14:textId="77777777" w:rsidR="006E485E" w:rsidRPr="00240AB1" w:rsidRDefault="006E485E" w:rsidP="00C4488B">
            <w:pPr>
              <w:rPr>
                <w:rFonts w:ascii="Arial" w:hAnsi="Arial" w:cs="Arial"/>
              </w:rPr>
            </w:pPr>
          </w:p>
          <w:p w14:paraId="1DFF4EC5" w14:textId="388D291F" w:rsidR="006E485E" w:rsidRDefault="006E485E" w:rsidP="00C4488B">
            <w:pPr>
              <w:rPr>
                <w:rFonts w:ascii="Arial" w:hAnsi="Arial" w:cs="Arial"/>
              </w:rPr>
            </w:pPr>
          </w:p>
          <w:p w14:paraId="1A6F6886" w14:textId="77777777" w:rsidR="00D87661" w:rsidRPr="00240AB1" w:rsidRDefault="00D87661" w:rsidP="00C4488B">
            <w:pPr>
              <w:rPr>
                <w:rFonts w:ascii="Arial" w:hAnsi="Arial" w:cs="Arial"/>
              </w:rPr>
            </w:pPr>
          </w:p>
          <w:p w14:paraId="667D999B" w14:textId="77777777" w:rsidR="006E485E" w:rsidRPr="00240AB1" w:rsidRDefault="006E485E" w:rsidP="00C4488B">
            <w:pPr>
              <w:rPr>
                <w:rFonts w:ascii="Arial" w:hAnsi="Arial" w:cs="Arial"/>
              </w:rPr>
            </w:pPr>
            <w:r w:rsidRPr="00240AB1">
              <w:rPr>
                <w:rFonts w:ascii="Arial" w:hAnsi="Arial" w:cs="Arial"/>
              </w:rPr>
              <w:t>M</w:t>
            </w:r>
          </w:p>
          <w:p w14:paraId="7B7AB86E" w14:textId="77777777" w:rsidR="006E485E" w:rsidRPr="00240AB1" w:rsidRDefault="006E485E" w:rsidP="00C4488B">
            <w:pPr>
              <w:rPr>
                <w:rFonts w:ascii="Arial" w:hAnsi="Arial" w:cs="Arial"/>
              </w:rPr>
            </w:pPr>
          </w:p>
          <w:p w14:paraId="2E024E18" w14:textId="3F09A37D" w:rsidR="006E485E" w:rsidRDefault="006E485E" w:rsidP="00C4488B">
            <w:pPr>
              <w:rPr>
                <w:rFonts w:ascii="Arial" w:hAnsi="Arial" w:cs="Arial"/>
              </w:rPr>
            </w:pPr>
          </w:p>
          <w:p w14:paraId="6FD1BED6" w14:textId="77777777" w:rsidR="00D87661" w:rsidRPr="00240AB1" w:rsidRDefault="00D87661" w:rsidP="00C4488B">
            <w:pPr>
              <w:rPr>
                <w:rFonts w:ascii="Arial" w:hAnsi="Arial" w:cs="Arial"/>
              </w:rPr>
            </w:pPr>
          </w:p>
          <w:p w14:paraId="297ACB8E" w14:textId="77777777" w:rsidR="006E485E" w:rsidRPr="00240AB1" w:rsidRDefault="006E485E" w:rsidP="00C4488B">
            <w:pPr>
              <w:rPr>
                <w:rFonts w:ascii="Arial" w:hAnsi="Arial" w:cs="Arial"/>
              </w:rPr>
            </w:pPr>
            <w:r w:rsidRPr="00240AB1">
              <w:rPr>
                <w:rFonts w:ascii="Arial" w:hAnsi="Arial" w:cs="Arial"/>
              </w:rPr>
              <w:t>M</w:t>
            </w:r>
          </w:p>
        </w:tc>
        <w:tc>
          <w:tcPr>
            <w:tcW w:w="5829" w:type="dxa"/>
          </w:tcPr>
          <w:p w14:paraId="66DFE272" w14:textId="77777777" w:rsidR="006E485E" w:rsidRPr="00240AB1" w:rsidRDefault="006E485E" w:rsidP="00C4488B">
            <w:pPr>
              <w:rPr>
                <w:rFonts w:ascii="Arial" w:hAnsi="Arial" w:cs="Arial"/>
              </w:rPr>
            </w:pPr>
          </w:p>
          <w:p w14:paraId="35FF23C7" w14:textId="77777777" w:rsidR="006E485E" w:rsidRPr="00240AB1" w:rsidRDefault="006E485E" w:rsidP="00C4488B">
            <w:pPr>
              <w:rPr>
                <w:rFonts w:ascii="Arial" w:hAnsi="Arial" w:cs="Arial"/>
              </w:rPr>
            </w:pPr>
            <w:r w:rsidRPr="00240AB1">
              <w:rPr>
                <w:rFonts w:ascii="Arial" w:hAnsi="Arial" w:cs="Arial"/>
              </w:rPr>
              <w:t>Good working practice. Hold bundle with crane slings whilst cutting banding if using crane. If not tie with rope / sling and slacken off once bands have been cut.</w:t>
            </w:r>
          </w:p>
          <w:p w14:paraId="180C6682" w14:textId="77777777" w:rsidR="006E485E" w:rsidRPr="00240AB1" w:rsidRDefault="006E485E" w:rsidP="00C4488B">
            <w:pPr>
              <w:rPr>
                <w:rFonts w:ascii="Arial" w:hAnsi="Arial" w:cs="Arial"/>
              </w:rPr>
            </w:pPr>
          </w:p>
          <w:p w14:paraId="2EC53B35" w14:textId="77777777" w:rsidR="006E485E" w:rsidRPr="00240AB1" w:rsidRDefault="006E485E" w:rsidP="00C4488B">
            <w:pPr>
              <w:rPr>
                <w:rFonts w:ascii="Arial" w:hAnsi="Arial" w:cs="Arial"/>
              </w:rPr>
            </w:pPr>
            <w:smartTag w:uri="urn:schemas-microsoft-com:office:smarttags" w:element="stockticker">
              <w:r w:rsidRPr="00240AB1">
                <w:rPr>
                  <w:rFonts w:ascii="Arial" w:hAnsi="Arial" w:cs="Arial"/>
                </w:rPr>
                <w:t>PPE</w:t>
              </w:r>
            </w:smartTag>
            <w:r w:rsidRPr="00240AB1">
              <w:rPr>
                <w:rFonts w:ascii="Arial" w:hAnsi="Arial" w:cs="Arial"/>
              </w:rPr>
              <w:t xml:space="preserve"> to be used including mandatory hand and eye protection.</w:t>
            </w:r>
          </w:p>
          <w:p w14:paraId="5F7D19A6" w14:textId="77777777" w:rsidR="006E485E" w:rsidRPr="00240AB1" w:rsidRDefault="006E485E" w:rsidP="00C4488B">
            <w:pPr>
              <w:rPr>
                <w:rFonts w:ascii="Arial" w:hAnsi="Arial" w:cs="Arial"/>
              </w:rPr>
            </w:pPr>
          </w:p>
          <w:p w14:paraId="5D4DD463" w14:textId="77777777" w:rsidR="006E485E" w:rsidRDefault="006E485E" w:rsidP="00C4488B">
            <w:pPr>
              <w:rPr>
                <w:rFonts w:ascii="Arial" w:hAnsi="Arial" w:cs="Arial"/>
              </w:rPr>
            </w:pPr>
          </w:p>
          <w:p w14:paraId="0DD9C710" w14:textId="77777777" w:rsidR="006E485E" w:rsidRPr="00240AB1" w:rsidRDefault="006E485E" w:rsidP="00C4488B">
            <w:pPr>
              <w:rPr>
                <w:rFonts w:ascii="Arial" w:hAnsi="Arial" w:cs="Arial"/>
              </w:rPr>
            </w:pPr>
            <w:r w:rsidRPr="00240AB1">
              <w:rPr>
                <w:rFonts w:ascii="Arial" w:hAnsi="Arial" w:cs="Arial"/>
              </w:rPr>
              <w:t>Good working practice. Stack materials as instructed. Use correct packers.</w:t>
            </w:r>
          </w:p>
          <w:p w14:paraId="76B67645" w14:textId="77777777" w:rsidR="006E485E" w:rsidRPr="00240AB1" w:rsidRDefault="006E485E" w:rsidP="00C4488B">
            <w:pPr>
              <w:rPr>
                <w:rFonts w:ascii="Arial" w:hAnsi="Arial" w:cs="Arial"/>
              </w:rPr>
            </w:pPr>
          </w:p>
        </w:tc>
        <w:tc>
          <w:tcPr>
            <w:tcW w:w="1076" w:type="dxa"/>
          </w:tcPr>
          <w:p w14:paraId="50E41D84" w14:textId="77777777" w:rsidR="006E485E" w:rsidRPr="00240AB1" w:rsidRDefault="006E485E" w:rsidP="00C4488B">
            <w:pPr>
              <w:rPr>
                <w:rFonts w:ascii="Arial" w:hAnsi="Arial" w:cs="Arial"/>
              </w:rPr>
            </w:pPr>
          </w:p>
          <w:p w14:paraId="5A4D32E2" w14:textId="77777777" w:rsidR="006E485E" w:rsidRPr="00240AB1" w:rsidRDefault="006E485E" w:rsidP="00C4488B">
            <w:pPr>
              <w:rPr>
                <w:rFonts w:ascii="Arial" w:hAnsi="Arial" w:cs="Arial"/>
              </w:rPr>
            </w:pPr>
            <w:r w:rsidRPr="00240AB1">
              <w:rPr>
                <w:rFonts w:ascii="Arial" w:hAnsi="Arial" w:cs="Arial"/>
              </w:rPr>
              <w:t>L</w:t>
            </w:r>
          </w:p>
          <w:p w14:paraId="5EA5F173" w14:textId="77777777" w:rsidR="006E485E" w:rsidRPr="00240AB1" w:rsidRDefault="006E485E" w:rsidP="00C4488B">
            <w:pPr>
              <w:rPr>
                <w:rFonts w:ascii="Arial" w:hAnsi="Arial" w:cs="Arial"/>
              </w:rPr>
            </w:pPr>
          </w:p>
          <w:p w14:paraId="1F2CB174" w14:textId="77777777" w:rsidR="006E485E" w:rsidRPr="00240AB1" w:rsidRDefault="006E485E" w:rsidP="00C4488B">
            <w:pPr>
              <w:rPr>
                <w:rFonts w:ascii="Arial" w:hAnsi="Arial" w:cs="Arial"/>
              </w:rPr>
            </w:pPr>
          </w:p>
          <w:p w14:paraId="10A07F78" w14:textId="05BD8F5E" w:rsidR="006E485E" w:rsidRDefault="006E485E" w:rsidP="00C4488B">
            <w:pPr>
              <w:rPr>
                <w:rFonts w:ascii="Arial" w:hAnsi="Arial" w:cs="Arial"/>
              </w:rPr>
            </w:pPr>
          </w:p>
          <w:p w14:paraId="5431C1F1" w14:textId="77777777" w:rsidR="00D87661" w:rsidRPr="00240AB1" w:rsidRDefault="00D87661" w:rsidP="00C4488B">
            <w:pPr>
              <w:rPr>
                <w:rFonts w:ascii="Arial" w:hAnsi="Arial" w:cs="Arial"/>
              </w:rPr>
            </w:pPr>
          </w:p>
          <w:p w14:paraId="7846C747" w14:textId="77777777" w:rsidR="006E485E" w:rsidRPr="00240AB1" w:rsidRDefault="006E485E" w:rsidP="00C4488B">
            <w:pPr>
              <w:rPr>
                <w:rFonts w:ascii="Arial" w:hAnsi="Arial" w:cs="Arial"/>
              </w:rPr>
            </w:pPr>
            <w:r w:rsidRPr="00240AB1">
              <w:rPr>
                <w:rFonts w:ascii="Arial" w:hAnsi="Arial" w:cs="Arial"/>
              </w:rPr>
              <w:t>L</w:t>
            </w:r>
          </w:p>
          <w:p w14:paraId="4E57E0D5" w14:textId="77777777" w:rsidR="006E485E" w:rsidRDefault="006E485E" w:rsidP="00C4488B">
            <w:pPr>
              <w:rPr>
                <w:rFonts w:ascii="Arial" w:hAnsi="Arial" w:cs="Arial"/>
              </w:rPr>
            </w:pPr>
          </w:p>
          <w:p w14:paraId="1C5936E7" w14:textId="13EA2E9E" w:rsidR="006E485E" w:rsidRDefault="006E485E" w:rsidP="00C4488B">
            <w:pPr>
              <w:rPr>
                <w:rFonts w:ascii="Arial" w:hAnsi="Arial" w:cs="Arial"/>
              </w:rPr>
            </w:pPr>
          </w:p>
          <w:p w14:paraId="1A0B24BD" w14:textId="77777777" w:rsidR="00D87661" w:rsidRPr="00240AB1" w:rsidRDefault="00D87661" w:rsidP="00C4488B">
            <w:pPr>
              <w:rPr>
                <w:rFonts w:ascii="Arial" w:hAnsi="Arial" w:cs="Arial"/>
              </w:rPr>
            </w:pPr>
          </w:p>
          <w:p w14:paraId="259C087F" w14:textId="77777777" w:rsidR="006E485E" w:rsidRPr="00240AB1" w:rsidRDefault="006E485E" w:rsidP="00C4488B">
            <w:pPr>
              <w:rPr>
                <w:rFonts w:ascii="Arial" w:hAnsi="Arial" w:cs="Arial"/>
              </w:rPr>
            </w:pPr>
            <w:r w:rsidRPr="00240AB1">
              <w:rPr>
                <w:rFonts w:ascii="Arial" w:hAnsi="Arial" w:cs="Arial"/>
              </w:rPr>
              <w:t>L</w:t>
            </w:r>
          </w:p>
          <w:p w14:paraId="6DFEBC09" w14:textId="77777777" w:rsidR="006E485E" w:rsidRPr="00240AB1" w:rsidRDefault="006E485E" w:rsidP="00C4488B">
            <w:pPr>
              <w:rPr>
                <w:rFonts w:ascii="Arial" w:hAnsi="Arial" w:cs="Arial"/>
              </w:rPr>
            </w:pPr>
          </w:p>
          <w:p w14:paraId="6080A58C" w14:textId="77777777" w:rsidR="006E485E" w:rsidRPr="00240AB1" w:rsidRDefault="006E485E" w:rsidP="00C4488B">
            <w:pPr>
              <w:rPr>
                <w:rFonts w:ascii="Arial" w:hAnsi="Arial" w:cs="Arial"/>
              </w:rPr>
            </w:pPr>
          </w:p>
          <w:p w14:paraId="425BC480" w14:textId="77777777" w:rsidR="006E485E" w:rsidRPr="00240AB1" w:rsidRDefault="006E485E" w:rsidP="00C4488B">
            <w:pPr>
              <w:rPr>
                <w:rFonts w:ascii="Arial" w:hAnsi="Arial" w:cs="Arial"/>
              </w:rPr>
            </w:pPr>
          </w:p>
          <w:p w14:paraId="558E37C4" w14:textId="77777777" w:rsidR="006E485E" w:rsidRPr="00240AB1" w:rsidRDefault="006E485E" w:rsidP="00C4488B">
            <w:pPr>
              <w:rPr>
                <w:rFonts w:ascii="Arial" w:hAnsi="Arial" w:cs="Arial"/>
              </w:rPr>
            </w:pPr>
          </w:p>
          <w:p w14:paraId="4BFE4F2A" w14:textId="77777777" w:rsidR="006E485E" w:rsidRPr="00240AB1" w:rsidRDefault="006E485E" w:rsidP="00C4488B">
            <w:pPr>
              <w:rPr>
                <w:rFonts w:ascii="Arial" w:hAnsi="Arial" w:cs="Arial"/>
              </w:rPr>
            </w:pPr>
          </w:p>
          <w:p w14:paraId="762FECD9" w14:textId="77777777" w:rsidR="006E485E" w:rsidRPr="00240AB1" w:rsidRDefault="006E485E" w:rsidP="00C4488B">
            <w:pPr>
              <w:rPr>
                <w:rFonts w:ascii="Arial" w:hAnsi="Arial" w:cs="Arial"/>
              </w:rPr>
            </w:pPr>
          </w:p>
          <w:p w14:paraId="279E44EF" w14:textId="77777777" w:rsidR="006E485E" w:rsidRPr="00240AB1" w:rsidRDefault="006E485E" w:rsidP="00C4488B">
            <w:pPr>
              <w:rPr>
                <w:rFonts w:ascii="Arial" w:hAnsi="Arial" w:cs="Arial"/>
              </w:rPr>
            </w:pPr>
          </w:p>
          <w:p w14:paraId="7DC7414A" w14:textId="77777777" w:rsidR="006E485E" w:rsidRPr="00240AB1" w:rsidRDefault="006E485E" w:rsidP="00C4488B">
            <w:pPr>
              <w:rPr>
                <w:rFonts w:ascii="Arial" w:hAnsi="Arial" w:cs="Arial"/>
              </w:rPr>
            </w:pPr>
          </w:p>
          <w:p w14:paraId="6020A420" w14:textId="77777777" w:rsidR="006E485E" w:rsidRPr="00240AB1" w:rsidRDefault="006E485E" w:rsidP="00C4488B">
            <w:pPr>
              <w:rPr>
                <w:rFonts w:ascii="Arial" w:hAnsi="Arial" w:cs="Arial"/>
              </w:rPr>
            </w:pPr>
          </w:p>
          <w:p w14:paraId="5F453D5C" w14:textId="77777777" w:rsidR="006E485E" w:rsidRPr="00240AB1" w:rsidRDefault="006E485E" w:rsidP="00C4488B">
            <w:pPr>
              <w:rPr>
                <w:rFonts w:ascii="Arial" w:hAnsi="Arial" w:cs="Arial"/>
              </w:rPr>
            </w:pPr>
          </w:p>
          <w:p w14:paraId="7E4FD52D" w14:textId="77777777" w:rsidR="006E485E" w:rsidRPr="00240AB1" w:rsidRDefault="006E485E" w:rsidP="00C4488B">
            <w:pPr>
              <w:rPr>
                <w:rFonts w:ascii="Arial" w:hAnsi="Arial" w:cs="Arial"/>
              </w:rPr>
            </w:pPr>
          </w:p>
          <w:p w14:paraId="57B2089F" w14:textId="77777777" w:rsidR="006E485E" w:rsidRPr="00240AB1" w:rsidRDefault="006E485E" w:rsidP="00C4488B">
            <w:pPr>
              <w:rPr>
                <w:rFonts w:ascii="Arial" w:hAnsi="Arial" w:cs="Arial"/>
              </w:rPr>
            </w:pPr>
          </w:p>
          <w:p w14:paraId="64019D8B" w14:textId="77777777" w:rsidR="006E485E" w:rsidRPr="00240AB1" w:rsidRDefault="006E485E" w:rsidP="00C4488B">
            <w:pPr>
              <w:rPr>
                <w:rFonts w:ascii="Arial" w:hAnsi="Arial" w:cs="Arial"/>
              </w:rPr>
            </w:pPr>
          </w:p>
        </w:tc>
      </w:tr>
    </w:tbl>
    <w:p w14:paraId="4F938D33" w14:textId="77777777" w:rsidR="006E485E" w:rsidRPr="002750B3" w:rsidRDefault="006E485E" w:rsidP="00907B4C">
      <w:pPr>
        <w:rPr>
          <w:rFonts w:ascii="Arial" w:hAnsi="Arial" w:cs="Arial"/>
          <w:sz w:val="24"/>
          <w:szCs w:val="24"/>
        </w:rPr>
      </w:pPr>
    </w:p>
    <w:p w14:paraId="6A9CAD19" w14:textId="77777777" w:rsidR="000B1239" w:rsidRDefault="000B1239" w:rsidP="0038751A">
      <w:pPr>
        <w:rPr>
          <w:rFonts w:ascii="Arial" w:hAnsi="Arial" w:cs="Arial"/>
          <w:b/>
          <w:sz w:val="24"/>
          <w:szCs w:val="24"/>
        </w:rPr>
      </w:pPr>
    </w:p>
    <w:p w14:paraId="3D424F1D" w14:textId="77777777" w:rsidR="000B1239" w:rsidRDefault="000B1239" w:rsidP="0038751A">
      <w:pPr>
        <w:rPr>
          <w:rFonts w:ascii="Arial" w:hAnsi="Arial" w:cs="Arial"/>
          <w:b/>
          <w:sz w:val="24"/>
          <w:szCs w:val="24"/>
        </w:rPr>
      </w:pPr>
    </w:p>
    <w:p w14:paraId="2028F9A0" w14:textId="37A5D481" w:rsidR="006E485E" w:rsidRPr="00D87661" w:rsidRDefault="006E485E" w:rsidP="0038751A">
      <w:pPr>
        <w:rPr>
          <w:rFonts w:ascii="Arial" w:hAnsi="Arial" w:cs="Arial"/>
          <w:sz w:val="24"/>
        </w:rPr>
      </w:pPr>
      <w:r>
        <w:rPr>
          <w:rFonts w:ascii="Arial" w:hAnsi="Arial" w:cs="Arial"/>
          <w:b/>
          <w:sz w:val="24"/>
          <w:szCs w:val="24"/>
        </w:rPr>
        <w:t>Portable Electrical Tools</w:t>
      </w:r>
    </w:p>
    <w:tbl>
      <w:tblPr>
        <w:tblStyle w:val="TableGrid"/>
        <w:tblpPr w:leftFromText="180" w:rightFromText="180" w:vertAnchor="text" w:horzAnchor="margin" w:tblpY="86"/>
        <w:tblW w:w="0" w:type="auto"/>
        <w:tblLook w:val="01E0" w:firstRow="1" w:lastRow="1" w:firstColumn="1" w:lastColumn="1" w:noHBand="0" w:noVBand="0"/>
      </w:tblPr>
      <w:tblGrid>
        <w:gridCol w:w="3961"/>
        <w:gridCol w:w="898"/>
        <w:gridCol w:w="3977"/>
        <w:gridCol w:w="911"/>
      </w:tblGrid>
      <w:tr w:rsidR="006E485E" w14:paraId="2D6E70BA" w14:textId="77777777" w:rsidTr="003017E8">
        <w:tc>
          <w:tcPr>
            <w:tcW w:w="7266" w:type="dxa"/>
            <w:gridSpan w:val="2"/>
          </w:tcPr>
          <w:p w14:paraId="5EFD2E70" w14:textId="77777777" w:rsidR="006E485E" w:rsidRPr="00B43F81" w:rsidRDefault="006E485E" w:rsidP="003017E8">
            <w:pPr>
              <w:rPr>
                <w:rFonts w:ascii="Arial" w:hAnsi="Arial" w:cs="Arial"/>
              </w:rPr>
            </w:pPr>
          </w:p>
          <w:p w14:paraId="31EB6B2F" w14:textId="77777777" w:rsidR="006E485E" w:rsidRPr="00B43F81" w:rsidRDefault="00D11E19" w:rsidP="003017E8">
            <w:pPr>
              <w:rPr>
                <w:rFonts w:ascii="Arial" w:hAnsi="Arial" w:cs="Arial"/>
                <w:b/>
              </w:rPr>
            </w:pPr>
            <w:r>
              <w:rPr>
                <w:rFonts w:ascii="Arial" w:hAnsi="Arial" w:cs="Arial"/>
                <w:b/>
              </w:rPr>
              <w:t>RISK ASSESSMENT R3</w:t>
            </w:r>
          </w:p>
        </w:tc>
        <w:tc>
          <w:tcPr>
            <w:tcW w:w="7268" w:type="dxa"/>
            <w:gridSpan w:val="2"/>
          </w:tcPr>
          <w:p w14:paraId="2F7BC484" w14:textId="77777777" w:rsidR="006E485E" w:rsidRPr="00B43F81" w:rsidRDefault="006E485E" w:rsidP="003017E8">
            <w:pPr>
              <w:rPr>
                <w:rFonts w:ascii="Arial" w:hAnsi="Arial" w:cs="Arial"/>
              </w:rPr>
            </w:pPr>
          </w:p>
          <w:p w14:paraId="3A2EB8A5" w14:textId="77777777" w:rsidR="006E485E" w:rsidRPr="00B43F81" w:rsidRDefault="006E485E" w:rsidP="003017E8">
            <w:pPr>
              <w:rPr>
                <w:rFonts w:ascii="Arial" w:hAnsi="Arial" w:cs="Arial"/>
                <w:b/>
              </w:rPr>
            </w:pPr>
            <w:r w:rsidRPr="00B43F81">
              <w:rPr>
                <w:rFonts w:ascii="Arial" w:hAnsi="Arial" w:cs="Arial"/>
                <w:b/>
              </w:rPr>
              <w:t>RISK RATING :- High = H; Medium = M; Low = L</w:t>
            </w:r>
          </w:p>
        </w:tc>
      </w:tr>
      <w:tr w:rsidR="006E485E" w14:paraId="39C1A933" w14:textId="77777777" w:rsidTr="003017E8">
        <w:tc>
          <w:tcPr>
            <w:tcW w:w="7267" w:type="dxa"/>
            <w:gridSpan w:val="2"/>
          </w:tcPr>
          <w:p w14:paraId="00E760CC" w14:textId="77777777" w:rsidR="006E485E" w:rsidRPr="00B43F81" w:rsidRDefault="006E485E" w:rsidP="003017E8">
            <w:pPr>
              <w:rPr>
                <w:rFonts w:ascii="Arial" w:hAnsi="Arial" w:cs="Arial"/>
              </w:rPr>
            </w:pPr>
          </w:p>
          <w:p w14:paraId="477921B0" w14:textId="77777777" w:rsidR="006E485E" w:rsidRPr="00B43F81" w:rsidRDefault="006E485E" w:rsidP="003017E8">
            <w:pPr>
              <w:rPr>
                <w:rFonts w:ascii="Arial" w:hAnsi="Arial" w:cs="Arial"/>
              </w:rPr>
            </w:pPr>
            <w:r w:rsidRPr="00B43F81">
              <w:rPr>
                <w:rFonts w:ascii="Arial" w:hAnsi="Arial" w:cs="Arial"/>
                <w:b/>
              </w:rPr>
              <w:t>PORTABLE ELECTRICALTOOLS</w:t>
            </w:r>
          </w:p>
        </w:tc>
        <w:tc>
          <w:tcPr>
            <w:tcW w:w="7267" w:type="dxa"/>
            <w:gridSpan w:val="2"/>
          </w:tcPr>
          <w:p w14:paraId="0D0E43E5" w14:textId="77777777" w:rsidR="006E485E" w:rsidRPr="00B43F81" w:rsidRDefault="006E485E" w:rsidP="003017E8">
            <w:pPr>
              <w:rPr>
                <w:rFonts w:ascii="Arial" w:hAnsi="Arial" w:cs="Arial"/>
                <w:b/>
              </w:rPr>
            </w:pPr>
          </w:p>
          <w:p w14:paraId="774F56CB" w14:textId="77777777" w:rsidR="006E485E" w:rsidRPr="00B43F81" w:rsidRDefault="006E485E" w:rsidP="003017E8">
            <w:pPr>
              <w:rPr>
                <w:rFonts w:ascii="Arial" w:hAnsi="Arial" w:cs="Arial"/>
                <w:b/>
              </w:rPr>
            </w:pPr>
            <w:r w:rsidRPr="00B43F81">
              <w:rPr>
                <w:rFonts w:ascii="Arial" w:hAnsi="Arial" w:cs="Arial"/>
                <w:b/>
              </w:rPr>
              <w:t>People at risk – Operator and Erectors</w:t>
            </w:r>
          </w:p>
        </w:tc>
      </w:tr>
      <w:tr w:rsidR="006E485E" w14:paraId="60A13B77" w14:textId="77777777" w:rsidTr="003017E8">
        <w:trPr>
          <w:trHeight w:val="382"/>
        </w:trPr>
        <w:tc>
          <w:tcPr>
            <w:tcW w:w="6228" w:type="dxa"/>
          </w:tcPr>
          <w:p w14:paraId="5584E251" w14:textId="77777777" w:rsidR="006E485E" w:rsidRPr="00B43F81" w:rsidRDefault="006E485E" w:rsidP="003017E8">
            <w:pPr>
              <w:rPr>
                <w:rFonts w:ascii="Arial" w:hAnsi="Arial" w:cs="Arial"/>
              </w:rPr>
            </w:pPr>
          </w:p>
          <w:p w14:paraId="65EB20A1" w14:textId="77777777" w:rsidR="006E485E" w:rsidRPr="00B43F81" w:rsidRDefault="006E485E" w:rsidP="003017E8">
            <w:pPr>
              <w:rPr>
                <w:rFonts w:ascii="Arial" w:hAnsi="Arial" w:cs="Arial"/>
                <w:b/>
              </w:rPr>
            </w:pPr>
            <w:r w:rsidRPr="00B43F81">
              <w:rPr>
                <w:rFonts w:ascii="Arial" w:hAnsi="Arial" w:cs="Arial"/>
                <w:b/>
              </w:rPr>
              <w:t xml:space="preserve">HAZARD             </w:t>
            </w:r>
          </w:p>
        </w:tc>
        <w:tc>
          <w:tcPr>
            <w:tcW w:w="1038" w:type="dxa"/>
          </w:tcPr>
          <w:p w14:paraId="084FAD37" w14:textId="77777777" w:rsidR="006E485E" w:rsidRPr="00B43F81" w:rsidRDefault="006E485E" w:rsidP="003017E8">
            <w:pPr>
              <w:rPr>
                <w:rFonts w:ascii="Arial" w:hAnsi="Arial" w:cs="Arial"/>
              </w:rPr>
            </w:pPr>
          </w:p>
          <w:p w14:paraId="73B4B998" w14:textId="77777777" w:rsidR="006E485E" w:rsidRPr="00B43F81" w:rsidRDefault="006E485E" w:rsidP="003017E8">
            <w:pPr>
              <w:rPr>
                <w:rFonts w:ascii="Arial" w:hAnsi="Arial" w:cs="Arial"/>
                <w:b/>
              </w:rPr>
            </w:pPr>
            <w:r w:rsidRPr="00B43F81">
              <w:rPr>
                <w:rFonts w:ascii="Arial" w:hAnsi="Arial" w:cs="Arial"/>
                <w:b/>
              </w:rPr>
              <w:t>RISK</w:t>
            </w:r>
          </w:p>
        </w:tc>
        <w:tc>
          <w:tcPr>
            <w:tcW w:w="6162" w:type="dxa"/>
          </w:tcPr>
          <w:p w14:paraId="7740F945" w14:textId="77777777" w:rsidR="006E485E" w:rsidRPr="00B43F81" w:rsidRDefault="006E485E" w:rsidP="003017E8">
            <w:pPr>
              <w:rPr>
                <w:rFonts w:ascii="Arial" w:hAnsi="Arial" w:cs="Arial"/>
              </w:rPr>
            </w:pPr>
          </w:p>
          <w:p w14:paraId="12A7D26A" w14:textId="77777777" w:rsidR="006E485E" w:rsidRPr="00B43F81" w:rsidRDefault="006E485E" w:rsidP="003017E8">
            <w:pPr>
              <w:rPr>
                <w:rFonts w:ascii="Arial" w:hAnsi="Arial" w:cs="Arial"/>
                <w:b/>
              </w:rPr>
            </w:pPr>
            <w:r w:rsidRPr="00B43F81">
              <w:rPr>
                <w:rFonts w:ascii="Arial" w:hAnsi="Arial" w:cs="Arial"/>
                <w:b/>
              </w:rPr>
              <w:t>PRECAUTION</w:t>
            </w:r>
          </w:p>
        </w:tc>
        <w:tc>
          <w:tcPr>
            <w:tcW w:w="1106" w:type="dxa"/>
          </w:tcPr>
          <w:p w14:paraId="4B3FFA35" w14:textId="77777777" w:rsidR="006E485E" w:rsidRPr="00B43F81" w:rsidRDefault="006E485E" w:rsidP="003017E8">
            <w:pPr>
              <w:rPr>
                <w:rFonts w:ascii="Arial" w:hAnsi="Arial" w:cs="Arial"/>
              </w:rPr>
            </w:pPr>
          </w:p>
          <w:p w14:paraId="706EAAF4" w14:textId="77777777" w:rsidR="006E485E" w:rsidRPr="00B43F81" w:rsidRDefault="006E485E" w:rsidP="003017E8">
            <w:pPr>
              <w:rPr>
                <w:rFonts w:ascii="Arial" w:hAnsi="Arial" w:cs="Arial"/>
                <w:b/>
              </w:rPr>
            </w:pPr>
            <w:r w:rsidRPr="00B43F81">
              <w:rPr>
                <w:rFonts w:ascii="Arial" w:hAnsi="Arial" w:cs="Arial"/>
                <w:b/>
              </w:rPr>
              <w:t xml:space="preserve">RISK </w:t>
            </w:r>
          </w:p>
        </w:tc>
      </w:tr>
      <w:tr w:rsidR="006E485E" w14:paraId="0B68D934" w14:textId="77777777" w:rsidTr="003017E8">
        <w:trPr>
          <w:trHeight w:val="4236"/>
        </w:trPr>
        <w:tc>
          <w:tcPr>
            <w:tcW w:w="6228" w:type="dxa"/>
          </w:tcPr>
          <w:p w14:paraId="24732291" w14:textId="77777777" w:rsidR="006E485E" w:rsidRPr="00B43F81" w:rsidRDefault="006E485E" w:rsidP="003017E8">
            <w:pPr>
              <w:rPr>
                <w:rFonts w:ascii="Arial" w:hAnsi="Arial" w:cs="Arial"/>
              </w:rPr>
            </w:pPr>
          </w:p>
          <w:p w14:paraId="7001E273" w14:textId="77777777" w:rsidR="006E485E" w:rsidRPr="00B43F81" w:rsidRDefault="006E485E" w:rsidP="003017E8">
            <w:pPr>
              <w:spacing w:line="220" w:lineRule="exact"/>
              <w:rPr>
                <w:rFonts w:ascii="Arial" w:hAnsi="Arial" w:cs="Arial"/>
                <w:b/>
              </w:rPr>
            </w:pPr>
            <w:r w:rsidRPr="00B43F81">
              <w:rPr>
                <w:rFonts w:ascii="Arial" w:hAnsi="Arial" w:cs="Arial"/>
              </w:rPr>
              <w:t>Electricity</w:t>
            </w:r>
          </w:p>
          <w:p w14:paraId="13594473" w14:textId="77777777" w:rsidR="006E485E" w:rsidRPr="00B43F81" w:rsidRDefault="006E485E" w:rsidP="003017E8">
            <w:pPr>
              <w:spacing w:line="220" w:lineRule="exact"/>
              <w:rPr>
                <w:rFonts w:ascii="Arial" w:hAnsi="Arial" w:cs="Arial"/>
                <w:b/>
              </w:rPr>
            </w:pPr>
          </w:p>
          <w:p w14:paraId="62A3AE31" w14:textId="77777777" w:rsidR="006E485E" w:rsidRPr="00B43F81" w:rsidRDefault="006E485E" w:rsidP="003017E8">
            <w:pPr>
              <w:spacing w:line="220" w:lineRule="exact"/>
              <w:rPr>
                <w:rFonts w:ascii="Arial" w:hAnsi="Arial" w:cs="Arial"/>
              </w:rPr>
            </w:pPr>
            <w:r w:rsidRPr="00B43F81">
              <w:rPr>
                <w:rFonts w:ascii="Arial" w:hAnsi="Arial" w:cs="Arial"/>
              </w:rPr>
              <w:tab/>
            </w:r>
            <w:r w:rsidRPr="00B43F81">
              <w:rPr>
                <w:rFonts w:ascii="Arial" w:hAnsi="Arial" w:cs="Arial"/>
              </w:rPr>
              <w:tab/>
            </w:r>
            <w:r w:rsidRPr="00B43F81">
              <w:rPr>
                <w:rFonts w:ascii="Arial" w:hAnsi="Arial" w:cs="Arial"/>
              </w:rPr>
              <w:tab/>
            </w:r>
            <w:r w:rsidRPr="00B43F81">
              <w:rPr>
                <w:rFonts w:ascii="Arial" w:hAnsi="Arial" w:cs="Arial"/>
              </w:rPr>
              <w:tab/>
            </w:r>
            <w:r w:rsidRPr="00B43F81">
              <w:rPr>
                <w:rFonts w:ascii="Arial" w:hAnsi="Arial" w:cs="Arial"/>
              </w:rPr>
              <w:tab/>
            </w:r>
            <w:r w:rsidRPr="00B43F81">
              <w:rPr>
                <w:rFonts w:ascii="Arial" w:hAnsi="Arial" w:cs="Arial"/>
              </w:rPr>
              <w:tab/>
            </w:r>
          </w:p>
          <w:p w14:paraId="3C5E7367" w14:textId="77777777" w:rsidR="006E485E" w:rsidRPr="00B43F81" w:rsidRDefault="006E485E" w:rsidP="003017E8">
            <w:pPr>
              <w:rPr>
                <w:rFonts w:ascii="Arial" w:hAnsi="Arial" w:cs="Arial"/>
              </w:rPr>
            </w:pPr>
          </w:p>
        </w:tc>
        <w:tc>
          <w:tcPr>
            <w:tcW w:w="1038" w:type="dxa"/>
          </w:tcPr>
          <w:p w14:paraId="0E7E1BF3" w14:textId="77777777" w:rsidR="006E485E" w:rsidRPr="00B43F81" w:rsidRDefault="006E485E" w:rsidP="003017E8">
            <w:pPr>
              <w:rPr>
                <w:rFonts w:ascii="Arial" w:hAnsi="Arial" w:cs="Arial"/>
              </w:rPr>
            </w:pPr>
          </w:p>
          <w:p w14:paraId="1702F17A" w14:textId="77777777" w:rsidR="006E485E" w:rsidRPr="00B43F81" w:rsidRDefault="006E485E" w:rsidP="003017E8">
            <w:pPr>
              <w:rPr>
                <w:rFonts w:ascii="Arial" w:hAnsi="Arial" w:cs="Arial"/>
              </w:rPr>
            </w:pPr>
            <w:r w:rsidRPr="00B43F81">
              <w:rPr>
                <w:rFonts w:ascii="Arial" w:hAnsi="Arial" w:cs="Arial"/>
              </w:rPr>
              <w:t>M</w:t>
            </w:r>
          </w:p>
        </w:tc>
        <w:tc>
          <w:tcPr>
            <w:tcW w:w="6162" w:type="dxa"/>
          </w:tcPr>
          <w:p w14:paraId="66F691A3" w14:textId="77777777" w:rsidR="006E485E" w:rsidRPr="00B43F81" w:rsidRDefault="006E485E" w:rsidP="003017E8">
            <w:pPr>
              <w:rPr>
                <w:rFonts w:ascii="Arial" w:hAnsi="Arial" w:cs="Arial"/>
              </w:rPr>
            </w:pPr>
          </w:p>
          <w:p w14:paraId="1C3DFC86" w14:textId="77777777" w:rsidR="006E485E" w:rsidRPr="00B43F81" w:rsidRDefault="006E485E" w:rsidP="003017E8">
            <w:pPr>
              <w:spacing w:line="240" w:lineRule="exact"/>
              <w:rPr>
                <w:rFonts w:ascii="Arial" w:hAnsi="Arial" w:cs="Arial"/>
              </w:rPr>
            </w:pPr>
            <w:r w:rsidRPr="00B43F81">
              <w:rPr>
                <w:rFonts w:ascii="Arial" w:hAnsi="Arial" w:cs="Arial"/>
              </w:rPr>
              <w:t xml:space="preserve">Reduce voltage used if possible. 110 volt only for use on site. </w:t>
            </w:r>
          </w:p>
          <w:p w14:paraId="110D6026" w14:textId="77777777" w:rsidR="006E485E" w:rsidRPr="00B43F81" w:rsidRDefault="006E485E" w:rsidP="003017E8">
            <w:pPr>
              <w:spacing w:line="240" w:lineRule="exact"/>
              <w:rPr>
                <w:rFonts w:ascii="Arial" w:hAnsi="Arial" w:cs="Arial"/>
              </w:rPr>
            </w:pPr>
          </w:p>
          <w:p w14:paraId="492E3F83" w14:textId="77777777" w:rsidR="006E485E" w:rsidRPr="00B43F81" w:rsidRDefault="006E485E" w:rsidP="003017E8">
            <w:pPr>
              <w:spacing w:line="240" w:lineRule="exact"/>
              <w:rPr>
                <w:rFonts w:ascii="Arial" w:hAnsi="Arial" w:cs="Arial"/>
              </w:rPr>
            </w:pPr>
            <w:r w:rsidRPr="00B43F81">
              <w:rPr>
                <w:rFonts w:ascii="Arial" w:hAnsi="Arial" w:cs="Arial"/>
              </w:rPr>
              <w:t>User to check condition of equipment and extension leads weekly for damage. Damaged equipment shall not be used.</w:t>
            </w:r>
          </w:p>
          <w:p w14:paraId="0E4756CA" w14:textId="77777777" w:rsidR="006E485E" w:rsidRPr="00B43F81" w:rsidRDefault="006E485E" w:rsidP="003017E8">
            <w:pPr>
              <w:spacing w:line="240" w:lineRule="exact"/>
              <w:rPr>
                <w:rFonts w:ascii="Arial" w:hAnsi="Arial" w:cs="Arial"/>
              </w:rPr>
            </w:pPr>
          </w:p>
          <w:p w14:paraId="61D940D3" w14:textId="77777777" w:rsidR="006E485E" w:rsidRPr="00B43F81" w:rsidRDefault="006E485E" w:rsidP="003017E8">
            <w:pPr>
              <w:spacing w:line="240" w:lineRule="exact"/>
              <w:rPr>
                <w:rFonts w:ascii="Arial" w:hAnsi="Arial" w:cs="Arial"/>
              </w:rPr>
            </w:pPr>
            <w:r w:rsidRPr="00B43F81">
              <w:rPr>
                <w:rFonts w:ascii="Arial" w:hAnsi="Arial" w:cs="Arial"/>
              </w:rPr>
              <w:t xml:space="preserve">Equipment and leads shall be inspected and tested at regular intervals.  </w:t>
            </w:r>
          </w:p>
          <w:p w14:paraId="6698B664" w14:textId="77777777" w:rsidR="006E485E" w:rsidRPr="00B43F81" w:rsidRDefault="006E485E" w:rsidP="003017E8">
            <w:pPr>
              <w:spacing w:before="4" w:line="240" w:lineRule="exact"/>
              <w:rPr>
                <w:rFonts w:ascii="Arial" w:hAnsi="Arial" w:cs="Arial"/>
              </w:rPr>
            </w:pPr>
          </w:p>
        </w:tc>
        <w:tc>
          <w:tcPr>
            <w:tcW w:w="1106" w:type="dxa"/>
          </w:tcPr>
          <w:p w14:paraId="0B9A0F12" w14:textId="77777777" w:rsidR="006E485E" w:rsidRPr="00B43F81" w:rsidRDefault="006E485E" w:rsidP="003017E8">
            <w:pPr>
              <w:rPr>
                <w:rFonts w:ascii="Arial" w:hAnsi="Arial" w:cs="Arial"/>
              </w:rPr>
            </w:pPr>
          </w:p>
          <w:p w14:paraId="3040D8DE" w14:textId="77777777" w:rsidR="006E485E" w:rsidRPr="00B43F81" w:rsidRDefault="006E485E" w:rsidP="003017E8">
            <w:pPr>
              <w:rPr>
                <w:rFonts w:ascii="Arial" w:hAnsi="Arial" w:cs="Arial"/>
              </w:rPr>
            </w:pPr>
            <w:r w:rsidRPr="00B43F81">
              <w:rPr>
                <w:rFonts w:ascii="Arial" w:hAnsi="Arial" w:cs="Arial"/>
              </w:rPr>
              <w:t>L</w:t>
            </w:r>
          </w:p>
          <w:p w14:paraId="42CC8062" w14:textId="77777777" w:rsidR="006E485E" w:rsidRPr="00B43F81" w:rsidRDefault="006E485E" w:rsidP="003017E8">
            <w:pPr>
              <w:rPr>
                <w:rFonts w:ascii="Arial" w:hAnsi="Arial" w:cs="Arial"/>
              </w:rPr>
            </w:pPr>
          </w:p>
          <w:p w14:paraId="3A66113C" w14:textId="77777777" w:rsidR="006E485E" w:rsidRPr="00B43F81" w:rsidRDefault="006E485E" w:rsidP="003017E8">
            <w:pPr>
              <w:rPr>
                <w:rFonts w:ascii="Arial" w:hAnsi="Arial" w:cs="Arial"/>
              </w:rPr>
            </w:pPr>
          </w:p>
          <w:p w14:paraId="78AFF845" w14:textId="77777777" w:rsidR="006E485E" w:rsidRPr="00B43F81" w:rsidRDefault="006E485E" w:rsidP="003017E8">
            <w:pPr>
              <w:rPr>
                <w:rFonts w:ascii="Arial" w:hAnsi="Arial" w:cs="Arial"/>
              </w:rPr>
            </w:pPr>
          </w:p>
          <w:p w14:paraId="11D4683B" w14:textId="77777777" w:rsidR="006E485E" w:rsidRPr="00B43F81" w:rsidRDefault="006E485E" w:rsidP="003017E8">
            <w:pPr>
              <w:rPr>
                <w:rFonts w:ascii="Arial" w:hAnsi="Arial" w:cs="Arial"/>
              </w:rPr>
            </w:pPr>
          </w:p>
          <w:p w14:paraId="1CAF47F9" w14:textId="77777777" w:rsidR="006E485E" w:rsidRPr="00B43F81" w:rsidRDefault="006E485E" w:rsidP="003017E8">
            <w:pPr>
              <w:rPr>
                <w:rFonts w:ascii="Arial" w:hAnsi="Arial" w:cs="Arial"/>
              </w:rPr>
            </w:pPr>
          </w:p>
        </w:tc>
      </w:tr>
    </w:tbl>
    <w:p w14:paraId="506146C7" w14:textId="77777777" w:rsidR="006E485E" w:rsidRPr="00976D82" w:rsidRDefault="006E485E" w:rsidP="0038751A">
      <w:pPr>
        <w:rPr>
          <w:rFonts w:ascii="Arial" w:hAnsi="Arial" w:cs="Arial"/>
          <w:sz w:val="24"/>
        </w:rPr>
      </w:pPr>
    </w:p>
    <w:p w14:paraId="3EE5248C" w14:textId="77777777" w:rsidR="006E485E" w:rsidRDefault="006E485E" w:rsidP="00E869C6">
      <w:pPr>
        <w:rPr>
          <w:rFonts w:ascii="Arial" w:hAnsi="Arial" w:cs="Arial"/>
          <w:b/>
          <w:sz w:val="24"/>
          <w:szCs w:val="24"/>
        </w:rPr>
      </w:pPr>
    </w:p>
    <w:p w14:paraId="77B7EA0B" w14:textId="77777777" w:rsidR="006E485E" w:rsidRDefault="006E485E" w:rsidP="00E869C6">
      <w:pPr>
        <w:rPr>
          <w:rFonts w:ascii="Arial" w:hAnsi="Arial" w:cs="Arial"/>
          <w:b/>
          <w:sz w:val="24"/>
          <w:szCs w:val="24"/>
        </w:rPr>
      </w:pPr>
    </w:p>
    <w:p w14:paraId="0E3F9A63" w14:textId="59117F00" w:rsidR="006E485E" w:rsidRDefault="003749E0" w:rsidP="00940EC8">
      <w:pPr>
        <w:rPr>
          <w:rFonts w:ascii="Arial" w:hAnsi="Arial" w:cs="Arial"/>
          <w:b/>
          <w:sz w:val="24"/>
          <w:szCs w:val="24"/>
        </w:rPr>
      </w:pPr>
      <w:r>
        <w:rPr>
          <w:rFonts w:ascii="Arial" w:hAnsi="Arial" w:cs="Arial"/>
          <w:b/>
          <w:sz w:val="24"/>
          <w:szCs w:val="24"/>
        </w:rPr>
        <w:t xml:space="preserve">Control of Dust </w:t>
      </w:r>
    </w:p>
    <w:p w14:paraId="39127526" w14:textId="77777777" w:rsidR="006E485E" w:rsidRDefault="006E485E" w:rsidP="00940EC8">
      <w:pPr>
        <w:rPr>
          <w:rFonts w:ascii="Arial" w:hAnsi="Arial" w:cs="Arial"/>
          <w:b/>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924"/>
        <w:gridCol w:w="880"/>
        <w:gridCol w:w="4027"/>
        <w:gridCol w:w="916"/>
      </w:tblGrid>
      <w:tr w:rsidR="006E485E" w14:paraId="1C5F447B" w14:textId="77777777" w:rsidTr="00A306A5">
        <w:tc>
          <w:tcPr>
            <w:tcW w:w="7266" w:type="dxa"/>
            <w:gridSpan w:val="2"/>
          </w:tcPr>
          <w:p w14:paraId="1424FA97" w14:textId="77777777" w:rsidR="006E485E" w:rsidRPr="001945D9" w:rsidRDefault="006E485E" w:rsidP="00A306A5">
            <w:pPr>
              <w:rPr>
                <w:rFonts w:ascii="Arial" w:hAnsi="Arial" w:cs="Arial"/>
              </w:rPr>
            </w:pPr>
          </w:p>
          <w:p w14:paraId="69AE26C7" w14:textId="77777777" w:rsidR="006E485E" w:rsidRPr="001945D9" w:rsidRDefault="00D11E19" w:rsidP="00A306A5">
            <w:pPr>
              <w:rPr>
                <w:rFonts w:ascii="Arial" w:hAnsi="Arial" w:cs="Arial"/>
                <w:b/>
              </w:rPr>
            </w:pPr>
            <w:r>
              <w:rPr>
                <w:rFonts w:ascii="Arial" w:hAnsi="Arial" w:cs="Arial"/>
                <w:b/>
              </w:rPr>
              <w:t>RISK ASSESSMENT R5</w:t>
            </w:r>
          </w:p>
        </w:tc>
        <w:tc>
          <w:tcPr>
            <w:tcW w:w="7268" w:type="dxa"/>
            <w:gridSpan w:val="2"/>
          </w:tcPr>
          <w:p w14:paraId="59129BC6" w14:textId="77777777" w:rsidR="006E485E" w:rsidRPr="001945D9" w:rsidRDefault="006E485E" w:rsidP="00A306A5">
            <w:pPr>
              <w:rPr>
                <w:rFonts w:ascii="Arial" w:hAnsi="Arial" w:cs="Arial"/>
              </w:rPr>
            </w:pPr>
          </w:p>
          <w:p w14:paraId="39EEE1F5" w14:textId="77777777" w:rsidR="006E485E" w:rsidRPr="001945D9" w:rsidRDefault="006E485E" w:rsidP="00A306A5">
            <w:pPr>
              <w:rPr>
                <w:rFonts w:ascii="Arial" w:hAnsi="Arial" w:cs="Arial"/>
                <w:b/>
              </w:rPr>
            </w:pPr>
            <w:r w:rsidRPr="001945D9">
              <w:rPr>
                <w:rFonts w:ascii="Arial" w:hAnsi="Arial" w:cs="Arial"/>
                <w:b/>
              </w:rPr>
              <w:t>RISK RATING :- High = H; Medium = M; Low = L</w:t>
            </w:r>
          </w:p>
        </w:tc>
      </w:tr>
      <w:tr w:rsidR="006E485E" w14:paraId="05A5DA8B" w14:textId="77777777" w:rsidTr="00A306A5">
        <w:tc>
          <w:tcPr>
            <w:tcW w:w="7267" w:type="dxa"/>
            <w:gridSpan w:val="2"/>
          </w:tcPr>
          <w:p w14:paraId="0DD2D94F" w14:textId="77777777" w:rsidR="006E485E" w:rsidRPr="001945D9" w:rsidRDefault="006E485E" w:rsidP="00A306A5">
            <w:pPr>
              <w:rPr>
                <w:rFonts w:ascii="Arial" w:hAnsi="Arial" w:cs="Arial"/>
                <w:b/>
              </w:rPr>
            </w:pPr>
          </w:p>
          <w:p w14:paraId="6CE76F22" w14:textId="77777777" w:rsidR="006E485E" w:rsidRPr="001945D9" w:rsidRDefault="006E485E" w:rsidP="00A306A5">
            <w:pPr>
              <w:rPr>
                <w:rFonts w:ascii="Arial" w:hAnsi="Arial" w:cs="Arial"/>
              </w:rPr>
            </w:pPr>
            <w:r w:rsidRPr="001945D9">
              <w:rPr>
                <w:rFonts w:ascii="Arial" w:hAnsi="Arial" w:cs="Arial"/>
                <w:b/>
              </w:rPr>
              <w:t xml:space="preserve">CONTROL OF DUST </w:t>
            </w:r>
          </w:p>
        </w:tc>
        <w:tc>
          <w:tcPr>
            <w:tcW w:w="7267" w:type="dxa"/>
            <w:gridSpan w:val="2"/>
          </w:tcPr>
          <w:p w14:paraId="059F577A" w14:textId="77777777" w:rsidR="006E485E" w:rsidRPr="001945D9" w:rsidRDefault="006E485E" w:rsidP="00A306A5">
            <w:pPr>
              <w:rPr>
                <w:rFonts w:ascii="Arial" w:hAnsi="Arial" w:cs="Arial"/>
                <w:b/>
              </w:rPr>
            </w:pPr>
          </w:p>
          <w:p w14:paraId="4CEB9AFE" w14:textId="77777777" w:rsidR="006E485E" w:rsidRPr="001945D9" w:rsidRDefault="006E485E" w:rsidP="00A306A5">
            <w:pPr>
              <w:rPr>
                <w:rFonts w:ascii="Arial" w:hAnsi="Arial" w:cs="Arial"/>
                <w:b/>
              </w:rPr>
            </w:pPr>
            <w:r w:rsidRPr="001945D9">
              <w:rPr>
                <w:rFonts w:ascii="Arial" w:hAnsi="Arial" w:cs="Arial"/>
                <w:b/>
              </w:rPr>
              <w:t>People at risk – Operators,  Erectors and Passers by.</w:t>
            </w:r>
          </w:p>
        </w:tc>
      </w:tr>
      <w:tr w:rsidR="006E485E" w14:paraId="306FEDA7" w14:textId="77777777" w:rsidTr="00A306A5">
        <w:trPr>
          <w:trHeight w:val="382"/>
        </w:trPr>
        <w:tc>
          <w:tcPr>
            <w:tcW w:w="6228" w:type="dxa"/>
          </w:tcPr>
          <w:p w14:paraId="46BDB8EC" w14:textId="77777777" w:rsidR="006E485E" w:rsidRPr="001945D9" w:rsidRDefault="006E485E" w:rsidP="00A306A5">
            <w:pPr>
              <w:rPr>
                <w:rFonts w:ascii="Arial" w:hAnsi="Arial" w:cs="Arial"/>
              </w:rPr>
            </w:pPr>
          </w:p>
          <w:p w14:paraId="776C18F0" w14:textId="77777777" w:rsidR="006E485E" w:rsidRPr="001945D9" w:rsidRDefault="006E485E" w:rsidP="00A306A5">
            <w:pPr>
              <w:rPr>
                <w:rFonts w:ascii="Arial" w:hAnsi="Arial" w:cs="Arial"/>
                <w:b/>
              </w:rPr>
            </w:pPr>
            <w:r w:rsidRPr="001945D9">
              <w:rPr>
                <w:rFonts w:ascii="Arial" w:hAnsi="Arial" w:cs="Arial"/>
                <w:b/>
              </w:rPr>
              <w:t xml:space="preserve">HAZARD             </w:t>
            </w:r>
          </w:p>
        </w:tc>
        <w:tc>
          <w:tcPr>
            <w:tcW w:w="1038" w:type="dxa"/>
          </w:tcPr>
          <w:p w14:paraId="09059BEA" w14:textId="77777777" w:rsidR="006E485E" w:rsidRPr="001945D9" w:rsidRDefault="006E485E" w:rsidP="00A306A5">
            <w:pPr>
              <w:rPr>
                <w:rFonts w:ascii="Arial" w:hAnsi="Arial" w:cs="Arial"/>
              </w:rPr>
            </w:pPr>
          </w:p>
          <w:p w14:paraId="373B02B3" w14:textId="77777777" w:rsidR="006E485E" w:rsidRPr="001945D9" w:rsidRDefault="006E485E" w:rsidP="00A306A5">
            <w:pPr>
              <w:rPr>
                <w:rFonts w:ascii="Arial" w:hAnsi="Arial" w:cs="Arial"/>
                <w:b/>
              </w:rPr>
            </w:pPr>
            <w:r w:rsidRPr="001945D9">
              <w:rPr>
                <w:rFonts w:ascii="Arial" w:hAnsi="Arial" w:cs="Arial"/>
                <w:b/>
              </w:rPr>
              <w:t>RISK</w:t>
            </w:r>
          </w:p>
        </w:tc>
        <w:tc>
          <w:tcPr>
            <w:tcW w:w="6162" w:type="dxa"/>
          </w:tcPr>
          <w:p w14:paraId="6DE36AAF" w14:textId="77777777" w:rsidR="006E485E" w:rsidRPr="001945D9" w:rsidRDefault="006E485E" w:rsidP="00A306A5">
            <w:pPr>
              <w:rPr>
                <w:rFonts w:ascii="Arial" w:hAnsi="Arial" w:cs="Arial"/>
              </w:rPr>
            </w:pPr>
          </w:p>
          <w:p w14:paraId="4880BDB9" w14:textId="77777777" w:rsidR="006E485E" w:rsidRPr="001945D9" w:rsidRDefault="006E485E" w:rsidP="00A306A5">
            <w:pPr>
              <w:rPr>
                <w:rFonts w:ascii="Arial" w:hAnsi="Arial" w:cs="Arial"/>
                <w:b/>
              </w:rPr>
            </w:pPr>
            <w:r w:rsidRPr="001945D9">
              <w:rPr>
                <w:rFonts w:ascii="Arial" w:hAnsi="Arial" w:cs="Arial"/>
                <w:b/>
              </w:rPr>
              <w:t>PRECAUTION</w:t>
            </w:r>
          </w:p>
        </w:tc>
        <w:tc>
          <w:tcPr>
            <w:tcW w:w="1106" w:type="dxa"/>
          </w:tcPr>
          <w:p w14:paraId="0DFB4FAE" w14:textId="77777777" w:rsidR="006E485E" w:rsidRPr="001945D9" w:rsidRDefault="006E485E" w:rsidP="00A306A5">
            <w:pPr>
              <w:rPr>
                <w:rFonts w:ascii="Arial" w:hAnsi="Arial" w:cs="Arial"/>
              </w:rPr>
            </w:pPr>
          </w:p>
          <w:p w14:paraId="7D2C8825" w14:textId="77777777" w:rsidR="006E485E" w:rsidRPr="001945D9" w:rsidRDefault="006E485E" w:rsidP="00A306A5">
            <w:pPr>
              <w:rPr>
                <w:rFonts w:ascii="Arial" w:hAnsi="Arial" w:cs="Arial"/>
                <w:b/>
              </w:rPr>
            </w:pPr>
            <w:r w:rsidRPr="001945D9">
              <w:rPr>
                <w:rFonts w:ascii="Arial" w:hAnsi="Arial" w:cs="Arial"/>
                <w:b/>
              </w:rPr>
              <w:t xml:space="preserve">RISK </w:t>
            </w:r>
          </w:p>
        </w:tc>
      </w:tr>
      <w:tr w:rsidR="006E485E" w14:paraId="144D6BFD" w14:textId="77777777" w:rsidTr="00A306A5">
        <w:tc>
          <w:tcPr>
            <w:tcW w:w="6228" w:type="dxa"/>
          </w:tcPr>
          <w:p w14:paraId="50FCDD09" w14:textId="77777777" w:rsidR="006E485E" w:rsidRPr="001945D9" w:rsidRDefault="006E485E" w:rsidP="00A306A5">
            <w:pPr>
              <w:spacing w:line="240" w:lineRule="exact"/>
              <w:rPr>
                <w:rFonts w:ascii="Arial" w:hAnsi="Arial" w:cs="Arial"/>
              </w:rPr>
            </w:pPr>
          </w:p>
          <w:p w14:paraId="0FB8730C" w14:textId="77777777" w:rsidR="006E485E" w:rsidRPr="001945D9" w:rsidRDefault="006E485E" w:rsidP="00A306A5">
            <w:pPr>
              <w:spacing w:line="240" w:lineRule="exact"/>
              <w:rPr>
                <w:rFonts w:ascii="Arial" w:hAnsi="Arial" w:cs="Arial"/>
                <w:b/>
              </w:rPr>
            </w:pPr>
            <w:r w:rsidRPr="001945D9">
              <w:rPr>
                <w:rFonts w:ascii="Arial" w:hAnsi="Arial" w:cs="Arial"/>
                <w:b/>
              </w:rPr>
              <w:t>Dust produced by localised drilling or cutting</w:t>
            </w:r>
          </w:p>
          <w:p w14:paraId="32223F7E" w14:textId="77777777" w:rsidR="006E485E" w:rsidRPr="001945D9" w:rsidRDefault="006E485E" w:rsidP="00A306A5">
            <w:pPr>
              <w:spacing w:line="240" w:lineRule="exact"/>
              <w:rPr>
                <w:rFonts w:ascii="Arial" w:hAnsi="Arial" w:cs="Arial"/>
                <w:b/>
              </w:rPr>
            </w:pPr>
          </w:p>
          <w:p w14:paraId="66EA9E16" w14:textId="6DC345E7" w:rsidR="006E485E" w:rsidRPr="001945D9" w:rsidRDefault="006E485E" w:rsidP="00A306A5">
            <w:pPr>
              <w:spacing w:line="268" w:lineRule="exact"/>
              <w:rPr>
                <w:rFonts w:ascii="Arial" w:hAnsi="Arial" w:cs="Arial"/>
              </w:rPr>
            </w:pPr>
            <w:r w:rsidRPr="001945D9">
              <w:rPr>
                <w:rFonts w:ascii="Arial" w:hAnsi="Arial" w:cs="Arial"/>
              </w:rPr>
              <w:t>Drilling for bolt holes</w:t>
            </w:r>
            <w:r w:rsidR="00D87661">
              <w:rPr>
                <w:rFonts w:ascii="Arial" w:hAnsi="Arial" w:cs="Arial"/>
              </w:rPr>
              <w:t xml:space="preserve"> and cutting</w:t>
            </w:r>
            <w:r w:rsidRPr="001945D9">
              <w:rPr>
                <w:rFonts w:ascii="Arial" w:hAnsi="Arial" w:cs="Arial"/>
              </w:rPr>
              <w:t xml:space="preserve"> though minimal will produce particulates of dusts, mists and metal fumes that can all cause irritation to the nose, throat and upper respiratory tract. If particulate is very small (less than 5 microns) it can travel deep into the lungs and cause damage to lung tissue resulting in serious health problems. </w:t>
            </w:r>
          </w:p>
          <w:p w14:paraId="51BF9F9D" w14:textId="77777777" w:rsidR="006E485E" w:rsidRPr="001945D9" w:rsidRDefault="006E485E" w:rsidP="00A306A5">
            <w:pPr>
              <w:spacing w:line="268" w:lineRule="exact"/>
              <w:rPr>
                <w:rFonts w:ascii="Arial" w:hAnsi="Arial" w:cs="Arial"/>
              </w:rPr>
            </w:pPr>
          </w:p>
          <w:p w14:paraId="3F5B19E9" w14:textId="77777777" w:rsidR="006E485E" w:rsidRPr="001945D9" w:rsidRDefault="006E485E" w:rsidP="00A306A5">
            <w:pPr>
              <w:spacing w:line="268" w:lineRule="exact"/>
              <w:rPr>
                <w:rFonts w:ascii="Arial" w:hAnsi="Arial" w:cs="Arial"/>
              </w:rPr>
            </w:pPr>
          </w:p>
          <w:p w14:paraId="24FDCB40" w14:textId="77777777" w:rsidR="006E485E" w:rsidRPr="001945D9" w:rsidRDefault="006E485E" w:rsidP="00A306A5">
            <w:pPr>
              <w:spacing w:line="268" w:lineRule="exact"/>
              <w:rPr>
                <w:rFonts w:ascii="Arial" w:hAnsi="Arial" w:cs="Arial"/>
              </w:rPr>
            </w:pPr>
          </w:p>
          <w:p w14:paraId="376B144B" w14:textId="77777777" w:rsidR="006E485E" w:rsidRPr="001945D9" w:rsidRDefault="006E485E" w:rsidP="00A306A5">
            <w:pPr>
              <w:spacing w:line="240" w:lineRule="exact"/>
              <w:rPr>
                <w:rFonts w:ascii="Arial" w:hAnsi="Arial" w:cs="Arial"/>
              </w:rPr>
            </w:pPr>
          </w:p>
        </w:tc>
        <w:tc>
          <w:tcPr>
            <w:tcW w:w="1038" w:type="dxa"/>
          </w:tcPr>
          <w:p w14:paraId="21F64402" w14:textId="77777777" w:rsidR="006E485E" w:rsidRPr="001945D9" w:rsidRDefault="006E485E" w:rsidP="00A306A5">
            <w:pPr>
              <w:rPr>
                <w:rFonts w:ascii="Arial" w:hAnsi="Arial" w:cs="Arial"/>
              </w:rPr>
            </w:pPr>
          </w:p>
          <w:p w14:paraId="7F9BD47E" w14:textId="77777777" w:rsidR="006E485E" w:rsidRPr="001945D9" w:rsidRDefault="006E485E" w:rsidP="00A306A5">
            <w:pPr>
              <w:rPr>
                <w:rFonts w:ascii="Arial" w:hAnsi="Arial" w:cs="Arial"/>
              </w:rPr>
            </w:pPr>
          </w:p>
          <w:p w14:paraId="1833E8D3" w14:textId="77777777" w:rsidR="006E485E" w:rsidRPr="001945D9" w:rsidRDefault="006E485E" w:rsidP="00A306A5">
            <w:pPr>
              <w:rPr>
                <w:rFonts w:ascii="Arial" w:hAnsi="Arial" w:cs="Arial"/>
              </w:rPr>
            </w:pPr>
          </w:p>
          <w:p w14:paraId="1A77B4A8" w14:textId="77777777" w:rsidR="006E485E" w:rsidRPr="001945D9" w:rsidRDefault="006E485E" w:rsidP="00A306A5">
            <w:pPr>
              <w:rPr>
                <w:rFonts w:ascii="Arial" w:hAnsi="Arial" w:cs="Arial"/>
              </w:rPr>
            </w:pPr>
            <w:r w:rsidRPr="001945D9">
              <w:rPr>
                <w:rFonts w:ascii="Arial" w:hAnsi="Arial" w:cs="Arial"/>
              </w:rPr>
              <w:t>M</w:t>
            </w:r>
          </w:p>
          <w:p w14:paraId="7D5A47E0" w14:textId="77777777" w:rsidR="006E485E" w:rsidRPr="001945D9" w:rsidRDefault="006E485E" w:rsidP="00A306A5">
            <w:pPr>
              <w:rPr>
                <w:rFonts w:ascii="Arial" w:hAnsi="Arial" w:cs="Arial"/>
              </w:rPr>
            </w:pPr>
          </w:p>
        </w:tc>
        <w:tc>
          <w:tcPr>
            <w:tcW w:w="6162" w:type="dxa"/>
          </w:tcPr>
          <w:p w14:paraId="0B845B15" w14:textId="77777777" w:rsidR="006E485E" w:rsidRPr="001945D9" w:rsidRDefault="006E485E" w:rsidP="00A306A5">
            <w:pPr>
              <w:spacing w:line="273" w:lineRule="exact"/>
              <w:rPr>
                <w:rFonts w:ascii="Arial" w:hAnsi="Arial" w:cs="Arial"/>
              </w:rPr>
            </w:pPr>
          </w:p>
          <w:p w14:paraId="6FA6EE19" w14:textId="77777777" w:rsidR="006E485E" w:rsidRPr="001945D9" w:rsidRDefault="006E485E" w:rsidP="00A306A5">
            <w:pPr>
              <w:spacing w:before="24" w:line="273" w:lineRule="exact"/>
              <w:rPr>
                <w:rFonts w:ascii="Arial" w:hAnsi="Arial" w:cs="Arial"/>
              </w:rPr>
            </w:pPr>
          </w:p>
          <w:p w14:paraId="72091B22" w14:textId="77777777" w:rsidR="006E485E" w:rsidRPr="001945D9" w:rsidRDefault="006E485E" w:rsidP="00A306A5">
            <w:pPr>
              <w:spacing w:before="24" w:line="273" w:lineRule="exact"/>
              <w:rPr>
                <w:rFonts w:ascii="Arial" w:hAnsi="Arial" w:cs="Arial"/>
              </w:rPr>
            </w:pPr>
            <w:r w:rsidRPr="001945D9">
              <w:rPr>
                <w:rFonts w:ascii="Arial" w:hAnsi="Arial" w:cs="Arial"/>
              </w:rPr>
              <w:t>PPE to be used. Face mask and goggles to be worn.</w:t>
            </w:r>
          </w:p>
          <w:p w14:paraId="6262D079" w14:textId="77777777" w:rsidR="006E485E" w:rsidRPr="001945D9" w:rsidRDefault="006E485E" w:rsidP="00A306A5">
            <w:pPr>
              <w:spacing w:before="24" w:line="273" w:lineRule="exact"/>
              <w:rPr>
                <w:rFonts w:ascii="Arial" w:hAnsi="Arial" w:cs="Arial"/>
              </w:rPr>
            </w:pPr>
          </w:p>
          <w:p w14:paraId="03E4AC2B" w14:textId="77777777" w:rsidR="006E485E" w:rsidRPr="001945D9" w:rsidRDefault="006E485E" w:rsidP="00A306A5">
            <w:pPr>
              <w:spacing w:line="278" w:lineRule="exact"/>
              <w:rPr>
                <w:rFonts w:ascii="Arial" w:hAnsi="Arial" w:cs="Arial"/>
              </w:rPr>
            </w:pPr>
            <w:r w:rsidRPr="001945D9">
              <w:rPr>
                <w:rFonts w:ascii="Arial" w:hAnsi="Arial" w:cs="Arial"/>
              </w:rPr>
              <w:t>Where it is anticipated that the generation of dust mists are produced from his operations, a Tool Box Site Training will be conducted for the correct control of dust.</w:t>
            </w:r>
          </w:p>
          <w:p w14:paraId="76ADAAE9" w14:textId="77777777" w:rsidR="006E485E" w:rsidRPr="001945D9" w:rsidRDefault="006E485E" w:rsidP="00A306A5">
            <w:pPr>
              <w:spacing w:before="24" w:line="273" w:lineRule="exact"/>
              <w:rPr>
                <w:rFonts w:ascii="Arial" w:hAnsi="Arial" w:cs="Arial"/>
              </w:rPr>
            </w:pPr>
          </w:p>
        </w:tc>
        <w:tc>
          <w:tcPr>
            <w:tcW w:w="1106" w:type="dxa"/>
          </w:tcPr>
          <w:p w14:paraId="7F829CCF" w14:textId="77777777" w:rsidR="006E485E" w:rsidRPr="001945D9" w:rsidRDefault="006E485E" w:rsidP="00A306A5">
            <w:pPr>
              <w:rPr>
                <w:rFonts w:ascii="Arial" w:hAnsi="Arial" w:cs="Arial"/>
              </w:rPr>
            </w:pPr>
          </w:p>
          <w:p w14:paraId="50C6AE41" w14:textId="77777777" w:rsidR="006E485E" w:rsidRPr="001945D9" w:rsidRDefault="006E485E" w:rsidP="00A306A5">
            <w:pPr>
              <w:rPr>
                <w:rFonts w:ascii="Arial" w:hAnsi="Arial" w:cs="Arial"/>
              </w:rPr>
            </w:pPr>
          </w:p>
          <w:p w14:paraId="7117D398" w14:textId="77777777" w:rsidR="006E485E" w:rsidRDefault="006E485E" w:rsidP="00A306A5">
            <w:pPr>
              <w:rPr>
                <w:rFonts w:ascii="Arial" w:hAnsi="Arial" w:cs="Arial"/>
              </w:rPr>
            </w:pPr>
          </w:p>
          <w:p w14:paraId="3A1D6235" w14:textId="77777777" w:rsidR="006E485E" w:rsidRPr="001945D9" w:rsidRDefault="006E485E" w:rsidP="00A306A5">
            <w:pPr>
              <w:rPr>
                <w:rFonts w:ascii="Arial" w:hAnsi="Arial" w:cs="Arial"/>
              </w:rPr>
            </w:pPr>
            <w:r w:rsidRPr="001945D9">
              <w:rPr>
                <w:rFonts w:ascii="Arial" w:hAnsi="Arial" w:cs="Arial"/>
              </w:rPr>
              <w:t>L</w:t>
            </w:r>
          </w:p>
        </w:tc>
      </w:tr>
    </w:tbl>
    <w:p w14:paraId="79348F7D" w14:textId="77777777" w:rsidR="006E485E" w:rsidRDefault="006E485E" w:rsidP="00940EC8">
      <w:pPr>
        <w:rPr>
          <w:rFonts w:ascii="Arial" w:hAnsi="Arial" w:cs="Arial"/>
          <w:b/>
          <w:sz w:val="24"/>
          <w:szCs w:val="24"/>
        </w:rPr>
      </w:pPr>
    </w:p>
    <w:p w14:paraId="7071B2A8" w14:textId="77777777" w:rsidR="006E485E" w:rsidRDefault="006E485E" w:rsidP="00940EC8">
      <w:pPr>
        <w:rPr>
          <w:rFonts w:ascii="Arial" w:hAnsi="Arial" w:cs="Arial"/>
          <w:b/>
          <w:sz w:val="24"/>
          <w:szCs w:val="24"/>
        </w:rPr>
      </w:pPr>
    </w:p>
    <w:p w14:paraId="54DFC7CC" w14:textId="77777777" w:rsidR="006E485E" w:rsidRDefault="006E485E" w:rsidP="00940EC8">
      <w:pPr>
        <w:rPr>
          <w:rFonts w:ascii="Arial" w:hAnsi="Arial" w:cs="Arial"/>
          <w:b/>
          <w:sz w:val="24"/>
          <w:szCs w:val="24"/>
        </w:rPr>
      </w:pPr>
    </w:p>
    <w:p w14:paraId="2800C530" w14:textId="77777777" w:rsidR="006E485E" w:rsidRDefault="006E485E" w:rsidP="00940EC8">
      <w:pPr>
        <w:rPr>
          <w:rFonts w:ascii="Arial" w:hAnsi="Arial" w:cs="Arial"/>
          <w:b/>
          <w:sz w:val="24"/>
          <w:szCs w:val="24"/>
        </w:rPr>
      </w:pPr>
    </w:p>
    <w:p w14:paraId="40998161" w14:textId="77777777" w:rsidR="006E485E" w:rsidRDefault="006E485E" w:rsidP="00940EC8">
      <w:pPr>
        <w:rPr>
          <w:rFonts w:ascii="Arial" w:hAnsi="Arial" w:cs="Arial"/>
          <w:b/>
          <w:sz w:val="24"/>
          <w:szCs w:val="24"/>
        </w:rPr>
      </w:pPr>
    </w:p>
    <w:p w14:paraId="5C052FE4" w14:textId="77777777" w:rsidR="006E485E" w:rsidRDefault="006E485E" w:rsidP="00940EC8">
      <w:pPr>
        <w:rPr>
          <w:rFonts w:ascii="Arial" w:hAnsi="Arial" w:cs="Arial"/>
          <w:b/>
          <w:sz w:val="24"/>
          <w:szCs w:val="24"/>
        </w:rPr>
      </w:pPr>
    </w:p>
    <w:p w14:paraId="4E0B2CDF" w14:textId="77777777" w:rsidR="006E485E" w:rsidRDefault="006E485E" w:rsidP="00940EC8">
      <w:pPr>
        <w:rPr>
          <w:rFonts w:ascii="Arial" w:hAnsi="Arial" w:cs="Arial"/>
          <w:b/>
          <w:sz w:val="24"/>
          <w:szCs w:val="24"/>
        </w:rPr>
      </w:pPr>
    </w:p>
    <w:p w14:paraId="6E4EBD5F" w14:textId="77777777" w:rsidR="006E485E" w:rsidRDefault="006E485E" w:rsidP="00FE4096">
      <w:pPr>
        <w:rPr>
          <w:rFonts w:ascii="Arial" w:hAnsi="Arial" w:cs="Arial"/>
          <w:b/>
          <w:sz w:val="24"/>
          <w:szCs w:val="24"/>
        </w:rPr>
      </w:pPr>
      <w:r>
        <w:rPr>
          <w:rFonts w:ascii="Arial" w:hAnsi="Arial" w:cs="Arial"/>
          <w:b/>
          <w:sz w:val="24"/>
          <w:szCs w:val="24"/>
        </w:rPr>
        <w:t>Health Risks From Hand Arm Vibration (HAV)</w:t>
      </w:r>
    </w:p>
    <w:p w14:paraId="5DC3E2B7" w14:textId="77777777" w:rsidR="006E485E" w:rsidRDefault="006E485E" w:rsidP="00FE4096">
      <w:pPr>
        <w:rPr>
          <w:rFonts w:ascii="Arial" w:hAnsi="Arial" w:cs="Arial"/>
          <w:b/>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914"/>
        <w:gridCol w:w="880"/>
        <w:gridCol w:w="4036"/>
        <w:gridCol w:w="917"/>
      </w:tblGrid>
      <w:tr w:rsidR="006E485E" w14:paraId="58726688" w14:textId="77777777" w:rsidTr="002118FE">
        <w:tc>
          <w:tcPr>
            <w:tcW w:w="7266" w:type="dxa"/>
            <w:gridSpan w:val="2"/>
          </w:tcPr>
          <w:p w14:paraId="3EDD7467" w14:textId="77777777" w:rsidR="006E485E" w:rsidRPr="004D6CDF" w:rsidRDefault="006E485E" w:rsidP="002118FE">
            <w:pPr>
              <w:rPr>
                <w:rFonts w:ascii="Arial" w:hAnsi="Arial" w:cs="Arial"/>
              </w:rPr>
            </w:pPr>
          </w:p>
          <w:p w14:paraId="50C758CD" w14:textId="77777777" w:rsidR="006E485E" w:rsidRPr="004D6CDF" w:rsidRDefault="00D11E19" w:rsidP="002118FE">
            <w:pPr>
              <w:rPr>
                <w:rFonts w:ascii="Arial" w:hAnsi="Arial" w:cs="Arial"/>
                <w:b/>
              </w:rPr>
            </w:pPr>
            <w:r>
              <w:rPr>
                <w:rFonts w:ascii="Arial" w:hAnsi="Arial" w:cs="Arial"/>
                <w:b/>
              </w:rPr>
              <w:t>RISK ASSESSMENT R6</w:t>
            </w:r>
          </w:p>
        </w:tc>
        <w:tc>
          <w:tcPr>
            <w:tcW w:w="7268" w:type="dxa"/>
            <w:gridSpan w:val="2"/>
          </w:tcPr>
          <w:p w14:paraId="0AA691F5" w14:textId="77777777" w:rsidR="006E485E" w:rsidRPr="004D6CDF" w:rsidRDefault="006E485E" w:rsidP="002118FE">
            <w:pPr>
              <w:rPr>
                <w:rFonts w:ascii="Arial" w:hAnsi="Arial" w:cs="Arial"/>
              </w:rPr>
            </w:pPr>
          </w:p>
          <w:p w14:paraId="333A238B" w14:textId="77777777" w:rsidR="006E485E" w:rsidRPr="004D6CDF" w:rsidRDefault="006E485E" w:rsidP="002118FE">
            <w:pPr>
              <w:rPr>
                <w:rFonts w:ascii="Arial" w:hAnsi="Arial" w:cs="Arial"/>
                <w:b/>
              </w:rPr>
            </w:pPr>
            <w:r w:rsidRPr="004D6CDF">
              <w:rPr>
                <w:rFonts w:ascii="Arial" w:hAnsi="Arial" w:cs="Arial"/>
                <w:b/>
              </w:rPr>
              <w:t>RISK RATING :- High = H; Medium = M; Low = L</w:t>
            </w:r>
          </w:p>
        </w:tc>
      </w:tr>
      <w:tr w:rsidR="006E485E" w14:paraId="7E871C1F" w14:textId="77777777" w:rsidTr="002118FE">
        <w:tc>
          <w:tcPr>
            <w:tcW w:w="7267" w:type="dxa"/>
            <w:gridSpan w:val="2"/>
          </w:tcPr>
          <w:p w14:paraId="37D463D8" w14:textId="77777777" w:rsidR="006E485E" w:rsidRPr="004D6CDF" w:rsidRDefault="006E485E" w:rsidP="002118FE">
            <w:pPr>
              <w:rPr>
                <w:rFonts w:ascii="Arial" w:hAnsi="Arial" w:cs="Arial"/>
              </w:rPr>
            </w:pPr>
          </w:p>
          <w:p w14:paraId="6A0739A5" w14:textId="77777777" w:rsidR="006E485E" w:rsidRPr="004D6CDF" w:rsidRDefault="006E485E" w:rsidP="002118FE">
            <w:pPr>
              <w:rPr>
                <w:rFonts w:ascii="Arial" w:hAnsi="Arial" w:cs="Arial"/>
                <w:b/>
              </w:rPr>
            </w:pPr>
            <w:r w:rsidRPr="004D6CDF">
              <w:rPr>
                <w:rFonts w:ascii="Arial" w:hAnsi="Arial" w:cs="Arial"/>
                <w:b/>
              </w:rPr>
              <w:t xml:space="preserve">HEALTH RISKS FROM </w:t>
            </w:r>
            <w:smartTag w:uri="urn:schemas-microsoft-com:office:smarttags" w:element="stockticker">
              <w:r w:rsidRPr="004D6CDF">
                <w:rPr>
                  <w:rFonts w:ascii="Arial" w:hAnsi="Arial" w:cs="Arial"/>
                  <w:b/>
                </w:rPr>
                <w:t>HAND</w:t>
              </w:r>
            </w:smartTag>
            <w:r w:rsidRPr="004D6CDF">
              <w:rPr>
                <w:rFonts w:ascii="Arial" w:hAnsi="Arial" w:cs="Arial"/>
                <w:b/>
              </w:rPr>
              <w:t xml:space="preserve"> </w:t>
            </w:r>
            <w:smartTag w:uri="urn:schemas-microsoft-com:office:smarttags" w:element="stockticker">
              <w:r w:rsidRPr="004D6CDF">
                <w:rPr>
                  <w:rFonts w:ascii="Arial" w:hAnsi="Arial" w:cs="Arial"/>
                  <w:b/>
                </w:rPr>
                <w:t>ARM</w:t>
              </w:r>
            </w:smartTag>
            <w:r w:rsidRPr="004D6CDF">
              <w:rPr>
                <w:rFonts w:ascii="Arial" w:hAnsi="Arial" w:cs="Arial"/>
                <w:b/>
              </w:rPr>
              <w:t xml:space="preserve"> VIBRATION (HAV)</w:t>
            </w:r>
          </w:p>
        </w:tc>
        <w:tc>
          <w:tcPr>
            <w:tcW w:w="7267" w:type="dxa"/>
            <w:gridSpan w:val="2"/>
          </w:tcPr>
          <w:p w14:paraId="323B6986" w14:textId="77777777" w:rsidR="006E485E" w:rsidRPr="004D6CDF" w:rsidRDefault="006E485E" w:rsidP="002118FE">
            <w:pPr>
              <w:rPr>
                <w:rFonts w:ascii="Arial" w:hAnsi="Arial" w:cs="Arial"/>
                <w:b/>
              </w:rPr>
            </w:pPr>
          </w:p>
          <w:p w14:paraId="2C4C19D0" w14:textId="15C18710" w:rsidR="006E485E" w:rsidRPr="004D6CDF" w:rsidRDefault="006E485E" w:rsidP="002118FE">
            <w:pPr>
              <w:rPr>
                <w:rFonts w:ascii="Arial" w:hAnsi="Arial" w:cs="Arial"/>
                <w:b/>
              </w:rPr>
            </w:pPr>
            <w:r w:rsidRPr="004D6CDF">
              <w:rPr>
                <w:rFonts w:ascii="Arial" w:hAnsi="Arial" w:cs="Arial"/>
                <w:b/>
              </w:rPr>
              <w:t>People at risk – Operators, Erectors</w:t>
            </w:r>
          </w:p>
        </w:tc>
      </w:tr>
      <w:tr w:rsidR="006E485E" w14:paraId="16D80D3C" w14:textId="77777777" w:rsidTr="002118FE">
        <w:trPr>
          <w:trHeight w:val="382"/>
        </w:trPr>
        <w:tc>
          <w:tcPr>
            <w:tcW w:w="6228" w:type="dxa"/>
          </w:tcPr>
          <w:p w14:paraId="204ED01E" w14:textId="77777777" w:rsidR="006E485E" w:rsidRPr="004D6CDF" w:rsidRDefault="006E485E" w:rsidP="002118FE">
            <w:pPr>
              <w:rPr>
                <w:rFonts w:ascii="Arial" w:hAnsi="Arial" w:cs="Arial"/>
              </w:rPr>
            </w:pPr>
          </w:p>
          <w:p w14:paraId="0A92D64F" w14:textId="77777777" w:rsidR="006E485E" w:rsidRPr="004D6CDF" w:rsidRDefault="006E485E" w:rsidP="002118FE">
            <w:pPr>
              <w:rPr>
                <w:rFonts w:ascii="Arial" w:hAnsi="Arial" w:cs="Arial"/>
                <w:b/>
              </w:rPr>
            </w:pPr>
            <w:r w:rsidRPr="004D6CDF">
              <w:rPr>
                <w:rFonts w:ascii="Arial" w:hAnsi="Arial" w:cs="Arial"/>
                <w:b/>
              </w:rPr>
              <w:t xml:space="preserve">HAZARD             </w:t>
            </w:r>
          </w:p>
        </w:tc>
        <w:tc>
          <w:tcPr>
            <w:tcW w:w="1038" w:type="dxa"/>
          </w:tcPr>
          <w:p w14:paraId="3E344C26" w14:textId="77777777" w:rsidR="006E485E" w:rsidRPr="004D6CDF" w:rsidRDefault="006E485E" w:rsidP="002118FE">
            <w:pPr>
              <w:rPr>
                <w:rFonts w:ascii="Arial" w:hAnsi="Arial" w:cs="Arial"/>
              </w:rPr>
            </w:pPr>
          </w:p>
          <w:p w14:paraId="775A112A" w14:textId="77777777" w:rsidR="006E485E" w:rsidRPr="004D6CDF" w:rsidRDefault="006E485E" w:rsidP="002118FE">
            <w:pPr>
              <w:rPr>
                <w:rFonts w:ascii="Arial" w:hAnsi="Arial" w:cs="Arial"/>
                <w:b/>
              </w:rPr>
            </w:pPr>
            <w:r w:rsidRPr="004D6CDF">
              <w:rPr>
                <w:rFonts w:ascii="Arial" w:hAnsi="Arial" w:cs="Arial"/>
                <w:b/>
              </w:rPr>
              <w:t>RISK</w:t>
            </w:r>
          </w:p>
        </w:tc>
        <w:tc>
          <w:tcPr>
            <w:tcW w:w="6162" w:type="dxa"/>
          </w:tcPr>
          <w:p w14:paraId="55515D69" w14:textId="77777777" w:rsidR="006E485E" w:rsidRPr="004D6CDF" w:rsidRDefault="006E485E" w:rsidP="002118FE">
            <w:pPr>
              <w:rPr>
                <w:rFonts w:ascii="Arial" w:hAnsi="Arial" w:cs="Arial"/>
              </w:rPr>
            </w:pPr>
          </w:p>
          <w:p w14:paraId="2D796761" w14:textId="77777777" w:rsidR="006E485E" w:rsidRPr="004D6CDF" w:rsidRDefault="006E485E" w:rsidP="002118FE">
            <w:pPr>
              <w:rPr>
                <w:rFonts w:ascii="Arial" w:hAnsi="Arial" w:cs="Arial"/>
                <w:b/>
              </w:rPr>
            </w:pPr>
            <w:r w:rsidRPr="004D6CDF">
              <w:rPr>
                <w:rFonts w:ascii="Arial" w:hAnsi="Arial" w:cs="Arial"/>
                <w:b/>
              </w:rPr>
              <w:t>PRECAUTION</w:t>
            </w:r>
          </w:p>
        </w:tc>
        <w:tc>
          <w:tcPr>
            <w:tcW w:w="1106" w:type="dxa"/>
          </w:tcPr>
          <w:p w14:paraId="257FACBC" w14:textId="77777777" w:rsidR="006E485E" w:rsidRPr="004D6CDF" w:rsidRDefault="006E485E" w:rsidP="002118FE">
            <w:pPr>
              <w:rPr>
                <w:rFonts w:ascii="Arial" w:hAnsi="Arial" w:cs="Arial"/>
              </w:rPr>
            </w:pPr>
          </w:p>
          <w:p w14:paraId="2E12807D" w14:textId="77777777" w:rsidR="006E485E" w:rsidRPr="004D6CDF" w:rsidRDefault="006E485E" w:rsidP="002118FE">
            <w:pPr>
              <w:rPr>
                <w:rFonts w:ascii="Arial" w:hAnsi="Arial" w:cs="Arial"/>
                <w:b/>
              </w:rPr>
            </w:pPr>
            <w:r w:rsidRPr="004D6CDF">
              <w:rPr>
                <w:rFonts w:ascii="Arial" w:hAnsi="Arial" w:cs="Arial"/>
                <w:b/>
              </w:rPr>
              <w:t xml:space="preserve">RISK </w:t>
            </w:r>
          </w:p>
        </w:tc>
      </w:tr>
      <w:tr w:rsidR="006E485E" w14:paraId="3F0DDC6E" w14:textId="77777777" w:rsidTr="002118FE">
        <w:trPr>
          <w:trHeight w:val="4236"/>
        </w:trPr>
        <w:tc>
          <w:tcPr>
            <w:tcW w:w="6228" w:type="dxa"/>
          </w:tcPr>
          <w:p w14:paraId="798077C2" w14:textId="77777777" w:rsidR="006E485E" w:rsidRPr="004D6CDF" w:rsidRDefault="006E485E" w:rsidP="002118FE">
            <w:pPr>
              <w:rPr>
                <w:rFonts w:ascii="Arial" w:hAnsi="Arial" w:cs="Arial"/>
              </w:rPr>
            </w:pPr>
          </w:p>
          <w:p w14:paraId="507F39D2" w14:textId="77777777" w:rsidR="006E485E" w:rsidRPr="004D6CDF" w:rsidRDefault="006E485E" w:rsidP="002118FE">
            <w:pPr>
              <w:spacing w:line="240" w:lineRule="exact"/>
              <w:rPr>
                <w:rFonts w:ascii="Arial" w:hAnsi="Arial" w:cs="Arial"/>
              </w:rPr>
            </w:pPr>
            <w:r w:rsidRPr="004D6CDF">
              <w:rPr>
                <w:rFonts w:ascii="Arial" w:hAnsi="Arial" w:cs="Arial"/>
              </w:rPr>
              <w:t>HAV is vibration which reaches the hands when working with hand-held power tools or hand guided machinery or holding materials which are being processed by machinery.</w:t>
            </w:r>
            <w:r w:rsidRPr="004D6CDF">
              <w:rPr>
                <w:rFonts w:ascii="Arial" w:hAnsi="Arial" w:cs="Arial"/>
              </w:rPr>
              <w:tab/>
            </w:r>
            <w:r w:rsidRPr="004D6CDF">
              <w:rPr>
                <w:rFonts w:ascii="Arial" w:hAnsi="Arial" w:cs="Arial"/>
              </w:rPr>
              <w:tab/>
            </w:r>
            <w:r w:rsidRPr="004D6CDF">
              <w:rPr>
                <w:rFonts w:ascii="Arial" w:hAnsi="Arial" w:cs="Arial"/>
              </w:rPr>
              <w:tab/>
            </w:r>
            <w:r w:rsidRPr="004D6CDF">
              <w:rPr>
                <w:rFonts w:ascii="Arial" w:hAnsi="Arial" w:cs="Arial"/>
              </w:rPr>
              <w:tab/>
            </w:r>
            <w:r w:rsidRPr="004D6CDF">
              <w:rPr>
                <w:rFonts w:ascii="Arial" w:hAnsi="Arial" w:cs="Arial"/>
              </w:rPr>
              <w:tab/>
            </w:r>
          </w:p>
          <w:p w14:paraId="3BDA204E" w14:textId="77777777" w:rsidR="006E485E" w:rsidRPr="004D6CDF" w:rsidRDefault="006E485E" w:rsidP="002118FE">
            <w:pPr>
              <w:spacing w:line="240" w:lineRule="exact"/>
              <w:rPr>
                <w:rFonts w:ascii="Arial" w:hAnsi="Arial" w:cs="Arial"/>
              </w:rPr>
            </w:pPr>
          </w:p>
          <w:p w14:paraId="3A162335" w14:textId="77777777" w:rsidR="006E485E" w:rsidRPr="004D6CDF" w:rsidRDefault="006E485E" w:rsidP="002118FE">
            <w:pPr>
              <w:spacing w:line="240" w:lineRule="exact"/>
              <w:rPr>
                <w:rFonts w:ascii="Arial" w:hAnsi="Arial" w:cs="Arial"/>
              </w:rPr>
            </w:pPr>
            <w:r w:rsidRPr="004D6CDF">
              <w:rPr>
                <w:rFonts w:ascii="Arial" w:hAnsi="Arial" w:cs="Arial"/>
              </w:rPr>
              <w:tab/>
            </w:r>
          </w:p>
          <w:p w14:paraId="7E517E0B" w14:textId="77777777" w:rsidR="006E485E" w:rsidRPr="004D6CDF" w:rsidRDefault="006E485E" w:rsidP="002118FE">
            <w:pPr>
              <w:spacing w:line="240" w:lineRule="exact"/>
              <w:rPr>
                <w:rFonts w:ascii="Arial" w:hAnsi="Arial" w:cs="Arial"/>
              </w:rPr>
            </w:pPr>
          </w:p>
          <w:p w14:paraId="175D6B61" w14:textId="77777777" w:rsidR="006E485E" w:rsidRPr="004D6CDF" w:rsidRDefault="006E485E" w:rsidP="002118FE">
            <w:pPr>
              <w:spacing w:line="240" w:lineRule="exact"/>
              <w:rPr>
                <w:rFonts w:ascii="Arial" w:hAnsi="Arial" w:cs="Arial"/>
              </w:rPr>
            </w:pPr>
          </w:p>
          <w:p w14:paraId="75ED139E" w14:textId="77777777" w:rsidR="006E485E" w:rsidRPr="004D6CDF" w:rsidRDefault="006E485E" w:rsidP="002118FE">
            <w:pPr>
              <w:spacing w:line="240" w:lineRule="exact"/>
              <w:rPr>
                <w:rFonts w:ascii="Arial" w:hAnsi="Arial" w:cs="Arial"/>
              </w:rPr>
            </w:pPr>
          </w:p>
          <w:p w14:paraId="23169B1F" w14:textId="77777777" w:rsidR="006E485E" w:rsidRPr="004D6CDF" w:rsidRDefault="006E485E" w:rsidP="002118FE">
            <w:pPr>
              <w:spacing w:line="240" w:lineRule="exact"/>
              <w:rPr>
                <w:rFonts w:ascii="Arial" w:hAnsi="Arial" w:cs="Arial"/>
              </w:rPr>
            </w:pPr>
          </w:p>
          <w:p w14:paraId="3549BE84" w14:textId="77777777" w:rsidR="006E485E" w:rsidRPr="004D6CDF" w:rsidRDefault="006E485E" w:rsidP="002118FE">
            <w:pPr>
              <w:spacing w:line="240" w:lineRule="exact"/>
              <w:rPr>
                <w:rFonts w:ascii="Arial" w:hAnsi="Arial" w:cs="Arial"/>
              </w:rPr>
            </w:pPr>
          </w:p>
          <w:p w14:paraId="691EA804" w14:textId="77777777" w:rsidR="006E485E" w:rsidRPr="004D6CDF" w:rsidRDefault="006E485E" w:rsidP="002118FE">
            <w:pPr>
              <w:spacing w:line="240" w:lineRule="exact"/>
              <w:rPr>
                <w:rFonts w:ascii="Arial" w:hAnsi="Arial" w:cs="Arial"/>
              </w:rPr>
            </w:pPr>
          </w:p>
          <w:p w14:paraId="58208807" w14:textId="77777777" w:rsidR="006E485E" w:rsidRPr="004D6CDF" w:rsidRDefault="006E485E" w:rsidP="002118FE">
            <w:pPr>
              <w:spacing w:line="220" w:lineRule="exact"/>
              <w:rPr>
                <w:rFonts w:ascii="Arial" w:hAnsi="Arial" w:cs="Arial"/>
              </w:rPr>
            </w:pPr>
            <w:r w:rsidRPr="004D6CDF">
              <w:rPr>
                <w:rFonts w:ascii="Arial" w:hAnsi="Arial" w:cs="Arial"/>
              </w:rPr>
              <w:tab/>
            </w:r>
          </w:p>
          <w:p w14:paraId="730F67EE" w14:textId="77777777" w:rsidR="006E485E" w:rsidRPr="004D6CDF" w:rsidRDefault="006E485E" w:rsidP="002118FE">
            <w:pPr>
              <w:spacing w:line="220" w:lineRule="exact"/>
              <w:rPr>
                <w:rFonts w:ascii="Arial" w:hAnsi="Arial" w:cs="Arial"/>
              </w:rPr>
            </w:pPr>
          </w:p>
          <w:p w14:paraId="31130B2D" w14:textId="77777777" w:rsidR="006E485E" w:rsidRPr="004D6CDF" w:rsidRDefault="006E485E" w:rsidP="002118FE">
            <w:pPr>
              <w:spacing w:line="220" w:lineRule="exact"/>
              <w:rPr>
                <w:rFonts w:ascii="Arial" w:hAnsi="Arial" w:cs="Arial"/>
              </w:rPr>
            </w:pPr>
          </w:p>
        </w:tc>
        <w:tc>
          <w:tcPr>
            <w:tcW w:w="1038" w:type="dxa"/>
          </w:tcPr>
          <w:p w14:paraId="42A07E9C" w14:textId="77777777" w:rsidR="006E485E" w:rsidRPr="004D6CDF" w:rsidRDefault="006E485E" w:rsidP="002118FE">
            <w:pPr>
              <w:rPr>
                <w:rFonts w:ascii="Arial" w:hAnsi="Arial" w:cs="Arial"/>
              </w:rPr>
            </w:pPr>
          </w:p>
          <w:p w14:paraId="22260888" w14:textId="77777777" w:rsidR="006E485E" w:rsidRPr="004D6CDF" w:rsidRDefault="006E485E" w:rsidP="002118FE">
            <w:pPr>
              <w:rPr>
                <w:rFonts w:ascii="Arial" w:hAnsi="Arial" w:cs="Arial"/>
              </w:rPr>
            </w:pPr>
            <w:r w:rsidRPr="004D6CDF">
              <w:rPr>
                <w:rFonts w:ascii="Arial" w:hAnsi="Arial" w:cs="Arial"/>
              </w:rPr>
              <w:t>H</w:t>
            </w:r>
          </w:p>
          <w:p w14:paraId="2822056D" w14:textId="77777777" w:rsidR="006E485E" w:rsidRPr="004D6CDF" w:rsidRDefault="006E485E" w:rsidP="002118FE">
            <w:pPr>
              <w:rPr>
                <w:rFonts w:ascii="Arial" w:hAnsi="Arial" w:cs="Arial"/>
              </w:rPr>
            </w:pPr>
          </w:p>
          <w:p w14:paraId="3C36ED08" w14:textId="77777777" w:rsidR="006E485E" w:rsidRPr="004D6CDF" w:rsidRDefault="006E485E" w:rsidP="002118FE">
            <w:pPr>
              <w:rPr>
                <w:rFonts w:ascii="Arial" w:hAnsi="Arial" w:cs="Arial"/>
              </w:rPr>
            </w:pPr>
          </w:p>
          <w:p w14:paraId="22301BDB" w14:textId="77777777" w:rsidR="006E485E" w:rsidRPr="004D6CDF" w:rsidRDefault="006E485E" w:rsidP="002118FE">
            <w:pPr>
              <w:rPr>
                <w:rFonts w:ascii="Arial" w:hAnsi="Arial" w:cs="Arial"/>
              </w:rPr>
            </w:pPr>
          </w:p>
          <w:p w14:paraId="2AA97322" w14:textId="77777777" w:rsidR="006E485E" w:rsidRPr="004D6CDF" w:rsidRDefault="006E485E" w:rsidP="002118FE">
            <w:pPr>
              <w:rPr>
                <w:rFonts w:ascii="Arial" w:hAnsi="Arial" w:cs="Arial"/>
              </w:rPr>
            </w:pPr>
          </w:p>
          <w:p w14:paraId="41B29945" w14:textId="77777777" w:rsidR="006E485E" w:rsidRPr="004D6CDF" w:rsidRDefault="006E485E" w:rsidP="002118FE">
            <w:pPr>
              <w:rPr>
                <w:rFonts w:ascii="Arial" w:hAnsi="Arial" w:cs="Arial"/>
              </w:rPr>
            </w:pPr>
          </w:p>
          <w:p w14:paraId="7BAED590" w14:textId="77777777" w:rsidR="006E485E" w:rsidRPr="004D6CDF" w:rsidRDefault="006E485E" w:rsidP="002118FE">
            <w:pPr>
              <w:rPr>
                <w:rFonts w:ascii="Arial" w:hAnsi="Arial" w:cs="Arial"/>
              </w:rPr>
            </w:pPr>
          </w:p>
          <w:p w14:paraId="7D43EBEC" w14:textId="77777777" w:rsidR="006E485E" w:rsidRPr="004D6CDF" w:rsidRDefault="006E485E" w:rsidP="002118FE">
            <w:pPr>
              <w:rPr>
                <w:rFonts w:ascii="Arial" w:hAnsi="Arial" w:cs="Arial"/>
              </w:rPr>
            </w:pPr>
          </w:p>
          <w:p w14:paraId="31BEAB41" w14:textId="77777777" w:rsidR="006E485E" w:rsidRPr="004D6CDF" w:rsidRDefault="006E485E" w:rsidP="002118FE">
            <w:pPr>
              <w:rPr>
                <w:rFonts w:ascii="Arial" w:hAnsi="Arial" w:cs="Arial"/>
              </w:rPr>
            </w:pPr>
          </w:p>
          <w:p w14:paraId="7ABCB374" w14:textId="77777777" w:rsidR="006E485E" w:rsidRPr="004D6CDF" w:rsidRDefault="006E485E" w:rsidP="002118FE">
            <w:pPr>
              <w:rPr>
                <w:rFonts w:ascii="Arial" w:hAnsi="Arial" w:cs="Arial"/>
              </w:rPr>
            </w:pPr>
          </w:p>
          <w:p w14:paraId="343D56FD" w14:textId="77777777" w:rsidR="006E485E" w:rsidRPr="004D6CDF" w:rsidRDefault="006E485E" w:rsidP="002118FE">
            <w:pPr>
              <w:rPr>
                <w:rFonts w:ascii="Arial" w:hAnsi="Arial" w:cs="Arial"/>
              </w:rPr>
            </w:pPr>
          </w:p>
          <w:p w14:paraId="303EE67A" w14:textId="77777777" w:rsidR="006E485E" w:rsidRPr="004D6CDF" w:rsidRDefault="006E485E" w:rsidP="002118FE">
            <w:pPr>
              <w:rPr>
                <w:rFonts w:ascii="Arial" w:hAnsi="Arial" w:cs="Arial"/>
              </w:rPr>
            </w:pPr>
          </w:p>
          <w:p w14:paraId="781CA37E" w14:textId="77777777" w:rsidR="006E485E" w:rsidRPr="004D6CDF" w:rsidRDefault="006E485E" w:rsidP="002118FE">
            <w:pPr>
              <w:rPr>
                <w:rFonts w:ascii="Arial" w:hAnsi="Arial" w:cs="Arial"/>
              </w:rPr>
            </w:pPr>
          </w:p>
          <w:p w14:paraId="7DB91C6B" w14:textId="77777777" w:rsidR="006E485E" w:rsidRPr="004D6CDF" w:rsidRDefault="006E485E" w:rsidP="002118FE">
            <w:pPr>
              <w:rPr>
                <w:rFonts w:ascii="Arial" w:hAnsi="Arial" w:cs="Arial"/>
              </w:rPr>
            </w:pPr>
          </w:p>
          <w:p w14:paraId="41843A9E" w14:textId="77777777" w:rsidR="006E485E" w:rsidRPr="004D6CDF" w:rsidRDefault="006E485E" w:rsidP="002118FE">
            <w:pPr>
              <w:rPr>
                <w:rFonts w:ascii="Arial" w:hAnsi="Arial" w:cs="Arial"/>
              </w:rPr>
            </w:pPr>
          </w:p>
          <w:p w14:paraId="08C9A215" w14:textId="77777777" w:rsidR="006E485E" w:rsidRPr="004D6CDF" w:rsidRDefault="006E485E" w:rsidP="002118FE">
            <w:pPr>
              <w:rPr>
                <w:rFonts w:ascii="Arial" w:hAnsi="Arial" w:cs="Arial"/>
              </w:rPr>
            </w:pPr>
          </w:p>
          <w:p w14:paraId="3A5BBB92" w14:textId="77777777" w:rsidR="006E485E" w:rsidRPr="004D6CDF" w:rsidRDefault="006E485E" w:rsidP="002118FE">
            <w:pPr>
              <w:rPr>
                <w:rFonts w:ascii="Arial" w:hAnsi="Arial" w:cs="Arial"/>
              </w:rPr>
            </w:pPr>
          </w:p>
          <w:p w14:paraId="6C37B5DD" w14:textId="77777777" w:rsidR="006E485E" w:rsidRPr="004D6CDF" w:rsidRDefault="006E485E" w:rsidP="002118FE">
            <w:pPr>
              <w:rPr>
                <w:rFonts w:ascii="Arial" w:hAnsi="Arial" w:cs="Arial"/>
              </w:rPr>
            </w:pPr>
          </w:p>
          <w:p w14:paraId="3048D9B8" w14:textId="77777777" w:rsidR="006E485E" w:rsidRPr="004D6CDF" w:rsidRDefault="006E485E" w:rsidP="002118FE">
            <w:pPr>
              <w:rPr>
                <w:rFonts w:ascii="Arial" w:hAnsi="Arial" w:cs="Arial"/>
              </w:rPr>
            </w:pPr>
          </w:p>
          <w:p w14:paraId="75D53A30" w14:textId="77777777" w:rsidR="006E485E" w:rsidRPr="004D6CDF" w:rsidRDefault="006E485E" w:rsidP="002118FE">
            <w:pPr>
              <w:rPr>
                <w:rFonts w:ascii="Arial" w:hAnsi="Arial" w:cs="Arial"/>
              </w:rPr>
            </w:pPr>
          </w:p>
          <w:p w14:paraId="1026352F" w14:textId="77777777" w:rsidR="006E485E" w:rsidRPr="004D6CDF" w:rsidRDefault="006E485E" w:rsidP="002118FE">
            <w:pPr>
              <w:rPr>
                <w:rFonts w:ascii="Arial" w:hAnsi="Arial" w:cs="Arial"/>
              </w:rPr>
            </w:pPr>
          </w:p>
          <w:p w14:paraId="24D2F55D" w14:textId="77777777" w:rsidR="006E485E" w:rsidRPr="004D6CDF" w:rsidRDefault="006E485E" w:rsidP="002118FE">
            <w:pPr>
              <w:rPr>
                <w:rFonts w:ascii="Arial" w:hAnsi="Arial" w:cs="Arial"/>
              </w:rPr>
            </w:pPr>
          </w:p>
        </w:tc>
        <w:tc>
          <w:tcPr>
            <w:tcW w:w="6162" w:type="dxa"/>
          </w:tcPr>
          <w:p w14:paraId="4C1BA77B" w14:textId="77777777" w:rsidR="006E485E" w:rsidRPr="004D6CDF" w:rsidRDefault="006E485E" w:rsidP="002118FE">
            <w:pPr>
              <w:spacing w:line="244" w:lineRule="exact"/>
              <w:rPr>
                <w:rFonts w:ascii="Arial" w:hAnsi="Arial" w:cs="Arial"/>
              </w:rPr>
            </w:pPr>
          </w:p>
          <w:p w14:paraId="5BF50A73" w14:textId="77777777" w:rsidR="006E485E" w:rsidRPr="004D6CDF" w:rsidRDefault="006E485E" w:rsidP="002118FE">
            <w:pPr>
              <w:spacing w:line="244" w:lineRule="exact"/>
              <w:rPr>
                <w:rFonts w:ascii="Arial" w:hAnsi="Arial" w:cs="Arial"/>
              </w:rPr>
            </w:pPr>
            <w:r w:rsidRPr="004D6CDF">
              <w:rPr>
                <w:rFonts w:ascii="Arial" w:hAnsi="Arial" w:cs="Arial"/>
              </w:rPr>
              <w:t>Always wear correct P.P.E. equipment for machinery and tool – Eye, Ear &amp; Hands.</w:t>
            </w:r>
          </w:p>
          <w:p w14:paraId="629EC5C7" w14:textId="77777777" w:rsidR="006E485E" w:rsidRPr="004D6CDF" w:rsidRDefault="006E485E" w:rsidP="002118FE">
            <w:pPr>
              <w:spacing w:line="244" w:lineRule="exact"/>
              <w:rPr>
                <w:rFonts w:ascii="Arial" w:hAnsi="Arial" w:cs="Arial"/>
              </w:rPr>
            </w:pPr>
          </w:p>
          <w:p w14:paraId="001641A2" w14:textId="77777777" w:rsidR="006E485E" w:rsidRPr="004D6CDF" w:rsidRDefault="006E485E" w:rsidP="002118FE">
            <w:pPr>
              <w:spacing w:line="244" w:lineRule="exact"/>
              <w:rPr>
                <w:rFonts w:ascii="Arial" w:hAnsi="Arial" w:cs="Arial"/>
              </w:rPr>
            </w:pPr>
            <w:r w:rsidRPr="004D6CDF">
              <w:rPr>
                <w:rFonts w:ascii="Arial" w:hAnsi="Arial" w:cs="Arial"/>
              </w:rPr>
              <w:t xml:space="preserve">Allow for good blood circulation: - </w:t>
            </w:r>
          </w:p>
          <w:p w14:paraId="70E08B43" w14:textId="77777777" w:rsidR="006E485E" w:rsidRPr="004D6CDF" w:rsidRDefault="006E485E" w:rsidP="002118FE">
            <w:pPr>
              <w:spacing w:line="244" w:lineRule="exact"/>
              <w:rPr>
                <w:rFonts w:ascii="Arial" w:hAnsi="Arial" w:cs="Arial"/>
              </w:rPr>
            </w:pPr>
            <w:r w:rsidRPr="004D6CDF">
              <w:rPr>
                <w:rFonts w:ascii="Arial" w:hAnsi="Arial" w:cs="Arial"/>
              </w:rPr>
              <w:t>By keeping warm, wearing gloves – Circulation slows down when cold.</w:t>
            </w:r>
          </w:p>
          <w:p w14:paraId="714B7802" w14:textId="77777777" w:rsidR="006E485E" w:rsidRPr="004D6CDF" w:rsidRDefault="006E485E" w:rsidP="002118FE">
            <w:pPr>
              <w:spacing w:line="244" w:lineRule="exact"/>
              <w:rPr>
                <w:rFonts w:ascii="Arial" w:hAnsi="Arial" w:cs="Arial"/>
              </w:rPr>
            </w:pPr>
            <w:r w:rsidRPr="004D6CDF">
              <w:rPr>
                <w:rFonts w:ascii="Arial" w:hAnsi="Arial" w:cs="Arial"/>
              </w:rPr>
              <w:t>Exercise fingers improves blood flow</w:t>
            </w:r>
          </w:p>
          <w:p w14:paraId="7747D724" w14:textId="77777777" w:rsidR="006E485E" w:rsidRPr="004D6CDF" w:rsidRDefault="006E485E" w:rsidP="002118FE">
            <w:pPr>
              <w:spacing w:line="244" w:lineRule="exact"/>
              <w:rPr>
                <w:rFonts w:ascii="Arial" w:hAnsi="Arial" w:cs="Arial"/>
              </w:rPr>
            </w:pPr>
          </w:p>
          <w:p w14:paraId="1A156802" w14:textId="77777777" w:rsidR="006E485E" w:rsidRPr="004D6CDF" w:rsidRDefault="006E485E" w:rsidP="002118FE">
            <w:pPr>
              <w:spacing w:line="244" w:lineRule="exact"/>
              <w:rPr>
                <w:rFonts w:ascii="Arial" w:hAnsi="Arial" w:cs="Arial"/>
              </w:rPr>
            </w:pPr>
            <w:r w:rsidRPr="004D6CDF">
              <w:rPr>
                <w:rFonts w:ascii="Arial" w:hAnsi="Arial" w:cs="Arial"/>
              </w:rPr>
              <w:t>Use the right tool and use it correctly – ensure proper training and use of tool.</w:t>
            </w:r>
          </w:p>
          <w:p w14:paraId="4243C5CE" w14:textId="77777777" w:rsidR="006E485E" w:rsidRPr="004D6CDF" w:rsidRDefault="006E485E" w:rsidP="002118FE">
            <w:pPr>
              <w:spacing w:line="244" w:lineRule="exact"/>
              <w:rPr>
                <w:rFonts w:ascii="Arial" w:hAnsi="Arial" w:cs="Arial"/>
              </w:rPr>
            </w:pPr>
          </w:p>
          <w:p w14:paraId="3D0848B4" w14:textId="77777777" w:rsidR="006E485E" w:rsidRPr="004D6CDF" w:rsidRDefault="006E485E" w:rsidP="002118FE">
            <w:pPr>
              <w:spacing w:line="244" w:lineRule="exact"/>
              <w:rPr>
                <w:rFonts w:ascii="Arial" w:hAnsi="Arial" w:cs="Arial"/>
              </w:rPr>
            </w:pPr>
            <w:r w:rsidRPr="004D6CDF">
              <w:rPr>
                <w:rFonts w:ascii="Arial" w:hAnsi="Arial" w:cs="Arial"/>
              </w:rPr>
              <w:t xml:space="preserve">Do Not use more force than necessary </w:t>
            </w:r>
          </w:p>
          <w:p w14:paraId="01D9E534" w14:textId="77777777" w:rsidR="006E485E" w:rsidRPr="004D6CDF" w:rsidRDefault="006E485E" w:rsidP="002118FE">
            <w:pPr>
              <w:spacing w:line="244" w:lineRule="exact"/>
              <w:rPr>
                <w:rFonts w:ascii="Arial" w:hAnsi="Arial" w:cs="Arial"/>
              </w:rPr>
            </w:pPr>
          </w:p>
          <w:p w14:paraId="1F3ABE21" w14:textId="77777777" w:rsidR="006E485E" w:rsidRPr="004D6CDF" w:rsidRDefault="006E485E" w:rsidP="002118FE">
            <w:pPr>
              <w:spacing w:line="244" w:lineRule="exact"/>
              <w:rPr>
                <w:rFonts w:ascii="Arial" w:hAnsi="Arial" w:cs="Arial"/>
              </w:rPr>
            </w:pPr>
            <w:r w:rsidRPr="004D6CDF">
              <w:rPr>
                <w:rFonts w:ascii="Arial" w:hAnsi="Arial" w:cs="Arial"/>
              </w:rPr>
              <w:t>Avoid long periods – ( 40min and then a 20 min break = 1 Hour period or rotate)</w:t>
            </w:r>
          </w:p>
          <w:p w14:paraId="2B9CC159" w14:textId="77777777" w:rsidR="006E485E" w:rsidRPr="004D6CDF" w:rsidRDefault="006E485E" w:rsidP="002118FE">
            <w:pPr>
              <w:spacing w:line="244" w:lineRule="exact"/>
              <w:rPr>
                <w:rFonts w:ascii="Arial" w:hAnsi="Arial" w:cs="Arial"/>
              </w:rPr>
            </w:pPr>
          </w:p>
          <w:p w14:paraId="37B23725" w14:textId="77777777" w:rsidR="006E485E" w:rsidRPr="004D6CDF" w:rsidRDefault="006E485E" w:rsidP="002118FE">
            <w:pPr>
              <w:spacing w:line="244" w:lineRule="exact"/>
              <w:rPr>
                <w:rFonts w:ascii="Arial" w:hAnsi="Arial" w:cs="Arial"/>
              </w:rPr>
            </w:pPr>
            <w:r w:rsidRPr="004D6CDF">
              <w:rPr>
                <w:rFonts w:ascii="Arial" w:hAnsi="Arial" w:cs="Arial"/>
              </w:rPr>
              <w:t>Keep machine and tools in good condition ( service regularly – repair if damage occurs ASAP)</w:t>
            </w:r>
          </w:p>
          <w:p w14:paraId="4AFA48AD" w14:textId="77777777" w:rsidR="006E485E" w:rsidRPr="004D6CDF" w:rsidRDefault="006E485E" w:rsidP="002118FE">
            <w:pPr>
              <w:spacing w:line="244" w:lineRule="exact"/>
              <w:rPr>
                <w:rFonts w:ascii="Arial" w:hAnsi="Arial" w:cs="Arial"/>
              </w:rPr>
            </w:pPr>
          </w:p>
          <w:p w14:paraId="7EC30490" w14:textId="77777777" w:rsidR="006E485E" w:rsidRPr="004D6CDF" w:rsidRDefault="006E485E" w:rsidP="002118FE">
            <w:pPr>
              <w:spacing w:line="244" w:lineRule="exact"/>
              <w:rPr>
                <w:rFonts w:ascii="Arial" w:hAnsi="Arial" w:cs="Arial"/>
              </w:rPr>
            </w:pPr>
            <w:r w:rsidRPr="004D6CDF">
              <w:rPr>
                <w:rFonts w:ascii="Arial" w:hAnsi="Arial" w:cs="Arial"/>
              </w:rPr>
              <w:t>Log hours onto register</w:t>
            </w:r>
          </w:p>
        </w:tc>
        <w:tc>
          <w:tcPr>
            <w:tcW w:w="1106" w:type="dxa"/>
          </w:tcPr>
          <w:p w14:paraId="1A9301D9" w14:textId="77777777" w:rsidR="006E485E" w:rsidRPr="004D6CDF" w:rsidRDefault="006E485E" w:rsidP="002118FE">
            <w:pPr>
              <w:rPr>
                <w:rFonts w:ascii="Arial" w:hAnsi="Arial" w:cs="Arial"/>
              </w:rPr>
            </w:pPr>
          </w:p>
          <w:p w14:paraId="14BAAD4A" w14:textId="77777777" w:rsidR="006E485E" w:rsidRPr="004D6CDF" w:rsidRDefault="006E485E" w:rsidP="002118FE">
            <w:pPr>
              <w:rPr>
                <w:rFonts w:ascii="Arial" w:hAnsi="Arial" w:cs="Arial"/>
              </w:rPr>
            </w:pPr>
            <w:r w:rsidRPr="004D6CDF">
              <w:rPr>
                <w:rFonts w:ascii="Arial" w:hAnsi="Arial" w:cs="Arial"/>
              </w:rPr>
              <w:t>M - L</w:t>
            </w:r>
          </w:p>
          <w:p w14:paraId="58969FFC" w14:textId="77777777" w:rsidR="006E485E" w:rsidRPr="004D6CDF" w:rsidRDefault="006E485E" w:rsidP="002118FE">
            <w:pPr>
              <w:rPr>
                <w:rFonts w:ascii="Arial" w:hAnsi="Arial" w:cs="Arial"/>
              </w:rPr>
            </w:pPr>
          </w:p>
          <w:p w14:paraId="258477EA" w14:textId="77777777" w:rsidR="006E485E" w:rsidRPr="004D6CDF" w:rsidRDefault="006E485E" w:rsidP="002118FE">
            <w:pPr>
              <w:rPr>
                <w:rFonts w:ascii="Arial" w:hAnsi="Arial" w:cs="Arial"/>
              </w:rPr>
            </w:pPr>
          </w:p>
          <w:p w14:paraId="65F91F07" w14:textId="77777777" w:rsidR="006E485E" w:rsidRPr="004D6CDF" w:rsidRDefault="006E485E" w:rsidP="002118FE">
            <w:pPr>
              <w:rPr>
                <w:rFonts w:ascii="Arial" w:hAnsi="Arial" w:cs="Arial"/>
              </w:rPr>
            </w:pPr>
          </w:p>
          <w:p w14:paraId="21283346" w14:textId="77777777" w:rsidR="006E485E" w:rsidRPr="004D6CDF" w:rsidRDefault="006E485E" w:rsidP="002118FE">
            <w:pPr>
              <w:rPr>
                <w:rFonts w:ascii="Arial" w:hAnsi="Arial" w:cs="Arial"/>
              </w:rPr>
            </w:pPr>
          </w:p>
          <w:p w14:paraId="1E43D534" w14:textId="77777777" w:rsidR="006E485E" w:rsidRPr="004D6CDF" w:rsidRDefault="006E485E" w:rsidP="002118FE">
            <w:pPr>
              <w:rPr>
                <w:rFonts w:ascii="Arial" w:hAnsi="Arial" w:cs="Arial"/>
              </w:rPr>
            </w:pPr>
          </w:p>
          <w:p w14:paraId="2B56FE63" w14:textId="77777777" w:rsidR="006E485E" w:rsidRPr="004D6CDF" w:rsidRDefault="006E485E" w:rsidP="002118FE">
            <w:pPr>
              <w:rPr>
                <w:rFonts w:ascii="Arial" w:hAnsi="Arial" w:cs="Arial"/>
              </w:rPr>
            </w:pPr>
          </w:p>
          <w:p w14:paraId="4369F548" w14:textId="77777777" w:rsidR="006E485E" w:rsidRPr="004D6CDF" w:rsidRDefault="006E485E" w:rsidP="002118FE">
            <w:pPr>
              <w:rPr>
                <w:rFonts w:ascii="Arial" w:hAnsi="Arial" w:cs="Arial"/>
              </w:rPr>
            </w:pPr>
          </w:p>
          <w:p w14:paraId="52F3926A" w14:textId="77777777" w:rsidR="006E485E" w:rsidRPr="004D6CDF" w:rsidRDefault="006E485E" w:rsidP="002118FE">
            <w:pPr>
              <w:rPr>
                <w:rFonts w:ascii="Arial" w:hAnsi="Arial" w:cs="Arial"/>
              </w:rPr>
            </w:pPr>
          </w:p>
          <w:p w14:paraId="6544BC61" w14:textId="77777777" w:rsidR="006E485E" w:rsidRPr="004D6CDF" w:rsidRDefault="006E485E" w:rsidP="002118FE">
            <w:pPr>
              <w:rPr>
                <w:rFonts w:ascii="Arial" w:hAnsi="Arial" w:cs="Arial"/>
              </w:rPr>
            </w:pPr>
          </w:p>
          <w:p w14:paraId="18FBC735" w14:textId="77777777" w:rsidR="006E485E" w:rsidRPr="004D6CDF" w:rsidRDefault="006E485E" w:rsidP="002118FE">
            <w:pPr>
              <w:rPr>
                <w:rFonts w:ascii="Arial" w:hAnsi="Arial" w:cs="Arial"/>
              </w:rPr>
            </w:pPr>
          </w:p>
          <w:p w14:paraId="0E15FA4C" w14:textId="77777777" w:rsidR="006E485E" w:rsidRPr="004D6CDF" w:rsidRDefault="006E485E" w:rsidP="002118FE">
            <w:pPr>
              <w:rPr>
                <w:rFonts w:ascii="Arial" w:hAnsi="Arial" w:cs="Arial"/>
              </w:rPr>
            </w:pPr>
          </w:p>
          <w:p w14:paraId="7C2FF85E" w14:textId="77777777" w:rsidR="006E485E" w:rsidRPr="004D6CDF" w:rsidRDefault="006E485E" w:rsidP="002118FE">
            <w:pPr>
              <w:rPr>
                <w:rFonts w:ascii="Arial" w:hAnsi="Arial" w:cs="Arial"/>
              </w:rPr>
            </w:pPr>
          </w:p>
          <w:p w14:paraId="57582848" w14:textId="77777777" w:rsidR="006E485E" w:rsidRPr="004D6CDF" w:rsidRDefault="006E485E" w:rsidP="002118FE">
            <w:pPr>
              <w:rPr>
                <w:rFonts w:ascii="Arial" w:hAnsi="Arial" w:cs="Arial"/>
              </w:rPr>
            </w:pPr>
          </w:p>
          <w:p w14:paraId="6C0E2EFD" w14:textId="77777777" w:rsidR="006E485E" w:rsidRPr="004D6CDF" w:rsidRDefault="006E485E" w:rsidP="002118FE">
            <w:pPr>
              <w:rPr>
                <w:rFonts w:ascii="Arial" w:hAnsi="Arial" w:cs="Arial"/>
              </w:rPr>
            </w:pPr>
          </w:p>
          <w:p w14:paraId="772DA222" w14:textId="77777777" w:rsidR="006E485E" w:rsidRPr="004D6CDF" w:rsidRDefault="006E485E" w:rsidP="002118FE">
            <w:pPr>
              <w:rPr>
                <w:rFonts w:ascii="Arial" w:hAnsi="Arial" w:cs="Arial"/>
              </w:rPr>
            </w:pPr>
          </w:p>
          <w:p w14:paraId="2CB1E6DE" w14:textId="77777777" w:rsidR="006E485E" w:rsidRPr="004D6CDF" w:rsidRDefault="006E485E" w:rsidP="002118FE">
            <w:pPr>
              <w:rPr>
                <w:rFonts w:ascii="Arial" w:hAnsi="Arial" w:cs="Arial"/>
              </w:rPr>
            </w:pPr>
          </w:p>
          <w:p w14:paraId="3FF29782" w14:textId="77777777" w:rsidR="006E485E" w:rsidRPr="004D6CDF" w:rsidRDefault="006E485E" w:rsidP="002118FE">
            <w:pPr>
              <w:rPr>
                <w:rFonts w:ascii="Arial" w:hAnsi="Arial" w:cs="Arial"/>
              </w:rPr>
            </w:pPr>
          </w:p>
          <w:p w14:paraId="58AB2D4B" w14:textId="77777777" w:rsidR="006E485E" w:rsidRPr="004D6CDF" w:rsidRDefault="006E485E" w:rsidP="002118FE">
            <w:pPr>
              <w:rPr>
                <w:rFonts w:ascii="Arial" w:hAnsi="Arial" w:cs="Arial"/>
              </w:rPr>
            </w:pPr>
          </w:p>
          <w:p w14:paraId="39F572A2" w14:textId="77777777" w:rsidR="006E485E" w:rsidRPr="004D6CDF" w:rsidRDefault="006E485E" w:rsidP="002118FE">
            <w:pPr>
              <w:rPr>
                <w:rFonts w:ascii="Arial" w:hAnsi="Arial" w:cs="Arial"/>
              </w:rPr>
            </w:pPr>
          </w:p>
          <w:p w14:paraId="183B8945" w14:textId="77777777" w:rsidR="006E485E" w:rsidRPr="004D6CDF" w:rsidRDefault="006E485E" w:rsidP="002118FE">
            <w:pPr>
              <w:rPr>
                <w:rFonts w:ascii="Arial" w:hAnsi="Arial" w:cs="Arial"/>
              </w:rPr>
            </w:pPr>
          </w:p>
        </w:tc>
      </w:tr>
    </w:tbl>
    <w:p w14:paraId="11CE42ED" w14:textId="77777777" w:rsidR="006E485E" w:rsidRPr="00976D82" w:rsidRDefault="006E485E">
      <w:pPr>
        <w:rPr>
          <w:rFonts w:ascii="Arial" w:hAnsi="Arial" w:cs="Arial"/>
          <w:sz w:val="24"/>
        </w:rPr>
      </w:pPr>
    </w:p>
    <w:p w14:paraId="30EA4535" w14:textId="77777777" w:rsidR="000B1239" w:rsidRDefault="000B1239" w:rsidP="000B1239">
      <w:pPr>
        <w:rPr>
          <w:rFonts w:ascii="Arial" w:hAnsi="Arial" w:cs="Arial"/>
          <w:b/>
          <w:sz w:val="24"/>
          <w:szCs w:val="24"/>
        </w:rPr>
      </w:pPr>
    </w:p>
    <w:p w14:paraId="266DC431" w14:textId="77777777" w:rsidR="000B1239" w:rsidRDefault="000B1239" w:rsidP="000B1239">
      <w:pPr>
        <w:rPr>
          <w:rFonts w:ascii="Arial" w:hAnsi="Arial" w:cs="Arial"/>
          <w:b/>
          <w:sz w:val="24"/>
          <w:szCs w:val="24"/>
        </w:rPr>
      </w:pPr>
    </w:p>
    <w:p w14:paraId="5C0C5FA5" w14:textId="77777777" w:rsidR="000B1239" w:rsidRDefault="000B1239" w:rsidP="000B1239">
      <w:pPr>
        <w:rPr>
          <w:rFonts w:ascii="Arial" w:hAnsi="Arial" w:cs="Arial"/>
          <w:b/>
          <w:sz w:val="24"/>
          <w:szCs w:val="24"/>
        </w:rPr>
      </w:pPr>
    </w:p>
    <w:p w14:paraId="61BE2098" w14:textId="77777777" w:rsidR="000B1239" w:rsidRDefault="000B1239" w:rsidP="000B1239">
      <w:pPr>
        <w:rPr>
          <w:rFonts w:ascii="Arial" w:hAnsi="Arial" w:cs="Arial"/>
          <w:b/>
          <w:sz w:val="24"/>
          <w:szCs w:val="24"/>
        </w:rPr>
      </w:pPr>
    </w:p>
    <w:p w14:paraId="55F55763" w14:textId="77777777" w:rsidR="000B1239" w:rsidRDefault="000B1239" w:rsidP="000B1239">
      <w:pPr>
        <w:rPr>
          <w:rFonts w:ascii="Arial" w:hAnsi="Arial" w:cs="Arial"/>
          <w:b/>
          <w:sz w:val="24"/>
          <w:szCs w:val="24"/>
        </w:rPr>
      </w:pPr>
    </w:p>
    <w:p w14:paraId="40264795" w14:textId="77777777" w:rsidR="000B1239" w:rsidRDefault="000B1239" w:rsidP="000B1239">
      <w:pPr>
        <w:rPr>
          <w:rFonts w:ascii="Arial" w:hAnsi="Arial" w:cs="Arial"/>
          <w:b/>
          <w:sz w:val="24"/>
          <w:szCs w:val="24"/>
        </w:rPr>
      </w:pPr>
    </w:p>
    <w:p w14:paraId="1794F812" w14:textId="77777777" w:rsidR="000B1239" w:rsidRDefault="000B1239" w:rsidP="000B1239">
      <w:pPr>
        <w:rPr>
          <w:rFonts w:ascii="Arial" w:hAnsi="Arial" w:cs="Arial"/>
          <w:b/>
          <w:sz w:val="24"/>
          <w:szCs w:val="24"/>
        </w:rPr>
      </w:pPr>
    </w:p>
    <w:p w14:paraId="48FD9551" w14:textId="77777777" w:rsidR="000B1239" w:rsidRDefault="000B1239" w:rsidP="000B1239">
      <w:pPr>
        <w:rPr>
          <w:rFonts w:ascii="Arial" w:hAnsi="Arial" w:cs="Arial"/>
          <w:b/>
          <w:sz w:val="24"/>
          <w:szCs w:val="24"/>
        </w:rPr>
      </w:pPr>
    </w:p>
    <w:p w14:paraId="435628E8" w14:textId="77777777" w:rsidR="000B1239" w:rsidRDefault="000B1239" w:rsidP="000B1239">
      <w:pPr>
        <w:rPr>
          <w:rFonts w:ascii="Arial" w:hAnsi="Arial" w:cs="Arial"/>
          <w:b/>
          <w:sz w:val="24"/>
          <w:szCs w:val="24"/>
        </w:rPr>
      </w:pPr>
    </w:p>
    <w:p w14:paraId="5B6C1602" w14:textId="3C672410" w:rsidR="000B1239" w:rsidRDefault="000B1239" w:rsidP="000B1239">
      <w:pPr>
        <w:rPr>
          <w:rFonts w:ascii="Arial" w:hAnsi="Arial" w:cs="Arial"/>
          <w:b/>
          <w:sz w:val="24"/>
          <w:szCs w:val="24"/>
        </w:rPr>
      </w:pPr>
    </w:p>
    <w:p w14:paraId="5BDF5CF1" w14:textId="22FD6F4E" w:rsidR="00D87661" w:rsidRDefault="00D87661" w:rsidP="000B1239">
      <w:pPr>
        <w:rPr>
          <w:rFonts w:ascii="Arial" w:hAnsi="Arial" w:cs="Arial"/>
          <w:b/>
          <w:sz w:val="24"/>
          <w:szCs w:val="24"/>
        </w:rPr>
      </w:pPr>
    </w:p>
    <w:p w14:paraId="6FA3D06F" w14:textId="7A802F00" w:rsidR="00D87661" w:rsidRDefault="00D87661" w:rsidP="000B1239">
      <w:pPr>
        <w:rPr>
          <w:rFonts w:ascii="Arial" w:hAnsi="Arial" w:cs="Arial"/>
          <w:b/>
          <w:sz w:val="24"/>
          <w:szCs w:val="24"/>
        </w:rPr>
      </w:pPr>
    </w:p>
    <w:p w14:paraId="22981CCC" w14:textId="40957315" w:rsidR="00D87661" w:rsidRDefault="00D87661" w:rsidP="000B1239">
      <w:pPr>
        <w:rPr>
          <w:rFonts w:ascii="Arial" w:hAnsi="Arial" w:cs="Arial"/>
          <w:b/>
          <w:sz w:val="24"/>
          <w:szCs w:val="24"/>
        </w:rPr>
      </w:pPr>
    </w:p>
    <w:p w14:paraId="406CD694" w14:textId="2A70BF76" w:rsidR="00D87661" w:rsidRDefault="00D87661" w:rsidP="000B1239">
      <w:pPr>
        <w:rPr>
          <w:rFonts w:ascii="Arial" w:hAnsi="Arial" w:cs="Arial"/>
          <w:b/>
          <w:sz w:val="24"/>
          <w:szCs w:val="24"/>
        </w:rPr>
      </w:pPr>
    </w:p>
    <w:p w14:paraId="426DE796" w14:textId="77777777" w:rsidR="00D87661" w:rsidRDefault="00D87661" w:rsidP="000B1239">
      <w:pPr>
        <w:rPr>
          <w:rFonts w:ascii="Arial" w:hAnsi="Arial" w:cs="Arial"/>
          <w:b/>
          <w:sz w:val="24"/>
          <w:szCs w:val="24"/>
        </w:rPr>
      </w:pPr>
    </w:p>
    <w:p w14:paraId="5C9540BD" w14:textId="77777777" w:rsidR="003F053E" w:rsidRPr="00AF2E7E" w:rsidRDefault="003F053E" w:rsidP="003F053E">
      <w:pPr>
        <w:rPr>
          <w:rFonts w:ascii="Arial" w:hAnsi="Arial" w:cs="Arial"/>
          <w:sz w:val="24"/>
        </w:rPr>
      </w:pPr>
      <w:r>
        <w:rPr>
          <w:rFonts w:ascii="Arial" w:hAnsi="Arial" w:cs="Arial"/>
          <w:b/>
          <w:sz w:val="24"/>
          <w:szCs w:val="24"/>
        </w:rPr>
        <w:t>Disc Cutting &amp; Abrasive Wheels</w:t>
      </w:r>
    </w:p>
    <w:p w14:paraId="64E16FB8" w14:textId="77777777" w:rsidR="003F053E" w:rsidRDefault="003F053E" w:rsidP="003F053E">
      <w:pPr>
        <w:rPr>
          <w:rFonts w:ascii="Arial" w:hAnsi="Arial" w:cs="Arial"/>
          <w:sz w:val="24"/>
          <w:szCs w:val="24"/>
        </w:rPr>
      </w:pPr>
    </w:p>
    <w:p w14:paraId="3787D69D" w14:textId="77777777" w:rsidR="003F053E" w:rsidRDefault="003F053E" w:rsidP="003F053E">
      <w:pPr>
        <w:rPr>
          <w:rFonts w:ascii="Arial" w:hAnsi="Arial" w:cs="Arial"/>
          <w:sz w:val="24"/>
          <w:szCs w:val="24"/>
        </w:rPr>
      </w:pPr>
    </w:p>
    <w:tbl>
      <w:tblPr>
        <w:tblStyle w:val="TableGrid"/>
        <w:tblpPr w:leftFromText="180" w:rightFromText="180" w:vertAnchor="text" w:horzAnchor="margin" w:tblpY="86"/>
        <w:tblW w:w="0" w:type="auto"/>
        <w:tblLook w:val="01E0" w:firstRow="1" w:lastRow="1" w:firstColumn="1" w:lastColumn="1" w:noHBand="0" w:noVBand="0"/>
      </w:tblPr>
      <w:tblGrid>
        <w:gridCol w:w="3887"/>
        <w:gridCol w:w="882"/>
        <w:gridCol w:w="4059"/>
        <w:gridCol w:w="919"/>
      </w:tblGrid>
      <w:tr w:rsidR="003F053E" w14:paraId="27415148" w14:textId="77777777" w:rsidTr="00B96ED0">
        <w:tc>
          <w:tcPr>
            <w:tcW w:w="7266" w:type="dxa"/>
            <w:gridSpan w:val="2"/>
          </w:tcPr>
          <w:p w14:paraId="714106AB" w14:textId="77777777" w:rsidR="003F053E" w:rsidRPr="00D001C3" w:rsidRDefault="003F053E" w:rsidP="00B96ED0">
            <w:pPr>
              <w:rPr>
                <w:rFonts w:ascii="Arial" w:hAnsi="Arial" w:cs="Arial"/>
              </w:rPr>
            </w:pPr>
          </w:p>
          <w:p w14:paraId="66A9D2D1" w14:textId="77777777" w:rsidR="003F053E" w:rsidRPr="00D001C3" w:rsidRDefault="003F053E" w:rsidP="00B96ED0">
            <w:pPr>
              <w:rPr>
                <w:rFonts w:ascii="Arial" w:hAnsi="Arial" w:cs="Arial"/>
                <w:b/>
              </w:rPr>
            </w:pPr>
            <w:r w:rsidRPr="00D001C3">
              <w:rPr>
                <w:rFonts w:ascii="Arial" w:hAnsi="Arial" w:cs="Arial"/>
                <w:b/>
              </w:rPr>
              <w:t>RISK ASSESSMENT R3</w:t>
            </w:r>
          </w:p>
        </w:tc>
        <w:tc>
          <w:tcPr>
            <w:tcW w:w="7268" w:type="dxa"/>
            <w:gridSpan w:val="2"/>
          </w:tcPr>
          <w:p w14:paraId="1C099024" w14:textId="77777777" w:rsidR="003F053E" w:rsidRPr="00D001C3" w:rsidRDefault="003F053E" w:rsidP="00B96ED0">
            <w:pPr>
              <w:rPr>
                <w:rFonts w:ascii="Arial" w:hAnsi="Arial" w:cs="Arial"/>
              </w:rPr>
            </w:pPr>
          </w:p>
          <w:p w14:paraId="35EB845A" w14:textId="77777777" w:rsidR="003F053E" w:rsidRPr="00D001C3" w:rsidRDefault="003F053E" w:rsidP="00B96ED0">
            <w:pPr>
              <w:rPr>
                <w:rFonts w:ascii="Arial" w:hAnsi="Arial" w:cs="Arial"/>
                <w:b/>
              </w:rPr>
            </w:pPr>
            <w:r w:rsidRPr="00D001C3">
              <w:rPr>
                <w:rFonts w:ascii="Arial" w:hAnsi="Arial" w:cs="Arial"/>
                <w:b/>
              </w:rPr>
              <w:t>RISK RATING :- High = H; Medium = M; Low = L</w:t>
            </w:r>
          </w:p>
        </w:tc>
      </w:tr>
      <w:tr w:rsidR="003F053E" w14:paraId="0D9C176B" w14:textId="77777777" w:rsidTr="00B96ED0">
        <w:tc>
          <w:tcPr>
            <w:tcW w:w="7267" w:type="dxa"/>
            <w:gridSpan w:val="2"/>
          </w:tcPr>
          <w:p w14:paraId="0FD7EFCE" w14:textId="77777777" w:rsidR="003F053E" w:rsidRPr="00D001C3" w:rsidRDefault="003F053E" w:rsidP="00B96ED0">
            <w:pPr>
              <w:rPr>
                <w:rFonts w:ascii="Arial" w:hAnsi="Arial" w:cs="Arial"/>
                <w:b/>
              </w:rPr>
            </w:pPr>
          </w:p>
          <w:p w14:paraId="6A177199" w14:textId="77777777" w:rsidR="003F053E" w:rsidRPr="00D001C3" w:rsidRDefault="003F053E" w:rsidP="00B96ED0">
            <w:pPr>
              <w:rPr>
                <w:rFonts w:ascii="Arial" w:hAnsi="Arial" w:cs="Arial"/>
              </w:rPr>
            </w:pPr>
            <w:r w:rsidRPr="00D001C3">
              <w:rPr>
                <w:rFonts w:ascii="Arial" w:hAnsi="Arial" w:cs="Arial"/>
                <w:b/>
              </w:rPr>
              <w:t>Disc Cutting &amp; Abrasive Wheels</w:t>
            </w:r>
          </w:p>
        </w:tc>
        <w:tc>
          <w:tcPr>
            <w:tcW w:w="7267" w:type="dxa"/>
            <w:gridSpan w:val="2"/>
          </w:tcPr>
          <w:p w14:paraId="206DEA87" w14:textId="77777777" w:rsidR="003F053E" w:rsidRPr="00D001C3" w:rsidRDefault="003F053E" w:rsidP="00B96ED0">
            <w:pPr>
              <w:rPr>
                <w:rFonts w:ascii="Arial" w:hAnsi="Arial" w:cs="Arial"/>
                <w:b/>
              </w:rPr>
            </w:pPr>
          </w:p>
          <w:p w14:paraId="33CAFEC2" w14:textId="77777777" w:rsidR="003F053E" w:rsidRPr="00D001C3" w:rsidRDefault="003F053E" w:rsidP="00B96ED0">
            <w:pPr>
              <w:rPr>
                <w:rFonts w:ascii="Arial" w:hAnsi="Arial" w:cs="Arial"/>
                <w:b/>
              </w:rPr>
            </w:pPr>
            <w:r w:rsidRPr="00D001C3">
              <w:rPr>
                <w:rFonts w:ascii="Arial" w:hAnsi="Arial" w:cs="Arial"/>
                <w:b/>
              </w:rPr>
              <w:t>People at risk – Operators,  Erectors, Passers by.</w:t>
            </w:r>
          </w:p>
        </w:tc>
      </w:tr>
      <w:tr w:rsidR="003F053E" w14:paraId="37451F6D" w14:textId="77777777" w:rsidTr="00B96ED0">
        <w:trPr>
          <w:trHeight w:val="382"/>
        </w:trPr>
        <w:tc>
          <w:tcPr>
            <w:tcW w:w="6228" w:type="dxa"/>
          </w:tcPr>
          <w:p w14:paraId="383B2D87" w14:textId="77777777" w:rsidR="003F053E" w:rsidRPr="00D001C3" w:rsidRDefault="003F053E" w:rsidP="00B96ED0">
            <w:pPr>
              <w:rPr>
                <w:rFonts w:ascii="Arial" w:hAnsi="Arial" w:cs="Arial"/>
              </w:rPr>
            </w:pPr>
          </w:p>
          <w:p w14:paraId="514E5CB9" w14:textId="77777777" w:rsidR="003F053E" w:rsidRPr="00D001C3" w:rsidRDefault="003F053E" w:rsidP="00B96ED0">
            <w:pPr>
              <w:rPr>
                <w:rFonts w:ascii="Arial" w:hAnsi="Arial" w:cs="Arial"/>
                <w:b/>
              </w:rPr>
            </w:pPr>
            <w:r w:rsidRPr="00D001C3">
              <w:rPr>
                <w:rFonts w:ascii="Arial" w:hAnsi="Arial" w:cs="Arial"/>
                <w:b/>
              </w:rPr>
              <w:t xml:space="preserve">HAZARD             </w:t>
            </w:r>
          </w:p>
        </w:tc>
        <w:tc>
          <w:tcPr>
            <w:tcW w:w="1038" w:type="dxa"/>
          </w:tcPr>
          <w:p w14:paraId="46480664" w14:textId="77777777" w:rsidR="003F053E" w:rsidRPr="00D001C3" w:rsidRDefault="003F053E" w:rsidP="00B96ED0">
            <w:pPr>
              <w:rPr>
                <w:rFonts w:ascii="Arial" w:hAnsi="Arial" w:cs="Arial"/>
              </w:rPr>
            </w:pPr>
          </w:p>
          <w:p w14:paraId="5429F45B" w14:textId="77777777" w:rsidR="003F053E" w:rsidRPr="00D001C3" w:rsidRDefault="003F053E" w:rsidP="00B96ED0">
            <w:pPr>
              <w:rPr>
                <w:rFonts w:ascii="Arial" w:hAnsi="Arial" w:cs="Arial"/>
                <w:b/>
              </w:rPr>
            </w:pPr>
            <w:r w:rsidRPr="00D001C3">
              <w:rPr>
                <w:rFonts w:ascii="Arial" w:hAnsi="Arial" w:cs="Arial"/>
                <w:b/>
              </w:rPr>
              <w:t>RISK</w:t>
            </w:r>
          </w:p>
        </w:tc>
        <w:tc>
          <w:tcPr>
            <w:tcW w:w="6162" w:type="dxa"/>
          </w:tcPr>
          <w:p w14:paraId="68903294" w14:textId="77777777" w:rsidR="003F053E" w:rsidRPr="00D001C3" w:rsidRDefault="003F053E" w:rsidP="00B96ED0">
            <w:pPr>
              <w:rPr>
                <w:rFonts w:ascii="Arial" w:hAnsi="Arial" w:cs="Arial"/>
              </w:rPr>
            </w:pPr>
          </w:p>
          <w:p w14:paraId="7EF14AB4" w14:textId="77777777" w:rsidR="003F053E" w:rsidRPr="00D001C3" w:rsidRDefault="003F053E" w:rsidP="00B96ED0">
            <w:pPr>
              <w:rPr>
                <w:rFonts w:ascii="Arial" w:hAnsi="Arial" w:cs="Arial"/>
                <w:b/>
              </w:rPr>
            </w:pPr>
            <w:r w:rsidRPr="00D001C3">
              <w:rPr>
                <w:rFonts w:ascii="Arial" w:hAnsi="Arial" w:cs="Arial"/>
                <w:b/>
              </w:rPr>
              <w:t>PRECAUTION</w:t>
            </w:r>
          </w:p>
        </w:tc>
        <w:tc>
          <w:tcPr>
            <w:tcW w:w="1106" w:type="dxa"/>
          </w:tcPr>
          <w:p w14:paraId="09CBCDA9" w14:textId="77777777" w:rsidR="003F053E" w:rsidRPr="00D001C3" w:rsidRDefault="003F053E" w:rsidP="00B96ED0">
            <w:pPr>
              <w:rPr>
                <w:rFonts w:ascii="Arial" w:hAnsi="Arial" w:cs="Arial"/>
              </w:rPr>
            </w:pPr>
          </w:p>
          <w:p w14:paraId="6A9D8005" w14:textId="77777777" w:rsidR="003F053E" w:rsidRPr="00D001C3" w:rsidRDefault="003F053E" w:rsidP="00B96ED0">
            <w:pPr>
              <w:rPr>
                <w:rFonts w:ascii="Arial" w:hAnsi="Arial" w:cs="Arial"/>
                <w:b/>
              </w:rPr>
            </w:pPr>
            <w:r w:rsidRPr="00D001C3">
              <w:rPr>
                <w:rFonts w:ascii="Arial" w:hAnsi="Arial" w:cs="Arial"/>
                <w:b/>
              </w:rPr>
              <w:t xml:space="preserve">RISK </w:t>
            </w:r>
          </w:p>
        </w:tc>
      </w:tr>
      <w:tr w:rsidR="003F053E" w14:paraId="710366E9" w14:textId="77777777" w:rsidTr="00B96ED0">
        <w:tc>
          <w:tcPr>
            <w:tcW w:w="6228" w:type="dxa"/>
          </w:tcPr>
          <w:p w14:paraId="71D369BE" w14:textId="77777777" w:rsidR="003F053E" w:rsidRPr="00D001C3" w:rsidRDefault="003F053E" w:rsidP="00B96ED0">
            <w:pPr>
              <w:rPr>
                <w:rFonts w:ascii="Arial" w:hAnsi="Arial" w:cs="Arial"/>
              </w:rPr>
            </w:pPr>
          </w:p>
          <w:p w14:paraId="568C935C" w14:textId="77777777" w:rsidR="003F053E" w:rsidRPr="00D001C3" w:rsidRDefault="003F053E" w:rsidP="00B96ED0">
            <w:pPr>
              <w:rPr>
                <w:rFonts w:ascii="Arial" w:hAnsi="Arial" w:cs="Arial"/>
              </w:rPr>
            </w:pPr>
            <w:r w:rsidRPr="00D001C3">
              <w:rPr>
                <w:rFonts w:ascii="Arial" w:hAnsi="Arial" w:cs="Arial"/>
              </w:rPr>
              <w:t>Bursting of Wheel or Disc</w:t>
            </w:r>
          </w:p>
          <w:p w14:paraId="69FE1BA4" w14:textId="77777777" w:rsidR="003F053E" w:rsidRPr="00D001C3" w:rsidRDefault="003F053E" w:rsidP="00B96ED0">
            <w:pPr>
              <w:rPr>
                <w:rFonts w:ascii="Arial" w:hAnsi="Arial" w:cs="Arial"/>
              </w:rPr>
            </w:pPr>
          </w:p>
          <w:p w14:paraId="54776002" w14:textId="77777777" w:rsidR="003F053E" w:rsidRPr="00D001C3" w:rsidRDefault="003F053E" w:rsidP="00B96ED0">
            <w:pPr>
              <w:rPr>
                <w:rFonts w:ascii="Arial" w:hAnsi="Arial" w:cs="Arial"/>
              </w:rPr>
            </w:pPr>
          </w:p>
          <w:p w14:paraId="02AB091E" w14:textId="77777777" w:rsidR="003F053E" w:rsidRPr="00D001C3" w:rsidRDefault="003F053E" w:rsidP="00B96ED0">
            <w:pPr>
              <w:rPr>
                <w:rFonts w:ascii="Arial" w:hAnsi="Arial" w:cs="Arial"/>
              </w:rPr>
            </w:pPr>
          </w:p>
          <w:p w14:paraId="768975F3" w14:textId="77777777" w:rsidR="003F053E" w:rsidRPr="00D001C3" w:rsidRDefault="003F053E" w:rsidP="00B96ED0">
            <w:pPr>
              <w:rPr>
                <w:rFonts w:ascii="Arial" w:hAnsi="Arial" w:cs="Arial"/>
              </w:rPr>
            </w:pPr>
            <w:r w:rsidRPr="00D001C3">
              <w:rPr>
                <w:rFonts w:ascii="Arial" w:hAnsi="Arial" w:cs="Arial"/>
              </w:rPr>
              <w:t xml:space="preserve">Contact with rotating wheel. </w:t>
            </w:r>
          </w:p>
          <w:p w14:paraId="127ED202" w14:textId="77777777" w:rsidR="003F053E" w:rsidRPr="00D001C3" w:rsidRDefault="003F053E" w:rsidP="00B96ED0">
            <w:pPr>
              <w:rPr>
                <w:rFonts w:ascii="Arial" w:hAnsi="Arial" w:cs="Arial"/>
              </w:rPr>
            </w:pPr>
          </w:p>
          <w:p w14:paraId="264B6255" w14:textId="77777777" w:rsidR="003F053E" w:rsidRPr="00D001C3" w:rsidRDefault="003F053E" w:rsidP="00B96ED0">
            <w:pPr>
              <w:rPr>
                <w:rFonts w:ascii="Arial" w:hAnsi="Arial" w:cs="Arial"/>
              </w:rPr>
            </w:pPr>
          </w:p>
          <w:p w14:paraId="350814EC" w14:textId="77777777" w:rsidR="003F053E" w:rsidRPr="00D001C3" w:rsidRDefault="003F053E" w:rsidP="00B96ED0">
            <w:pPr>
              <w:rPr>
                <w:rFonts w:ascii="Arial" w:hAnsi="Arial" w:cs="Arial"/>
              </w:rPr>
            </w:pPr>
          </w:p>
          <w:p w14:paraId="12176480" w14:textId="77777777" w:rsidR="003F053E" w:rsidRPr="00D001C3" w:rsidRDefault="003F053E" w:rsidP="00B96ED0">
            <w:pPr>
              <w:rPr>
                <w:rFonts w:ascii="Arial" w:hAnsi="Arial" w:cs="Arial"/>
              </w:rPr>
            </w:pPr>
            <w:r w:rsidRPr="00D001C3">
              <w:rPr>
                <w:rFonts w:ascii="Arial" w:hAnsi="Arial" w:cs="Arial"/>
              </w:rPr>
              <w:t>Eye Injury from flying particles</w:t>
            </w:r>
          </w:p>
          <w:p w14:paraId="26772FE9" w14:textId="77777777" w:rsidR="003F053E" w:rsidRPr="00D001C3" w:rsidRDefault="003F053E" w:rsidP="00B96ED0">
            <w:pPr>
              <w:rPr>
                <w:rFonts w:ascii="Arial" w:hAnsi="Arial" w:cs="Arial"/>
              </w:rPr>
            </w:pPr>
          </w:p>
          <w:p w14:paraId="4575B3F8" w14:textId="77777777" w:rsidR="003F053E" w:rsidRPr="00D001C3" w:rsidRDefault="003F053E" w:rsidP="00B96ED0">
            <w:pPr>
              <w:rPr>
                <w:rFonts w:ascii="Arial" w:hAnsi="Arial" w:cs="Arial"/>
              </w:rPr>
            </w:pPr>
          </w:p>
          <w:p w14:paraId="4F85FF05" w14:textId="77777777" w:rsidR="003F053E" w:rsidRPr="00D001C3" w:rsidRDefault="003F053E" w:rsidP="00B96ED0">
            <w:pPr>
              <w:rPr>
                <w:rFonts w:ascii="Arial" w:hAnsi="Arial" w:cs="Arial"/>
              </w:rPr>
            </w:pPr>
            <w:r w:rsidRPr="00D001C3">
              <w:rPr>
                <w:rFonts w:ascii="Arial" w:hAnsi="Arial" w:cs="Arial"/>
              </w:rPr>
              <w:t>Noise</w:t>
            </w:r>
          </w:p>
          <w:p w14:paraId="6295390F" w14:textId="77777777" w:rsidR="003F053E" w:rsidRPr="00D001C3" w:rsidRDefault="003F053E" w:rsidP="00B96ED0">
            <w:pPr>
              <w:rPr>
                <w:rFonts w:ascii="Arial" w:hAnsi="Arial" w:cs="Arial"/>
              </w:rPr>
            </w:pPr>
          </w:p>
          <w:p w14:paraId="11BAD0EA" w14:textId="77777777" w:rsidR="003F053E" w:rsidRPr="00D001C3" w:rsidRDefault="003F053E" w:rsidP="00B96ED0">
            <w:pPr>
              <w:rPr>
                <w:rFonts w:ascii="Arial" w:hAnsi="Arial" w:cs="Arial"/>
              </w:rPr>
            </w:pPr>
          </w:p>
          <w:p w14:paraId="46ED5A07" w14:textId="77777777" w:rsidR="003F053E" w:rsidRPr="00D001C3" w:rsidRDefault="003F053E" w:rsidP="00B96ED0">
            <w:pPr>
              <w:rPr>
                <w:rFonts w:ascii="Arial" w:hAnsi="Arial" w:cs="Arial"/>
              </w:rPr>
            </w:pPr>
            <w:r w:rsidRPr="00D001C3">
              <w:rPr>
                <w:rFonts w:ascii="Arial" w:hAnsi="Arial" w:cs="Arial"/>
              </w:rPr>
              <w:t>Inhalation of dust</w:t>
            </w:r>
          </w:p>
          <w:p w14:paraId="1AA3A127" w14:textId="77777777" w:rsidR="003F053E" w:rsidRPr="00D001C3" w:rsidRDefault="003F053E" w:rsidP="00B96ED0">
            <w:pPr>
              <w:rPr>
                <w:rFonts w:ascii="Arial" w:hAnsi="Arial" w:cs="Arial"/>
              </w:rPr>
            </w:pPr>
          </w:p>
          <w:p w14:paraId="126A0A25" w14:textId="77777777" w:rsidR="003F053E" w:rsidRPr="00D001C3" w:rsidRDefault="003F053E" w:rsidP="00B96ED0">
            <w:pPr>
              <w:rPr>
                <w:rFonts w:ascii="Arial" w:hAnsi="Arial" w:cs="Arial"/>
              </w:rPr>
            </w:pPr>
            <w:r w:rsidRPr="00D001C3">
              <w:rPr>
                <w:rFonts w:ascii="Arial" w:hAnsi="Arial" w:cs="Arial"/>
              </w:rPr>
              <w:t xml:space="preserve">Fire </w:t>
            </w:r>
          </w:p>
        </w:tc>
        <w:tc>
          <w:tcPr>
            <w:tcW w:w="1038" w:type="dxa"/>
          </w:tcPr>
          <w:p w14:paraId="0913F108" w14:textId="77777777" w:rsidR="003F053E" w:rsidRPr="00D001C3" w:rsidRDefault="003F053E" w:rsidP="00B96ED0">
            <w:pPr>
              <w:rPr>
                <w:rFonts w:ascii="Arial" w:hAnsi="Arial" w:cs="Arial"/>
              </w:rPr>
            </w:pPr>
          </w:p>
          <w:p w14:paraId="5D126D3D" w14:textId="77777777" w:rsidR="003F053E" w:rsidRPr="00D001C3" w:rsidRDefault="003F053E" w:rsidP="00B96ED0">
            <w:pPr>
              <w:rPr>
                <w:rFonts w:ascii="Arial" w:hAnsi="Arial" w:cs="Arial"/>
              </w:rPr>
            </w:pPr>
            <w:r w:rsidRPr="00D001C3">
              <w:rPr>
                <w:rFonts w:ascii="Arial" w:hAnsi="Arial" w:cs="Arial"/>
              </w:rPr>
              <w:t>L</w:t>
            </w:r>
          </w:p>
          <w:p w14:paraId="26F592E1" w14:textId="77777777" w:rsidR="003F053E" w:rsidRPr="00D001C3" w:rsidRDefault="003F053E" w:rsidP="00B96ED0">
            <w:pPr>
              <w:rPr>
                <w:rFonts w:ascii="Arial" w:hAnsi="Arial" w:cs="Arial"/>
              </w:rPr>
            </w:pPr>
          </w:p>
          <w:p w14:paraId="361093C9" w14:textId="77777777" w:rsidR="003F053E" w:rsidRPr="00D001C3" w:rsidRDefault="003F053E" w:rsidP="00B96ED0">
            <w:pPr>
              <w:rPr>
                <w:rFonts w:ascii="Arial" w:hAnsi="Arial" w:cs="Arial"/>
              </w:rPr>
            </w:pPr>
          </w:p>
          <w:p w14:paraId="35025BE3" w14:textId="77777777" w:rsidR="003F053E" w:rsidRPr="00D001C3" w:rsidRDefault="003F053E" w:rsidP="00B96ED0">
            <w:pPr>
              <w:rPr>
                <w:rFonts w:ascii="Arial" w:hAnsi="Arial" w:cs="Arial"/>
              </w:rPr>
            </w:pPr>
          </w:p>
          <w:p w14:paraId="368BF373" w14:textId="77777777" w:rsidR="003F053E" w:rsidRPr="00D001C3" w:rsidRDefault="003F053E" w:rsidP="00B96ED0">
            <w:pPr>
              <w:rPr>
                <w:rFonts w:ascii="Arial" w:hAnsi="Arial" w:cs="Arial"/>
              </w:rPr>
            </w:pPr>
            <w:r w:rsidRPr="00D001C3">
              <w:rPr>
                <w:rFonts w:ascii="Arial" w:hAnsi="Arial" w:cs="Arial"/>
              </w:rPr>
              <w:t>M</w:t>
            </w:r>
          </w:p>
          <w:p w14:paraId="32075067" w14:textId="77777777" w:rsidR="003F053E" w:rsidRPr="00D001C3" w:rsidRDefault="003F053E" w:rsidP="00B96ED0">
            <w:pPr>
              <w:rPr>
                <w:rFonts w:ascii="Arial" w:hAnsi="Arial" w:cs="Arial"/>
              </w:rPr>
            </w:pPr>
          </w:p>
          <w:p w14:paraId="5DA46026" w14:textId="77777777" w:rsidR="003F053E" w:rsidRPr="00D001C3" w:rsidRDefault="003F053E" w:rsidP="00B96ED0">
            <w:pPr>
              <w:rPr>
                <w:rFonts w:ascii="Arial" w:hAnsi="Arial" w:cs="Arial"/>
              </w:rPr>
            </w:pPr>
          </w:p>
          <w:p w14:paraId="06097EC1" w14:textId="77777777" w:rsidR="003F053E" w:rsidRPr="00D001C3" w:rsidRDefault="003F053E" w:rsidP="00B96ED0">
            <w:pPr>
              <w:rPr>
                <w:rFonts w:ascii="Arial" w:hAnsi="Arial" w:cs="Arial"/>
              </w:rPr>
            </w:pPr>
            <w:r w:rsidRPr="00D001C3">
              <w:rPr>
                <w:rFonts w:ascii="Arial" w:hAnsi="Arial" w:cs="Arial"/>
              </w:rPr>
              <w:t>L</w:t>
            </w:r>
          </w:p>
          <w:p w14:paraId="355069A3" w14:textId="77777777" w:rsidR="003F053E" w:rsidRPr="00D001C3" w:rsidRDefault="003F053E" w:rsidP="00B96ED0">
            <w:pPr>
              <w:rPr>
                <w:rFonts w:ascii="Arial" w:hAnsi="Arial" w:cs="Arial"/>
              </w:rPr>
            </w:pPr>
          </w:p>
          <w:p w14:paraId="68F15C8B" w14:textId="77777777" w:rsidR="003F053E" w:rsidRPr="00D001C3" w:rsidRDefault="003F053E" w:rsidP="00B96ED0">
            <w:pPr>
              <w:rPr>
                <w:rFonts w:ascii="Arial" w:hAnsi="Arial" w:cs="Arial"/>
              </w:rPr>
            </w:pPr>
          </w:p>
          <w:p w14:paraId="0E782188" w14:textId="77777777" w:rsidR="003F053E" w:rsidRPr="00D001C3" w:rsidRDefault="003F053E" w:rsidP="00B96ED0">
            <w:pPr>
              <w:rPr>
                <w:rFonts w:ascii="Arial" w:hAnsi="Arial" w:cs="Arial"/>
              </w:rPr>
            </w:pPr>
          </w:p>
          <w:p w14:paraId="31AB1A80" w14:textId="77777777" w:rsidR="003F053E" w:rsidRPr="00D001C3" w:rsidRDefault="003F053E" w:rsidP="00B96ED0">
            <w:pPr>
              <w:rPr>
                <w:rFonts w:ascii="Arial" w:hAnsi="Arial" w:cs="Arial"/>
              </w:rPr>
            </w:pPr>
            <w:r w:rsidRPr="00D001C3">
              <w:rPr>
                <w:rFonts w:ascii="Arial" w:hAnsi="Arial" w:cs="Arial"/>
              </w:rPr>
              <w:t>L</w:t>
            </w:r>
          </w:p>
          <w:p w14:paraId="0C246DE8" w14:textId="77777777" w:rsidR="003F053E" w:rsidRPr="00D001C3" w:rsidRDefault="003F053E" w:rsidP="00B96ED0">
            <w:pPr>
              <w:rPr>
                <w:rFonts w:ascii="Arial" w:hAnsi="Arial" w:cs="Arial"/>
              </w:rPr>
            </w:pPr>
          </w:p>
          <w:p w14:paraId="6C9902BE" w14:textId="77777777" w:rsidR="003F053E" w:rsidRPr="00D001C3" w:rsidRDefault="003F053E" w:rsidP="00B96ED0">
            <w:pPr>
              <w:rPr>
                <w:rFonts w:ascii="Arial" w:hAnsi="Arial" w:cs="Arial"/>
              </w:rPr>
            </w:pPr>
          </w:p>
          <w:p w14:paraId="450B2C55" w14:textId="77777777" w:rsidR="003F053E" w:rsidRPr="00D001C3" w:rsidRDefault="003F053E" w:rsidP="00B96ED0">
            <w:pPr>
              <w:rPr>
                <w:rFonts w:ascii="Arial" w:hAnsi="Arial" w:cs="Arial"/>
              </w:rPr>
            </w:pPr>
            <w:r w:rsidRPr="00D001C3">
              <w:rPr>
                <w:rFonts w:ascii="Arial" w:hAnsi="Arial" w:cs="Arial"/>
              </w:rPr>
              <w:t>L</w:t>
            </w:r>
          </w:p>
          <w:p w14:paraId="58B095B7" w14:textId="77777777" w:rsidR="003F053E" w:rsidRPr="00D001C3" w:rsidRDefault="003F053E" w:rsidP="00B96ED0">
            <w:pPr>
              <w:rPr>
                <w:rFonts w:ascii="Arial" w:hAnsi="Arial" w:cs="Arial"/>
              </w:rPr>
            </w:pPr>
          </w:p>
          <w:p w14:paraId="096C6959" w14:textId="77777777" w:rsidR="003F053E" w:rsidRPr="00D001C3" w:rsidRDefault="003F053E" w:rsidP="00B96ED0">
            <w:pPr>
              <w:rPr>
                <w:rFonts w:ascii="Arial" w:hAnsi="Arial" w:cs="Arial"/>
              </w:rPr>
            </w:pPr>
            <w:r w:rsidRPr="00D001C3">
              <w:rPr>
                <w:rFonts w:ascii="Arial" w:hAnsi="Arial" w:cs="Arial"/>
              </w:rPr>
              <w:t>M</w:t>
            </w:r>
          </w:p>
        </w:tc>
        <w:tc>
          <w:tcPr>
            <w:tcW w:w="6162" w:type="dxa"/>
          </w:tcPr>
          <w:p w14:paraId="1F1222F9" w14:textId="77777777" w:rsidR="003F053E" w:rsidRPr="00D001C3" w:rsidRDefault="003F053E" w:rsidP="00B96ED0">
            <w:pPr>
              <w:rPr>
                <w:rFonts w:ascii="Arial" w:hAnsi="Arial" w:cs="Arial"/>
              </w:rPr>
            </w:pPr>
          </w:p>
          <w:p w14:paraId="15D4614F" w14:textId="77777777" w:rsidR="003F053E" w:rsidRPr="00D001C3" w:rsidRDefault="003F053E" w:rsidP="00B96ED0">
            <w:pPr>
              <w:rPr>
                <w:rFonts w:ascii="Arial" w:hAnsi="Arial" w:cs="Arial"/>
              </w:rPr>
            </w:pPr>
            <w:r w:rsidRPr="00D001C3">
              <w:rPr>
                <w:rFonts w:ascii="Arial" w:hAnsi="Arial" w:cs="Arial"/>
              </w:rPr>
              <w:t>Disc &amp; Wheel checked for damage and correct type before use and fitting and only fitted by competent and appointed person. Working area to be tidy and on a firm level base.</w:t>
            </w:r>
          </w:p>
          <w:p w14:paraId="0FA5C5AE" w14:textId="77777777" w:rsidR="003F053E" w:rsidRPr="00D001C3" w:rsidRDefault="003F053E" w:rsidP="00B96ED0">
            <w:pPr>
              <w:rPr>
                <w:rFonts w:ascii="Arial" w:hAnsi="Arial" w:cs="Arial"/>
              </w:rPr>
            </w:pPr>
          </w:p>
          <w:p w14:paraId="659D5D9B" w14:textId="77777777" w:rsidR="003F053E" w:rsidRPr="00D001C3" w:rsidRDefault="003F053E" w:rsidP="00B96ED0">
            <w:pPr>
              <w:rPr>
                <w:rFonts w:ascii="Arial" w:hAnsi="Arial" w:cs="Arial"/>
              </w:rPr>
            </w:pPr>
            <w:r w:rsidRPr="00D001C3">
              <w:rPr>
                <w:rFonts w:ascii="Arial" w:hAnsi="Arial" w:cs="Arial"/>
              </w:rPr>
              <w:t xml:space="preserve">Operators shall not apply undue pressure on the Disc/Wheel in use. </w:t>
            </w:r>
          </w:p>
          <w:p w14:paraId="611CE264" w14:textId="77777777" w:rsidR="003F053E" w:rsidRPr="00D001C3" w:rsidRDefault="003F053E" w:rsidP="00B96ED0">
            <w:pPr>
              <w:rPr>
                <w:rFonts w:ascii="Arial" w:hAnsi="Arial" w:cs="Arial"/>
              </w:rPr>
            </w:pPr>
          </w:p>
          <w:p w14:paraId="2C26036D" w14:textId="77777777" w:rsidR="003F053E" w:rsidRPr="00D001C3" w:rsidRDefault="003F053E" w:rsidP="00B96ED0">
            <w:pPr>
              <w:rPr>
                <w:rFonts w:ascii="Arial" w:hAnsi="Arial" w:cs="Arial"/>
              </w:rPr>
            </w:pPr>
            <w:r w:rsidRPr="00D001C3">
              <w:rPr>
                <w:rFonts w:ascii="Arial" w:hAnsi="Arial" w:cs="Arial"/>
              </w:rPr>
              <w:t>P.P.E. to be worn (Grinding goggles or full face shield)</w:t>
            </w:r>
          </w:p>
          <w:p w14:paraId="495E320E" w14:textId="77777777" w:rsidR="003F053E" w:rsidRPr="00D001C3" w:rsidRDefault="003F053E" w:rsidP="00B96ED0">
            <w:pPr>
              <w:rPr>
                <w:rFonts w:ascii="Arial" w:hAnsi="Arial" w:cs="Arial"/>
              </w:rPr>
            </w:pPr>
            <w:r w:rsidRPr="00D001C3">
              <w:rPr>
                <w:rFonts w:ascii="Arial" w:hAnsi="Arial" w:cs="Arial"/>
              </w:rPr>
              <w:t xml:space="preserve">Operator to ensure sparks is not directed at other personnel or materials that may be damaged or set alight. </w:t>
            </w:r>
          </w:p>
          <w:p w14:paraId="3DB32B89" w14:textId="77777777" w:rsidR="003F053E" w:rsidRPr="00D001C3" w:rsidRDefault="003F053E" w:rsidP="00B96ED0">
            <w:pPr>
              <w:rPr>
                <w:rFonts w:ascii="Arial" w:hAnsi="Arial" w:cs="Arial"/>
              </w:rPr>
            </w:pPr>
          </w:p>
          <w:p w14:paraId="1D9A088E" w14:textId="77777777" w:rsidR="003F053E" w:rsidRPr="00D001C3" w:rsidRDefault="003F053E" w:rsidP="00B96ED0">
            <w:pPr>
              <w:rPr>
                <w:rFonts w:ascii="Arial" w:hAnsi="Arial" w:cs="Arial"/>
              </w:rPr>
            </w:pPr>
            <w:r w:rsidRPr="00D001C3">
              <w:rPr>
                <w:rFonts w:ascii="Arial" w:hAnsi="Arial" w:cs="Arial"/>
              </w:rPr>
              <w:t>P.P.E. to be worn (ear defenders where noise is excessive).</w:t>
            </w:r>
          </w:p>
          <w:p w14:paraId="3946E4A3" w14:textId="77777777" w:rsidR="003F053E" w:rsidRPr="00D001C3" w:rsidRDefault="003F053E" w:rsidP="00B96ED0">
            <w:pPr>
              <w:rPr>
                <w:rFonts w:ascii="Arial" w:hAnsi="Arial" w:cs="Arial"/>
              </w:rPr>
            </w:pPr>
          </w:p>
          <w:p w14:paraId="6FBE0BC4" w14:textId="77777777" w:rsidR="003F053E" w:rsidRPr="00D001C3" w:rsidRDefault="003F053E" w:rsidP="00B96ED0">
            <w:pPr>
              <w:rPr>
                <w:rFonts w:ascii="Arial" w:hAnsi="Arial" w:cs="Arial"/>
              </w:rPr>
            </w:pPr>
          </w:p>
          <w:p w14:paraId="68D65423" w14:textId="77777777" w:rsidR="003F053E" w:rsidRPr="00D001C3" w:rsidRDefault="003F053E" w:rsidP="00B96ED0">
            <w:pPr>
              <w:rPr>
                <w:rFonts w:ascii="Arial" w:hAnsi="Arial" w:cs="Arial"/>
              </w:rPr>
            </w:pPr>
            <w:r w:rsidRPr="00D001C3">
              <w:rPr>
                <w:rFonts w:ascii="Arial" w:hAnsi="Arial" w:cs="Arial"/>
              </w:rPr>
              <w:t>P.P.E. to be worn (mask over nose and mouth to be worn.</w:t>
            </w:r>
          </w:p>
          <w:p w14:paraId="0166BF53" w14:textId="77777777" w:rsidR="003F053E" w:rsidRPr="00D001C3" w:rsidRDefault="003F053E" w:rsidP="00B96ED0">
            <w:pPr>
              <w:rPr>
                <w:rFonts w:ascii="Arial" w:hAnsi="Arial" w:cs="Arial"/>
              </w:rPr>
            </w:pPr>
          </w:p>
          <w:p w14:paraId="5DC68940" w14:textId="77777777" w:rsidR="003F053E" w:rsidRPr="00D001C3" w:rsidRDefault="003F053E" w:rsidP="00B96ED0">
            <w:pPr>
              <w:rPr>
                <w:rFonts w:ascii="Arial" w:hAnsi="Arial" w:cs="Arial"/>
              </w:rPr>
            </w:pPr>
            <w:r w:rsidRPr="00D001C3">
              <w:rPr>
                <w:rFonts w:ascii="Arial" w:hAnsi="Arial" w:cs="Arial"/>
              </w:rPr>
              <w:t>Hot works permit: Fire extinguisher at hand. Area of cutting / grinding to be checked for combustible materials</w:t>
            </w:r>
          </w:p>
          <w:p w14:paraId="248C3BA3" w14:textId="77777777" w:rsidR="003F053E" w:rsidRPr="00D001C3" w:rsidRDefault="003F053E" w:rsidP="00B96ED0">
            <w:pPr>
              <w:rPr>
                <w:rFonts w:ascii="Arial" w:hAnsi="Arial" w:cs="Arial"/>
              </w:rPr>
            </w:pPr>
          </w:p>
        </w:tc>
        <w:tc>
          <w:tcPr>
            <w:tcW w:w="1106" w:type="dxa"/>
          </w:tcPr>
          <w:p w14:paraId="32D8A3EC" w14:textId="77777777" w:rsidR="003F053E" w:rsidRPr="00D001C3" w:rsidRDefault="003F053E" w:rsidP="00B96ED0">
            <w:pPr>
              <w:rPr>
                <w:rFonts w:ascii="Arial" w:hAnsi="Arial" w:cs="Arial"/>
              </w:rPr>
            </w:pPr>
          </w:p>
          <w:p w14:paraId="3C15680E" w14:textId="77777777" w:rsidR="003F053E" w:rsidRPr="00D001C3" w:rsidRDefault="003F053E" w:rsidP="00B96ED0">
            <w:pPr>
              <w:rPr>
                <w:rFonts w:ascii="Arial" w:hAnsi="Arial" w:cs="Arial"/>
              </w:rPr>
            </w:pPr>
            <w:r w:rsidRPr="00D001C3">
              <w:rPr>
                <w:rFonts w:ascii="Arial" w:hAnsi="Arial" w:cs="Arial"/>
              </w:rPr>
              <w:t>L</w:t>
            </w:r>
          </w:p>
          <w:p w14:paraId="1C45BA54" w14:textId="77777777" w:rsidR="003F053E" w:rsidRPr="00D001C3" w:rsidRDefault="003F053E" w:rsidP="00B96ED0">
            <w:pPr>
              <w:rPr>
                <w:rFonts w:ascii="Arial" w:hAnsi="Arial" w:cs="Arial"/>
              </w:rPr>
            </w:pPr>
          </w:p>
          <w:p w14:paraId="3A09E8CE" w14:textId="77777777" w:rsidR="003F053E" w:rsidRPr="00D001C3" w:rsidRDefault="003F053E" w:rsidP="00B96ED0">
            <w:pPr>
              <w:rPr>
                <w:rFonts w:ascii="Arial" w:hAnsi="Arial" w:cs="Arial"/>
              </w:rPr>
            </w:pPr>
          </w:p>
          <w:p w14:paraId="2934FAD5" w14:textId="77777777" w:rsidR="003F053E" w:rsidRPr="00D001C3" w:rsidRDefault="003F053E" w:rsidP="00B96ED0">
            <w:pPr>
              <w:rPr>
                <w:rFonts w:ascii="Arial" w:hAnsi="Arial" w:cs="Arial"/>
              </w:rPr>
            </w:pPr>
          </w:p>
          <w:p w14:paraId="7087889B" w14:textId="77777777" w:rsidR="003F053E" w:rsidRPr="00D001C3" w:rsidRDefault="003F053E" w:rsidP="00B96ED0">
            <w:pPr>
              <w:rPr>
                <w:rFonts w:ascii="Arial" w:hAnsi="Arial" w:cs="Arial"/>
              </w:rPr>
            </w:pPr>
            <w:r w:rsidRPr="00D001C3">
              <w:rPr>
                <w:rFonts w:ascii="Arial" w:hAnsi="Arial" w:cs="Arial"/>
              </w:rPr>
              <w:t>L</w:t>
            </w:r>
          </w:p>
          <w:p w14:paraId="1A908A3D" w14:textId="77777777" w:rsidR="003F053E" w:rsidRPr="00D001C3" w:rsidRDefault="003F053E" w:rsidP="00B96ED0">
            <w:pPr>
              <w:rPr>
                <w:rFonts w:ascii="Arial" w:hAnsi="Arial" w:cs="Arial"/>
              </w:rPr>
            </w:pPr>
          </w:p>
          <w:p w14:paraId="3613F73D" w14:textId="77777777" w:rsidR="003F053E" w:rsidRPr="00D001C3" w:rsidRDefault="003F053E" w:rsidP="00B96ED0">
            <w:pPr>
              <w:rPr>
                <w:rFonts w:ascii="Arial" w:hAnsi="Arial" w:cs="Arial"/>
              </w:rPr>
            </w:pPr>
          </w:p>
          <w:p w14:paraId="3700B807" w14:textId="77777777" w:rsidR="003F053E" w:rsidRPr="00D001C3" w:rsidRDefault="003F053E" w:rsidP="00B96ED0">
            <w:pPr>
              <w:rPr>
                <w:rFonts w:ascii="Arial" w:hAnsi="Arial" w:cs="Arial"/>
              </w:rPr>
            </w:pPr>
            <w:r w:rsidRPr="00D001C3">
              <w:rPr>
                <w:rFonts w:ascii="Arial" w:hAnsi="Arial" w:cs="Arial"/>
              </w:rPr>
              <w:t>L</w:t>
            </w:r>
          </w:p>
          <w:p w14:paraId="31A0A85B" w14:textId="77777777" w:rsidR="003F053E" w:rsidRPr="00D001C3" w:rsidRDefault="003F053E" w:rsidP="00B96ED0">
            <w:pPr>
              <w:rPr>
                <w:rFonts w:ascii="Arial" w:hAnsi="Arial" w:cs="Arial"/>
              </w:rPr>
            </w:pPr>
          </w:p>
          <w:p w14:paraId="7B676D4B" w14:textId="77777777" w:rsidR="003F053E" w:rsidRPr="00D001C3" w:rsidRDefault="003F053E" w:rsidP="00B96ED0">
            <w:pPr>
              <w:rPr>
                <w:rFonts w:ascii="Arial" w:hAnsi="Arial" w:cs="Arial"/>
              </w:rPr>
            </w:pPr>
          </w:p>
          <w:p w14:paraId="49D8C5F7" w14:textId="77777777" w:rsidR="003F053E" w:rsidRPr="00D001C3" w:rsidRDefault="003F053E" w:rsidP="00B96ED0">
            <w:pPr>
              <w:rPr>
                <w:rFonts w:ascii="Arial" w:hAnsi="Arial" w:cs="Arial"/>
              </w:rPr>
            </w:pPr>
          </w:p>
          <w:p w14:paraId="1C2F67FA" w14:textId="77777777" w:rsidR="003F053E" w:rsidRPr="00D001C3" w:rsidRDefault="003F053E" w:rsidP="00B96ED0">
            <w:pPr>
              <w:rPr>
                <w:rFonts w:ascii="Arial" w:hAnsi="Arial" w:cs="Arial"/>
              </w:rPr>
            </w:pPr>
            <w:r w:rsidRPr="00D001C3">
              <w:rPr>
                <w:rFonts w:ascii="Arial" w:hAnsi="Arial" w:cs="Arial"/>
              </w:rPr>
              <w:t>L</w:t>
            </w:r>
          </w:p>
          <w:p w14:paraId="61B4B417" w14:textId="77777777" w:rsidR="003F053E" w:rsidRPr="00D001C3" w:rsidRDefault="003F053E" w:rsidP="00B96ED0">
            <w:pPr>
              <w:rPr>
                <w:rFonts w:ascii="Arial" w:hAnsi="Arial" w:cs="Arial"/>
              </w:rPr>
            </w:pPr>
          </w:p>
          <w:p w14:paraId="6C6DC120" w14:textId="77777777" w:rsidR="003F053E" w:rsidRPr="00D001C3" w:rsidRDefault="003F053E" w:rsidP="00B96ED0">
            <w:pPr>
              <w:rPr>
                <w:rFonts w:ascii="Arial" w:hAnsi="Arial" w:cs="Arial"/>
              </w:rPr>
            </w:pPr>
          </w:p>
          <w:p w14:paraId="4996E29C" w14:textId="77777777" w:rsidR="003F053E" w:rsidRPr="00D001C3" w:rsidRDefault="003F053E" w:rsidP="00B96ED0">
            <w:pPr>
              <w:rPr>
                <w:rFonts w:ascii="Arial" w:hAnsi="Arial" w:cs="Arial"/>
              </w:rPr>
            </w:pPr>
            <w:r w:rsidRPr="00D001C3">
              <w:rPr>
                <w:rFonts w:ascii="Arial" w:hAnsi="Arial" w:cs="Arial"/>
              </w:rPr>
              <w:t>L</w:t>
            </w:r>
          </w:p>
          <w:p w14:paraId="3C80496C" w14:textId="77777777" w:rsidR="003F053E" w:rsidRPr="00D001C3" w:rsidRDefault="003F053E" w:rsidP="00B96ED0">
            <w:pPr>
              <w:rPr>
                <w:rFonts w:ascii="Arial" w:hAnsi="Arial" w:cs="Arial"/>
              </w:rPr>
            </w:pPr>
          </w:p>
          <w:p w14:paraId="208D8A67" w14:textId="77777777" w:rsidR="003F053E" w:rsidRPr="00D001C3" w:rsidRDefault="003F053E" w:rsidP="00B96ED0">
            <w:pPr>
              <w:rPr>
                <w:rFonts w:ascii="Arial" w:hAnsi="Arial" w:cs="Arial"/>
              </w:rPr>
            </w:pPr>
            <w:r w:rsidRPr="00D001C3">
              <w:rPr>
                <w:rFonts w:ascii="Arial" w:hAnsi="Arial" w:cs="Arial"/>
              </w:rPr>
              <w:t>L</w:t>
            </w:r>
          </w:p>
        </w:tc>
      </w:tr>
    </w:tbl>
    <w:p w14:paraId="2A8FDC27" w14:textId="77777777" w:rsidR="003F053E" w:rsidRDefault="003F053E" w:rsidP="003F053E"/>
    <w:p w14:paraId="6BFD8009" w14:textId="77777777" w:rsidR="003F053E" w:rsidRDefault="003F053E" w:rsidP="003F053E">
      <w:pPr>
        <w:rPr>
          <w:rFonts w:ascii="Arial" w:hAnsi="Arial" w:cs="Arial"/>
          <w:sz w:val="24"/>
        </w:rPr>
      </w:pPr>
    </w:p>
    <w:p w14:paraId="7725B820" w14:textId="77777777" w:rsidR="003F053E" w:rsidRPr="00976D82" w:rsidRDefault="003F053E" w:rsidP="003F053E">
      <w:pPr>
        <w:rPr>
          <w:rFonts w:ascii="Arial" w:hAnsi="Arial" w:cs="Arial"/>
          <w:sz w:val="24"/>
        </w:rPr>
      </w:pPr>
      <w:r>
        <w:rPr>
          <w:rFonts w:ascii="Arial" w:hAnsi="Arial" w:cs="Arial"/>
          <w:sz w:val="24"/>
        </w:rPr>
        <w:t xml:space="preserve"> </w:t>
      </w:r>
    </w:p>
    <w:p w14:paraId="7D15A253" w14:textId="77777777" w:rsidR="000B1239" w:rsidRDefault="000B1239" w:rsidP="000B1239">
      <w:pPr>
        <w:rPr>
          <w:rFonts w:ascii="Arial" w:hAnsi="Arial" w:cs="Arial"/>
          <w:b/>
          <w:sz w:val="24"/>
          <w:szCs w:val="24"/>
        </w:rPr>
      </w:pPr>
    </w:p>
    <w:p w14:paraId="42015059" w14:textId="77777777" w:rsidR="000B1239" w:rsidRDefault="000B1239" w:rsidP="000B1239">
      <w:pPr>
        <w:rPr>
          <w:rFonts w:ascii="Arial" w:hAnsi="Arial" w:cs="Arial"/>
          <w:b/>
          <w:sz w:val="24"/>
          <w:szCs w:val="24"/>
        </w:rPr>
      </w:pPr>
    </w:p>
    <w:p w14:paraId="47744C76" w14:textId="77777777" w:rsidR="000B1239" w:rsidRDefault="000B1239" w:rsidP="000B1239">
      <w:pPr>
        <w:rPr>
          <w:rFonts w:ascii="Arial" w:hAnsi="Arial" w:cs="Arial"/>
          <w:b/>
          <w:sz w:val="24"/>
          <w:szCs w:val="24"/>
        </w:rPr>
      </w:pPr>
    </w:p>
    <w:p w14:paraId="53A61472" w14:textId="77777777" w:rsidR="000B1239" w:rsidRDefault="000B1239" w:rsidP="000B1239">
      <w:pPr>
        <w:rPr>
          <w:rFonts w:ascii="Arial" w:hAnsi="Arial" w:cs="Arial"/>
          <w:b/>
          <w:sz w:val="24"/>
          <w:szCs w:val="24"/>
        </w:rPr>
      </w:pPr>
    </w:p>
    <w:p w14:paraId="256B417E" w14:textId="77777777" w:rsidR="000B1239" w:rsidRDefault="000B1239" w:rsidP="000B1239">
      <w:pPr>
        <w:rPr>
          <w:rFonts w:ascii="Arial" w:hAnsi="Arial" w:cs="Arial"/>
          <w:b/>
          <w:sz w:val="24"/>
          <w:szCs w:val="24"/>
        </w:rPr>
      </w:pPr>
    </w:p>
    <w:p w14:paraId="1EBC3DB7" w14:textId="77777777" w:rsidR="00836180" w:rsidRPr="002750B3" w:rsidRDefault="00836180" w:rsidP="00836180">
      <w:pPr>
        <w:rPr>
          <w:rFonts w:ascii="Arial" w:hAnsi="Arial" w:cs="Arial"/>
          <w:b/>
          <w:sz w:val="24"/>
          <w:szCs w:val="24"/>
        </w:rPr>
      </w:pPr>
    </w:p>
    <w:p w14:paraId="36985F23" w14:textId="77777777" w:rsidR="00AF2E7E" w:rsidRDefault="00AF2E7E" w:rsidP="00836180">
      <w:pPr>
        <w:rPr>
          <w:rFonts w:ascii="Arial" w:hAnsi="Arial" w:cs="Arial"/>
          <w:b/>
          <w:sz w:val="24"/>
          <w:szCs w:val="24"/>
        </w:rPr>
      </w:pPr>
    </w:p>
    <w:p w14:paraId="0E868A66" w14:textId="77777777" w:rsidR="00AF2E7E" w:rsidRDefault="00AF2E7E" w:rsidP="00836180">
      <w:pPr>
        <w:rPr>
          <w:rFonts w:ascii="Arial" w:hAnsi="Arial" w:cs="Arial"/>
          <w:b/>
          <w:sz w:val="24"/>
          <w:szCs w:val="24"/>
        </w:rPr>
      </w:pPr>
    </w:p>
    <w:p w14:paraId="5A7825DF" w14:textId="77777777" w:rsidR="00AF2E7E" w:rsidRDefault="00AF2E7E" w:rsidP="00836180">
      <w:pPr>
        <w:rPr>
          <w:rFonts w:ascii="Arial" w:hAnsi="Arial" w:cs="Arial"/>
          <w:b/>
          <w:sz w:val="24"/>
          <w:szCs w:val="24"/>
        </w:rPr>
      </w:pPr>
    </w:p>
    <w:p w14:paraId="776F203B" w14:textId="77777777" w:rsidR="000B1239" w:rsidRDefault="000B1239" w:rsidP="000B1239">
      <w:pPr>
        <w:rPr>
          <w:rFonts w:ascii="Arial" w:hAnsi="Arial" w:cs="Arial"/>
          <w:b/>
          <w:sz w:val="24"/>
          <w:szCs w:val="24"/>
        </w:rPr>
      </w:pPr>
      <w:bookmarkStart w:id="2" w:name="_GoBack"/>
      <w:bookmarkEnd w:id="2"/>
    </w:p>
    <w:sectPr w:rsidR="000B1239" w:rsidSect="003749E0">
      <w:headerReference w:type="default" r:id="rId8"/>
      <w:footerReference w:type="default" r:id="rId9"/>
      <w:pgSz w:w="11906" w:h="16838"/>
      <w:pgMar w:top="1440" w:right="1440" w:bottom="1440" w:left="70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F67E" w14:textId="77777777" w:rsidR="001637CE" w:rsidRDefault="001637CE" w:rsidP="009A273F">
      <w:r>
        <w:separator/>
      </w:r>
    </w:p>
  </w:endnote>
  <w:endnote w:type="continuationSeparator" w:id="0">
    <w:p w14:paraId="3C1891FA" w14:textId="77777777" w:rsidR="001637CE" w:rsidRDefault="001637CE" w:rsidP="009A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898907"/>
      <w:docPartObj>
        <w:docPartGallery w:val="Page Numbers (Bottom of Page)"/>
        <w:docPartUnique/>
      </w:docPartObj>
    </w:sdtPr>
    <w:sdtEndPr>
      <w:rPr>
        <w:noProof/>
      </w:rPr>
    </w:sdtEndPr>
    <w:sdtContent>
      <w:p w14:paraId="10E61D5F" w14:textId="77777777" w:rsidR="000B1239" w:rsidRDefault="000B1239">
        <w:pPr>
          <w:pStyle w:val="Footer"/>
          <w:jc w:val="right"/>
        </w:pPr>
        <w:r>
          <w:fldChar w:fldCharType="begin"/>
        </w:r>
        <w:r>
          <w:instrText xml:space="preserve"> PAGE   \* MERGEFORMAT </w:instrText>
        </w:r>
        <w:r>
          <w:fldChar w:fldCharType="separate"/>
        </w:r>
        <w:r w:rsidR="002E4E37">
          <w:rPr>
            <w:noProof/>
          </w:rPr>
          <w:t>4</w:t>
        </w:r>
        <w:r>
          <w:rPr>
            <w:noProof/>
          </w:rPr>
          <w:fldChar w:fldCharType="end"/>
        </w:r>
      </w:p>
    </w:sdtContent>
  </w:sdt>
  <w:p w14:paraId="67017025" w14:textId="77777777" w:rsidR="000B1239" w:rsidRDefault="000B1239">
    <w:pPr>
      <w:pStyle w:val="Footer"/>
    </w:pP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fldChar w:fldCharType="begin"/>
    </w:r>
    <w:r>
      <w:instrText xml:space="preserve"> INCLUDEPICTURE  "http://www.makingmetalwork.com/images/logo-constructionline.png" \* MERGEFORMATINET </w:instrText>
    </w:r>
    <w:r>
      <w:fldChar w:fldCharType="separate"/>
    </w:r>
    <w:r w:rsidR="00E234A4">
      <w:fldChar w:fldCharType="begin"/>
    </w:r>
    <w:r w:rsidR="00E234A4">
      <w:instrText xml:space="preserve"> INCLUDEPICTURE  "http://www.makingmetalwork.com/images/logo-constructionline.png" \* MERGEFORMATINET </w:instrText>
    </w:r>
    <w:r w:rsidR="00E234A4">
      <w:fldChar w:fldCharType="separate"/>
    </w:r>
    <w:r w:rsidR="00ED79F9">
      <w:fldChar w:fldCharType="begin"/>
    </w:r>
    <w:r w:rsidR="00ED79F9">
      <w:instrText xml:space="preserve"> INCLUDEPICTURE  "http://www.makingmetalwork.com/images/logo-constructionline.png" \* MERGEFORMATINET </w:instrText>
    </w:r>
    <w:r w:rsidR="00ED79F9">
      <w:fldChar w:fldCharType="separate"/>
    </w:r>
    <w:r w:rsidR="004804A8">
      <w:fldChar w:fldCharType="begin"/>
    </w:r>
    <w:r w:rsidR="004804A8">
      <w:instrText xml:space="preserve"> INCLUDEPICTURE  "http://www.makingmetalwork.com/images/logo-constructionline.png" \* MERGEFORMATINET </w:instrText>
    </w:r>
    <w:r w:rsidR="004804A8">
      <w:fldChar w:fldCharType="separate"/>
    </w:r>
    <w:r w:rsidR="004124CF">
      <w:fldChar w:fldCharType="begin"/>
    </w:r>
    <w:r w:rsidR="004124CF">
      <w:instrText xml:space="preserve"> INCLUDEPICTURE  "http://www.makingmetalwork.com/images/logo-constructionline.png" \* MERGEFORMATINET </w:instrText>
    </w:r>
    <w:r w:rsidR="004124CF">
      <w:fldChar w:fldCharType="separate"/>
    </w:r>
    <w:r w:rsidR="000D4C19">
      <w:fldChar w:fldCharType="begin"/>
    </w:r>
    <w:r w:rsidR="000D4C19">
      <w:instrText xml:space="preserve"> INCLUDEPICTURE  "http://www.makingmetalwork.com/images/logo-constructionline.png" \* MERGEFORMATINET </w:instrText>
    </w:r>
    <w:r w:rsidR="000D4C19">
      <w:fldChar w:fldCharType="separate"/>
    </w:r>
    <w:r w:rsidR="00C37D7C">
      <w:fldChar w:fldCharType="begin"/>
    </w:r>
    <w:r w:rsidR="00C37D7C">
      <w:instrText xml:space="preserve"> INCLUDEPICTURE  "http://www.makingmetalwork.com/images/logo-constructionline.png" \* MERGEFORMATINET </w:instrText>
    </w:r>
    <w:r w:rsidR="00C37D7C">
      <w:fldChar w:fldCharType="separate"/>
    </w:r>
    <w:r w:rsidR="00AD1DF6">
      <w:fldChar w:fldCharType="begin"/>
    </w:r>
    <w:r w:rsidR="00AD1DF6">
      <w:instrText xml:space="preserve"> INCLUDEPICTURE  "http://www.makingmetalwork.com/images/logo-constructionline.png" \* MERGEFORMATINET </w:instrText>
    </w:r>
    <w:r w:rsidR="00AD1DF6">
      <w:fldChar w:fldCharType="separate"/>
    </w:r>
    <w:r w:rsidR="00F1243C">
      <w:fldChar w:fldCharType="begin"/>
    </w:r>
    <w:r w:rsidR="00F1243C">
      <w:instrText xml:space="preserve"> INCLUDEPICTURE  "http://www.makingmetalwork.com/images/logo-constructionline.png" \* MERGEFORMATINET </w:instrText>
    </w:r>
    <w:r w:rsidR="00F1243C">
      <w:fldChar w:fldCharType="separate"/>
    </w:r>
    <w:r w:rsidR="00050785">
      <w:fldChar w:fldCharType="begin"/>
    </w:r>
    <w:r w:rsidR="00050785">
      <w:instrText xml:space="preserve"> INCLUDEPICTURE  "http://www.makingmetalwork.com/images/logo-constructionline.png" \* MERGEFORMATINET </w:instrText>
    </w:r>
    <w:r w:rsidR="00050785">
      <w:fldChar w:fldCharType="separate"/>
    </w:r>
    <w:r w:rsidR="00664904">
      <w:fldChar w:fldCharType="begin"/>
    </w:r>
    <w:r w:rsidR="00664904">
      <w:instrText xml:space="preserve"> INCLUDEPICTURE  "http://www.makingmetalwork.com/images/logo-constructionline.png" \* MERGEFORMATINET </w:instrText>
    </w:r>
    <w:r w:rsidR="00664904">
      <w:fldChar w:fldCharType="separate"/>
    </w:r>
    <w:r w:rsidR="001637CE">
      <w:fldChar w:fldCharType="begin"/>
    </w:r>
    <w:r w:rsidR="001637CE">
      <w:instrText xml:space="preserve"> </w:instrText>
    </w:r>
    <w:r w:rsidR="001637CE">
      <w:instrText>INCLUDEPICTURE  "htt</w:instrText>
    </w:r>
    <w:r w:rsidR="001637CE">
      <w:instrText>p://www.makingmetalwork.com/images/logo-constructionline.png" \* MERGEFORMATINET</w:instrText>
    </w:r>
    <w:r w:rsidR="001637CE">
      <w:instrText xml:space="preserve"> </w:instrText>
    </w:r>
    <w:r w:rsidR="001637CE">
      <w:fldChar w:fldCharType="separate"/>
    </w:r>
    <w:r w:rsidR="008C21B4">
      <w:pict w14:anchorId="6865E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onstructionLine" style="width:67.05pt;height:47.15pt">
          <v:imagedata r:id="rId1" r:href="rId2"/>
        </v:shape>
      </w:pict>
    </w:r>
    <w:r w:rsidR="001637CE">
      <w:fldChar w:fldCharType="end"/>
    </w:r>
    <w:r w:rsidR="00664904">
      <w:fldChar w:fldCharType="end"/>
    </w:r>
    <w:r w:rsidR="00050785">
      <w:fldChar w:fldCharType="end"/>
    </w:r>
    <w:r w:rsidR="00F1243C">
      <w:fldChar w:fldCharType="end"/>
    </w:r>
    <w:r w:rsidR="00AD1DF6">
      <w:fldChar w:fldCharType="end"/>
    </w:r>
    <w:r w:rsidR="00C37D7C">
      <w:fldChar w:fldCharType="end"/>
    </w:r>
    <w:r w:rsidR="000D4C19">
      <w:fldChar w:fldCharType="end"/>
    </w:r>
    <w:r w:rsidR="004124CF">
      <w:fldChar w:fldCharType="end"/>
    </w:r>
    <w:r w:rsidR="004804A8">
      <w:fldChar w:fldCharType="end"/>
    </w:r>
    <w:r w:rsidR="00ED79F9">
      <w:fldChar w:fldCharType="end"/>
    </w:r>
    <w:r w:rsidR="00E234A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fldChar w:fldCharType="begin"/>
    </w:r>
    <w:r>
      <w:instrText xml:space="preserve"> INCLUDEPICTURE  "http://www.makingmetalwork.com/images/logo-chas.png" \* MERGEFORMATINET </w:instrText>
    </w:r>
    <w:r>
      <w:fldChar w:fldCharType="separate"/>
    </w:r>
    <w:r w:rsidR="00E234A4">
      <w:fldChar w:fldCharType="begin"/>
    </w:r>
    <w:r w:rsidR="00E234A4">
      <w:instrText xml:space="preserve"> INCLUDEPICTURE  "http://www.makingmetalwork.com/images/logo-chas.png" \* MERGEFORMATINET </w:instrText>
    </w:r>
    <w:r w:rsidR="00E234A4">
      <w:fldChar w:fldCharType="separate"/>
    </w:r>
    <w:r w:rsidR="00ED79F9">
      <w:fldChar w:fldCharType="begin"/>
    </w:r>
    <w:r w:rsidR="00ED79F9">
      <w:instrText xml:space="preserve"> INCLUDEPICTURE  "http://www.makingmetalwork.com/images/logo-chas.png" \* MERGEFORMATINET </w:instrText>
    </w:r>
    <w:r w:rsidR="00ED79F9">
      <w:fldChar w:fldCharType="separate"/>
    </w:r>
    <w:r w:rsidR="004804A8">
      <w:fldChar w:fldCharType="begin"/>
    </w:r>
    <w:r w:rsidR="004804A8">
      <w:instrText xml:space="preserve"> INCLUDEPICTURE  "http://www.makingmetalwork.com/images/logo-chas.png" \* MERGEFORMATINET </w:instrText>
    </w:r>
    <w:r w:rsidR="004804A8">
      <w:fldChar w:fldCharType="separate"/>
    </w:r>
    <w:r w:rsidR="004124CF">
      <w:fldChar w:fldCharType="begin"/>
    </w:r>
    <w:r w:rsidR="004124CF">
      <w:instrText xml:space="preserve"> INCLUDEPICTURE  "http://www.makingmetalwork.com/images/logo-chas.png" \* MERGEFORMATINET </w:instrText>
    </w:r>
    <w:r w:rsidR="004124CF">
      <w:fldChar w:fldCharType="separate"/>
    </w:r>
    <w:r w:rsidR="000D4C19">
      <w:fldChar w:fldCharType="begin"/>
    </w:r>
    <w:r w:rsidR="000D4C19">
      <w:instrText xml:space="preserve"> INCLUDEPICTURE  "http://www.makingmetalwork.com/images/logo-chas.png" \* MERGEFORMATINET </w:instrText>
    </w:r>
    <w:r w:rsidR="000D4C19">
      <w:fldChar w:fldCharType="separate"/>
    </w:r>
    <w:r w:rsidR="00C37D7C">
      <w:fldChar w:fldCharType="begin"/>
    </w:r>
    <w:r w:rsidR="00C37D7C">
      <w:instrText xml:space="preserve"> INCLUDEPICTURE  "http://www.makingmetalwork.com/images/logo-chas.png" \* MERGEFORMATINET </w:instrText>
    </w:r>
    <w:r w:rsidR="00C37D7C">
      <w:fldChar w:fldCharType="separate"/>
    </w:r>
    <w:r w:rsidR="00AD1DF6">
      <w:fldChar w:fldCharType="begin"/>
    </w:r>
    <w:r w:rsidR="00AD1DF6">
      <w:instrText xml:space="preserve"> INCLUDEPICTURE  "http://www.makingmetalwork.com/images/logo-chas.png" \* MERGEFORMATINET </w:instrText>
    </w:r>
    <w:r w:rsidR="00AD1DF6">
      <w:fldChar w:fldCharType="separate"/>
    </w:r>
    <w:r w:rsidR="00F1243C">
      <w:fldChar w:fldCharType="begin"/>
    </w:r>
    <w:r w:rsidR="00F1243C">
      <w:instrText xml:space="preserve"> INCLUDEPICTURE  "http://www.makingmetalwork.com/images/logo-chas.png" \* MERGEFORMATINET </w:instrText>
    </w:r>
    <w:r w:rsidR="00F1243C">
      <w:fldChar w:fldCharType="separate"/>
    </w:r>
    <w:r w:rsidR="00050785">
      <w:fldChar w:fldCharType="begin"/>
    </w:r>
    <w:r w:rsidR="00050785">
      <w:instrText xml:space="preserve"> INCLUDEPICTURE  "http://www.makingmetalwork.com/images/logo-chas.png" \* MERGEFORMATINET </w:instrText>
    </w:r>
    <w:r w:rsidR="00050785">
      <w:fldChar w:fldCharType="separate"/>
    </w:r>
    <w:r w:rsidR="00664904">
      <w:fldChar w:fldCharType="begin"/>
    </w:r>
    <w:r w:rsidR="00664904">
      <w:instrText xml:space="preserve"> INCLUDEPICTURE  "http://www.makingmetalwork.com/images/logo-chas.png" \* MERGEFORMATINET </w:instrText>
    </w:r>
    <w:r w:rsidR="00664904">
      <w:fldChar w:fldCharType="separate"/>
    </w:r>
    <w:r w:rsidR="001637CE">
      <w:fldChar w:fldCharType="begin"/>
    </w:r>
    <w:r w:rsidR="001637CE">
      <w:instrText xml:space="preserve"> </w:instrText>
    </w:r>
    <w:r w:rsidR="001637CE">
      <w:instrText>INCLUDEPICTURE  "http://www.makingmetalwork.com/images/logo-chas.png" \* MERGEFORMATINET</w:instrText>
    </w:r>
    <w:r w:rsidR="001637CE">
      <w:instrText xml:space="preserve"> </w:instrText>
    </w:r>
    <w:r w:rsidR="001637CE">
      <w:fldChar w:fldCharType="separate"/>
    </w:r>
    <w:r w:rsidR="008C21B4">
      <w:pict w14:anchorId="2925D6BA">
        <v:shape id="_x0000_i1039" type="#_x0000_t75" alt="CHAS" style="width:57.1pt;height:47.15pt">
          <v:imagedata r:id="rId3" r:href="rId4"/>
        </v:shape>
      </w:pict>
    </w:r>
    <w:r w:rsidR="001637CE">
      <w:fldChar w:fldCharType="end"/>
    </w:r>
    <w:r w:rsidR="00664904">
      <w:fldChar w:fldCharType="end"/>
    </w:r>
    <w:r w:rsidR="00050785">
      <w:fldChar w:fldCharType="end"/>
    </w:r>
    <w:r w:rsidR="00F1243C">
      <w:fldChar w:fldCharType="end"/>
    </w:r>
    <w:r w:rsidR="00AD1DF6">
      <w:fldChar w:fldCharType="end"/>
    </w:r>
    <w:r w:rsidR="00C37D7C">
      <w:fldChar w:fldCharType="end"/>
    </w:r>
    <w:r w:rsidR="000D4C19">
      <w:fldChar w:fldCharType="end"/>
    </w:r>
    <w:r w:rsidR="004124CF">
      <w:fldChar w:fldCharType="end"/>
    </w:r>
    <w:r w:rsidR="004804A8">
      <w:fldChar w:fldCharType="end"/>
    </w:r>
    <w:r w:rsidR="00ED79F9">
      <w:fldChar w:fldCharType="end"/>
    </w:r>
    <w:r w:rsidR="00E234A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fldChar w:fldCharType="begin"/>
    </w:r>
    <w:r>
      <w:instrText xml:space="preserve"> INCLUDEPICTURE  "http://www.makingmetalwork.com/images/logo-exor.png" \* MERGEFORMATINET </w:instrText>
    </w:r>
    <w:r>
      <w:fldChar w:fldCharType="separate"/>
    </w:r>
    <w:r w:rsidR="00E234A4">
      <w:fldChar w:fldCharType="begin"/>
    </w:r>
    <w:r w:rsidR="00E234A4">
      <w:instrText xml:space="preserve"> INCLUDEPICTURE  "http://www.makingmetalwork.com/images/logo-exor.png" \* MERGEFORMATINET </w:instrText>
    </w:r>
    <w:r w:rsidR="00E234A4">
      <w:fldChar w:fldCharType="separate"/>
    </w:r>
    <w:r w:rsidR="00ED79F9">
      <w:fldChar w:fldCharType="begin"/>
    </w:r>
    <w:r w:rsidR="00ED79F9">
      <w:instrText xml:space="preserve"> INCLUDEPICTURE  "http://www.makingmetalwork.com/images/logo-exor.png" \* MERGEFORMATINET </w:instrText>
    </w:r>
    <w:r w:rsidR="00ED79F9">
      <w:fldChar w:fldCharType="separate"/>
    </w:r>
    <w:r w:rsidR="004804A8">
      <w:fldChar w:fldCharType="begin"/>
    </w:r>
    <w:r w:rsidR="004804A8">
      <w:instrText xml:space="preserve"> INCLUDEPICTURE  "http://www.makingmetalwork.com/images/logo-exor.png" \* MERGEFORMATINET </w:instrText>
    </w:r>
    <w:r w:rsidR="004804A8">
      <w:fldChar w:fldCharType="separate"/>
    </w:r>
    <w:r w:rsidR="004124CF">
      <w:fldChar w:fldCharType="begin"/>
    </w:r>
    <w:r w:rsidR="004124CF">
      <w:instrText xml:space="preserve"> INCLUDEPICTURE  "http://www.makingmetalwork.com/images/logo-exor.png" \* MERGEFORMATINET </w:instrText>
    </w:r>
    <w:r w:rsidR="004124CF">
      <w:fldChar w:fldCharType="separate"/>
    </w:r>
    <w:r w:rsidR="000D4C19">
      <w:fldChar w:fldCharType="begin"/>
    </w:r>
    <w:r w:rsidR="000D4C19">
      <w:instrText xml:space="preserve"> INCLUDEPICTURE  "http://www.makingmetalwork.com/images/logo-exor.png" \* MERGEFORMATINET </w:instrText>
    </w:r>
    <w:r w:rsidR="000D4C19">
      <w:fldChar w:fldCharType="separate"/>
    </w:r>
    <w:r w:rsidR="00C37D7C">
      <w:fldChar w:fldCharType="begin"/>
    </w:r>
    <w:r w:rsidR="00C37D7C">
      <w:instrText xml:space="preserve"> INCLUDEPICTURE  "http://www.makingmetalwork.com/images/logo-exor.png" \* MERGEFORMATINET </w:instrText>
    </w:r>
    <w:r w:rsidR="00C37D7C">
      <w:fldChar w:fldCharType="separate"/>
    </w:r>
    <w:r w:rsidR="00AD1DF6">
      <w:fldChar w:fldCharType="begin"/>
    </w:r>
    <w:r w:rsidR="00AD1DF6">
      <w:instrText xml:space="preserve"> INCLUDEPICTURE  "http://www.makingmetalwork.com/images/logo-exor.png" \* MERGEFORMATINET </w:instrText>
    </w:r>
    <w:r w:rsidR="00AD1DF6">
      <w:fldChar w:fldCharType="separate"/>
    </w:r>
    <w:r w:rsidR="00F1243C">
      <w:fldChar w:fldCharType="begin"/>
    </w:r>
    <w:r w:rsidR="00F1243C">
      <w:instrText xml:space="preserve"> INCLUDEPICTURE  "http://www.makingmetalwork.com/images/logo-exor.png" \* MERGEFORMATINET </w:instrText>
    </w:r>
    <w:r w:rsidR="00F1243C">
      <w:fldChar w:fldCharType="separate"/>
    </w:r>
    <w:r w:rsidR="00050785">
      <w:fldChar w:fldCharType="begin"/>
    </w:r>
    <w:r w:rsidR="00050785">
      <w:instrText xml:space="preserve"> INCLUDEPICTURE  "http://www.makingmetalwork.com/images/logo-exor.png" \* MERGEFORMATINET </w:instrText>
    </w:r>
    <w:r w:rsidR="00050785">
      <w:fldChar w:fldCharType="separate"/>
    </w:r>
    <w:r w:rsidR="00664904">
      <w:fldChar w:fldCharType="begin"/>
    </w:r>
    <w:r w:rsidR="00664904">
      <w:instrText xml:space="preserve"> INCLUDEPICTURE  "http://www.makingmetalwork.com/images/logo-exor.png" \* MERGEFORMATINET </w:instrText>
    </w:r>
    <w:r w:rsidR="00664904">
      <w:fldChar w:fldCharType="separate"/>
    </w:r>
    <w:r w:rsidR="001637CE">
      <w:fldChar w:fldCharType="begin"/>
    </w:r>
    <w:r w:rsidR="001637CE">
      <w:instrText xml:space="preserve"> </w:instrText>
    </w:r>
    <w:r w:rsidR="001637CE">
      <w:instrText>INCLUDEPICTURE  "http://www.makingmetalwork.com/images/logo-exor.png" \* MERGEFORMATINET</w:instrText>
    </w:r>
    <w:r w:rsidR="001637CE">
      <w:instrText xml:space="preserve"> </w:instrText>
    </w:r>
    <w:r w:rsidR="001637CE">
      <w:fldChar w:fldCharType="separate"/>
    </w:r>
    <w:r w:rsidR="008C21B4">
      <w:pict w14:anchorId="2BAB783C">
        <v:shape id="_x0000_i1040" type="#_x0000_t75" alt="exor" style="width:62.05pt;height:47.15pt">
          <v:imagedata r:id="rId5" r:href="rId6"/>
        </v:shape>
      </w:pict>
    </w:r>
    <w:r w:rsidR="001637CE">
      <w:fldChar w:fldCharType="end"/>
    </w:r>
    <w:r w:rsidR="00664904">
      <w:fldChar w:fldCharType="end"/>
    </w:r>
    <w:r w:rsidR="00050785">
      <w:fldChar w:fldCharType="end"/>
    </w:r>
    <w:r w:rsidR="00F1243C">
      <w:fldChar w:fldCharType="end"/>
    </w:r>
    <w:r w:rsidR="00AD1DF6">
      <w:fldChar w:fldCharType="end"/>
    </w:r>
    <w:r w:rsidR="00C37D7C">
      <w:fldChar w:fldCharType="end"/>
    </w:r>
    <w:r w:rsidR="000D4C19">
      <w:fldChar w:fldCharType="end"/>
    </w:r>
    <w:r w:rsidR="004124CF">
      <w:fldChar w:fldCharType="end"/>
    </w:r>
    <w:r w:rsidR="004804A8">
      <w:fldChar w:fldCharType="end"/>
    </w:r>
    <w:r w:rsidR="00ED79F9">
      <w:fldChar w:fldCharType="end"/>
    </w:r>
    <w:r w:rsidR="00E234A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8738E2">
      <w:rPr>
        <w:noProof/>
        <w:lang w:val="en-GB" w:eastAsia="en-GB"/>
      </w:rPr>
      <w:drawing>
        <wp:inline distT="0" distB="0" distL="0" distR="0" wp14:anchorId="6C306764" wp14:editId="17FB601E">
          <wp:extent cx="600075" cy="628015"/>
          <wp:effectExtent l="0" t="0" r="0" b="0"/>
          <wp:docPr id="10" name="Picture 10" descr="http://intranet.santia.local/Templates/Corporate%20Logos/2%20-%20SafeContractor-Rounde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santia.local/Templates/Corporate%20Logos/2%20-%20SafeContractor-Roundel-R.jpg"/>
                  <pic:cNvPicPr>
                    <a:picLocks noChangeAspect="1" noChangeArrowheads="1"/>
                  </pic:cNvPicPr>
                </pic:nvPicPr>
                <pic:blipFill>
                  <a:blip r:embed="rId7" cstate="print">
                    <a:extLst>
                      <a:ext uri="{28A0092B-C50C-407E-A947-70E740481C1C}">
                        <a14:useLocalDpi xmlns:a14="http://schemas.microsoft.com/office/drawing/2010/main" val="0"/>
                      </a:ext>
                    </a:extLst>
                  </a:blip>
                  <a:srcRect l="2818" r="3516"/>
                  <a:stretch>
                    <a:fillRect/>
                  </a:stretch>
                </pic:blipFill>
                <pic:spPr bwMode="auto">
                  <a:xfrm>
                    <a:off x="0" y="0"/>
                    <a:ext cx="600075" cy="628015"/>
                  </a:xfrm>
                  <a:prstGeom prst="rect">
                    <a:avLst/>
                  </a:prstGeom>
                  <a:noFill/>
                  <a:ln>
                    <a:noFill/>
                  </a:ln>
                </pic:spPr>
              </pic:pic>
            </a:graphicData>
          </a:graphic>
        </wp:inline>
      </w:drawing>
    </w:r>
    <w:r w:rsidRPr="004F4872">
      <w:rPr>
        <w:noProof/>
        <w:lang w:val="en-GB" w:eastAsia="en-GB"/>
      </w:rPr>
      <w:drawing>
        <wp:inline distT="0" distB="0" distL="0" distR="0" wp14:anchorId="21A30AE2" wp14:editId="06E54B7C">
          <wp:extent cx="864870" cy="543560"/>
          <wp:effectExtent l="0" t="0" r="0" b="0"/>
          <wp:docPr id="11" name="Picture 11" descr="C:\Users\Danie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70" cy="543560"/>
                  </a:xfrm>
                  <a:prstGeom prst="rect">
                    <a:avLst/>
                  </a:prstGeom>
                  <a:noFill/>
                  <a:ln>
                    <a:noFill/>
                  </a:ln>
                </pic:spPr>
              </pic:pic>
            </a:graphicData>
          </a:graphic>
        </wp:inline>
      </w:drawing>
    </w:r>
    <w:r w:rsidRPr="003A477A">
      <w:rPr>
        <w:noProof/>
        <w:lang w:val="en-GB" w:eastAsia="en-GB"/>
      </w:rPr>
      <w:drawing>
        <wp:inline distT="0" distB="0" distL="0" distR="0" wp14:anchorId="258D7D2F" wp14:editId="40084333">
          <wp:extent cx="947420" cy="601345"/>
          <wp:effectExtent l="0" t="0" r="0" b="0"/>
          <wp:docPr id="12" name="Picture 1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20" cy="601345"/>
                  </a:xfrm>
                  <a:prstGeom prst="rect">
                    <a:avLst/>
                  </a:prstGeom>
                  <a:noFill/>
                  <a:ln>
                    <a:noFill/>
                  </a:ln>
                </pic:spPr>
              </pic:pic>
            </a:graphicData>
          </a:graphic>
        </wp:inline>
      </w:drawing>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fldChar w:fldCharType="begin"/>
    </w:r>
    <w:r>
      <w:instrText xml:space="preserve"> INCLUDEPICTURE  "http://www.makingmetalwork.com/images/logo-englishheritage.png" \* MERGEFORMATINET </w:instrText>
    </w:r>
    <w:r>
      <w:fldChar w:fldCharType="separate"/>
    </w:r>
    <w:r w:rsidR="00E234A4">
      <w:fldChar w:fldCharType="begin"/>
    </w:r>
    <w:r w:rsidR="00E234A4">
      <w:instrText xml:space="preserve"> INCLUDEPICTURE  "http://www.makingmetalwork.com/images/logo-englishheritage.png" \* MERGEFORMATINET </w:instrText>
    </w:r>
    <w:r w:rsidR="00E234A4">
      <w:fldChar w:fldCharType="separate"/>
    </w:r>
    <w:r w:rsidR="00ED79F9">
      <w:fldChar w:fldCharType="begin"/>
    </w:r>
    <w:r w:rsidR="00ED79F9">
      <w:instrText xml:space="preserve"> INCLUDEPICTURE  "http://www.makingmetalwork.com/images/logo-englishheritage.png" \* MERGEFORMATINET </w:instrText>
    </w:r>
    <w:r w:rsidR="00ED79F9">
      <w:fldChar w:fldCharType="separate"/>
    </w:r>
    <w:r w:rsidR="004804A8">
      <w:fldChar w:fldCharType="begin"/>
    </w:r>
    <w:r w:rsidR="004804A8">
      <w:instrText xml:space="preserve"> INCLUDEPICTURE  "http://www.makingmetalwork.com/images/logo-englishheritage.png" \* MERGEFORMATINET </w:instrText>
    </w:r>
    <w:r w:rsidR="004804A8">
      <w:fldChar w:fldCharType="separate"/>
    </w:r>
    <w:r w:rsidR="004124CF">
      <w:fldChar w:fldCharType="begin"/>
    </w:r>
    <w:r w:rsidR="004124CF">
      <w:instrText xml:space="preserve"> INCLUDEPICTURE  "http://www.makingmetalwork.com/images/logo-englishheritage.png" \* MERGEFORMATINET </w:instrText>
    </w:r>
    <w:r w:rsidR="004124CF">
      <w:fldChar w:fldCharType="separate"/>
    </w:r>
    <w:r w:rsidR="000D4C19">
      <w:fldChar w:fldCharType="begin"/>
    </w:r>
    <w:r w:rsidR="000D4C19">
      <w:instrText xml:space="preserve"> INCLUDEPICTURE  "http://www.makingmetalwork.com/images/logo-englishheritage.png" \* MERGEFORMATINET </w:instrText>
    </w:r>
    <w:r w:rsidR="000D4C19">
      <w:fldChar w:fldCharType="separate"/>
    </w:r>
    <w:r w:rsidR="00C37D7C">
      <w:fldChar w:fldCharType="begin"/>
    </w:r>
    <w:r w:rsidR="00C37D7C">
      <w:instrText xml:space="preserve"> INCLUDEPICTURE  "http://www.makingmetalwork.com/images/logo-englishheritage.png" \* MERGEFORMATINET </w:instrText>
    </w:r>
    <w:r w:rsidR="00C37D7C">
      <w:fldChar w:fldCharType="separate"/>
    </w:r>
    <w:r w:rsidR="00AD1DF6">
      <w:fldChar w:fldCharType="begin"/>
    </w:r>
    <w:r w:rsidR="00AD1DF6">
      <w:instrText xml:space="preserve"> INCLUDEPICTURE  "http://www.makingmetalwork.com/images/logo-englishheritage.png" \* MERGEFORMATINET </w:instrText>
    </w:r>
    <w:r w:rsidR="00AD1DF6">
      <w:fldChar w:fldCharType="separate"/>
    </w:r>
    <w:r w:rsidR="00F1243C">
      <w:fldChar w:fldCharType="begin"/>
    </w:r>
    <w:r w:rsidR="00F1243C">
      <w:instrText xml:space="preserve"> INCLUDEPICTURE  "http://www.makingmetalwork.com/images/logo-englishheritage.png" \* MERGEFORMATINET </w:instrText>
    </w:r>
    <w:r w:rsidR="00F1243C">
      <w:fldChar w:fldCharType="separate"/>
    </w:r>
    <w:r w:rsidR="00050785">
      <w:fldChar w:fldCharType="begin"/>
    </w:r>
    <w:r w:rsidR="00050785">
      <w:instrText xml:space="preserve"> INCLUDEPICTURE  "http://www.makingmetalwork.com/images/logo-englishheritage.png" \* MERGEFORMATINET </w:instrText>
    </w:r>
    <w:r w:rsidR="00050785">
      <w:fldChar w:fldCharType="separate"/>
    </w:r>
    <w:r w:rsidR="00664904">
      <w:fldChar w:fldCharType="begin"/>
    </w:r>
    <w:r w:rsidR="00664904">
      <w:instrText xml:space="preserve"> INCLUDEPICTURE  "http://www.makingmetalwork.com/images/logo-englishheritage.png" \* MERGEFORMATINET </w:instrText>
    </w:r>
    <w:r w:rsidR="00664904">
      <w:fldChar w:fldCharType="separate"/>
    </w:r>
    <w:r w:rsidR="001637CE">
      <w:fldChar w:fldCharType="begin"/>
    </w:r>
    <w:r w:rsidR="001637CE">
      <w:instrText xml:space="preserve"> </w:instrText>
    </w:r>
    <w:r w:rsidR="001637CE">
      <w:instrText>INCLUD</w:instrText>
    </w:r>
    <w:r w:rsidR="001637CE">
      <w:instrText>EPICTURE  "http://www.makingmetalwork.com/images/logo-englishheritage.png" \* MERGEFORMATINET</w:instrText>
    </w:r>
    <w:r w:rsidR="001637CE">
      <w:instrText xml:space="preserve"> </w:instrText>
    </w:r>
    <w:r w:rsidR="001637CE">
      <w:fldChar w:fldCharType="separate"/>
    </w:r>
    <w:r w:rsidR="008C21B4">
      <w:pict w14:anchorId="1806CE2D">
        <v:shape id="_x0000_i1041" type="#_x0000_t75" alt="English Heritage" style="width:67.05pt;height:47.15pt">
          <v:imagedata r:id="rId10" r:href="rId11"/>
        </v:shape>
      </w:pict>
    </w:r>
    <w:r w:rsidR="001637CE">
      <w:fldChar w:fldCharType="end"/>
    </w:r>
    <w:r w:rsidR="00664904">
      <w:fldChar w:fldCharType="end"/>
    </w:r>
    <w:r w:rsidR="00050785">
      <w:fldChar w:fldCharType="end"/>
    </w:r>
    <w:r w:rsidR="00F1243C">
      <w:fldChar w:fldCharType="end"/>
    </w:r>
    <w:r w:rsidR="00AD1DF6">
      <w:fldChar w:fldCharType="end"/>
    </w:r>
    <w:r w:rsidR="00C37D7C">
      <w:fldChar w:fldCharType="end"/>
    </w:r>
    <w:r w:rsidR="000D4C19">
      <w:fldChar w:fldCharType="end"/>
    </w:r>
    <w:r w:rsidR="004124CF">
      <w:fldChar w:fldCharType="end"/>
    </w:r>
    <w:r w:rsidR="004804A8">
      <w:fldChar w:fldCharType="end"/>
    </w:r>
    <w:r w:rsidR="00ED79F9">
      <w:fldChar w:fldCharType="end"/>
    </w:r>
    <w:r w:rsidR="00E234A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63414" w14:textId="77777777" w:rsidR="001637CE" w:rsidRDefault="001637CE" w:rsidP="009A273F">
      <w:r>
        <w:separator/>
      </w:r>
    </w:p>
  </w:footnote>
  <w:footnote w:type="continuationSeparator" w:id="0">
    <w:p w14:paraId="746A0D17" w14:textId="77777777" w:rsidR="001637CE" w:rsidRDefault="001637CE" w:rsidP="009A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F6A6E" w14:textId="16F4FD90" w:rsidR="000B1239" w:rsidRDefault="000B1239" w:rsidP="003E4A94">
    <w:pPr>
      <w:ind w:firstLine="720"/>
    </w:pPr>
    <w:r w:rsidRPr="00AC2C4E">
      <w:rPr>
        <w:rFonts w:ascii="Times New Roman" w:hAnsi="Times New Roman"/>
        <w:b/>
        <w:noProof/>
        <w:sz w:val="16"/>
        <w:szCs w:val="16"/>
        <w:lang w:val="en-GB" w:eastAsia="en-GB"/>
      </w:rPr>
      <w:drawing>
        <wp:anchor distT="0" distB="0" distL="114300" distR="114300" simplePos="0" relativeHeight="251662336" behindDoc="1" locked="0" layoutInCell="1" allowOverlap="1" wp14:anchorId="0F14489E" wp14:editId="18329AB6">
          <wp:simplePos x="0" y="0"/>
          <wp:positionH relativeFrom="column">
            <wp:posOffset>-241300</wp:posOffset>
          </wp:positionH>
          <wp:positionV relativeFrom="paragraph">
            <wp:posOffset>-163830</wp:posOffset>
          </wp:positionV>
          <wp:extent cx="1358900" cy="984885"/>
          <wp:effectExtent l="0" t="0" r="0" b="5715"/>
          <wp:wrapTight wrapText="bothSides">
            <wp:wrapPolygon edited="0">
              <wp:start x="0" y="0"/>
              <wp:lineTo x="0" y="21308"/>
              <wp:lineTo x="21196" y="21308"/>
              <wp:lineTo x="21196" y="0"/>
              <wp:lineTo x="0" y="0"/>
            </wp:wrapPolygon>
          </wp:wrapTight>
          <wp:docPr id="9" name="Picture 9" descr="logo-metal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talcr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43B">
      <w:t>Document reference MS.5</w:t>
    </w:r>
    <w:r w:rsidR="007D7327">
      <w:t>622</w:t>
    </w:r>
    <w:r w:rsidR="00344B48">
      <w:t xml:space="preserve"> </w:t>
    </w:r>
    <w:r>
      <w:t>Method Statement</w:t>
    </w:r>
  </w:p>
  <w:p w14:paraId="1342D10F" w14:textId="77777777" w:rsidR="000B1239" w:rsidRDefault="000B1239" w:rsidP="003E4A94">
    <w:pPr>
      <w:ind w:firstLine="720"/>
    </w:pPr>
  </w:p>
  <w:p w14:paraId="055AF0CA" w14:textId="02A1C9B4" w:rsidR="000B1239" w:rsidRDefault="00344B48" w:rsidP="00C9734E">
    <w:pPr>
      <w:tabs>
        <w:tab w:val="left" w:pos="2280"/>
      </w:tabs>
      <w:ind w:firstLine="720"/>
    </w:pPr>
    <w:r>
      <w:t>Contract No.</w:t>
    </w:r>
    <w:r>
      <w:tab/>
      <w:t>5</w:t>
    </w:r>
    <w:r w:rsidR="007D7327">
      <w:t>622</w:t>
    </w:r>
  </w:p>
  <w:p w14:paraId="0CD41BAD" w14:textId="3C81B19A" w:rsidR="000B1239" w:rsidRDefault="006D7D5E" w:rsidP="003E4A94">
    <w:pPr>
      <w:ind w:firstLine="720"/>
    </w:pPr>
    <w:r>
      <w:t>Site</w:t>
    </w:r>
    <w:r>
      <w:tab/>
    </w:r>
    <w:r>
      <w:tab/>
    </w:r>
    <w:r w:rsidR="007D7327">
      <w:t>Holly Hill</w:t>
    </w:r>
  </w:p>
  <w:p w14:paraId="4036685B" w14:textId="77777777" w:rsidR="000B1239" w:rsidRDefault="000B1239" w:rsidP="0046674C"/>
  <w:p w14:paraId="024E40DB" w14:textId="77777777" w:rsidR="000B1239" w:rsidRPr="003E4A94" w:rsidRDefault="000B1239" w:rsidP="003E4A94">
    <w:pPr>
      <w:pStyle w:val="Header"/>
      <w:rPr>
        <w:rFonts w:cs="Arial"/>
        <w:b/>
        <w:bCs/>
        <w:caps/>
      </w:rPr>
    </w:pPr>
    <w:r w:rsidRPr="00092799">
      <w:rPr>
        <w:sz w:val="28"/>
        <w:szCs w:val="28"/>
      </w:rPr>
      <w:tab/>
    </w:r>
    <w:r w:rsidRPr="00092799">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098C"/>
    <w:multiLevelType w:val="multilevel"/>
    <w:tmpl w:val="F13C52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564C26"/>
    <w:multiLevelType w:val="hybridMultilevel"/>
    <w:tmpl w:val="5C0E1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C7E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0B03E9"/>
    <w:multiLevelType w:val="hybridMultilevel"/>
    <w:tmpl w:val="7AF0E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645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4A4675"/>
    <w:multiLevelType w:val="multilevel"/>
    <w:tmpl w:val="6262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05EBA"/>
    <w:multiLevelType w:val="multilevel"/>
    <w:tmpl w:val="A4026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F40BCB"/>
    <w:multiLevelType w:val="multilevel"/>
    <w:tmpl w:val="1DF6D00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31FF3CA8"/>
    <w:multiLevelType w:val="hybridMultilevel"/>
    <w:tmpl w:val="5AEEB3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85F70"/>
    <w:multiLevelType w:val="multilevel"/>
    <w:tmpl w:val="AFEEB984"/>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917838"/>
    <w:multiLevelType w:val="hybridMultilevel"/>
    <w:tmpl w:val="BD6094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0B251B"/>
    <w:multiLevelType w:val="hybridMultilevel"/>
    <w:tmpl w:val="6CB0FA3A"/>
    <w:lvl w:ilvl="0" w:tplc="08090019">
      <w:start w:val="1"/>
      <w:numFmt w:val="lowerLetter"/>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C40A6D"/>
    <w:multiLevelType w:val="hybridMultilevel"/>
    <w:tmpl w:val="34D41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214459"/>
    <w:multiLevelType w:val="hybridMultilevel"/>
    <w:tmpl w:val="A824F2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D58AC"/>
    <w:multiLevelType w:val="multilevel"/>
    <w:tmpl w:val="207EF3F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A2636DA"/>
    <w:multiLevelType w:val="hybridMultilevel"/>
    <w:tmpl w:val="CC765BA0"/>
    <w:lvl w:ilvl="0" w:tplc="21365C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16B89"/>
    <w:multiLevelType w:val="hybridMultilevel"/>
    <w:tmpl w:val="DD36F102"/>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72158"/>
    <w:multiLevelType w:val="hybridMultilevel"/>
    <w:tmpl w:val="C116DE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D44D52"/>
    <w:multiLevelType w:val="multilevel"/>
    <w:tmpl w:val="FE328B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4E32F9A"/>
    <w:multiLevelType w:val="hybridMultilevel"/>
    <w:tmpl w:val="53D8F738"/>
    <w:lvl w:ilvl="0" w:tplc="53787B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DD427F"/>
    <w:multiLevelType w:val="hybridMultilevel"/>
    <w:tmpl w:val="1924B9B4"/>
    <w:lvl w:ilvl="0" w:tplc="FE768A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6978DB"/>
    <w:multiLevelType w:val="multilevel"/>
    <w:tmpl w:val="734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E4E13"/>
    <w:multiLevelType w:val="multilevel"/>
    <w:tmpl w:val="C62E6F8E"/>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2515AC7"/>
    <w:multiLevelType w:val="hybridMultilevel"/>
    <w:tmpl w:val="E6C48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667844"/>
    <w:multiLevelType w:val="hybridMultilevel"/>
    <w:tmpl w:val="38ACAF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5"/>
  </w:num>
  <w:num w:numId="3">
    <w:abstractNumId w:val="21"/>
  </w:num>
  <w:num w:numId="4">
    <w:abstractNumId w:val="9"/>
  </w:num>
  <w:num w:numId="5">
    <w:abstractNumId w:val="0"/>
  </w:num>
  <w:num w:numId="6">
    <w:abstractNumId w:val="22"/>
  </w:num>
  <w:num w:numId="7">
    <w:abstractNumId w:val="6"/>
  </w:num>
  <w:num w:numId="8">
    <w:abstractNumId w:val="15"/>
  </w:num>
  <w:num w:numId="9">
    <w:abstractNumId w:val="18"/>
  </w:num>
  <w:num w:numId="10">
    <w:abstractNumId w:val="14"/>
  </w:num>
  <w:num w:numId="11">
    <w:abstractNumId w:val="2"/>
  </w:num>
  <w:num w:numId="12">
    <w:abstractNumId w:val="8"/>
  </w:num>
  <w:num w:numId="13">
    <w:abstractNumId w:val="12"/>
  </w:num>
  <w:num w:numId="14">
    <w:abstractNumId w:val="1"/>
  </w:num>
  <w:num w:numId="15">
    <w:abstractNumId w:val="16"/>
  </w:num>
  <w:num w:numId="16">
    <w:abstractNumId w:val="4"/>
  </w:num>
  <w:num w:numId="17">
    <w:abstractNumId w:val="10"/>
  </w:num>
  <w:num w:numId="18">
    <w:abstractNumId w:val="24"/>
  </w:num>
  <w:num w:numId="19">
    <w:abstractNumId w:val="13"/>
  </w:num>
  <w:num w:numId="20">
    <w:abstractNumId w:val="19"/>
  </w:num>
  <w:num w:numId="21">
    <w:abstractNumId w:val="20"/>
  </w:num>
  <w:num w:numId="22">
    <w:abstractNumId w:val="3"/>
  </w:num>
  <w:num w:numId="23">
    <w:abstractNumId w:val="11"/>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3F"/>
    <w:rsid w:val="00016736"/>
    <w:rsid w:val="00034412"/>
    <w:rsid w:val="00045A5B"/>
    <w:rsid w:val="00050785"/>
    <w:rsid w:val="000543F2"/>
    <w:rsid w:val="000549F0"/>
    <w:rsid w:val="00070C0C"/>
    <w:rsid w:val="00070C7A"/>
    <w:rsid w:val="00071119"/>
    <w:rsid w:val="00086FB7"/>
    <w:rsid w:val="00092799"/>
    <w:rsid w:val="000A04E0"/>
    <w:rsid w:val="000A13F6"/>
    <w:rsid w:val="000B1239"/>
    <w:rsid w:val="000D4C19"/>
    <w:rsid w:val="00103A4F"/>
    <w:rsid w:val="00121A79"/>
    <w:rsid w:val="0012551D"/>
    <w:rsid w:val="00152588"/>
    <w:rsid w:val="001637CE"/>
    <w:rsid w:val="00194278"/>
    <w:rsid w:val="001B5B7B"/>
    <w:rsid w:val="001C4A29"/>
    <w:rsid w:val="001C579E"/>
    <w:rsid w:val="001D4948"/>
    <w:rsid w:val="001E136A"/>
    <w:rsid w:val="001F4DAE"/>
    <w:rsid w:val="002002A2"/>
    <w:rsid w:val="0021404B"/>
    <w:rsid w:val="00282EB1"/>
    <w:rsid w:val="002B1292"/>
    <w:rsid w:val="002C2FF4"/>
    <w:rsid w:val="002D35EB"/>
    <w:rsid w:val="002E4E37"/>
    <w:rsid w:val="002F1F35"/>
    <w:rsid w:val="002F7356"/>
    <w:rsid w:val="00307485"/>
    <w:rsid w:val="00315EAE"/>
    <w:rsid w:val="0033540A"/>
    <w:rsid w:val="0033591E"/>
    <w:rsid w:val="00344B48"/>
    <w:rsid w:val="00352493"/>
    <w:rsid w:val="00372812"/>
    <w:rsid w:val="003749E0"/>
    <w:rsid w:val="003944BB"/>
    <w:rsid w:val="003C00C4"/>
    <w:rsid w:val="003C13E7"/>
    <w:rsid w:val="003C1704"/>
    <w:rsid w:val="003E4A94"/>
    <w:rsid w:val="003E66B4"/>
    <w:rsid w:val="003F053E"/>
    <w:rsid w:val="004124CF"/>
    <w:rsid w:val="00415E9F"/>
    <w:rsid w:val="00423606"/>
    <w:rsid w:val="00441A94"/>
    <w:rsid w:val="004438AF"/>
    <w:rsid w:val="00465444"/>
    <w:rsid w:val="0046625B"/>
    <w:rsid w:val="0046665C"/>
    <w:rsid w:val="0046674C"/>
    <w:rsid w:val="004725FB"/>
    <w:rsid w:val="004804A8"/>
    <w:rsid w:val="00496BDD"/>
    <w:rsid w:val="004B70A4"/>
    <w:rsid w:val="004C1F5F"/>
    <w:rsid w:val="004C2220"/>
    <w:rsid w:val="004E629D"/>
    <w:rsid w:val="004F02EC"/>
    <w:rsid w:val="00510FC5"/>
    <w:rsid w:val="00511940"/>
    <w:rsid w:val="0053058C"/>
    <w:rsid w:val="00541F58"/>
    <w:rsid w:val="00565C4B"/>
    <w:rsid w:val="005700F7"/>
    <w:rsid w:val="00582875"/>
    <w:rsid w:val="005D15E4"/>
    <w:rsid w:val="005D6717"/>
    <w:rsid w:val="00607935"/>
    <w:rsid w:val="00651D69"/>
    <w:rsid w:val="00664904"/>
    <w:rsid w:val="00695C1A"/>
    <w:rsid w:val="006B6BB3"/>
    <w:rsid w:val="006D7D5E"/>
    <w:rsid w:val="006E3BE3"/>
    <w:rsid w:val="006E3D38"/>
    <w:rsid w:val="006E485E"/>
    <w:rsid w:val="006F31F9"/>
    <w:rsid w:val="006F5747"/>
    <w:rsid w:val="00702B06"/>
    <w:rsid w:val="00722885"/>
    <w:rsid w:val="00752CC6"/>
    <w:rsid w:val="00773766"/>
    <w:rsid w:val="00774440"/>
    <w:rsid w:val="00782BB8"/>
    <w:rsid w:val="00793289"/>
    <w:rsid w:val="007A57C7"/>
    <w:rsid w:val="007B0B68"/>
    <w:rsid w:val="007B4AEC"/>
    <w:rsid w:val="007D0641"/>
    <w:rsid w:val="007D7327"/>
    <w:rsid w:val="00836180"/>
    <w:rsid w:val="00851FE2"/>
    <w:rsid w:val="00884FA9"/>
    <w:rsid w:val="00892551"/>
    <w:rsid w:val="008A4784"/>
    <w:rsid w:val="008B4DE8"/>
    <w:rsid w:val="008C21B4"/>
    <w:rsid w:val="008D474E"/>
    <w:rsid w:val="008F2E67"/>
    <w:rsid w:val="00904629"/>
    <w:rsid w:val="0092236D"/>
    <w:rsid w:val="00926344"/>
    <w:rsid w:val="00931004"/>
    <w:rsid w:val="0093404C"/>
    <w:rsid w:val="009375AD"/>
    <w:rsid w:val="009508AB"/>
    <w:rsid w:val="00953DC1"/>
    <w:rsid w:val="00976D82"/>
    <w:rsid w:val="009A273F"/>
    <w:rsid w:val="009A7B35"/>
    <w:rsid w:val="009C3F5F"/>
    <w:rsid w:val="009D74B4"/>
    <w:rsid w:val="00A44B99"/>
    <w:rsid w:val="00A60712"/>
    <w:rsid w:val="00A71034"/>
    <w:rsid w:val="00A973EF"/>
    <w:rsid w:val="00AA306B"/>
    <w:rsid w:val="00AC38DC"/>
    <w:rsid w:val="00AD1DF6"/>
    <w:rsid w:val="00AE0A50"/>
    <w:rsid w:val="00AE196F"/>
    <w:rsid w:val="00AE5563"/>
    <w:rsid w:val="00AF2E7E"/>
    <w:rsid w:val="00B12C2D"/>
    <w:rsid w:val="00B25C15"/>
    <w:rsid w:val="00B40230"/>
    <w:rsid w:val="00B475FF"/>
    <w:rsid w:val="00B71752"/>
    <w:rsid w:val="00B93A82"/>
    <w:rsid w:val="00B94B35"/>
    <w:rsid w:val="00B94E1F"/>
    <w:rsid w:val="00B959FD"/>
    <w:rsid w:val="00BA083E"/>
    <w:rsid w:val="00BB0BED"/>
    <w:rsid w:val="00BC7AB3"/>
    <w:rsid w:val="00C37D7C"/>
    <w:rsid w:val="00C61554"/>
    <w:rsid w:val="00C61D23"/>
    <w:rsid w:val="00C762DB"/>
    <w:rsid w:val="00C94234"/>
    <w:rsid w:val="00C9734E"/>
    <w:rsid w:val="00CB5E8E"/>
    <w:rsid w:val="00CC0254"/>
    <w:rsid w:val="00CE125E"/>
    <w:rsid w:val="00CF2267"/>
    <w:rsid w:val="00D02B36"/>
    <w:rsid w:val="00D11E19"/>
    <w:rsid w:val="00D45402"/>
    <w:rsid w:val="00D55D85"/>
    <w:rsid w:val="00D83150"/>
    <w:rsid w:val="00D87661"/>
    <w:rsid w:val="00DA5EAF"/>
    <w:rsid w:val="00DD1652"/>
    <w:rsid w:val="00DD72D1"/>
    <w:rsid w:val="00DF2261"/>
    <w:rsid w:val="00E13936"/>
    <w:rsid w:val="00E234A4"/>
    <w:rsid w:val="00E2449F"/>
    <w:rsid w:val="00E26862"/>
    <w:rsid w:val="00E32D8A"/>
    <w:rsid w:val="00E358A2"/>
    <w:rsid w:val="00E47D8D"/>
    <w:rsid w:val="00E70B83"/>
    <w:rsid w:val="00EA16E0"/>
    <w:rsid w:val="00EA16F1"/>
    <w:rsid w:val="00EA7FD3"/>
    <w:rsid w:val="00EB284F"/>
    <w:rsid w:val="00EC7795"/>
    <w:rsid w:val="00ED3D45"/>
    <w:rsid w:val="00ED79F9"/>
    <w:rsid w:val="00EF0021"/>
    <w:rsid w:val="00EF2624"/>
    <w:rsid w:val="00F022C4"/>
    <w:rsid w:val="00F03712"/>
    <w:rsid w:val="00F06AD9"/>
    <w:rsid w:val="00F1243C"/>
    <w:rsid w:val="00F42C9D"/>
    <w:rsid w:val="00F456F6"/>
    <w:rsid w:val="00F502FD"/>
    <w:rsid w:val="00F50F5F"/>
    <w:rsid w:val="00F73C45"/>
    <w:rsid w:val="00F9643B"/>
    <w:rsid w:val="00FD6FB8"/>
    <w:rsid w:val="00FE38ED"/>
    <w:rsid w:val="00FF3AF1"/>
    <w:rsid w:val="00FF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6B72C42C"/>
  <w15:chartTrackingRefBased/>
  <w15:docId w15:val="{67A2E125-FD39-4D48-8EA1-E997F294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99"/>
    <w:pPr>
      <w:spacing w:after="0" w:line="240" w:lineRule="auto"/>
    </w:pPr>
    <w:rPr>
      <w:lang w:val="en-US"/>
    </w:rPr>
  </w:style>
  <w:style w:type="paragraph" w:styleId="Heading2">
    <w:name w:val="heading 2"/>
    <w:basedOn w:val="Normal"/>
    <w:next w:val="Normal"/>
    <w:link w:val="Heading2Char"/>
    <w:qFormat/>
    <w:rsid w:val="00EA16F1"/>
    <w:pPr>
      <w:keepNext/>
      <w:outlineLvl w:val="1"/>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273F"/>
    <w:pPr>
      <w:tabs>
        <w:tab w:val="center" w:pos="4513"/>
        <w:tab w:val="right" w:pos="9026"/>
      </w:tabs>
    </w:pPr>
  </w:style>
  <w:style w:type="character" w:customStyle="1" w:styleId="HeaderChar">
    <w:name w:val="Header Char"/>
    <w:basedOn w:val="DefaultParagraphFont"/>
    <w:link w:val="Header"/>
    <w:uiPriority w:val="99"/>
    <w:rsid w:val="009A273F"/>
  </w:style>
  <w:style w:type="paragraph" w:styleId="Footer">
    <w:name w:val="footer"/>
    <w:basedOn w:val="Normal"/>
    <w:link w:val="FooterChar"/>
    <w:uiPriority w:val="99"/>
    <w:unhideWhenUsed/>
    <w:rsid w:val="009A273F"/>
    <w:pPr>
      <w:tabs>
        <w:tab w:val="center" w:pos="4513"/>
        <w:tab w:val="right" w:pos="9026"/>
      </w:tabs>
    </w:pPr>
  </w:style>
  <w:style w:type="character" w:customStyle="1" w:styleId="FooterChar">
    <w:name w:val="Footer Char"/>
    <w:basedOn w:val="DefaultParagraphFont"/>
    <w:link w:val="Footer"/>
    <w:uiPriority w:val="99"/>
    <w:rsid w:val="009A273F"/>
  </w:style>
  <w:style w:type="paragraph" w:styleId="ListParagraph">
    <w:name w:val="List Paragraph"/>
    <w:basedOn w:val="Normal"/>
    <w:uiPriority w:val="34"/>
    <w:qFormat/>
    <w:rsid w:val="00EA16E0"/>
    <w:pPr>
      <w:ind w:left="720"/>
      <w:contextualSpacing/>
    </w:pPr>
  </w:style>
  <w:style w:type="paragraph" w:styleId="BalloonText">
    <w:name w:val="Balloon Text"/>
    <w:basedOn w:val="Normal"/>
    <w:link w:val="BalloonTextChar"/>
    <w:uiPriority w:val="99"/>
    <w:semiHidden/>
    <w:unhideWhenUsed/>
    <w:rsid w:val="00BA0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83E"/>
    <w:rPr>
      <w:rFonts w:ascii="Segoe UI" w:hAnsi="Segoe UI" w:cs="Segoe UI"/>
      <w:sz w:val="18"/>
      <w:szCs w:val="18"/>
      <w:lang w:val="en-US"/>
    </w:rPr>
  </w:style>
  <w:style w:type="character" w:customStyle="1" w:styleId="Heading2Char">
    <w:name w:val="Heading 2 Char"/>
    <w:basedOn w:val="DefaultParagraphFont"/>
    <w:link w:val="Heading2"/>
    <w:rsid w:val="00EA16F1"/>
    <w:rPr>
      <w:rFonts w:ascii="Arial" w:eastAsia="Times New Roman" w:hAnsi="Arial" w:cs="Times New Roman"/>
      <w:b/>
      <w:sz w:val="24"/>
      <w:szCs w:val="20"/>
      <w:u w:val="single"/>
    </w:rPr>
  </w:style>
  <w:style w:type="paragraph" w:styleId="BodyText">
    <w:name w:val="Body Text"/>
    <w:basedOn w:val="Normal"/>
    <w:link w:val="BodyTextChar"/>
    <w:semiHidden/>
    <w:rsid w:val="00EA16F1"/>
    <w:rPr>
      <w:rFonts w:ascii="Arial" w:eastAsia="Times New Roman" w:hAnsi="Arial" w:cs="Times New Roman"/>
      <w:sz w:val="24"/>
      <w:szCs w:val="20"/>
      <w:u w:val="single"/>
      <w:lang w:val="en-GB"/>
    </w:rPr>
  </w:style>
  <w:style w:type="character" w:customStyle="1" w:styleId="BodyTextChar">
    <w:name w:val="Body Text Char"/>
    <w:basedOn w:val="DefaultParagraphFont"/>
    <w:link w:val="BodyText"/>
    <w:semiHidden/>
    <w:rsid w:val="00EA16F1"/>
    <w:rPr>
      <w:rFonts w:ascii="Arial" w:eastAsia="Times New Roman" w:hAnsi="Arial" w:cs="Times New Roman"/>
      <w:sz w:val="24"/>
      <w:szCs w:val="20"/>
      <w:u w:val="single"/>
    </w:rPr>
  </w:style>
  <w:style w:type="paragraph" w:customStyle="1" w:styleId="Body">
    <w:name w:val="Body"/>
    <w:basedOn w:val="Normal"/>
    <w:rsid w:val="00EA16F1"/>
    <w:pPr>
      <w:spacing w:after="120" w:line="-260" w:lineRule="auto"/>
      <w:jc w:val="both"/>
    </w:pPr>
    <w:rPr>
      <w:rFonts w:ascii="Times New Roman" w:eastAsia="Times New Roman" w:hAnsi="Times New Roman" w:cs="Times New Roman"/>
      <w:szCs w:val="20"/>
      <w:lang w:val="en-GB" w:eastAsia="en-GB"/>
    </w:rPr>
  </w:style>
  <w:style w:type="table" w:styleId="TableGrid">
    <w:name w:val="Table Grid"/>
    <w:basedOn w:val="TableNormal"/>
    <w:rsid w:val="006E48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485E"/>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541F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http://www.makingmetalwork.com/images/logo-constructionline.png" TargetMode="External"/><Relationship Id="rId1" Type="http://schemas.openxmlformats.org/officeDocument/2006/relationships/image" Target="media/image2.png"/><Relationship Id="rId6" Type="http://schemas.openxmlformats.org/officeDocument/2006/relationships/image" Target="http://www.makingmetalwork.com/images/logo-exor.png" TargetMode="External"/><Relationship Id="rId11" Type="http://schemas.openxmlformats.org/officeDocument/2006/relationships/image" Target="http://www.makingmetalwork.com/images/logo-englishheritage.png" TargetMode="External"/><Relationship Id="rId5" Type="http://schemas.openxmlformats.org/officeDocument/2006/relationships/image" Target="media/image4.png"/><Relationship Id="rId10" Type="http://schemas.openxmlformats.org/officeDocument/2006/relationships/image" Target="media/image8.png"/><Relationship Id="rId4" Type="http://schemas.openxmlformats.org/officeDocument/2006/relationships/image" Target="http://www.makingmetalwork.com/images/logo-chas.png" TargetMode="External"/><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B92D-4C8C-49FC-BB44-F769C78E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Accounts Sugarman</cp:lastModifiedBy>
  <cp:revision>6</cp:revision>
  <cp:lastPrinted>2016-02-04T09:36:00Z</cp:lastPrinted>
  <dcterms:created xsi:type="dcterms:W3CDTF">2019-07-11T11:50:00Z</dcterms:created>
  <dcterms:modified xsi:type="dcterms:W3CDTF">2019-07-12T10:14:00Z</dcterms:modified>
</cp:coreProperties>
</file>