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9003" w14:textId="51ADAF5A" w:rsidR="007C78F2" w:rsidRPr="00877862" w:rsidRDefault="00DC66FF" w:rsidP="007C78F2">
      <w:pPr>
        <w:jc w:val="center"/>
        <w:rPr>
          <w:rFonts w:ascii="Arial" w:hAnsi="Arial" w:cs="Arial"/>
          <w:b/>
          <w:sz w:val="24"/>
        </w:rPr>
      </w:pPr>
      <w:bookmarkStart w:id="0" w:name="_GoBack"/>
      <w:r>
        <w:rPr>
          <w:rFonts w:ascii="Arial" w:hAnsi="Arial" w:cs="Arial"/>
          <w:b/>
          <w:sz w:val="24"/>
        </w:rPr>
        <w:t>Project</w:t>
      </w:r>
      <w:r w:rsidR="002354A8">
        <w:rPr>
          <w:rFonts w:ascii="Arial" w:hAnsi="Arial" w:cs="Arial"/>
          <w:b/>
          <w:sz w:val="24"/>
        </w:rPr>
        <w:t xml:space="preserve"> Lead</w:t>
      </w:r>
      <w:r w:rsidR="003E2BB4">
        <w:rPr>
          <w:rFonts w:ascii="Arial" w:hAnsi="Arial" w:cs="Arial"/>
          <w:b/>
          <w:sz w:val="24"/>
        </w:rPr>
        <w:t xml:space="preserve"> Officer</w:t>
      </w:r>
      <w:r w:rsidR="007C78F2" w:rsidRPr="00877862">
        <w:rPr>
          <w:rFonts w:ascii="Arial" w:hAnsi="Arial" w:cs="Arial"/>
          <w:b/>
          <w:sz w:val="24"/>
        </w:rPr>
        <w:t xml:space="preserve"> </w:t>
      </w:r>
      <w:r w:rsidR="00F21D58">
        <w:rPr>
          <w:rFonts w:ascii="Arial" w:hAnsi="Arial" w:cs="Arial"/>
          <w:b/>
          <w:sz w:val="24"/>
        </w:rPr>
        <w:t>(</w:t>
      </w:r>
      <w:r w:rsidR="00853A09">
        <w:rPr>
          <w:rFonts w:ascii="Arial" w:hAnsi="Arial" w:cs="Arial"/>
          <w:b/>
          <w:sz w:val="24"/>
        </w:rPr>
        <w:t xml:space="preserve">fixed </w:t>
      </w:r>
      <w:r w:rsidR="00F21D58">
        <w:rPr>
          <w:rFonts w:ascii="Arial" w:hAnsi="Arial" w:cs="Arial"/>
          <w:b/>
          <w:sz w:val="24"/>
        </w:rPr>
        <w:t>contract</w:t>
      </w:r>
      <w:r w:rsidR="00853A09">
        <w:rPr>
          <w:rFonts w:ascii="Arial" w:hAnsi="Arial" w:cs="Arial"/>
          <w:b/>
          <w:sz w:val="24"/>
        </w:rPr>
        <w:t xml:space="preserve"> until 31</w:t>
      </w:r>
      <w:r w:rsidR="00853A09" w:rsidRPr="003568E5">
        <w:rPr>
          <w:rFonts w:ascii="Arial" w:hAnsi="Arial" w:cs="Arial"/>
          <w:b/>
          <w:sz w:val="24"/>
          <w:vertAlign w:val="superscript"/>
        </w:rPr>
        <w:t>st</w:t>
      </w:r>
      <w:r w:rsidR="00853A09">
        <w:rPr>
          <w:rFonts w:ascii="Arial" w:hAnsi="Arial" w:cs="Arial"/>
          <w:b/>
          <w:sz w:val="24"/>
        </w:rPr>
        <w:t xml:space="preserve"> March 2022</w:t>
      </w:r>
      <w:r w:rsidR="00F21D58">
        <w:rPr>
          <w:rFonts w:ascii="Arial" w:hAnsi="Arial" w:cs="Arial"/>
          <w:b/>
          <w:sz w:val="24"/>
        </w:rPr>
        <w:t>)</w:t>
      </w:r>
    </w:p>
    <w:bookmarkEnd w:id="0"/>
    <w:p w14:paraId="5C9FAADD" w14:textId="1AE829A9" w:rsidR="00F50EBE" w:rsidRDefault="0017581C" w:rsidP="007C78F2">
      <w:pPr>
        <w:jc w:val="center"/>
        <w:rPr>
          <w:rFonts w:ascii="Arial" w:hAnsi="Arial" w:cs="Arial"/>
          <w:b/>
          <w:sz w:val="24"/>
        </w:rPr>
      </w:pPr>
      <w:r>
        <w:rPr>
          <w:rFonts w:ascii="Arial" w:hAnsi="Arial" w:cs="Arial"/>
          <w:b/>
          <w:sz w:val="24"/>
        </w:rPr>
        <w:t>Supporting Communities</w:t>
      </w:r>
    </w:p>
    <w:p w14:paraId="579304D2" w14:textId="654B1975" w:rsidR="0017581C" w:rsidRPr="00877862" w:rsidRDefault="0017581C" w:rsidP="007C78F2">
      <w:pPr>
        <w:jc w:val="center"/>
        <w:rPr>
          <w:rFonts w:ascii="Arial" w:hAnsi="Arial" w:cs="Arial"/>
          <w:b/>
          <w:sz w:val="24"/>
        </w:rPr>
      </w:pPr>
      <w:r>
        <w:rPr>
          <w:rFonts w:ascii="Arial" w:hAnsi="Arial" w:cs="Arial"/>
          <w:b/>
          <w:sz w:val="24"/>
        </w:rPr>
        <w:t>Pay Level: Level 3 Zone 2 (£33,122 - £38,423)</w:t>
      </w:r>
    </w:p>
    <w:p w14:paraId="325CCA40" w14:textId="46993F1C" w:rsidR="003E2BB4" w:rsidRPr="003E2BB4" w:rsidRDefault="003E2BB4" w:rsidP="003E2BB4">
      <w:pPr>
        <w:spacing w:after="0" w:line="240" w:lineRule="auto"/>
        <w:rPr>
          <w:rFonts w:ascii="Arial" w:eastAsia="Calibri" w:hAnsi="Arial" w:cs="Arial"/>
          <w:b/>
          <w:bCs/>
          <w:sz w:val="24"/>
          <w:szCs w:val="24"/>
          <w:lang w:eastAsia="en-GB"/>
        </w:rPr>
      </w:pPr>
      <w:r w:rsidRPr="003E2BB4">
        <w:rPr>
          <w:rFonts w:ascii="Arial" w:eastAsia="Calibri" w:hAnsi="Arial" w:cs="Arial"/>
          <w:b/>
          <w:bCs/>
          <w:sz w:val="24"/>
          <w:szCs w:val="24"/>
          <w:lang w:eastAsia="en-GB"/>
        </w:rPr>
        <w:t>Job Capsule Supplementary Information: Project Lead Officer</w:t>
      </w:r>
    </w:p>
    <w:p w14:paraId="2CC7D2DE" w14:textId="77777777" w:rsidR="003E2BB4" w:rsidRPr="003E2BB4" w:rsidRDefault="003E2BB4" w:rsidP="003E2BB4">
      <w:pPr>
        <w:spacing w:after="0" w:line="240" w:lineRule="auto"/>
        <w:jc w:val="center"/>
        <w:rPr>
          <w:rFonts w:ascii="Arial" w:eastAsia="Calibri" w:hAnsi="Arial" w:cs="Arial"/>
          <w:b/>
          <w:bCs/>
          <w:sz w:val="24"/>
          <w:szCs w:val="24"/>
          <w:lang w:eastAsia="en-GB"/>
        </w:rPr>
      </w:pPr>
    </w:p>
    <w:p w14:paraId="08F14B6B" w14:textId="4F5EE001" w:rsidR="003E2BB4" w:rsidRPr="003E2BB4" w:rsidRDefault="003E2BB4" w:rsidP="003E2BB4">
      <w:pPr>
        <w:spacing w:after="0" w:line="240" w:lineRule="auto"/>
        <w:rPr>
          <w:rFonts w:ascii="Arial" w:eastAsia="Calibri" w:hAnsi="Arial" w:cs="Arial"/>
          <w:b/>
          <w:bCs/>
          <w:sz w:val="24"/>
          <w:szCs w:val="24"/>
          <w:lang w:eastAsia="en-GB"/>
        </w:rPr>
      </w:pPr>
      <w:r w:rsidRPr="003E2BB4">
        <w:rPr>
          <w:rFonts w:ascii="Arial" w:eastAsia="Calibri" w:hAnsi="Arial" w:cs="Arial"/>
          <w:b/>
          <w:bCs/>
          <w:sz w:val="24"/>
          <w:szCs w:val="24"/>
          <w:lang w:eastAsia="en-GB"/>
        </w:rPr>
        <w:t xml:space="preserve">This supplementary information for </w:t>
      </w:r>
      <w:r w:rsidRPr="003E2BB4">
        <w:rPr>
          <w:rFonts w:ascii="Arial" w:eastAsia="Calibri" w:hAnsi="Arial" w:cs="Arial"/>
          <w:b/>
          <w:bCs/>
          <w:i/>
          <w:iCs/>
          <w:sz w:val="24"/>
          <w:szCs w:val="24"/>
          <w:lang w:eastAsia="en-GB"/>
        </w:rPr>
        <w:t xml:space="preserve">Project Lead </w:t>
      </w:r>
      <w:r w:rsidR="003D25E3">
        <w:rPr>
          <w:rFonts w:ascii="Arial" w:eastAsia="Calibri" w:hAnsi="Arial" w:cs="Arial"/>
          <w:b/>
          <w:bCs/>
          <w:i/>
          <w:iCs/>
          <w:sz w:val="24"/>
          <w:szCs w:val="24"/>
          <w:lang w:eastAsia="en-GB"/>
        </w:rPr>
        <w:t>Officer</w:t>
      </w:r>
      <w:r w:rsidR="003D25E3" w:rsidRPr="003E2BB4">
        <w:rPr>
          <w:rFonts w:ascii="Arial" w:eastAsia="Calibri" w:hAnsi="Arial" w:cs="Arial"/>
          <w:b/>
          <w:bCs/>
          <w:sz w:val="24"/>
          <w:szCs w:val="24"/>
          <w:lang w:eastAsia="en-GB"/>
        </w:rPr>
        <w:t xml:space="preserve"> </w:t>
      </w:r>
      <w:r w:rsidRPr="003E2BB4">
        <w:rPr>
          <w:rFonts w:ascii="Arial" w:eastAsia="Calibri" w:hAnsi="Arial" w:cs="Arial"/>
          <w:b/>
          <w:bCs/>
          <w:sz w:val="24"/>
          <w:szCs w:val="24"/>
          <w:lang w:eastAsia="en-GB"/>
        </w:rPr>
        <w:t xml:space="preserve">is for guidance and must be used in conjunction with the Job Capsule for Job Family Place Job </w:t>
      </w:r>
      <w:r w:rsidR="003D25E3">
        <w:rPr>
          <w:rFonts w:ascii="Arial" w:eastAsia="Calibri" w:hAnsi="Arial" w:cs="Arial"/>
          <w:b/>
          <w:bCs/>
          <w:sz w:val="24"/>
          <w:szCs w:val="24"/>
          <w:lang w:eastAsia="en-GB"/>
        </w:rPr>
        <w:t>Level</w:t>
      </w:r>
      <w:r w:rsidRPr="003E2BB4">
        <w:rPr>
          <w:rFonts w:ascii="Arial" w:eastAsia="Calibri" w:hAnsi="Arial" w:cs="Arial"/>
          <w:b/>
          <w:bCs/>
          <w:sz w:val="24"/>
          <w:szCs w:val="24"/>
          <w:lang w:eastAsia="en-GB"/>
        </w:rPr>
        <w:t xml:space="preserve"> 3 </w:t>
      </w:r>
      <w:r w:rsidR="003D25E3">
        <w:rPr>
          <w:rFonts w:ascii="Arial" w:eastAsia="Calibri" w:hAnsi="Arial" w:cs="Arial"/>
          <w:b/>
          <w:bCs/>
          <w:sz w:val="24"/>
          <w:szCs w:val="24"/>
          <w:lang w:eastAsia="en-GB"/>
        </w:rPr>
        <w:t>Zone</w:t>
      </w:r>
      <w:r w:rsidRPr="003E2BB4">
        <w:rPr>
          <w:rFonts w:ascii="Arial" w:eastAsia="Calibri" w:hAnsi="Arial" w:cs="Arial"/>
          <w:b/>
          <w:bCs/>
          <w:sz w:val="24"/>
          <w:szCs w:val="24"/>
          <w:lang w:eastAsia="en-GB"/>
        </w:rPr>
        <w:t xml:space="preserve"> 2 – Camden Way Category 3.</w:t>
      </w:r>
    </w:p>
    <w:p w14:paraId="2BE70743" w14:textId="77777777" w:rsidR="003E2BB4" w:rsidRPr="003E2BB4" w:rsidRDefault="003E2BB4" w:rsidP="003E2BB4">
      <w:pPr>
        <w:spacing w:after="0" w:line="240" w:lineRule="auto"/>
        <w:rPr>
          <w:rFonts w:ascii="Arial" w:eastAsia="Calibri" w:hAnsi="Arial" w:cs="Arial"/>
          <w:b/>
          <w:bCs/>
          <w:sz w:val="24"/>
          <w:szCs w:val="24"/>
          <w:lang w:eastAsia="en-GB"/>
        </w:rPr>
      </w:pPr>
    </w:p>
    <w:p w14:paraId="590E6271" w14:textId="77777777" w:rsidR="003E2BB4" w:rsidRPr="003E2BB4" w:rsidRDefault="003E2BB4" w:rsidP="003E2BB4">
      <w:pPr>
        <w:spacing w:after="0" w:line="240" w:lineRule="auto"/>
        <w:rPr>
          <w:rFonts w:ascii="Arial" w:eastAsia="Calibri" w:hAnsi="Arial" w:cs="Arial"/>
          <w:b/>
          <w:bCs/>
          <w:sz w:val="24"/>
          <w:szCs w:val="24"/>
          <w:lang w:eastAsia="en-GB"/>
        </w:rPr>
      </w:pPr>
      <w:r w:rsidRPr="003E2BB4">
        <w:rPr>
          <w:rFonts w:ascii="Arial" w:eastAsia="Calibri" w:hAnsi="Arial" w:cs="Arial"/>
          <w:b/>
          <w:bCs/>
          <w:sz w:val="24"/>
          <w:szCs w:val="24"/>
          <w:lang w:eastAsia="en-GB"/>
        </w:rPr>
        <w:t>It is for use during recruitment, setting objectives as part of the performance management process and other people management purposes.  It does not form part of an employee’s contract of employment.</w:t>
      </w:r>
    </w:p>
    <w:p w14:paraId="55012C7C" w14:textId="77777777" w:rsidR="003E2BB4" w:rsidRDefault="003E2BB4" w:rsidP="00E9057F">
      <w:pPr>
        <w:rPr>
          <w:rFonts w:ascii="Arial" w:hAnsi="Arial" w:cs="Arial"/>
          <w:b/>
          <w:sz w:val="24"/>
        </w:rPr>
      </w:pPr>
    </w:p>
    <w:p w14:paraId="746AD013" w14:textId="4CF458D8" w:rsidR="00E9057F" w:rsidRPr="00877862" w:rsidRDefault="00E9057F" w:rsidP="00E9057F">
      <w:pPr>
        <w:rPr>
          <w:rFonts w:ascii="Arial" w:hAnsi="Arial" w:cs="Arial"/>
          <w:b/>
          <w:sz w:val="24"/>
        </w:rPr>
      </w:pPr>
      <w:r w:rsidRPr="00877862">
        <w:rPr>
          <w:rFonts w:ascii="Arial" w:hAnsi="Arial" w:cs="Arial"/>
          <w:b/>
          <w:sz w:val="24"/>
        </w:rPr>
        <w:t>Role Purpose:</w:t>
      </w:r>
    </w:p>
    <w:p w14:paraId="40BD6968" w14:textId="79C38093" w:rsidR="00830189" w:rsidRPr="00877862" w:rsidRDefault="005C751A" w:rsidP="00877862">
      <w:pPr>
        <w:jc w:val="both"/>
        <w:rPr>
          <w:rFonts w:ascii="Arial" w:hAnsi="Arial" w:cs="Arial"/>
          <w:sz w:val="24"/>
        </w:rPr>
      </w:pPr>
      <w:r w:rsidRPr="00877862">
        <w:rPr>
          <w:rFonts w:ascii="Arial" w:hAnsi="Arial" w:cs="Arial"/>
          <w:sz w:val="24"/>
        </w:rPr>
        <w:t xml:space="preserve">This role </w:t>
      </w:r>
      <w:r w:rsidR="00FF4984">
        <w:rPr>
          <w:rFonts w:ascii="Arial" w:hAnsi="Arial" w:cs="Arial"/>
          <w:sz w:val="24"/>
        </w:rPr>
        <w:t>supports</w:t>
      </w:r>
      <w:r w:rsidR="00E9057F" w:rsidRPr="00877862">
        <w:rPr>
          <w:rFonts w:ascii="Arial" w:hAnsi="Arial" w:cs="Arial"/>
          <w:sz w:val="24"/>
        </w:rPr>
        <w:t xml:space="preserve"> the</w:t>
      </w:r>
      <w:r w:rsidR="00DC66FF">
        <w:rPr>
          <w:rFonts w:ascii="Arial" w:hAnsi="Arial" w:cs="Arial"/>
          <w:sz w:val="24"/>
        </w:rPr>
        <w:t xml:space="preserve"> delivery of a pan-London</w:t>
      </w:r>
      <w:r w:rsidR="00194C45">
        <w:rPr>
          <w:rFonts w:ascii="Arial" w:hAnsi="Arial" w:cs="Arial"/>
          <w:sz w:val="24"/>
        </w:rPr>
        <w:t xml:space="preserve"> (32</w:t>
      </w:r>
      <w:r w:rsidR="00FF4984">
        <w:rPr>
          <w:rFonts w:ascii="Arial" w:hAnsi="Arial" w:cs="Arial"/>
          <w:sz w:val="24"/>
        </w:rPr>
        <w:t xml:space="preserve"> borough)</w:t>
      </w:r>
      <w:r w:rsidR="00DC66FF">
        <w:rPr>
          <w:rFonts w:ascii="Arial" w:hAnsi="Arial" w:cs="Arial"/>
          <w:sz w:val="24"/>
        </w:rPr>
        <w:t xml:space="preserve"> anti-</w:t>
      </w:r>
      <w:r w:rsidR="0048655A">
        <w:rPr>
          <w:rFonts w:ascii="Arial" w:hAnsi="Arial" w:cs="Arial"/>
          <w:sz w:val="24"/>
        </w:rPr>
        <w:t xml:space="preserve">engine </w:t>
      </w:r>
      <w:r w:rsidR="00DC66FF">
        <w:rPr>
          <w:rFonts w:ascii="Arial" w:hAnsi="Arial" w:cs="Arial"/>
          <w:sz w:val="24"/>
        </w:rPr>
        <w:t>idling project which is</w:t>
      </w:r>
      <w:r w:rsidR="0062500D">
        <w:rPr>
          <w:rFonts w:ascii="Arial" w:hAnsi="Arial" w:cs="Arial"/>
          <w:sz w:val="24"/>
        </w:rPr>
        <w:t xml:space="preserve"> co-le</w:t>
      </w:r>
      <w:r w:rsidR="00DC66FF">
        <w:rPr>
          <w:rFonts w:ascii="Arial" w:hAnsi="Arial" w:cs="Arial"/>
          <w:sz w:val="24"/>
        </w:rPr>
        <w:t>d by L</w:t>
      </w:r>
      <w:r w:rsidR="00FF4984">
        <w:rPr>
          <w:rFonts w:ascii="Arial" w:hAnsi="Arial" w:cs="Arial"/>
          <w:sz w:val="24"/>
        </w:rPr>
        <w:t xml:space="preserve">ondon </w:t>
      </w:r>
      <w:r w:rsidR="00DC66FF">
        <w:rPr>
          <w:rFonts w:ascii="Arial" w:hAnsi="Arial" w:cs="Arial"/>
          <w:sz w:val="24"/>
        </w:rPr>
        <w:t>B</w:t>
      </w:r>
      <w:r w:rsidR="00FF4984">
        <w:rPr>
          <w:rFonts w:ascii="Arial" w:hAnsi="Arial" w:cs="Arial"/>
          <w:sz w:val="24"/>
        </w:rPr>
        <w:t>orough of</w:t>
      </w:r>
      <w:r w:rsidR="00DC66FF">
        <w:rPr>
          <w:rFonts w:ascii="Arial" w:hAnsi="Arial" w:cs="Arial"/>
          <w:sz w:val="24"/>
        </w:rPr>
        <w:t xml:space="preserve"> Camden and </w:t>
      </w:r>
      <w:r w:rsidR="00DC66FF" w:rsidRPr="00DC66FF">
        <w:rPr>
          <w:rFonts w:ascii="Arial" w:hAnsi="Arial" w:cs="Arial"/>
          <w:sz w:val="24"/>
        </w:rPr>
        <w:t>City of London Corporation</w:t>
      </w:r>
      <w:r w:rsidR="00FF4984">
        <w:rPr>
          <w:rFonts w:ascii="Arial" w:hAnsi="Arial" w:cs="Arial"/>
          <w:sz w:val="24"/>
        </w:rPr>
        <w:t xml:space="preserve">. </w:t>
      </w:r>
      <w:r w:rsidR="005E1EC0">
        <w:rPr>
          <w:rFonts w:ascii="Arial" w:hAnsi="Arial" w:cs="Arial"/>
          <w:sz w:val="24"/>
        </w:rPr>
        <w:t>The project supports elements of each borough’s air quality action plans and transport strategies</w:t>
      </w:r>
      <w:r w:rsidR="00760040">
        <w:rPr>
          <w:rFonts w:ascii="Arial" w:hAnsi="Arial" w:cs="Arial"/>
          <w:sz w:val="24"/>
        </w:rPr>
        <w:t xml:space="preserve"> in relation to </w:t>
      </w:r>
      <w:r w:rsidR="0048655A">
        <w:rPr>
          <w:rFonts w:ascii="Arial" w:hAnsi="Arial" w:cs="Arial"/>
          <w:sz w:val="24"/>
        </w:rPr>
        <w:t xml:space="preserve">engine </w:t>
      </w:r>
      <w:r w:rsidR="00760040">
        <w:rPr>
          <w:rFonts w:ascii="Arial" w:hAnsi="Arial" w:cs="Arial"/>
          <w:sz w:val="24"/>
        </w:rPr>
        <w:t>idling</w:t>
      </w:r>
      <w:r w:rsidR="005E1EC0">
        <w:rPr>
          <w:rFonts w:ascii="Arial" w:hAnsi="Arial" w:cs="Arial"/>
          <w:sz w:val="24"/>
        </w:rPr>
        <w:t xml:space="preserve">. </w:t>
      </w:r>
      <w:r w:rsidR="00630A35">
        <w:rPr>
          <w:rFonts w:ascii="Arial" w:hAnsi="Arial" w:cs="Arial"/>
          <w:sz w:val="24"/>
        </w:rPr>
        <w:t xml:space="preserve">You will be the lead in delivering all aspects of the project and will be the main liaison between the local authorities and key stakeholders. </w:t>
      </w:r>
      <w:r w:rsidR="00E9057F" w:rsidRPr="00877862">
        <w:rPr>
          <w:rFonts w:ascii="Arial" w:hAnsi="Arial" w:cs="Arial"/>
          <w:sz w:val="24"/>
        </w:rPr>
        <w:t xml:space="preserve">The role includes </w:t>
      </w:r>
      <w:r w:rsidR="00F21D58">
        <w:rPr>
          <w:rFonts w:ascii="Arial" w:hAnsi="Arial" w:cs="Arial"/>
          <w:sz w:val="24"/>
        </w:rPr>
        <w:t xml:space="preserve">delivering idling volunteer events </w:t>
      </w:r>
      <w:r w:rsidR="00F21D58" w:rsidRPr="00F21D58">
        <w:rPr>
          <w:rFonts w:ascii="Arial" w:hAnsi="Arial" w:cs="Arial"/>
          <w:sz w:val="24"/>
        </w:rPr>
        <w:t>to engage the local community and in addition</w:t>
      </w:r>
      <w:r w:rsidR="0062500D">
        <w:rPr>
          <w:rFonts w:ascii="Arial" w:hAnsi="Arial" w:cs="Arial"/>
          <w:sz w:val="24"/>
        </w:rPr>
        <w:t>,</w:t>
      </w:r>
      <w:r w:rsidR="00F21D58" w:rsidRPr="00F21D58">
        <w:rPr>
          <w:rFonts w:ascii="Arial" w:hAnsi="Arial" w:cs="Arial"/>
          <w:sz w:val="24"/>
        </w:rPr>
        <w:t xml:space="preserve"> </w:t>
      </w:r>
      <w:r w:rsidR="005E7C6D">
        <w:rPr>
          <w:rFonts w:ascii="Arial" w:hAnsi="Arial" w:cs="Arial"/>
          <w:sz w:val="24"/>
        </w:rPr>
        <w:t xml:space="preserve">you </w:t>
      </w:r>
      <w:r w:rsidR="00F21D58" w:rsidRPr="00F21D58">
        <w:rPr>
          <w:rFonts w:ascii="Arial" w:hAnsi="Arial" w:cs="Arial"/>
          <w:sz w:val="24"/>
        </w:rPr>
        <w:t xml:space="preserve">will </w:t>
      </w:r>
      <w:r w:rsidR="00FF4984">
        <w:rPr>
          <w:rFonts w:ascii="Arial" w:hAnsi="Arial" w:cs="Arial"/>
          <w:sz w:val="24"/>
        </w:rPr>
        <w:t>also</w:t>
      </w:r>
      <w:r w:rsidR="00760040">
        <w:rPr>
          <w:rFonts w:ascii="Arial" w:hAnsi="Arial" w:cs="Arial"/>
          <w:sz w:val="24"/>
        </w:rPr>
        <w:t xml:space="preserve"> </w:t>
      </w:r>
      <w:r w:rsidR="005E7C6D">
        <w:rPr>
          <w:rFonts w:ascii="Arial" w:hAnsi="Arial" w:cs="Arial"/>
          <w:sz w:val="24"/>
        </w:rPr>
        <w:t>create a fleet anti idling training programme and deliver this training to</w:t>
      </w:r>
      <w:r w:rsidR="00F21D58" w:rsidRPr="00F21D58">
        <w:rPr>
          <w:rFonts w:ascii="Arial" w:hAnsi="Arial" w:cs="Arial"/>
          <w:sz w:val="24"/>
        </w:rPr>
        <w:t xml:space="preserve"> fleets (both borough and commercial)</w:t>
      </w:r>
      <w:r w:rsidR="005E7C6D">
        <w:rPr>
          <w:rFonts w:ascii="Arial" w:hAnsi="Arial" w:cs="Arial"/>
          <w:sz w:val="24"/>
        </w:rPr>
        <w:t>. You will be responsible for creating air quality anti idling content for</w:t>
      </w:r>
      <w:r w:rsidR="00F21D58" w:rsidRPr="00F21D58">
        <w:rPr>
          <w:rFonts w:ascii="Arial" w:hAnsi="Arial" w:cs="Arial"/>
          <w:sz w:val="24"/>
        </w:rPr>
        <w:t xml:space="preserve"> school</w:t>
      </w:r>
      <w:r w:rsidR="005E7C6D">
        <w:rPr>
          <w:rFonts w:ascii="Arial" w:hAnsi="Arial" w:cs="Arial"/>
          <w:sz w:val="24"/>
        </w:rPr>
        <w:t>s and delivering school</w:t>
      </w:r>
      <w:r w:rsidR="00F21D58" w:rsidRPr="00F21D58">
        <w:rPr>
          <w:rFonts w:ascii="Arial" w:hAnsi="Arial" w:cs="Arial"/>
          <w:sz w:val="24"/>
        </w:rPr>
        <w:t xml:space="preserve"> assemblies and workshops to create anti</w:t>
      </w:r>
      <w:r w:rsidR="0062500D">
        <w:rPr>
          <w:rFonts w:ascii="Arial" w:hAnsi="Arial" w:cs="Arial"/>
          <w:sz w:val="24"/>
        </w:rPr>
        <w:t>-</w:t>
      </w:r>
      <w:r w:rsidR="00F21D58" w:rsidRPr="00F21D58">
        <w:rPr>
          <w:rFonts w:ascii="Arial" w:hAnsi="Arial" w:cs="Arial"/>
          <w:sz w:val="24"/>
        </w:rPr>
        <w:t>idling banners</w:t>
      </w:r>
      <w:r w:rsidR="005E7C6D">
        <w:rPr>
          <w:rFonts w:ascii="Arial" w:hAnsi="Arial" w:cs="Arial"/>
          <w:sz w:val="24"/>
        </w:rPr>
        <w:t>.</w:t>
      </w:r>
      <w:r w:rsidR="00F21D58" w:rsidRPr="00F21D58">
        <w:rPr>
          <w:rFonts w:ascii="Arial" w:hAnsi="Arial" w:cs="Arial"/>
          <w:sz w:val="24"/>
        </w:rPr>
        <w:t xml:space="preserve">   </w:t>
      </w:r>
      <w:r w:rsidR="005E7C6D">
        <w:rPr>
          <w:rFonts w:ascii="Arial" w:hAnsi="Arial" w:cs="Arial"/>
          <w:sz w:val="24"/>
        </w:rPr>
        <w:t xml:space="preserve">You will work with local authority communications teams to </w:t>
      </w:r>
      <w:r w:rsidR="005E7C6D" w:rsidRPr="00F21D58">
        <w:rPr>
          <w:rFonts w:ascii="Arial" w:hAnsi="Arial" w:cs="Arial"/>
          <w:sz w:val="24"/>
        </w:rPr>
        <w:t>develop</w:t>
      </w:r>
      <w:r w:rsidR="00F21D58" w:rsidRPr="00F21D58">
        <w:rPr>
          <w:rFonts w:ascii="Arial" w:hAnsi="Arial" w:cs="Arial"/>
          <w:sz w:val="24"/>
        </w:rPr>
        <w:t xml:space="preserve"> and </w:t>
      </w:r>
      <w:r w:rsidR="005E7C6D">
        <w:rPr>
          <w:rFonts w:ascii="Arial" w:hAnsi="Arial" w:cs="Arial"/>
          <w:sz w:val="24"/>
        </w:rPr>
        <w:t>implement</w:t>
      </w:r>
      <w:r w:rsidR="00F21D58" w:rsidRPr="00F21D58">
        <w:rPr>
          <w:rFonts w:ascii="Arial" w:hAnsi="Arial" w:cs="Arial"/>
          <w:sz w:val="24"/>
        </w:rPr>
        <w:t xml:space="preserve"> a wider communications/advertising strategy to raise awareness and further increase outreach for the campaign</w:t>
      </w:r>
      <w:r w:rsidR="005E7C6D">
        <w:rPr>
          <w:rFonts w:ascii="Arial" w:hAnsi="Arial" w:cs="Arial"/>
          <w:sz w:val="24"/>
        </w:rPr>
        <w:t>.</w:t>
      </w:r>
      <w:r w:rsidR="004537F7">
        <w:rPr>
          <w:rFonts w:ascii="Arial" w:hAnsi="Arial" w:cs="Arial"/>
          <w:sz w:val="24"/>
        </w:rPr>
        <w:t xml:space="preserve"> Y</w:t>
      </w:r>
      <w:r w:rsidR="005E7C6D">
        <w:rPr>
          <w:rFonts w:ascii="Arial" w:hAnsi="Arial" w:cs="Arial"/>
          <w:sz w:val="24"/>
        </w:rPr>
        <w:t>ou will work our partner university to create and deliver</w:t>
      </w:r>
      <w:r w:rsidR="00F21D58" w:rsidRPr="00F21D58">
        <w:rPr>
          <w:rFonts w:ascii="Arial" w:hAnsi="Arial" w:cs="Arial"/>
          <w:sz w:val="24"/>
        </w:rPr>
        <w:t xml:space="preserve"> a research project investigating the impacts of idling and behaviour change</w:t>
      </w:r>
      <w:r w:rsidR="004537F7">
        <w:rPr>
          <w:rFonts w:ascii="Arial" w:hAnsi="Arial" w:cs="Arial"/>
          <w:sz w:val="24"/>
        </w:rPr>
        <w:t>.</w:t>
      </w:r>
      <w:r w:rsidR="00F21D58" w:rsidRPr="00F21D58">
        <w:rPr>
          <w:rFonts w:ascii="Arial" w:hAnsi="Arial" w:cs="Arial"/>
          <w:sz w:val="24"/>
        </w:rPr>
        <w:t xml:space="preserve"> </w:t>
      </w:r>
      <w:r w:rsidR="004537F7">
        <w:rPr>
          <w:rFonts w:ascii="Arial" w:hAnsi="Arial" w:cs="Arial"/>
          <w:sz w:val="24"/>
        </w:rPr>
        <w:t>You will be responsible for c</w:t>
      </w:r>
      <w:r w:rsidR="00F21D58">
        <w:rPr>
          <w:rFonts w:ascii="Arial" w:hAnsi="Arial" w:cs="Arial"/>
          <w:sz w:val="24"/>
        </w:rPr>
        <w:t>oordinating</w:t>
      </w:r>
      <w:r w:rsidR="00F21D58" w:rsidRPr="00F21D58">
        <w:rPr>
          <w:rFonts w:ascii="Arial" w:hAnsi="Arial" w:cs="Arial"/>
          <w:sz w:val="24"/>
        </w:rPr>
        <w:t xml:space="preserve"> enforcement work to be done by the boroughs.</w:t>
      </w:r>
      <w:r w:rsidR="00F21D58">
        <w:rPr>
          <w:rFonts w:ascii="Arial" w:hAnsi="Arial" w:cs="Arial"/>
          <w:sz w:val="24"/>
        </w:rPr>
        <w:t xml:space="preserve">  You will be liaising with various teams within each authority</w:t>
      </w:r>
      <w:r w:rsidR="004537F7">
        <w:rPr>
          <w:rFonts w:ascii="Arial" w:hAnsi="Arial" w:cs="Arial"/>
          <w:sz w:val="24"/>
        </w:rPr>
        <w:t xml:space="preserve"> to achieve the above</w:t>
      </w:r>
      <w:r w:rsidR="00F21D58">
        <w:rPr>
          <w:rFonts w:ascii="Arial" w:hAnsi="Arial" w:cs="Arial"/>
          <w:sz w:val="24"/>
        </w:rPr>
        <w:t>.</w:t>
      </w:r>
      <w:r w:rsidR="004537F7">
        <w:rPr>
          <w:rFonts w:ascii="Arial" w:hAnsi="Arial" w:cs="Arial"/>
          <w:sz w:val="24"/>
        </w:rPr>
        <w:t xml:space="preserve">  The role will not require budget management bu</w:t>
      </w:r>
      <w:r w:rsidR="00630A35">
        <w:rPr>
          <w:rFonts w:ascii="Arial" w:hAnsi="Arial" w:cs="Arial"/>
          <w:sz w:val="24"/>
        </w:rPr>
        <w:t>t you will be required to support</w:t>
      </w:r>
      <w:r w:rsidR="004537F7">
        <w:rPr>
          <w:rFonts w:ascii="Arial" w:hAnsi="Arial" w:cs="Arial"/>
          <w:sz w:val="24"/>
        </w:rPr>
        <w:t xml:space="preserve"> the Senior Air Quality Officer with the budget management.  You will be required to produce reports to update </w:t>
      </w:r>
      <w:r w:rsidR="004537F7">
        <w:rPr>
          <w:rFonts w:ascii="Arial" w:hAnsi="Arial" w:cs="Arial"/>
          <w:sz w:val="24"/>
        </w:rPr>
        <w:lastRenderedPageBreak/>
        <w:t>borough partners and funding partners (Greater London Authority and Transport for London) when required.</w:t>
      </w:r>
    </w:p>
    <w:p w14:paraId="3D81820A" w14:textId="5C288102" w:rsidR="00E9057F" w:rsidRDefault="00830189" w:rsidP="00877862">
      <w:pPr>
        <w:jc w:val="both"/>
        <w:rPr>
          <w:rFonts w:ascii="Arial" w:hAnsi="Arial" w:cs="Arial"/>
          <w:sz w:val="24"/>
        </w:rPr>
      </w:pPr>
      <w:r w:rsidRPr="00877862">
        <w:rPr>
          <w:rFonts w:ascii="Arial" w:hAnsi="Arial" w:cs="Arial"/>
          <w:sz w:val="24"/>
        </w:rPr>
        <w:t xml:space="preserve">It is also important </w:t>
      </w:r>
      <w:r w:rsidR="008F4E5F">
        <w:rPr>
          <w:rFonts w:ascii="Arial" w:hAnsi="Arial" w:cs="Arial"/>
          <w:sz w:val="24"/>
        </w:rPr>
        <w:t>to</w:t>
      </w:r>
      <w:r w:rsidR="008F4E5F" w:rsidRPr="00877862">
        <w:rPr>
          <w:rFonts w:ascii="Arial" w:hAnsi="Arial" w:cs="Arial"/>
          <w:sz w:val="24"/>
        </w:rPr>
        <w:t xml:space="preserve"> </w:t>
      </w:r>
      <w:r w:rsidRPr="00877862">
        <w:rPr>
          <w:rFonts w:ascii="Arial" w:hAnsi="Arial" w:cs="Arial"/>
          <w:sz w:val="24"/>
        </w:rPr>
        <w:t>l</w:t>
      </w:r>
      <w:r w:rsidR="00E9057F" w:rsidRPr="00877862">
        <w:rPr>
          <w:rFonts w:ascii="Arial" w:hAnsi="Arial" w:cs="Arial"/>
          <w:sz w:val="24"/>
        </w:rPr>
        <w:t>iai</w:t>
      </w:r>
      <w:r w:rsidRPr="00877862">
        <w:rPr>
          <w:rFonts w:ascii="Arial" w:hAnsi="Arial" w:cs="Arial"/>
          <w:sz w:val="24"/>
        </w:rPr>
        <w:t>s</w:t>
      </w:r>
      <w:r w:rsidR="008F4E5F">
        <w:rPr>
          <w:rFonts w:ascii="Arial" w:hAnsi="Arial" w:cs="Arial"/>
          <w:sz w:val="24"/>
        </w:rPr>
        <w:t>e</w:t>
      </w:r>
      <w:r w:rsidR="00E9057F" w:rsidRPr="00877862">
        <w:rPr>
          <w:rFonts w:ascii="Arial" w:hAnsi="Arial" w:cs="Arial"/>
          <w:sz w:val="24"/>
        </w:rPr>
        <w:t xml:space="preserve"> with key stakeholders </w:t>
      </w:r>
      <w:r w:rsidR="00F21D58">
        <w:rPr>
          <w:rFonts w:ascii="Arial" w:hAnsi="Arial" w:cs="Arial"/>
          <w:sz w:val="24"/>
        </w:rPr>
        <w:t>such as local community groups, the Greater London Authority and Transport for London</w:t>
      </w:r>
      <w:r w:rsidR="00E9057F" w:rsidRPr="00877862">
        <w:rPr>
          <w:rFonts w:ascii="Arial" w:hAnsi="Arial" w:cs="Arial"/>
          <w:sz w:val="24"/>
        </w:rPr>
        <w:t>.</w:t>
      </w:r>
    </w:p>
    <w:p w14:paraId="18EA2270" w14:textId="2A4ECAE1" w:rsidR="00194C45" w:rsidRPr="00877862" w:rsidRDefault="00194C45" w:rsidP="00877862">
      <w:pPr>
        <w:jc w:val="both"/>
        <w:rPr>
          <w:rFonts w:ascii="Arial" w:hAnsi="Arial" w:cs="Arial"/>
          <w:sz w:val="24"/>
        </w:rPr>
      </w:pPr>
      <w:r>
        <w:rPr>
          <w:rFonts w:ascii="Arial" w:hAnsi="Arial" w:cs="Arial"/>
          <w:sz w:val="24"/>
        </w:rPr>
        <w:t>You will be required to travel to the participating location authorities on a regular basis to ensure project delivery.</w:t>
      </w:r>
    </w:p>
    <w:p w14:paraId="2C668982" w14:textId="21F74DEF" w:rsidR="00E9057F" w:rsidRPr="00877862" w:rsidRDefault="00FF4984" w:rsidP="00E9057F">
      <w:pPr>
        <w:rPr>
          <w:rFonts w:ascii="Arial" w:hAnsi="Arial" w:cs="Arial"/>
          <w:b/>
          <w:sz w:val="24"/>
        </w:rPr>
      </w:pPr>
      <w:r>
        <w:rPr>
          <w:rFonts w:ascii="Arial" w:hAnsi="Arial" w:cs="Arial"/>
          <w:b/>
          <w:sz w:val="24"/>
        </w:rPr>
        <w:t xml:space="preserve">Key </w:t>
      </w:r>
      <w:r w:rsidR="00E9057F" w:rsidRPr="00877862">
        <w:rPr>
          <w:rFonts w:ascii="Arial" w:hAnsi="Arial" w:cs="Arial"/>
          <w:b/>
          <w:sz w:val="24"/>
        </w:rPr>
        <w:t>outcomes that this role will deliver:</w:t>
      </w:r>
    </w:p>
    <w:p w14:paraId="0FDE69FE" w14:textId="755E29FF"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Idling action events (up to 8 per year per borough)</w:t>
      </w:r>
    </w:p>
    <w:p w14:paraId="6294F170" w14:textId="1FFA9D43"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School assemblies and anti-idling banner workshops (up to 4 per borough per year)</w:t>
      </w:r>
    </w:p>
    <w:p w14:paraId="06FF506D" w14:textId="5FB479C3"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 xml:space="preserve">Communications strategy and advertising campaign developed and implemented through borough </w:t>
      </w:r>
      <w:proofErr w:type="spellStart"/>
      <w:r w:rsidRPr="0062500D">
        <w:rPr>
          <w:rFonts w:ascii="Arial" w:hAnsi="Arial" w:cs="Arial"/>
          <w:sz w:val="24"/>
        </w:rPr>
        <w:t>comms</w:t>
      </w:r>
      <w:proofErr w:type="spellEnd"/>
      <w:r w:rsidRPr="0062500D">
        <w:rPr>
          <w:rFonts w:ascii="Arial" w:hAnsi="Arial" w:cs="Arial"/>
          <w:sz w:val="24"/>
        </w:rPr>
        <w:t xml:space="preserve"> channels and wider advertising mechanisms</w:t>
      </w:r>
    </w:p>
    <w:p w14:paraId="0BBD06F2" w14:textId="16FAA9CF"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Research project completed and results published</w:t>
      </w:r>
    </w:p>
    <w:p w14:paraId="6DC01EDE" w14:textId="2728D051"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Fleet engagement &amp; training</w:t>
      </w:r>
    </w:p>
    <w:p w14:paraId="4C44AADE" w14:textId="35354517" w:rsidR="00FF4984" w:rsidRPr="00460C5D" w:rsidRDefault="00BF27BF" w:rsidP="0062500D">
      <w:pPr>
        <w:pStyle w:val="ListParagraph"/>
        <w:numPr>
          <w:ilvl w:val="0"/>
          <w:numId w:val="5"/>
        </w:numPr>
        <w:rPr>
          <w:rFonts w:ascii="Arial" w:hAnsi="Arial" w:cs="Arial"/>
          <w:b/>
          <w:sz w:val="24"/>
        </w:rPr>
      </w:pPr>
      <w:r>
        <w:rPr>
          <w:rFonts w:ascii="Arial" w:hAnsi="Arial" w:cs="Arial"/>
          <w:sz w:val="24"/>
        </w:rPr>
        <w:t xml:space="preserve">Coordinating </w:t>
      </w:r>
      <w:r w:rsidR="00FF4984" w:rsidRPr="00FF4984">
        <w:rPr>
          <w:rFonts w:ascii="Arial" w:hAnsi="Arial" w:cs="Arial"/>
          <w:sz w:val="24"/>
        </w:rPr>
        <w:t>Enforcement</w:t>
      </w:r>
      <w:r>
        <w:rPr>
          <w:rFonts w:ascii="Arial" w:hAnsi="Arial" w:cs="Arial"/>
          <w:sz w:val="24"/>
        </w:rPr>
        <w:t xml:space="preserve"> (</w:t>
      </w:r>
      <w:r w:rsidR="00FF4984" w:rsidRPr="00FF4984">
        <w:rPr>
          <w:rFonts w:ascii="Arial" w:hAnsi="Arial" w:cs="Arial"/>
          <w:sz w:val="24"/>
        </w:rPr>
        <w:t>project officers to assist with this by providing templates and advice to boroughs adopting enforcement and reviewing different ways of enforcing</w:t>
      </w:r>
      <w:r>
        <w:rPr>
          <w:rFonts w:ascii="Arial" w:hAnsi="Arial" w:cs="Arial"/>
          <w:sz w:val="24"/>
        </w:rPr>
        <w:t>)</w:t>
      </w:r>
      <w:r w:rsidR="00FF4984" w:rsidRPr="00FF4984">
        <w:rPr>
          <w:rFonts w:ascii="Arial" w:hAnsi="Arial" w:cs="Arial"/>
          <w:sz w:val="24"/>
        </w:rPr>
        <w:t xml:space="preserve">. </w:t>
      </w:r>
    </w:p>
    <w:p w14:paraId="57A84A29" w14:textId="1812B201" w:rsidR="00460C5D" w:rsidRPr="00460C5D" w:rsidRDefault="00460C5D" w:rsidP="0062500D">
      <w:pPr>
        <w:pStyle w:val="ListParagraph"/>
        <w:numPr>
          <w:ilvl w:val="0"/>
          <w:numId w:val="5"/>
        </w:numPr>
        <w:rPr>
          <w:rFonts w:ascii="Arial" w:hAnsi="Arial" w:cs="Arial"/>
          <w:b/>
          <w:sz w:val="24"/>
        </w:rPr>
      </w:pPr>
      <w:r>
        <w:rPr>
          <w:rFonts w:ascii="Arial" w:hAnsi="Arial" w:cs="Arial"/>
          <w:sz w:val="24"/>
        </w:rPr>
        <w:t>Producing interim and final reports as required by our funding partners (GLA and TfL)</w:t>
      </w:r>
    </w:p>
    <w:p w14:paraId="20437C93" w14:textId="713DA9F5" w:rsidR="00460C5D" w:rsidRPr="00460C5D" w:rsidRDefault="00460C5D" w:rsidP="0062500D">
      <w:pPr>
        <w:pStyle w:val="ListParagraph"/>
        <w:numPr>
          <w:ilvl w:val="0"/>
          <w:numId w:val="5"/>
        </w:numPr>
        <w:rPr>
          <w:rFonts w:ascii="Arial" w:hAnsi="Arial" w:cs="Arial"/>
          <w:b/>
          <w:sz w:val="24"/>
        </w:rPr>
      </w:pPr>
      <w:r>
        <w:rPr>
          <w:rFonts w:ascii="Arial" w:hAnsi="Arial" w:cs="Arial"/>
          <w:sz w:val="24"/>
        </w:rPr>
        <w:t>Assisting in budget management</w:t>
      </w:r>
    </w:p>
    <w:p w14:paraId="65AE1550" w14:textId="3413B0AE" w:rsidR="00460C5D" w:rsidRPr="00460C5D" w:rsidRDefault="00460C5D" w:rsidP="0062500D">
      <w:pPr>
        <w:pStyle w:val="ListParagraph"/>
        <w:numPr>
          <w:ilvl w:val="0"/>
          <w:numId w:val="5"/>
        </w:numPr>
        <w:rPr>
          <w:rFonts w:ascii="Arial" w:hAnsi="Arial" w:cs="Arial"/>
          <w:b/>
          <w:sz w:val="24"/>
        </w:rPr>
      </w:pPr>
      <w:r>
        <w:rPr>
          <w:rFonts w:ascii="Arial" w:hAnsi="Arial" w:cs="Arial"/>
          <w:sz w:val="24"/>
        </w:rPr>
        <w:t>Leading on the above outcomes to ensure the project is delivered within the set timelines and budget.</w:t>
      </w:r>
    </w:p>
    <w:p w14:paraId="09EC9C02" w14:textId="575EF744" w:rsidR="00CC0EE9" w:rsidRPr="00CC0EE9" w:rsidRDefault="00CC0EE9" w:rsidP="00CC0EE9">
      <w:pPr>
        <w:rPr>
          <w:rFonts w:ascii="Arial" w:hAnsi="Arial" w:cs="Arial"/>
          <w:b/>
          <w:sz w:val="24"/>
        </w:rPr>
      </w:pPr>
      <w:r>
        <w:rPr>
          <w:rFonts w:ascii="Arial" w:hAnsi="Arial" w:cs="Arial"/>
          <w:b/>
          <w:sz w:val="24"/>
        </w:rPr>
        <w:t>*</w:t>
      </w:r>
      <w:r w:rsidRPr="00CC0EE9">
        <w:rPr>
          <w:rFonts w:ascii="Arial" w:hAnsi="Arial" w:cs="Arial"/>
          <w:b/>
          <w:i/>
          <w:sz w:val="24"/>
        </w:rPr>
        <w:t xml:space="preserve">Please note the above will be delivered between yourself and another project </w:t>
      </w:r>
      <w:r w:rsidR="00D7764E">
        <w:rPr>
          <w:rFonts w:ascii="Arial" w:hAnsi="Arial" w:cs="Arial"/>
          <w:b/>
          <w:i/>
          <w:sz w:val="24"/>
        </w:rPr>
        <w:t xml:space="preserve">support </w:t>
      </w:r>
      <w:r w:rsidRPr="00CC0EE9">
        <w:rPr>
          <w:rFonts w:ascii="Arial" w:hAnsi="Arial" w:cs="Arial"/>
          <w:b/>
          <w:i/>
          <w:sz w:val="24"/>
        </w:rPr>
        <w:t>officer</w:t>
      </w:r>
    </w:p>
    <w:p w14:paraId="5CCD5855" w14:textId="77777777" w:rsidR="00D7764E" w:rsidRDefault="00D7764E" w:rsidP="00E9057F">
      <w:pPr>
        <w:rPr>
          <w:rFonts w:ascii="Arial" w:hAnsi="Arial" w:cs="Arial"/>
          <w:b/>
          <w:sz w:val="24"/>
        </w:rPr>
      </w:pPr>
    </w:p>
    <w:p w14:paraId="2AC9387D" w14:textId="7140C4DD" w:rsidR="00E9057F" w:rsidRPr="00877862" w:rsidRDefault="00E9057F" w:rsidP="00E9057F">
      <w:pPr>
        <w:rPr>
          <w:rFonts w:ascii="Arial" w:hAnsi="Arial" w:cs="Arial"/>
          <w:b/>
          <w:sz w:val="24"/>
        </w:rPr>
      </w:pPr>
      <w:r w:rsidRPr="00877862">
        <w:rPr>
          <w:rFonts w:ascii="Arial" w:hAnsi="Arial" w:cs="Arial"/>
          <w:b/>
          <w:sz w:val="24"/>
        </w:rPr>
        <w:t>People Management Responsibilities:</w:t>
      </w:r>
    </w:p>
    <w:p w14:paraId="10FCB75C" w14:textId="5AE0009B" w:rsidR="008F0996" w:rsidRDefault="0048655A" w:rsidP="00E9057F">
      <w:pPr>
        <w:rPr>
          <w:rFonts w:ascii="Arial" w:hAnsi="Arial" w:cs="Arial"/>
          <w:b/>
          <w:sz w:val="24"/>
        </w:rPr>
      </w:pPr>
      <w:r>
        <w:rPr>
          <w:rFonts w:ascii="Arial" w:hAnsi="Arial" w:cs="Arial"/>
          <w:sz w:val="24"/>
        </w:rPr>
        <w:t>You will not line manage the project support officer but you will be responsible for directing their work to support the project outcomes described above</w:t>
      </w:r>
      <w:r w:rsidR="008F0996">
        <w:rPr>
          <w:rFonts w:ascii="Arial" w:hAnsi="Arial" w:cs="Arial"/>
          <w:sz w:val="24"/>
        </w:rPr>
        <w:t xml:space="preserve">.  </w:t>
      </w:r>
    </w:p>
    <w:p w14:paraId="225A5FD9" w14:textId="351F689A" w:rsidR="00E9057F" w:rsidRPr="00877862" w:rsidRDefault="00877862" w:rsidP="00E9057F">
      <w:pPr>
        <w:rPr>
          <w:rFonts w:ascii="Arial" w:hAnsi="Arial" w:cs="Arial"/>
          <w:b/>
          <w:sz w:val="24"/>
        </w:rPr>
      </w:pPr>
      <w:r>
        <w:rPr>
          <w:rFonts w:ascii="Arial" w:hAnsi="Arial" w:cs="Arial"/>
          <w:b/>
          <w:sz w:val="24"/>
        </w:rPr>
        <w:lastRenderedPageBreak/>
        <w:t>Relationships:</w:t>
      </w:r>
    </w:p>
    <w:p w14:paraId="61651378" w14:textId="49993ACD" w:rsidR="006D3148" w:rsidRDefault="006D3148" w:rsidP="006D3148">
      <w:pPr>
        <w:rPr>
          <w:rFonts w:ascii="Arial" w:hAnsi="Arial" w:cs="Arial"/>
          <w:sz w:val="24"/>
        </w:rPr>
      </w:pPr>
      <w:r w:rsidRPr="0062500D">
        <w:rPr>
          <w:rFonts w:ascii="Arial" w:hAnsi="Arial" w:cs="Arial"/>
          <w:sz w:val="24"/>
        </w:rPr>
        <w:t>The post</w:t>
      </w:r>
      <w:r w:rsidR="000E3FF8">
        <w:rPr>
          <w:rFonts w:ascii="Arial" w:hAnsi="Arial" w:cs="Arial"/>
          <w:sz w:val="24"/>
        </w:rPr>
        <w:t xml:space="preserve"> </w:t>
      </w:r>
      <w:r w:rsidRPr="0062500D">
        <w:rPr>
          <w:rFonts w:ascii="Arial" w:hAnsi="Arial" w:cs="Arial"/>
          <w:sz w:val="24"/>
        </w:rPr>
        <w:t xml:space="preserve">holder will be required to make contact with a range of people and organisations as outlined below.  This work requires the ability to communicate at all levels with audiences that have varying degrees of knowledge and understanding of </w:t>
      </w:r>
      <w:r>
        <w:rPr>
          <w:rFonts w:ascii="Arial" w:hAnsi="Arial" w:cs="Arial"/>
          <w:sz w:val="24"/>
        </w:rPr>
        <w:t>air quality</w:t>
      </w:r>
      <w:r w:rsidRPr="0062500D">
        <w:rPr>
          <w:rFonts w:ascii="Arial" w:hAnsi="Arial" w:cs="Arial"/>
          <w:sz w:val="24"/>
        </w:rPr>
        <w:t xml:space="preserve"> issues, in order to maintain stakeholder relationships, effect necessary behaviour change and perception and ensure effective continuation of delivery of key targets.  </w:t>
      </w:r>
    </w:p>
    <w:p w14:paraId="797EF53F" w14:textId="10ABA98B" w:rsidR="006D3148" w:rsidRDefault="006D3148" w:rsidP="0062500D">
      <w:pPr>
        <w:pStyle w:val="ListParagraph"/>
        <w:numPr>
          <w:ilvl w:val="0"/>
          <w:numId w:val="8"/>
        </w:numPr>
        <w:rPr>
          <w:rFonts w:ascii="Arial" w:hAnsi="Arial" w:cs="Arial"/>
          <w:sz w:val="24"/>
        </w:rPr>
      </w:pPr>
      <w:r w:rsidRPr="006D3148">
        <w:rPr>
          <w:rFonts w:ascii="Arial" w:hAnsi="Arial" w:cs="Arial"/>
          <w:sz w:val="24"/>
        </w:rPr>
        <w:t>Outside agencies such as the Greater London Authority and Transport for London</w:t>
      </w:r>
    </w:p>
    <w:p w14:paraId="0021D043" w14:textId="40D2FE9F" w:rsidR="00760040" w:rsidRPr="0062500D" w:rsidRDefault="00760040" w:rsidP="0062500D">
      <w:pPr>
        <w:pStyle w:val="ListParagraph"/>
        <w:numPr>
          <w:ilvl w:val="0"/>
          <w:numId w:val="8"/>
        </w:numPr>
        <w:rPr>
          <w:rFonts w:ascii="Arial" w:hAnsi="Arial" w:cs="Arial"/>
          <w:sz w:val="24"/>
        </w:rPr>
      </w:pPr>
      <w:r w:rsidRPr="0062500D">
        <w:rPr>
          <w:rFonts w:ascii="Arial" w:hAnsi="Arial" w:cs="Arial"/>
          <w:sz w:val="24"/>
        </w:rPr>
        <w:t>Members of the Council</w:t>
      </w:r>
      <w:r w:rsidR="006D3148" w:rsidRPr="0062500D">
        <w:rPr>
          <w:rFonts w:ascii="Arial" w:hAnsi="Arial" w:cs="Arial"/>
          <w:sz w:val="24"/>
        </w:rPr>
        <w:t xml:space="preserve"> including council officers, managers and ward members</w:t>
      </w:r>
    </w:p>
    <w:p w14:paraId="2C3F4307" w14:textId="0EA41D69" w:rsidR="00760040" w:rsidRPr="0062500D" w:rsidRDefault="00760040" w:rsidP="0062500D">
      <w:pPr>
        <w:pStyle w:val="ListParagraph"/>
        <w:numPr>
          <w:ilvl w:val="0"/>
          <w:numId w:val="8"/>
        </w:numPr>
        <w:rPr>
          <w:rFonts w:ascii="Arial" w:hAnsi="Arial" w:cs="Arial"/>
          <w:sz w:val="24"/>
        </w:rPr>
      </w:pPr>
      <w:r w:rsidRPr="0062500D">
        <w:rPr>
          <w:rFonts w:ascii="Arial" w:hAnsi="Arial" w:cs="Arial"/>
          <w:sz w:val="24"/>
        </w:rPr>
        <w:t>Schools</w:t>
      </w:r>
    </w:p>
    <w:p w14:paraId="31BDDDBA" w14:textId="77885C56" w:rsidR="000E3FF8" w:rsidRDefault="00760040" w:rsidP="000E3FF8">
      <w:pPr>
        <w:pStyle w:val="ListParagraph"/>
        <w:numPr>
          <w:ilvl w:val="0"/>
          <w:numId w:val="8"/>
        </w:numPr>
        <w:rPr>
          <w:rFonts w:ascii="Arial" w:hAnsi="Arial" w:cs="Arial"/>
          <w:sz w:val="24"/>
        </w:rPr>
      </w:pPr>
      <w:r w:rsidRPr="0062500D">
        <w:rPr>
          <w:rFonts w:ascii="Arial" w:hAnsi="Arial" w:cs="Arial"/>
          <w:sz w:val="24"/>
        </w:rPr>
        <w:t>Members of the public including residents and community groups</w:t>
      </w:r>
    </w:p>
    <w:p w14:paraId="546B8173" w14:textId="2550BB12" w:rsidR="006D3148" w:rsidRDefault="00760040" w:rsidP="000E3FF8">
      <w:pPr>
        <w:pStyle w:val="ListParagraph"/>
        <w:numPr>
          <w:ilvl w:val="0"/>
          <w:numId w:val="8"/>
        </w:numPr>
        <w:rPr>
          <w:rFonts w:ascii="Arial" w:hAnsi="Arial" w:cs="Arial"/>
          <w:sz w:val="24"/>
        </w:rPr>
      </w:pPr>
      <w:r w:rsidRPr="000E3FF8">
        <w:rPr>
          <w:rFonts w:ascii="Arial" w:hAnsi="Arial" w:cs="Arial"/>
          <w:sz w:val="24"/>
        </w:rPr>
        <w:t>Participating Local Authorities</w:t>
      </w:r>
    </w:p>
    <w:p w14:paraId="4C19D745" w14:textId="40054593" w:rsidR="006B7DDB" w:rsidRDefault="006B7DDB" w:rsidP="00E9057F">
      <w:pPr>
        <w:rPr>
          <w:rFonts w:ascii="Arial" w:hAnsi="Arial" w:cs="Arial"/>
          <w:b/>
          <w:sz w:val="24"/>
        </w:rPr>
      </w:pPr>
    </w:p>
    <w:p w14:paraId="254AE235" w14:textId="77777777" w:rsidR="006265BD" w:rsidRDefault="006265BD" w:rsidP="00E9057F">
      <w:pPr>
        <w:rPr>
          <w:rFonts w:ascii="Arial" w:hAnsi="Arial" w:cs="Arial"/>
          <w:b/>
          <w:sz w:val="24"/>
        </w:rPr>
      </w:pPr>
    </w:p>
    <w:p w14:paraId="2119F0F2" w14:textId="77777777" w:rsidR="006B7DDB" w:rsidRDefault="006B7DDB" w:rsidP="00E9057F">
      <w:pPr>
        <w:rPr>
          <w:rFonts w:ascii="Arial" w:hAnsi="Arial" w:cs="Arial"/>
          <w:b/>
          <w:sz w:val="24"/>
        </w:rPr>
      </w:pPr>
    </w:p>
    <w:p w14:paraId="0E0A6E8A" w14:textId="16644E3B" w:rsidR="00E9057F" w:rsidRPr="00877862" w:rsidRDefault="00E9057F" w:rsidP="00E9057F">
      <w:pPr>
        <w:rPr>
          <w:rFonts w:ascii="Arial" w:hAnsi="Arial" w:cs="Arial"/>
          <w:b/>
          <w:sz w:val="24"/>
        </w:rPr>
      </w:pPr>
      <w:r w:rsidRPr="00877862">
        <w:rPr>
          <w:rFonts w:ascii="Arial" w:hAnsi="Arial" w:cs="Arial"/>
          <w:b/>
          <w:sz w:val="24"/>
        </w:rPr>
        <w:t>Work Environment:</w:t>
      </w:r>
    </w:p>
    <w:p w14:paraId="43B0A6E3" w14:textId="77777777" w:rsidR="00CC0EE9" w:rsidRDefault="00CC0EE9" w:rsidP="00CC0EE9">
      <w:pPr>
        <w:rPr>
          <w:rFonts w:ascii="Arial" w:hAnsi="Arial" w:cs="Arial"/>
          <w:sz w:val="24"/>
        </w:rPr>
      </w:pPr>
      <w:r>
        <w:rPr>
          <w:rFonts w:ascii="Arial" w:hAnsi="Arial" w:cs="Arial"/>
          <w:sz w:val="24"/>
        </w:rPr>
        <w:t>The successful post holder:</w:t>
      </w:r>
    </w:p>
    <w:p w14:paraId="346A405B" w14:textId="17DE3C01" w:rsidR="00E9057F" w:rsidRPr="00CC0EE9" w:rsidRDefault="00E9057F" w:rsidP="00CC0EE9">
      <w:pPr>
        <w:pStyle w:val="ListParagraph"/>
        <w:numPr>
          <w:ilvl w:val="0"/>
          <w:numId w:val="10"/>
        </w:numPr>
        <w:rPr>
          <w:rFonts w:ascii="Arial" w:hAnsi="Arial" w:cs="Arial"/>
          <w:sz w:val="24"/>
        </w:rPr>
      </w:pPr>
      <w:r w:rsidRPr="00CC0EE9">
        <w:rPr>
          <w:rFonts w:ascii="Arial" w:hAnsi="Arial" w:cs="Arial"/>
          <w:sz w:val="24"/>
        </w:rPr>
        <w:t>Has to be able to work flexibly a</w:t>
      </w:r>
      <w:r w:rsidR="000E3FF8" w:rsidRPr="00CC0EE9">
        <w:rPr>
          <w:rFonts w:ascii="Arial" w:hAnsi="Arial" w:cs="Arial"/>
          <w:sz w:val="24"/>
        </w:rPr>
        <w:t>cross various work environments.</w:t>
      </w:r>
    </w:p>
    <w:p w14:paraId="399DC3D7" w14:textId="191EE191" w:rsidR="00E9057F" w:rsidRPr="0062500D" w:rsidRDefault="00E9057F" w:rsidP="0062500D">
      <w:pPr>
        <w:pStyle w:val="ListParagraph"/>
        <w:numPr>
          <w:ilvl w:val="0"/>
          <w:numId w:val="9"/>
        </w:numPr>
        <w:rPr>
          <w:rFonts w:ascii="Arial" w:hAnsi="Arial" w:cs="Arial"/>
          <w:sz w:val="24"/>
        </w:rPr>
      </w:pPr>
      <w:r w:rsidRPr="0062500D">
        <w:rPr>
          <w:rFonts w:ascii="Arial" w:hAnsi="Arial" w:cs="Arial"/>
          <w:sz w:val="24"/>
        </w:rPr>
        <w:t xml:space="preserve">Will be required to engage with </w:t>
      </w:r>
      <w:r w:rsidR="0069038C" w:rsidRPr="0062500D">
        <w:rPr>
          <w:rFonts w:ascii="Arial" w:hAnsi="Arial" w:cs="Arial"/>
          <w:sz w:val="24"/>
        </w:rPr>
        <w:t>council officers and members of the public including businesses</w:t>
      </w:r>
      <w:r w:rsidR="000E3FF8">
        <w:rPr>
          <w:rFonts w:ascii="Arial" w:hAnsi="Arial" w:cs="Arial"/>
          <w:sz w:val="24"/>
        </w:rPr>
        <w:t xml:space="preserve"> and schools</w:t>
      </w:r>
      <w:r w:rsidRPr="0062500D">
        <w:rPr>
          <w:rFonts w:ascii="Arial" w:hAnsi="Arial" w:cs="Arial"/>
          <w:sz w:val="24"/>
        </w:rPr>
        <w:t xml:space="preserve"> on a regular basis.</w:t>
      </w:r>
    </w:p>
    <w:p w14:paraId="7FED28A9" w14:textId="77777777" w:rsidR="00CC0EE9" w:rsidRDefault="00E9057F" w:rsidP="0062500D">
      <w:pPr>
        <w:pStyle w:val="ListParagraph"/>
        <w:numPr>
          <w:ilvl w:val="0"/>
          <w:numId w:val="9"/>
        </w:numPr>
        <w:rPr>
          <w:rFonts w:ascii="Arial" w:hAnsi="Arial" w:cs="Arial"/>
          <w:sz w:val="24"/>
        </w:rPr>
      </w:pPr>
      <w:r w:rsidRPr="0062500D">
        <w:rPr>
          <w:rFonts w:ascii="Arial" w:hAnsi="Arial" w:cs="Arial"/>
          <w:sz w:val="24"/>
        </w:rPr>
        <w:t>Work will be</w:t>
      </w:r>
      <w:r w:rsidR="0069038C" w:rsidRPr="0062500D">
        <w:rPr>
          <w:rFonts w:ascii="Arial" w:hAnsi="Arial" w:cs="Arial"/>
          <w:sz w:val="24"/>
        </w:rPr>
        <w:t xml:space="preserve"> a mixture of</w:t>
      </w:r>
      <w:r w:rsidRPr="0062500D">
        <w:rPr>
          <w:rFonts w:ascii="Arial" w:hAnsi="Arial" w:cs="Arial"/>
          <w:sz w:val="24"/>
        </w:rPr>
        <w:t xml:space="preserve"> office</w:t>
      </w:r>
      <w:r w:rsidR="0069038C" w:rsidRPr="0062500D">
        <w:rPr>
          <w:rFonts w:ascii="Arial" w:hAnsi="Arial" w:cs="Arial"/>
          <w:sz w:val="24"/>
        </w:rPr>
        <w:t xml:space="preserve"> and outdoor</w:t>
      </w:r>
      <w:r w:rsidRPr="0062500D">
        <w:rPr>
          <w:rFonts w:ascii="Arial" w:hAnsi="Arial" w:cs="Arial"/>
          <w:sz w:val="24"/>
        </w:rPr>
        <w:t xml:space="preserve"> based</w:t>
      </w:r>
      <w:r w:rsidR="0069038C" w:rsidRPr="0062500D">
        <w:rPr>
          <w:rFonts w:ascii="Arial" w:hAnsi="Arial" w:cs="Arial"/>
          <w:sz w:val="24"/>
        </w:rPr>
        <w:t xml:space="preserve">.  </w:t>
      </w:r>
    </w:p>
    <w:p w14:paraId="746EEDE3" w14:textId="0B284D71" w:rsidR="00E9057F" w:rsidRDefault="00CC0EE9" w:rsidP="0062500D">
      <w:pPr>
        <w:pStyle w:val="ListParagraph"/>
        <w:numPr>
          <w:ilvl w:val="0"/>
          <w:numId w:val="9"/>
        </w:numPr>
        <w:rPr>
          <w:rFonts w:ascii="Arial" w:hAnsi="Arial" w:cs="Arial"/>
          <w:sz w:val="24"/>
        </w:rPr>
      </w:pPr>
      <w:r>
        <w:rPr>
          <w:rFonts w:ascii="Arial" w:hAnsi="Arial" w:cs="Arial"/>
          <w:sz w:val="24"/>
        </w:rPr>
        <w:t>W</w:t>
      </w:r>
      <w:r w:rsidR="0069038C" w:rsidRPr="0062500D">
        <w:rPr>
          <w:rFonts w:ascii="Arial" w:hAnsi="Arial" w:cs="Arial"/>
          <w:sz w:val="24"/>
        </w:rPr>
        <w:t>ill be required to spend an equal amount of time at each authority assigned to you for this project.</w:t>
      </w:r>
      <w:r w:rsidR="00E9057F" w:rsidRPr="0062500D">
        <w:rPr>
          <w:rFonts w:ascii="Arial" w:hAnsi="Arial" w:cs="Arial"/>
          <w:sz w:val="24"/>
        </w:rPr>
        <w:t xml:space="preserve"> </w:t>
      </w:r>
    </w:p>
    <w:p w14:paraId="242F9DED" w14:textId="5533AE27" w:rsidR="001C7208" w:rsidRPr="0062500D" w:rsidRDefault="001C7208" w:rsidP="001C7208">
      <w:pPr>
        <w:pStyle w:val="ListParagraph"/>
        <w:numPr>
          <w:ilvl w:val="0"/>
          <w:numId w:val="9"/>
        </w:numPr>
        <w:rPr>
          <w:rFonts w:ascii="Arial" w:hAnsi="Arial" w:cs="Arial"/>
          <w:sz w:val="24"/>
        </w:rPr>
      </w:pPr>
      <w:r w:rsidRPr="001C7208">
        <w:rPr>
          <w:rFonts w:ascii="Arial" w:hAnsi="Arial" w:cs="Arial"/>
          <w:sz w:val="24"/>
        </w:rPr>
        <w:t>Working times are Monday to Friday. You may be required to work outside standard office hours occasionally</w:t>
      </w:r>
    </w:p>
    <w:p w14:paraId="179969AB" w14:textId="77777777" w:rsidR="00E9057F" w:rsidRPr="00877862" w:rsidRDefault="00E9057F" w:rsidP="00E9057F">
      <w:pPr>
        <w:rPr>
          <w:rFonts w:ascii="Arial" w:hAnsi="Arial" w:cs="Arial"/>
          <w:b/>
          <w:sz w:val="24"/>
        </w:rPr>
      </w:pPr>
      <w:r w:rsidRPr="00877862">
        <w:rPr>
          <w:rFonts w:ascii="Arial" w:hAnsi="Arial" w:cs="Arial"/>
          <w:b/>
          <w:sz w:val="24"/>
        </w:rPr>
        <w:t>Technical Knowledge and Experience:</w:t>
      </w:r>
    </w:p>
    <w:p w14:paraId="0BF494F2" w14:textId="6B21B4DD" w:rsidR="00223176" w:rsidRPr="00877862" w:rsidRDefault="00223176" w:rsidP="00877862">
      <w:pPr>
        <w:pStyle w:val="ListParagraph"/>
        <w:numPr>
          <w:ilvl w:val="0"/>
          <w:numId w:val="3"/>
        </w:numPr>
        <w:jc w:val="both"/>
        <w:rPr>
          <w:rFonts w:ascii="Arial" w:hAnsi="Arial" w:cs="Arial"/>
          <w:sz w:val="24"/>
        </w:rPr>
      </w:pPr>
      <w:r w:rsidRPr="00877862">
        <w:rPr>
          <w:rFonts w:ascii="Arial" w:hAnsi="Arial" w:cs="Arial"/>
          <w:sz w:val="24"/>
        </w:rPr>
        <w:lastRenderedPageBreak/>
        <w:t xml:space="preserve">Experience of working with a variety of stakeholders both internally and external to an organisation. </w:t>
      </w:r>
    </w:p>
    <w:p w14:paraId="2A3ECF2A" w14:textId="799FF3BA" w:rsidR="00B13143" w:rsidRDefault="00593E0B" w:rsidP="00B13143">
      <w:pPr>
        <w:pStyle w:val="ListParagraph"/>
        <w:numPr>
          <w:ilvl w:val="0"/>
          <w:numId w:val="3"/>
        </w:numPr>
        <w:jc w:val="both"/>
        <w:rPr>
          <w:rFonts w:ascii="Arial" w:hAnsi="Arial" w:cs="Arial"/>
          <w:sz w:val="24"/>
        </w:rPr>
      </w:pPr>
      <w:r w:rsidRPr="00B13143">
        <w:rPr>
          <w:rFonts w:ascii="Arial" w:hAnsi="Arial" w:cs="Arial"/>
          <w:sz w:val="24"/>
        </w:rPr>
        <w:t>Experience of partnership working demonstrating the ability to build partnerships</w:t>
      </w:r>
      <w:r w:rsidR="00B13143">
        <w:rPr>
          <w:rFonts w:ascii="Arial" w:hAnsi="Arial" w:cs="Arial"/>
          <w:sz w:val="24"/>
        </w:rPr>
        <w:t>.</w:t>
      </w:r>
      <w:r w:rsidRPr="00B13143">
        <w:rPr>
          <w:rFonts w:ascii="Arial" w:hAnsi="Arial" w:cs="Arial"/>
          <w:sz w:val="24"/>
        </w:rPr>
        <w:t xml:space="preserve"> </w:t>
      </w:r>
    </w:p>
    <w:p w14:paraId="243CF613" w14:textId="58325C65" w:rsidR="00007350" w:rsidRDefault="00007350" w:rsidP="00B13143">
      <w:pPr>
        <w:pStyle w:val="ListParagraph"/>
        <w:numPr>
          <w:ilvl w:val="0"/>
          <w:numId w:val="3"/>
        </w:numPr>
        <w:jc w:val="both"/>
        <w:rPr>
          <w:rFonts w:ascii="Arial" w:hAnsi="Arial" w:cs="Arial"/>
          <w:sz w:val="24"/>
        </w:rPr>
      </w:pPr>
      <w:r w:rsidRPr="00B13143">
        <w:rPr>
          <w:rFonts w:ascii="Arial" w:hAnsi="Arial" w:cs="Arial"/>
          <w:sz w:val="24"/>
        </w:rPr>
        <w:t xml:space="preserve">Knowledge of </w:t>
      </w:r>
      <w:r w:rsidR="00B13143">
        <w:rPr>
          <w:rFonts w:ascii="Arial" w:hAnsi="Arial" w:cs="Arial"/>
          <w:sz w:val="24"/>
        </w:rPr>
        <w:t>air quality issues</w:t>
      </w:r>
      <w:r w:rsidR="00223176" w:rsidRPr="00B13143">
        <w:rPr>
          <w:rFonts w:ascii="Arial" w:hAnsi="Arial" w:cs="Arial"/>
          <w:sz w:val="24"/>
        </w:rPr>
        <w:t>.</w:t>
      </w:r>
    </w:p>
    <w:p w14:paraId="1F0F64C9" w14:textId="7C0FB2C5" w:rsidR="008F0996" w:rsidRPr="00B13143" w:rsidRDefault="008F0996" w:rsidP="00B13143">
      <w:pPr>
        <w:pStyle w:val="ListParagraph"/>
        <w:numPr>
          <w:ilvl w:val="0"/>
          <w:numId w:val="3"/>
        </w:numPr>
        <w:jc w:val="both"/>
        <w:rPr>
          <w:rFonts w:ascii="Arial" w:hAnsi="Arial" w:cs="Arial"/>
          <w:sz w:val="24"/>
        </w:rPr>
      </w:pPr>
      <w:r>
        <w:rPr>
          <w:rFonts w:ascii="Arial" w:hAnsi="Arial" w:cs="Arial"/>
          <w:sz w:val="24"/>
        </w:rPr>
        <w:t xml:space="preserve">Project </w:t>
      </w:r>
      <w:r w:rsidR="0048655A">
        <w:rPr>
          <w:rFonts w:ascii="Arial" w:hAnsi="Arial" w:cs="Arial"/>
          <w:sz w:val="24"/>
        </w:rPr>
        <w:t xml:space="preserve">and budget </w:t>
      </w:r>
      <w:r>
        <w:rPr>
          <w:rFonts w:ascii="Arial" w:hAnsi="Arial" w:cs="Arial"/>
          <w:sz w:val="24"/>
        </w:rPr>
        <w:t>management experience (desirable)</w:t>
      </w:r>
    </w:p>
    <w:p w14:paraId="51B9037A" w14:textId="502C80EE" w:rsidR="00007350" w:rsidRPr="00877862" w:rsidRDefault="00007350" w:rsidP="00877862">
      <w:pPr>
        <w:pStyle w:val="ListParagraph"/>
        <w:numPr>
          <w:ilvl w:val="0"/>
          <w:numId w:val="3"/>
        </w:numPr>
        <w:jc w:val="both"/>
        <w:rPr>
          <w:rFonts w:ascii="Arial" w:hAnsi="Arial" w:cs="Arial"/>
          <w:sz w:val="24"/>
        </w:rPr>
      </w:pPr>
      <w:r w:rsidRPr="00877862">
        <w:rPr>
          <w:rFonts w:ascii="Arial" w:hAnsi="Arial" w:cs="Arial"/>
          <w:sz w:val="24"/>
        </w:rPr>
        <w:t>Experience of working in a sustainability</w:t>
      </w:r>
      <w:r w:rsidR="00B13143">
        <w:rPr>
          <w:rFonts w:ascii="Arial" w:hAnsi="Arial" w:cs="Arial"/>
          <w:sz w:val="24"/>
        </w:rPr>
        <w:t>, air quality,</w:t>
      </w:r>
      <w:r w:rsidRPr="00877862">
        <w:rPr>
          <w:rFonts w:ascii="Arial" w:hAnsi="Arial" w:cs="Arial"/>
          <w:sz w:val="24"/>
        </w:rPr>
        <w:t xml:space="preserve"> or transport orientated environment </w:t>
      </w:r>
      <w:r w:rsidR="00B13143">
        <w:rPr>
          <w:rFonts w:ascii="Arial" w:hAnsi="Arial" w:cs="Arial"/>
          <w:sz w:val="24"/>
        </w:rPr>
        <w:t xml:space="preserve">is </w:t>
      </w:r>
      <w:r w:rsidRPr="00877862">
        <w:rPr>
          <w:rFonts w:ascii="Arial" w:hAnsi="Arial" w:cs="Arial"/>
          <w:sz w:val="24"/>
        </w:rPr>
        <w:t>desirable.</w:t>
      </w:r>
    </w:p>
    <w:p w14:paraId="118FE6EB" w14:textId="0CF8FB34" w:rsidR="00B13143" w:rsidRDefault="00B13143" w:rsidP="00B13143">
      <w:pPr>
        <w:pStyle w:val="ListParagraph"/>
        <w:numPr>
          <w:ilvl w:val="0"/>
          <w:numId w:val="3"/>
        </w:numPr>
        <w:rPr>
          <w:rFonts w:ascii="Arial" w:hAnsi="Arial" w:cs="Arial"/>
          <w:sz w:val="24"/>
        </w:rPr>
      </w:pPr>
      <w:r>
        <w:rPr>
          <w:rFonts w:ascii="Arial" w:hAnsi="Arial" w:cs="Arial"/>
          <w:sz w:val="24"/>
        </w:rPr>
        <w:t>Experience</w:t>
      </w:r>
      <w:r w:rsidRPr="00B13143">
        <w:rPr>
          <w:rFonts w:ascii="Arial" w:hAnsi="Arial" w:cs="Arial"/>
          <w:sz w:val="24"/>
        </w:rPr>
        <w:t xml:space="preserve"> in compiling </w:t>
      </w:r>
      <w:r>
        <w:rPr>
          <w:rFonts w:ascii="Arial" w:hAnsi="Arial" w:cs="Arial"/>
          <w:sz w:val="24"/>
        </w:rPr>
        <w:t xml:space="preserve">data </w:t>
      </w:r>
    </w:p>
    <w:p w14:paraId="46C9B53C" w14:textId="63578AA8" w:rsidR="00A05904" w:rsidRPr="0062500D" w:rsidRDefault="00A05904" w:rsidP="00B13143">
      <w:pPr>
        <w:pStyle w:val="ListParagraph"/>
        <w:numPr>
          <w:ilvl w:val="0"/>
          <w:numId w:val="3"/>
        </w:numPr>
        <w:rPr>
          <w:rFonts w:ascii="Arial" w:hAnsi="Arial" w:cs="Arial"/>
          <w:sz w:val="24"/>
        </w:rPr>
      </w:pPr>
      <w:r>
        <w:rPr>
          <w:rFonts w:ascii="Arial" w:hAnsi="Arial" w:cs="Arial"/>
          <w:sz w:val="24"/>
        </w:rPr>
        <w:t>Experience writing reports</w:t>
      </w:r>
    </w:p>
    <w:p w14:paraId="1691C169" w14:textId="77777777" w:rsidR="00CF0E68" w:rsidRPr="00877862" w:rsidRDefault="00CF0E68" w:rsidP="00877862">
      <w:pPr>
        <w:pStyle w:val="ListParagraph"/>
        <w:numPr>
          <w:ilvl w:val="0"/>
          <w:numId w:val="3"/>
        </w:numPr>
        <w:jc w:val="both"/>
        <w:rPr>
          <w:rFonts w:ascii="Arial" w:hAnsi="Arial" w:cs="Arial"/>
          <w:sz w:val="24"/>
        </w:rPr>
      </w:pPr>
      <w:r w:rsidRPr="00877862">
        <w:rPr>
          <w:rFonts w:ascii="Arial" w:hAnsi="Arial" w:cs="Arial"/>
          <w:sz w:val="24"/>
        </w:rPr>
        <w:t>Competent ability to use MS Word, Excel and other MS Office programs.</w:t>
      </w:r>
    </w:p>
    <w:p w14:paraId="39F5D0FA" w14:textId="77777777" w:rsidR="00B13143" w:rsidRDefault="00B13143" w:rsidP="00B13143">
      <w:pPr>
        <w:pStyle w:val="ListParagraph"/>
        <w:numPr>
          <w:ilvl w:val="0"/>
          <w:numId w:val="3"/>
        </w:numPr>
        <w:rPr>
          <w:rFonts w:ascii="Arial" w:hAnsi="Arial" w:cs="Arial"/>
          <w:sz w:val="24"/>
        </w:rPr>
      </w:pPr>
      <w:r w:rsidRPr="00B13143">
        <w:rPr>
          <w:rFonts w:ascii="Arial" w:hAnsi="Arial" w:cs="Arial"/>
          <w:sz w:val="24"/>
        </w:rPr>
        <w:t>Very good written communication skills with the ability to write and presenting technical air quality information in a variety of formats to a diverse range of stakeholders, taking into account the expertise and understanding of different audiences</w:t>
      </w:r>
      <w:r>
        <w:rPr>
          <w:rFonts w:ascii="Arial" w:hAnsi="Arial" w:cs="Arial"/>
          <w:sz w:val="24"/>
        </w:rPr>
        <w:t xml:space="preserve">. </w:t>
      </w:r>
    </w:p>
    <w:p w14:paraId="4E67C51B" w14:textId="5DD9B313" w:rsidR="00B13143" w:rsidRDefault="00B13143" w:rsidP="00B13143">
      <w:pPr>
        <w:pStyle w:val="ListParagraph"/>
        <w:numPr>
          <w:ilvl w:val="0"/>
          <w:numId w:val="3"/>
        </w:numPr>
        <w:rPr>
          <w:rFonts w:ascii="Arial" w:hAnsi="Arial" w:cs="Arial"/>
          <w:sz w:val="24"/>
        </w:rPr>
      </w:pPr>
      <w:r w:rsidRPr="0062500D">
        <w:rPr>
          <w:rFonts w:ascii="Arial" w:hAnsi="Arial" w:cs="Arial"/>
          <w:sz w:val="24"/>
        </w:rPr>
        <w:t>Very good oral communication skills, with the ability to communicate ideas and concepts on air quality matters clearly and concisely to a wide variety of people</w:t>
      </w:r>
      <w:r w:rsidR="00B42DBB">
        <w:rPr>
          <w:rFonts w:ascii="Arial" w:hAnsi="Arial" w:cs="Arial"/>
          <w:sz w:val="24"/>
        </w:rPr>
        <w:t>.</w:t>
      </w:r>
    </w:p>
    <w:p w14:paraId="6ADE6E15" w14:textId="77777777" w:rsidR="00B42DBB" w:rsidRPr="00B42DBB" w:rsidRDefault="00B42DBB" w:rsidP="00B42DBB">
      <w:pPr>
        <w:pStyle w:val="ListParagraph"/>
        <w:numPr>
          <w:ilvl w:val="0"/>
          <w:numId w:val="3"/>
        </w:numPr>
        <w:rPr>
          <w:rFonts w:ascii="Arial" w:hAnsi="Arial" w:cs="Arial"/>
          <w:sz w:val="24"/>
        </w:rPr>
      </w:pPr>
      <w:r w:rsidRPr="00B42DBB">
        <w:rPr>
          <w:rFonts w:ascii="Arial" w:hAnsi="Arial" w:cs="Arial"/>
          <w:sz w:val="24"/>
        </w:rPr>
        <w:t xml:space="preserve">Excellent time management skills, including the ability to independently prioritise work in accordance with organisational requirements </w:t>
      </w:r>
    </w:p>
    <w:p w14:paraId="7231FB29" w14:textId="2D46C958" w:rsidR="00B42DBB" w:rsidRDefault="00B42DBB" w:rsidP="00B42DBB">
      <w:pPr>
        <w:pStyle w:val="ListParagraph"/>
        <w:numPr>
          <w:ilvl w:val="0"/>
          <w:numId w:val="3"/>
        </w:numPr>
        <w:rPr>
          <w:rFonts w:ascii="Arial" w:hAnsi="Arial" w:cs="Arial"/>
          <w:sz w:val="24"/>
        </w:rPr>
      </w:pPr>
      <w:r w:rsidRPr="00B42DBB">
        <w:rPr>
          <w:rFonts w:ascii="Arial" w:hAnsi="Arial" w:cs="Arial"/>
          <w:sz w:val="24"/>
        </w:rPr>
        <w:t xml:space="preserve">Excellent interpersonal and team-working skills </w:t>
      </w:r>
    </w:p>
    <w:p w14:paraId="0FA70FDC" w14:textId="11D856B7" w:rsidR="00B42DBB" w:rsidRPr="00B42DBB" w:rsidRDefault="00B42DBB" w:rsidP="00B42DBB">
      <w:pPr>
        <w:pStyle w:val="ListParagraph"/>
        <w:numPr>
          <w:ilvl w:val="0"/>
          <w:numId w:val="3"/>
        </w:numPr>
        <w:rPr>
          <w:rFonts w:ascii="Arial" w:hAnsi="Arial" w:cs="Arial"/>
          <w:sz w:val="24"/>
        </w:rPr>
      </w:pPr>
      <w:r w:rsidRPr="00B42DBB">
        <w:rPr>
          <w:rFonts w:ascii="Arial" w:hAnsi="Arial" w:cs="Arial"/>
          <w:sz w:val="24"/>
        </w:rPr>
        <w:t>Ability to work under minimal supervision</w:t>
      </w:r>
    </w:p>
    <w:p w14:paraId="1ABA2FBB" w14:textId="70519EA4" w:rsidR="00B42DBB" w:rsidRPr="00F84545" w:rsidRDefault="00B42DBB" w:rsidP="00877862">
      <w:pPr>
        <w:rPr>
          <w:rFonts w:ascii="Arial" w:hAnsi="Arial" w:cs="Arial"/>
          <w:b/>
          <w:sz w:val="24"/>
        </w:rPr>
      </w:pPr>
      <w:r w:rsidRPr="00F84545">
        <w:rPr>
          <w:rFonts w:ascii="Arial" w:hAnsi="Arial" w:cs="Arial"/>
          <w:b/>
          <w:sz w:val="24"/>
        </w:rPr>
        <w:t>Qualifications</w:t>
      </w:r>
    </w:p>
    <w:p w14:paraId="772A58BD" w14:textId="6E3DCFB1" w:rsidR="00D62FD3" w:rsidRDefault="00D62FD3" w:rsidP="00877862">
      <w:pPr>
        <w:rPr>
          <w:rFonts w:ascii="Arial" w:hAnsi="Arial" w:cs="Arial"/>
          <w:sz w:val="24"/>
        </w:rPr>
      </w:pPr>
      <w:r>
        <w:rPr>
          <w:rFonts w:ascii="Arial" w:hAnsi="Arial" w:cs="Arial"/>
          <w:sz w:val="24"/>
        </w:rPr>
        <w:t>As this role involves engaging with the general public and minors, you are required to have a</w:t>
      </w:r>
      <w:r w:rsidR="00DC3FE1">
        <w:rPr>
          <w:rFonts w:ascii="Arial" w:hAnsi="Arial" w:cs="Arial"/>
          <w:sz w:val="24"/>
        </w:rPr>
        <w:t xml:space="preserve">n Enhanced </w:t>
      </w:r>
      <w:r>
        <w:rPr>
          <w:rFonts w:ascii="Arial" w:hAnsi="Arial" w:cs="Arial"/>
          <w:sz w:val="24"/>
        </w:rPr>
        <w:t xml:space="preserve">DBS. </w:t>
      </w:r>
    </w:p>
    <w:p w14:paraId="063FF224" w14:textId="5FE1DEB9" w:rsidR="00B42DBB" w:rsidRDefault="00B42DBB" w:rsidP="00877862">
      <w:pPr>
        <w:rPr>
          <w:rFonts w:ascii="Arial" w:hAnsi="Arial" w:cs="Arial"/>
          <w:sz w:val="24"/>
        </w:rPr>
      </w:pPr>
      <w:r w:rsidRPr="00B42DBB">
        <w:rPr>
          <w:rFonts w:ascii="Arial" w:hAnsi="Arial" w:cs="Arial"/>
          <w:sz w:val="24"/>
        </w:rPr>
        <w:t>To have a relevant degree or professional qualification. (Desirable but not essential)</w:t>
      </w:r>
    </w:p>
    <w:p w14:paraId="35EA00F4" w14:textId="77777777" w:rsidR="006265BD" w:rsidRDefault="006265BD" w:rsidP="00877862">
      <w:pPr>
        <w:rPr>
          <w:rFonts w:ascii="Arial" w:hAnsi="Arial" w:cs="Arial"/>
          <w:b/>
          <w:sz w:val="24"/>
        </w:rPr>
      </w:pPr>
    </w:p>
    <w:p w14:paraId="7E6BBA9C" w14:textId="44D4E1DF" w:rsidR="00877862" w:rsidRPr="00877862" w:rsidRDefault="00877862" w:rsidP="00877862">
      <w:pPr>
        <w:rPr>
          <w:rFonts w:ascii="Arial" w:hAnsi="Arial" w:cs="Arial"/>
          <w:b/>
          <w:sz w:val="24"/>
        </w:rPr>
      </w:pPr>
      <w:r w:rsidRPr="00877862">
        <w:rPr>
          <w:rFonts w:ascii="Arial" w:hAnsi="Arial" w:cs="Arial"/>
          <w:b/>
          <w:sz w:val="24"/>
        </w:rPr>
        <w:t>Camden Way Five Ways of Working</w:t>
      </w:r>
    </w:p>
    <w:p w14:paraId="05E2EF48" w14:textId="77777777" w:rsidR="00877862" w:rsidRPr="00877862" w:rsidRDefault="00877862" w:rsidP="00877862">
      <w:pPr>
        <w:spacing w:before="100" w:beforeAutospacing="1" w:after="100" w:afterAutospacing="1" w:line="300" w:lineRule="atLeast"/>
        <w:rPr>
          <w:rFonts w:ascii="Arial" w:hAnsi="Arial" w:cs="Arial"/>
          <w:i/>
          <w:sz w:val="24"/>
          <w:lang w:val="en-US"/>
        </w:rPr>
      </w:pPr>
      <w:r w:rsidRPr="00877862">
        <w:rPr>
          <w:rFonts w:ascii="Arial" w:hAnsi="Arial" w:cs="Arial"/>
          <w:sz w:val="24"/>
          <w:lang w:val="en-US"/>
        </w:rPr>
        <w:t xml:space="preserve">In order to continue delivering for the people of Camden in the face of ever increasing financial pressure, we need to transform the way we do things. We call this the Camden Way. The </w:t>
      </w:r>
      <w:r w:rsidRPr="00877862">
        <w:rPr>
          <w:rFonts w:ascii="Arial" w:hAnsi="Arial" w:cs="Arial"/>
          <w:sz w:val="24"/>
          <w:lang w:val="en-US"/>
        </w:rPr>
        <w:lastRenderedPageBreak/>
        <w:t>Camden Way is a key part of our transformation strategy often referred to as the transformation triangle which links the Camden Plan, the Camden Way and the Financial Strategy together</w:t>
      </w:r>
      <w:r w:rsidRPr="00877862">
        <w:rPr>
          <w:rFonts w:ascii="Arial" w:hAnsi="Arial" w:cs="Arial"/>
          <w:i/>
          <w:sz w:val="24"/>
          <w:lang w:val="en-US"/>
        </w:rPr>
        <w:t>.</w:t>
      </w:r>
    </w:p>
    <w:p w14:paraId="6E025354" w14:textId="77777777" w:rsidR="00877862" w:rsidRPr="00877862" w:rsidRDefault="00877862" w:rsidP="00877862">
      <w:pPr>
        <w:spacing w:before="100" w:beforeAutospacing="1" w:after="100" w:afterAutospacing="1" w:line="300" w:lineRule="atLeast"/>
        <w:rPr>
          <w:rFonts w:ascii="Arial" w:hAnsi="Arial" w:cs="Arial"/>
          <w:sz w:val="24"/>
          <w:lang w:val="en-US"/>
        </w:rPr>
      </w:pPr>
      <w:r w:rsidRPr="00877862">
        <w:rPr>
          <w:rFonts w:ascii="Arial" w:hAnsi="Arial" w:cs="Arial"/>
          <w:sz w:val="24"/>
          <w:lang w:val="en-US"/>
        </w:rPr>
        <w:t>The Camden Way illustrates the approach that should underpin everything we do through five ways of working: </w:t>
      </w:r>
    </w:p>
    <w:p w14:paraId="6A43A3DE" w14:textId="5719BC3C"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Deliver for the people of Camden</w:t>
      </w:r>
    </w:p>
    <w:p w14:paraId="3FF25A48" w14:textId="61FD8D11"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Work as one team</w:t>
      </w:r>
    </w:p>
    <w:p w14:paraId="4F7E65CE" w14:textId="0DCF3A55"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Take pride in getting it right</w:t>
      </w:r>
    </w:p>
    <w:p w14:paraId="3F146E05" w14:textId="13786BE0"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Find better ways</w:t>
      </w:r>
    </w:p>
    <w:p w14:paraId="0DCD9C06" w14:textId="74B9B598"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 xml:space="preserve">Take personal responsibility </w:t>
      </w:r>
    </w:p>
    <w:p w14:paraId="23E73C5E" w14:textId="77777777" w:rsidR="00877862" w:rsidRPr="00877862" w:rsidRDefault="00877862" w:rsidP="00877862">
      <w:pPr>
        <w:rPr>
          <w:rFonts w:ascii="Arial" w:hAnsi="Arial" w:cs="Arial"/>
          <w:sz w:val="24"/>
        </w:rPr>
      </w:pPr>
      <w:r w:rsidRPr="00877862">
        <w:rPr>
          <w:rFonts w:ascii="Arial" w:hAnsi="Arial" w:cs="Arial"/>
          <w:sz w:val="24"/>
        </w:rPr>
        <w:t>For further information on the Camden Way please visit:</w:t>
      </w:r>
    </w:p>
    <w:p w14:paraId="79039FBD" w14:textId="77777777" w:rsidR="00877862" w:rsidRPr="00877862" w:rsidRDefault="001F1875" w:rsidP="00877862">
      <w:pPr>
        <w:rPr>
          <w:rFonts w:ascii="Arial" w:hAnsi="Arial" w:cs="Arial"/>
          <w:sz w:val="24"/>
        </w:rPr>
      </w:pPr>
      <w:hyperlink r:id="rId6" w:history="1">
        <w:r w:rsidR="00877862" w:rsidRPr="00877862">
          <w:rPr>
            <w:rStyle w:val="Hyperlink"/>
            <w:rFonts w:ascii="Arial" w:hAnsi="Arial" w:cs="Arial"/>
            <w:sz w:val="24"/>
          </w:rPr>
          <w:t>http://www.togetherwearecamden.com/pages/discover-jobs-and-careers-in-camden/working-for-camden/</w:t>
        </w:r>
      </w:hyperlink>
    </w:p>
    <w:p w14:paraId="1B13FB57" w14:textId="77777777" w:rsidR="00877862" w:rsidRPr="00E156AF" w:rsidRDefault="00877862" w:rsidP="00877862">
      <w:pPr>
        <w:rPr>
          <w:rFonts w:cs="Arial"/>
        </w:rPr>
      </w:pPr>
    </w:p>
    <w:p w14:paraId="689DFED0" w14:textId="77777777" w:rsidR="00877862" w:rsidRPr="00606EE3" w:rsidRDefault="00877862">
      <w:pPr>
        <w:rPr>
          <w:rFonts w:ascii="Arial" w:hAnsi="Arial" w:cs="Arial"/>
        </w:rPr>
      </w:pPr>
    </w:p>
    <w:sectPr w:rsidR="00877862" w:rsidRPr="00606EE3" w:rsidSect="007F78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FB"/>
    <w:multiLevelType w:val="hybridMultilevel"/>
    <w:tmpl w:val="5D72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333D7"/>
    <w:multiLevelType w:val="hybridMultilevel"/>
    <w:tmpl w:val="1A14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75A98"/>
    <w:multiLevelType w:val="hybridMultilevel"/>
    <w:tmpl w:val="A8EA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5581D"/>
    <w:multiLevelType w:val="hybridMultilevel"/>
    <w:tmpl w:val="4136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56D45"/>
    <w:multiLevelType w:val="hybridMultilevel"/>
    <w:tmpl w:val="A1F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007B3"/>
    <w:multiLevelType w:val="hybridMultilevel"/>
    <w:tmpl w:val="1CFA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F78E3"/>
    <w:multiLevelType w:val="hybridMultilevel"/>
    <w:tmpl w:val="EF5674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FE5C38"/>
    <w:multiLevelType w:val="hybridMultilevel"/>
    <w:tmpl w:val="3922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F43DD"/>
    <w:multiLevelType w:val="hybridMultilevel"/>
    <w:tmpl w:val="57D0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74DE9"/>
    <w:multiLevelType w:val="hybridMultilevel"/>
    <w:tmpl w:val="51A6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30CAB"/>
    <w:multiLevelType w:val="hybridMultilevel"/>
    <w:tmpl w:val="6472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10"/>
  </w:num>
  <w:num w:numId="6">
    <w:abstractNumId w:val="8"/>
  </w:num>
  <w:num w:numId="7">
    <w:abstractNumId w:val="9"/>
  </w:num>
  <w:num w:numId="8">
    <w:abstractNumId w:val="3"/>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7F"/>
    <w:rsid w:val="00007350"/>
    <w:rsid w:val="00050866"/>
    <w:rsid w:val="000E3FF8"/>
    <w:rsid w:val="00115F5B"/>
    <w:rsid w:val="00127C37"/>
    <w:rsid w:val="0017581C"/>
    <w:rsid w:val="00194C45"/>
    <w:rsid w:val="001A78BB"/>
    <w:rsid w:val="001C7208"/>
    <w:rsid w:val="001F1875"/>
    <w:rsid w:val="00223176"/>
    <w:rsid w:val="00224F1F"/>
    <w:rsid w:val="002354A8"/>
    <w:rsid w:val="003568E5"/>
    <w:rsid w:val="003A0C73"/>
    <w:rsid w:val="003D25E3"/>
    <w:rsid w:val="003E2BB4"/>
    <w:rsid w:val="00411DB8"/>
    <w:rsid w:val="00432020"/>
    <w:rsid w:val="004537F7"/>
    <w:rsid w:val="00460C5D"/>
    <w:rsid w:val="0048655A"/>
    <w:rsid w:val="004E1F92"/>
    <w:rsid w:val="004F007A"/>
    <w:rsid w:val="00593E0B"/>
    <w:rsid w:val="005A6E36"/>
    <w:rsid w:val="005C751A"/>
    <w:rsid w:val="005E1EC0"/>
    <w:rsid w:val="005E7C6D"/>
    <w:rsid w:val="00606EE3"/>
    <w:rsid w:val="0062500D"/>
    <w:rsid w:val="006265BD"/>
    <w:rsid w:val="00626A71"/>
    <w:rsid w:val="00630A35"/>
    <w:rsid w:val="0069038C"/>
    <w:rsid w:val="006B7DDB"/>
    <w:rsid w:val="006D3148"/>
    <w:rsid w:val="00760040"/>
    <w:rsid w:val="007C78F2"/>
    <w:rsid w:val="007F7815"/>
    <w:rsid w:val="00830189"/>
    <w:rsid w:val="00853A09"/>
    <w:rsid w:val="0086444E"/>
    <w:rsid w:val="00877862"/>
    <w:rsid w:val="008A6512"/>
    <w:rsid w:val="008B25FD"/>
    <w:rsid w:val="008D3421"/>
    <w:rsid w:val="008F0996"/>
    <w:rsid w:val="008F4E5F"/>
    <w:rsid w:val="009660DD"/>
    <w:rsid w:val="009D4B51"/>
    <w:rsid w:val="009E3C6F"/>
    <w:rsid w:val="00A05904"/>
    <w:rsid w:val="00A11A97"/>
    <w:rsid w:val="00A45910"/>
    <w:rsid w:val="00AF6035"/>
    <w:rsid w:val="00B13143"/>
    <w:rsid w:val="00B13740"/>
    <w:rsid w:val="00B42DBB"/>
    <w:rsid w:val="00BF27BF"/>
    <w:rsid w:val="00CC0EE9"/>
    <w:rsid w:val="00CF0E68"/>
    <w:rsid w:val="00D234E6"/>
    <w:rsid w:val="00D62FD3"/>
    <w:rsid w:val="00D7764E"/>
    <w:rsid w:val="00DC3FE1"/>
    <w:rsid w:val="00DC66FF"/>
    <w:rsid w:val="00DE7F68"/>
    <w:rsid w:val="00E177E1"/>
    <w:rsid w:val="00E67020"/>
    <w:rsid w:val="00E9057F"/>
    <w:rsid w:val="00EC53C9"/>
    <w:rsid w:val="00F21D58"/>
    <w:rsid w:val="00F50EBE"/>
    <w:rsid w:val="00F84545"/>
    <w:rsid w:val="00F9328B"/>
    <w:rsid w:val="00FF4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CCE9"/>
  <w15:docId w15:val="{2AE29067-A860-4B1B-8FC3-11CFB8EE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8F2"/>
    <w:pPr>
      <w:ind w:left="720"/>
      <w:contextualSpacing/>
    </w:pPr>
  </w:style>
  <w:style w:type="character" w:styleId="Hyperlink">
    <w:name w:val="Hyperlink"/>
    <w:basedOn w:val="DefaultParagraphFont"/>
    <w:rsid w:val="00877862"/>
    <w:rPr>
      <w:color w:val="0000FF"/>
      <w:u w:val="single"/>
    </w:rPr>
  </w:style>
  <w:style w:type="character" w:styleId="CommentReference">
    <w:name w:val="annotation reference"/>
    <w:basedOn w:val="DefaultParagraphFont"/>
    <w:uiPriority w:val="99"/>
    <w:semiHidden/>
    <w:unhideWhenUsed/>
    <w:rsid w:val="00B13740"/>
    <w:rPr>
      <w:sz w:val="16"/>
      <w:szCs w:val="16"/>
    </w:rPr>
  </w:style>
  <w:style w:type="paragraph" w:styleId="CommentText">
    <w:name w:val="annotation text"/>
    <w:basedOn w:val="Normal"/>
    <w:link w:val="CommentTextChar"/>
    <w:uiPriority w:val="99"/>
    <w:semiHidden/>
    <w:unhideWhenUsed/>
    <w:rsid w:val="00B13740"/>
    <w:pPr>
      <w:spacing w:line="240" w:lineRule="auto"/>
    </w:pPr>
    <w:rPr>
      <w:sz w:val="20"/>
      <w:szCs w:val="20"/>
    </w:rPr>
  </w:style>
  <w:style w:type="character" w:customStyle="1" w:styleId="CommentTextChar">
    <w:name w:val="Comment Text Char"/>
    <w:basedOn w:val="DefaultParagraphFont"/>
    <w:link w:val="CommentText"/>
    <w:uiPriority w:val="99"/>
    <w:semiHidden/>
    <w:rsid w:val="00B13740"/>
    <w:rPr>
      <w:sz w:val="20"/>
      <w:szCs w:val="20"/>
    </w:rPr>
  </w:style>
  <w:style w:type="paragraph" w:styleId="CommentSubject">
    <w:name w:val="annotation subject"/>
    <w:basedOn w:val="CommentText"/>
    <w:next w:val="CommentText"/>
    <w:link w:val="CommentSubjectChar"/>
    <w:uiPriority w:val="99"/>
    <w:semiHidden/>
    <w:unhideWhenUsed/>
    <w:rsid w:val="00B13740"/>
    <w:rPr>
      <w:b/>
      <w:bCs/>
    </w:rPr>
  </w:style>
  <w:style w:type="character" w:customStyle="1" w:styleId="CommentSubjectChar">
    <w:name w:val="Comment Subject Char"/>
    <w:basedOn w:val="CommentTextChar"/>
    <w:link w:val="CommentSubject"/>
    <w:uiPriority w:val="99"/>
    <w:semiHidden/>
    <w:rsid w:val="00B13740"/>
    <w:rPr>
      <w:b/>
      <w:bCs/>
      <w:sz w:val="20"/>
      <w:szCs w:val="20"/>
    </w:rPr>
  </w:style>
  <w:style w:type="paragraph" w:styleId="BalloonText">
    <w:name w:val="Balloon Text"/>
    <w:basedOn w:val="Normal"/>
    <w:link w:val="BalloonTextChar"/>
    <w:uiPriority w:val="99"/>
    <w:semiHidden/>
    <w:unhideWhenUsed/>
    <w:rsid w:val="00B13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getherwearecamden.com/pages/discover-jobs-and-careers-in-camden/working-for-camd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760B-D65F-4B96-90CC-581B6FF8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Paul</dc:creator>
  <cp:lastModifiedBy>Chaudhry, Uzma</cp:lastModifiedBy>
  <cp:revision>2</cp:revision>
  <dcterms:created xsi:type="dcterms:W3CDTF">2019-07-12T09:13:00Z</dcterms:created>
  <dcterms:modified xsi:type="dcterms:W3CDTF">2019-07-12T09:13:00Z</dcterms:modified>
</cp:coreProperties>
</file>