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0E" w:rsidRDefault="003C7678">
      <w:pPr>
        <w:pStyle w:val="Heading1"/>
        <w:jc w:val="center"/>
        <w:rPr>
          <w:sz w:val="18"/>
        </w:rPr>
      </w:pPr>
      <w:r>
        <w:rPr>
          <w:sz w:val="18"/>
        </w:rPr>
        <w:t>PHILIP MICHAEL ROYS CHARTEREDARCHITECT RIBA</w:t>
      </w:r>
    </w:p>
    <w:p w:rsidR="00216733" w:rsidRDefault="003C7678">
      <w:pPr>
        <w:pStyle w:val="Heading1"/>
        <w:jc w:val="center"/>
        <w:rPr>
          <w:sz w:val="18"/>
        </w:rPr>
      </w:pPr>
      <w:r>
        <w:rPr>
          <w:sz w:val="18"/>
        </w:rPr>
        <w:t>2B FALKLAND ROAD, KENTISH TOWN, LONDON NW5 2PT</w:t>
      </w:r>
    </w:p>
    <w:p w:rsidR="00216733" w:rsidRDefault="00216733">
      <w:pPr>
        <w:pStyle w:val="Heading1"/>
        <w:jc w:val="center"/>
        <w:rPr>
          <w:sz w:val="18"/>
        </w:rPr>
      </w:pPr>
      <w:r>
        <w:rPr>
          <w:sz w:val="18"/>
        </w:rPr>
        <w:t>Telephone 020 7284 1907</w:t>
      </w:r>
    </w:p>
    <w:p w:rsidR="004A380E" w:rsidRDefault="00216733" w:rsidP="00216733">
      <w:pPr>
        <w:pStyle w:val="Heading1"/>
        <w:ind w:firstLine="720"/>
        <w:jc w:val="center"/>
        <w:rPr>
          <w:sz w:val="18"/>
        </w:rPr>
      </w:pPr>
      <w:r>
        <w:rPr>
          <w:sz w:val="18"/>
        </w:rPr>
        <w:t xml:space="preserve">Email </w:t>
      </w:r>
      <w:hyperlink r:id="rId6" w:history="1">
        <w:r w:rsidRPr="006A52AE">
          <w:rPr>
            <w:rStyle w:val="Hyperlink"/>
            <w:sz w:val="18"/>
          </w:rPr>
          <w:t>philip.roys@btinternet.com</w:t>
        </w:r>
      </w:hyperlink>
    </w:p>
    <w:p w:rsidR="00216733" w:rsidRPr="00216733" w:rsidRDefault="00216733" w:rsidP="00216733"/>
    <w:p w:rsidR="004A380E" w:rsidRDefault="003C7678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:rsidR="004A380E" w:rsidRPr="002E72D9" w:rsidRDefault="003C7678">
      <w:pPr>
        <w:pStyle w:val="SubjectLine"/>
        <w:rPr>
          <w:b/>
          <w:sz w:val="18"/>
          <w:u w:val="single"/>
        </w:rPr>
      </w:pPr>
      <w:r w:rsidRPr="002E72D9">
        <w:rPr>
          <w:rFonts w:ascii="Times New Roman" w:hAnsi="Times New Roman"/>
          <w:b/>
          <w:sz w:val="18"/>
          <w:u w:val="single"/>
        </w:rPr>
        <w:t xml:space="preserve">Design &amp; ACCESS STATEMENT DOCUMENT - </w:t>
      </w:r>
      <w:r w:rsidR="002E72D9" w:rsidRPr="002E72D9">
        <w:rPr>
          <w:rFonts w:ascii="Times New Roman" w:hAnsi="Times New Roman"/>
          <w:b/>
          <w:sz w:val="18"/>
          <w:u w:val="single"/>
        </w:rPr>
        <w:t>PMRCA/</w:t>
      </w:r>
      <w:r w:rsidR="00216733">
        <w:rPr>
          <w:rFonts w:ascii="Times New Roman" w:hAnsi="Times New Roman"/>
          <w:b/>
          <w:sz w:val="18"/>
          <w:u w:val="single"/>
        </w:rPr>
        <w:t>90/RPA-907A-DA</w:t>
      </w:r>
    </w:p>
    <w:p w:rsidR="00646DFC" w:rsidRPr="00646DFC" w:rsidRDefault="002E72D9" w:rsidP="00646DFC">
      <w:pPr>
        <w:rPr>
          <w:b/>
        </w:rPr>
      </w:pPr>
      <w:r w:rsidRPr="002E72D9">
        <w:rPr>
          <w:b/>
          <w:sz w:val="18"/>
          <w:u w:val="single"/>
        </w:rPr>
        <w:t>DEVELOPMENT:</w:t>
      </w:r>
      <w:r>
        <w:rPr>
          <w:b/>
          <w:sz w:val="18"/>
        </w:rPr>
        <w:t xml:space="preserve"> </w:t>
      </w:r>
      <w:r w:rsidR="00646DFC" w:rsidRPr="00646DFC">
        <w:rPr>
          <w:b/>
        </w:rPr>
        <w:t>Retrospective Full Planning Application for installed guarding system with roof access hatch to the flat topped mansard third floor roof accommodation:</w:t>
      </w:r>
    </w:p>
    <w:p w:rsidR="00646DFC" w:rsidRPr="00646DFC" w:rsidRDefault="00646DFC" w:rsidP="00646DFC">
      <w:pPr>
        <w:rPr>
          <w:b/>
        </w:rPr>
      </w:pPr>
    </w:p>
    <w:p w:rsidR="0064164B" w:rsidRPr="0064164B" w:rsidRDefault="002E72D9" w:rsidP="00216733">
      <w:r w:rsidRPr="002E72D9">
        <w:rPr>
          <w:b/>
          <w:sz w:val="18"/>
          <w:u w:val="single"/>
        </w:rPr>
        <w:t>LOCATION:</w:t>
      </w:r>
      <w:r>
        <w:rPr>
          <w:b/>
          <w:sz w:val="18"/>
        </w:rPr>
        <w:t xml:space="preserve">  </w:t>
      </w:r>
      <w:r w:rsidR="00646DFC" w:rsidRPr="00646DFC">
        <w:rPr>
          <w:b/>
        </w:rPr>
        <w:t xml:space="preserve">90 C </w:t>
      </w:r>
      <w:proofErr w:type="spellStart"/>
      <w:r w:rsidR="00646DFC" w:rsidRPr="00646DFC">
        <w:rPr>
          <w:b/>
        </w:rPr>
        <w:t>Torriano</w:t>
      </w:r>
      <w:proofErr w:type="spellEnd"/>
      <w:r w:rsidR="00646DFC" w:rsidRPr="00646DFC">
        <w:rPr>
          <w:b/>
        </w:rPr>
        <w:t xml:space="preserve"> Avenue, Kentish Town, London NW5</w:t>
      </w:r>
    </w:p>
    <w:p w:rsidR="004A380E" w:rsidRDefault="003C7678">
      <w:pPr>
        <w:rPr>
          <w:b/>
        </w:rPr>
      </w:pPr>
      <w:r>
        <w:t xml:space="preserve"> </w:t>
      </w:r>
      <w:r>
        <w:rPr>
          <w:b/>
        </w:rPr>
        <w:t>--------------------------------------------------------------------------------------------------------------------------</w:t>
      </w:r>
    </w:p>
    <w:p w:rsidR="0064164B" w:rsidRDefault="0064164B">
      <w:pPr>
        <w:rPr>
          <w:b/>
          <w:u w:val="single"/>
        </w:rPr>
      </w:pPr>
    </w:p>
    <w:p w:rsidR="004A380E" w:rsidRPr="002E72D9" w:rsidRDefault="003C7678">
      <w:pPr>
        <w:rPr>
          <w:u w:val="single"/>
        </w:rPr>
      </w:pPr>
      <w:r w:rsidRPr="002E72D9">
        <w:rPr>
          <w:b/>
          <w:u w:val="single"/>
        </w:rPr>
        <w:t>DETAILS OF EXISTING PROPERTY:</w:t>
      </w:r>
    </w:p>
    <w:p w:rsidR="004A380E" w:rsidRDefault="003C7678">
      <w:r>
        <w:rPr>
          <w:b/>
          <w:u w:val="single"/>
        </w:rPr>
        <w:t>Ownership of Building / Land</w:t>
      </w:r>
      <w:r w:rsidR="00B153D5">
        <w:t xml:space="preserve"> - The Flat residential accommodation is on the first, second and third floors with communal ownership of the ground floor entrance hall / stairs and street main entrance door.</w:t>
      </w:r>
      <w:r w:rsidR="002E72D9">
        <w:t xml:space="preserve"> </w:t>
      </w:r>
      <w:r>
        <w:t>The property is owne</w:t>
      </w:r>
      <w:r w:rsidR="00F844B9">
        <w:t xml:space="preserve">d by the Client, </w:t>
      </w:r>
      <w:r w:rsidR="00B153D5">
        <w:rPr>
          <w:kern w:val="18"/>
        </w:rPr>
        <w:t>James Williams.</w:t>
      </w:r>
    </w:p>
    <w:p w:rsidR="008E0EEE" w:rsidRDefault="008E0EEE" w:rsidP="005501A3"/>
    <w:p w:rsidR="00B153D5" w:rsidRDefault="00B153D5" w:rsidP="00FC1193">
      <w:pPr>
        <w:rPr>
          <w:b/>
          <w:u w:val="single"/>
        </w:rPr>
      </w:pPr>
      <w:r>
        <w:rPr>
          <w:b/>
          <w:u w:val="single"/>
        </w:rPr>
        <w:t>RETROSPECTIVE FULL PLANNING PERMISSION APPLICATION:</w:t>
      </w:r>
    </w:p>
    <w:p w:rsidR="00755407" w:rsidRDefault="00FC1193" w:rsidP="00216733">
      <w:r>
        <w:t xml:space="preserve">The </w:t>
      </w:r>
      <w:r w:rsidR="00B153D5">
        <w:t xml:space="preserve">existing </w:t>
      </w:r>
      <w:r w:rsidR="003758A2">
        <w:t xml:space="preserve">slate grey </w:t>
      </w:r>
      <w:proofErr w:type="spellStart"/>
      <w:r w:rsidR="003758A2">
        <w:t>grp</w:t>
      </w:r>
      <w:proofErr w:type="spellEnd"/>
      <w:r w:rsidR="003758A2">
        <w:t xml:space="preserve"> flat roof </w:t>
      </w:r>
      <w:r w:rsidR="00B153D5">
        <w:t xml:space="preserve">topped slate mansard roofs </w:t>
      </w:r>
      <w:r w:rsidR="00755407">
        <w:t xml:space="preserve">with </w:t>
      </w:r>
      <w:r w:rsidR="003758A2">
        <w:t xml:space="preserve">lead </w:t>
      </w:r>
      <w:r w:rsidR="00755407">
        <w:t>dormer windows front and back encloses</w:t>
      </w:r>
      <w:r w:rsidR="003758A2">
        <w:t xml:space="preserve"> the third floor accommodation.</w:t>
      </w:r>
    </w:p>
    <w:p w:rsidR="00755407" w:rsidRDefault="00755407" w:rsidP="00216733">
      <w:r>
        <w:t xml:space="preserve">In order to ensure safe accessible maintenance can be gained </w:t>
      </w:r>
      <w:r w:rsidR="003758A2">
        <w:t xml:space="preserve">to the flat roof topped mansard </w:t>
      </w:r>
      <w:r>
        <w:t>the Owner has installed vertical slatted timber rails with a timber handrail system</w:t>
      </w:r>
      <w:r w:rsidR="003758A2">
        <w:t xml:space="preserve">, </w:t>
      </w:r>
      <w:r>
        <w:t>finish colour anthracite</w:t>
      </w:r>
      <w:r w:rsidR="003758A2">
        <w:t>,</w:t>
      </w:r>
      <w:r>
        <w:t xml:space="preserve"> to provide</w:t>
      </w:r>
      <w:r w:rsidR="003758A2">
        <w:t xml:space="preserve"> </w:t>
      </w:r>
      <w:r>
        <w:t xml:space="preserve">perimeter </w:t>
      </w:r>
      <w:r w:rsidR="003758A2">
        <w:t xml:space="preserve">roof </w:t>
      </w:r>
      <w:r>
        <w:t>maintenance guarding.</w:t>
      </w:r>
    </w:p>
    <w:p w:rsidR="003758A2" w:rsidRDefault="003758A2" w:rsidP="00216733">
      <w:r>
        <w:t>A roof lockable access hatch installed with folding ladder to access the flat roof provided for the maintenance use only.</w:t>
      </w:r>
    </w:p>
    <w:p w:rsidR="00755407" w:rsidRDefault="00755407" w:rsidP="00216733">
      <w:r>
        <w:t>The guarding system finish colour matches the mansards slate colour</w:t>
      </w:r>
      <w:r w:rsidR="003758A2">
        <w:t xml:space="preserve"> and dormers</w:t>
      </w:r>
      <w:r>
        <w:t>.</w:t>
      </w:r>
    </w:p>
    <w:p w:rsidR="00755407" w:rsidRDefault="00755407" w:rsidP="00216733">
      <w:r>
        <w:t xml:space="preserve">The street vision </w:t>
      </w:r>
      <w:r w:rsidR="003758A2">
        <w:t xml:space="preserve">sight </w:t>
      </w:r>
      <w:r>
        <w:t>line from the opposite pavement level to</w:t>
      </w:r>
      <w:r w:rsidR="001A57CB">
        <w:t xml:space="preserve"> </w:t>
      </w:r>
      <w:proofErr w:type="spellStart"/>
      <w:r w:rsidR="001A57CB">
        <w:t>Torria</w:t>
      </w:r>
      <w:r>
        <w:t>no</w:t>
      </w:r>
      <w:proofErr w:type="spellEnd"/>
      <w:r>
        <w:t xml:space="preserve"> Avenue</w:t>
      </w:r>
      <w:r w:rsidR="001A57CB">
        <w:t xml:space="preserve"> shows only a visible 375mm height of guarding</w:t>
      </w:r>
      <w:r w:rsidR="003758A2">
        <w:t xml:space="preserve"> – see attached drawing No.7-Revision 01</w:t>
      </w:r>
      <w:r>
        <w:t>.</w:t>
      </w:r>
    </w:p>
    <w:p w:rsidR="00755407" w:rsidRDefault="00755407" w:rsidP="00216733">
      <w:r>
        <w:t>From the centre of the road</w:t>
      </w:r>
      <w:r w:rsidR="001A57CB">
        <w:t xml:space="preserve"> back to the adjacent pavement the guarding is not visible</w:t>
      </w:r>
    </w:p>
    <w:p w:rsidR="001A57CB" w:rsidRDefault="001A57CB" w:rsidP="00216733">
      <w:r>
        <w:t>The g</w:t>
      </w:r>
      <w:r w:rsidR="003758A2">
        <w:t xml:space="preserve">uarding in my opinion </w:t>
      </w:r>
      <w:r w:rsidR="00755407">
        <w:t>match</w:t>
      </w:r>
      <w:r w:rsidR="003758A2">
        <w:t>es</w:t>
      </w:r>
      <w:r w:rsidR="00755407">
        <w:t xml:space="preserve"> the</w:t>
      </w:r>
      <w:r>
        <w:t xml:space="preserve"> profile and colour of a traditional</w:t>
      </w:r>
      <w:r w:rsidR="00755407">
        <w:t xml:space="preserve"> mansard </w:t>
      </w:r>
      <w:r>
        <w:t>topped roof</w:t>
      </w:r>
      <w:r w:rsidR="003758A2">
        <w:t>.</w:t>
      </w:r>
    </w:p>
    <w:p w:rsidR="001A57CB" w:rsidRDefault="001A57CB" w:rsidP="00216733"/>
    <w:p w:rsidR="00B153D5" w:rsidRDefault="00B153D5" w:rsidP="00216733"/>
    <w:p w:rsidR="00B153D5" w:rsidRDefault="00B153D5" w:rsidP="00216733"/>
    <w:p w:rsidR="0064164B" w:rsidRDefault="0064164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3C7678" w:rsidRPr="0064164B" w:rsidRDefault="003A4F8A">
      <w:proofErr w:type="gramStart"/>
      <w:r>
        <w:rPr>
          <w:b/>
        </w:rPr>
        <w:t>DATED: 28</w:t>
      </w:r>
      <w:r w:rsidRPr="003A4F8A">
        <w:rPr>
          <w:b/>
          <w:vertAlign w:val="superscript"/>
        </w:rPr>
        <w:t>th</w:t>
      </w:r>
      <w:r w:rsidR="00216733">
        <w:rPr>
          <w:b/>
        </w:rPr>
        <w:t xml:space="preserve"> May 2019</w:t>
      </w:r>
      <w:r w:rsidR="003C7678">
        <w:rPr>
          <w:b/>
        </w:rPr>
        <w:t>.</w:t>
      </w:r>
      <w:proofErr w:type="gramEnd"/>
      <w:r w:rsidR="003C7678">
        <w:rPr>
          <w:b/>
        </w:rPr>
        <w:t xml:space="preserve">                                                                   SIGNED:  Philip M </w:t>
      </w:r>
      <w:proofErr w:type="spellStart"/>
      <w:r w:rsidR="003C7678">
        <w:rPr>
          <w:b/>
        </w:rPr>
        <w:t>Roy</w:t>
      </w:r>
      <w:r w:rsidR="0064164B">
        <w:rPr>
          <w:b/>
        </w:rPr>
        <w:t>s</w:t>
      </w:r>
      <w:proofErr w:type="spellEnd"/>
    </w:p>
    <w:sectPr w:rsidR="003C7678" w:rsidRPr="0064164B" w:rsidSect="004A380E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F1" w:rsidRDefault="002A56F1">
      <w:r>
        <w:separator/>
      </w:r>
    </w:p>
  </w:endnote>
  <w:endnote w:type="continuationSeparator" w:id="0">
    <w:p w:rsidR="002A56F1" w:rsidRDefault="002A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F1" w:rsidRDefault="002A56F1">
      <w:r>
        <w:separator/>
      </w:r>
    </w:p>
  </w:footnote>
  <w:footnote w:type="continuationSeparator" w:id="0">
    <w:p w:rsidR="002A56F1" w:rsidRDefault="002A5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D" w:rsidRDefault="00B51D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9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99D" w:rsidRDefault="0012099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D" w:rsidRDefault="00B51D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9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8A2">
      <w:rPr>
        <w:rStyle w:val="PageNumber"/>
        <w:noProof/>
      </w:rPr>
      <w:t>1</w:t>
    </w:r>
    <w:r>
      <w:rPr>
        <w:rStyle w:val="PageNumber"/>
      </w:rPr>
      <w:fldChar w:fldCharType="end"/>
    </w:r>
  </w:p>
  <w:p w:rsidR="0012099D" w:rsidRDefault="0012099D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B2F"/>
    <w:rsid w:val="000B36C1"/>
    <w:rsid w:val="000D2D54"/>
    <w:rsid w:val="0012099D"/>
    <w:rsid w:val="00182BBE"/>
    <w:rsid w:val="001A57CB"/>
    <w:rsid w:val="001D4C88"/>
    <w:rsid w:val="00216733"/>
    <w:rsid w:val="002225D3"/>
    <w:rsid w:val="00246060"/>
    <w:rsid w:val="002847BD"/>
    <w:rsid w:val="00295775"/>
    <w:rsid w:val="002A56F1"/>
    <w:rsid w:val="002C172C"/>
    <w:rsid w:val="002E72D9"/>
    <w:rsid w:val="003758A2"/>
    <w:rsid w:val="003A4F8A"/>
    <w:rsid w:val="003C7678"/>
    <w:rsid w:val="004746F8"/>
    <w:rsid w:val="004A380E"/>
    <w:rsid w:val="004C1608"/>
    <w:rsid w:val="004F2E68"/>
    <w:rsid w:val="005501A3"/>
    <w:rsid w:val="00583C6C"/>
    <w:rsid w:val="0064164B"/>
    <w:rsid w:val="00646DFC"/>
    <w:rsid w:val="006A1901"/>
    <w:rsid w:val="006B558C"/>
    <w:rsid w:val="00724C7D"/>
    <w:rsid w:val="00755407"/>
    <w:rsid w:val="00760D45"/>
    <w:rsid w:val="00761365"/>
    <w:rsid w:val="007E30BE"/>
    <w:rsid w:val="007F6D9E"/>
    <w:rsid w:val="0086014E"/>
    <w:rsid w:val="008707AF"/>
    <w:rsid w:val="008A6448"/>
    <w:rsid w:val="008B0BDA"/>
    <w:rsid w:val="008C3295"/>
    <w:rsid w:val="008E0EEE"/>
    <w:rsid w:val="00922194"/>
    <w:rsid w:val="009274F9"/>
    <w:rsid w:val="00952729"/>
    <w:rsid w:val="0096485A"/>
    <w:rsid w:val="009973B2"/>
    <w:rsid w:val="009A1AFD"/>
    <w:rsid w:val="009A5A19"/>
    <w:rsid w:val="00A55B2F"/>
    <w:rsid w:val="00A861E6"/>
    <w:rsid w:val="00A926AF"/>
    <w:rsid w:val="00B153D5"/>
    <w:rsid w:val="00B51DBF"/>
    <w:rsid w:val="00B7046F"/>
    <w:rsid w:val="00B71C3A"/>
    <w:rsid w:val="00BC5462"/>
    <w:rsid w:val="00C17895"/>
    <w:rsid w:val="00CA277E"/>
    <w:rsid w:val="00CA72AA"/>
    <w:rsid w:val="00D77DE2"/>
    <w:rsid w:val="00D809B6"/>
    <w:rsid w:val="00E93253"/>
    <w:rsid w:val="00ED44DC"/>
    <w:rsid w:val="00EF04FE"/>
    <w:rsid w:val="00EF6559"/>
    <w:rsid w:val="00F77403"/>
    <w:rsid w:val="00F844B9"/>
    <w:rsid w:val="00FC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E"/>
  </w:style>
  <w:style w:type="paragraph" w:styleId="Heading1">
    <w:name w:val="heading 1"/>
    <w:basedOn w:val="Normal"/>
    <w:next w:val="Normal"/>
    <w:qFormat/>
    <w:rsid w:val="004A380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A380E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4A380E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A38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A380E"/>
  </w:style>
  <w:style w:type="paragraph" w:customStyle="1" w:styleId="SubjectLine">
    <w:name w:val="Subject Line"/>
    <w:basedOn w:val="BodyText"/>
    <w:next w:val="BodyText"/>
    <w:rsid w:val="004A380E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BodyText">
    <w:name w:val="Body Text"/>
    <w:basedOn w:val="Normal"/>
    <w:semiHidden/>
    <w:rsid w:val="004A380E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216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.roys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M ROYS ARCHITECT RIBA</vt:lpstr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M ROYS ARCHITECT RIBA</dc:title>
  <dc:creator>A Mug</dc:creator>
  <cp:lastModifiedBy>Dell</cp:lastModifiedBy>
  <cp:revision>7</cp:revision>
  <cp:lastPrinted>2019-05-26T13:07:00Z</cp:lastPrinted>
  <dcterms:created xsi:type="dcterms:W3CDTF">2019-05-26T11:47:00Z</dcterms:created>
  <dcterms:modified xsi:type="dcterms:W3CDTF">2019-05-26T17:16:00Z</dcterms:modified>
</cp:coreProperties>
</file>