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0BED" w14:textId="77777777" w:rsidR="001847AF" w:rsidRPr="0069405C" w:rsidRDefault="001847AF" w:rsidP="001847AF">
      <w:pPr>
        <w:rPr>
          <w:rFonts w:cs="Arial"/>
          <w:b/>
          <w:szCs w:val="22"/>
        </w:rPr>
      </w:pPr>
      <w:r>
        <w:rPr>
          <w:rFonts w:cs="Arial"/>
          <w:b/>
          <w:szCs w:val="22"/>
        </w:rPr>
        <w:t>Profile</w:t>
      </w:r>
      <w:r w:rsidRPr="0069405C">
        <w:rPr>
          <w:rFonts w:cs="Arial"/>
          <w:b/>
          <w:szCs w:val="22"/>
        </w:rPr>
        <w:t xml:space="preserve"> Information: </w:t>
      </w:r>
      <w:r>
        <w:rPr>
          <w:rFonts w:cs="Arial"/>
          <w:b/>
          <w:szCs w:val="22"/>
        </w:rPr>
        <w:t>SENIOR EVENT OFFICER</w:t>
      </w:r>
    </w:p>
    <w:p w14:paraId="6AD2475B" w14:textId="77777777" w:rsidR="001847AF" w:rsidRPr="0069405C" w:rsidRDefault="001847AF" w:rsidP="001847AF">
      <w:pPr>
        <w:jc w:val="center"/>
        <w:rPr>
          <w:rFonts w:cs="Arial"/>
          <w:b/>
          <w:szCs w:val="22"/>
        </w:rPr>
      </w:pPr>
    </w:p>
    <w:p w14:paraId="20085A1C" w14:textId="77777777" w:rsidR="001847AF" w:rsidRPr="0069405C" w:rsidRDefault="001847AF" w:rsidP="001847AF">
      <w:pPr>
        <w:rPr>
          <w:rFonts w:cs="Arial"/>
          <w:b/>
          <w:szCs w:val="22"/>
        </w:rPr>
      </w:pPr>
      <w:r w:rsidRPr="0069405C">
        <w:rPr>
          <w:rFonts w:cs="Arial"/>
          <w:b/>
          <w:szCs w:val="22"/>
        </w:rPr>
        <w:t xml:space="preserve">This supplementary information for </w:t>
      </w:r>
      <w:r>
        <w:rPr>
          <w:rFonts w:cs="Arial"/>
          <w:b/>
          <w:i/>
          <w:szCs w:val="22"/>
        </w:rPr>
        <w:t xml:space="preserve">Senior Event Officer </w:t>
      </w:r>
      <w:r w:rsidRPr="0069405C">
        <w:rPr>
          <w:rFonts w:cs="Arial"/>
          <w:b/>
          <w:szCs w:val="22"/>
        </w:rPr>
        <w:t xml:space="preserve">is for guidance and must be used in conjunction with the Job Capsule for </w:t>
      </w:r>
    </w:p>
    <w:p w14:paraId="6D0F5A48" w14:textId="53EB6C7D" w:rsidR="001847AF" w:rsidRPr="00657ABB" w:rsidRDefault="001847AF" w:rsidP="001847AF">
      <w:pPr>
        <w:rPr>
          <w:rFonts w:cs="Arial"/>
        </w:rPr>
      </w:pPr>
      <w:r w:rsidRPr="0069405C">
        <w:rPr>
          <w:rFonts w:cs="Arial"/>
          <w:b/>
          <w:szCs w:val="22"/>
        </w:rPr>
        <w:t xml:space="preserve">Job </w:t>
      </w:r>
      <w:r>
        <w:rPr>
          <w:rFonts w:cs="Arial"/>
          <w:b/>
          <w:szCs w:val="22"/>
        </w:rPr>
        <w:t xml:space="preserve">Level  </w:t>
      </w:r>
      <w:r>
        <w:rPr>
          <w:rFonts w:cs="Arial"/>
        </w:rPr>
        <w:t>Level 3, Zone 2</w:t>
      </w:r>
      <w:r w:rsidR="00657ABB">
        <w:rPr>
          <w:rFonts w:cs="Arial"/>
        </w:rPr>
        <w:t xml:space="preserve"> </w:t>
      </w:r>
      <w:r>
        <w:rPr>
          <w:rFonts w:cs="Arial"/>
          <w:b/>
          <w:szCs w:val="22"/>
        </w:rPr>
        <w:t>Camden Way Category ……</w:t>
      </w:r>
      <w:r w:rsidR="00657ABB">
        <w:rPr>
          <w:rFonts w:cs="Arial"/>
          <w:b/>
          <w:szCs w:val="22"/>
        </w:rPr>
        <w:t>3</w:t>
      </w:r>
      <w:bookmarkStart w:id="0" w:name="_GoBack"/>
      <w:bookmarkEnd w:id="0"/>
      <w:r>
        <w:rPr>
          <w:rFonts w:cs="Arial"/>
          <w:b/>
          <w:szCs w:val="22"/>
        </w:rPr>
        <w:t>………………………………</w:t>
      </w:r>
    </w:p>
    <w:p w14:paraId="010771DF" w14:textId="77777777" w:rsidR="001847AF" w:rsidRPr="0069405C" w:rsidRDefault="001847AF" w:rsidP="001847AF">
      <w:pPr>
        <w:rPr>
          <w:rFonts w:cs="Arial"/>
          <w:b/>
          <w:szCs w:val="22"/>
        </w:rPr>
      </w:pPr>
    </w:p>
    <w:p w14:paraId="15A83947" w14:textId="77777777" w:rsidR="001847AF" w:rsidRPr="0069405C" w:rsidRDefault="001847AF" w:rsidP="001847AF">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71AA1449" w14:textId="77777777" w:rsidR="001847AF" w:rsidRPr="0069405C" w:rsidRDefault="001847AF" w:rsidP="001847AF">
      <w:pPr>
        <w:rPr>
          <w:rFonts w:cs="Arial"/>
          <w:szCs w:val="22"/>
        </w:rPr>
      </w:pPr>
    </w:p>
    <w:p w14:paraId="24D92267" w14:textId="77777777" w:rsidR="001847AF" w:rsidRDefault="001847AF" w:rsidP="001847AF">
      <w:pPr>
        <w:rPr>
          <w:rFonts w:cs="Arial"/>
          <w:b/>
          <w:szCs w:val="22"/>
        </w:rPr>
      </w:pPr>
      <w:r w:rsidRPr="0069405C">
        <w:rPr>
          <w:rFonts w:cs="Arial"/>
          <w:b/>
          <w:szCs w:val="22"/>
        </w:rPr>
        <w:t>Role Purpose:</w:t>
      </w:r>
    </w:p>
    <w:p w14:paraId="39099E9D" w14:textId="77777777" w:rsidR="001847AF" w:rsidRPr="0069405C" w:rsidRDefault="001847AF" w:rsidP="001847AF">
      <w:pPr>
        <w:rPr>
          <w:rFonts w:cs="Arial"/>
          <w:b/>
          <w:szCs w:val="22"/>
        </w:rPr>
      </w:pPr>
      <w:r>
        <w:rPr>
          <w:rFonts w:cs="Arial"/>
        </w:rPr>
        <w:t>Highly experienced, competent, and dynamic Event Officer with substantial event delivery and management experience to work in our events service with a wide range of clients and multiple partners, community, council and corporate.</w:t>
      </w:r>
    </w:p>
    <w:p w14:paraId="4116B4AB" w14:textId="77777777" w:rsidR="001847AF" w:rsidRPr="0069405C" w:rsidRDefault="001847AF" w:rsidP="001847AF">
      <w:pPr>
        <w:rPr>
          <w:rFonts w:cs="Arial"/>
          <w:szCs w:val="22"/>
        </w:rPr>
      </w:pPr>
    </w:p>
    <w:p w14:paraId="1F1DD07A" w14:textId="77777777" w:rsidR="001847AF" w:rsidRPr="0069405C" w:rsidRDefault="001847AF" w:rsidP="001847AF">
      <w:pPr>
        <w:rPr>
          <w:rFonts w:cs="Arial"/>
          <w:b/>
          <w:szCs w:val="22"/>
        </w:rPr>
      </w:pPr>
      <w:r w:rsidRPr="0069405C">
        <w:rPr>
          <w:rFonts w:cs="Arial"/>
          <w:b/>
          <w:szCs w:val="22"/>
        </w:rPr>
        <w:t>Example outcomes or objectives that this role will deliver:</w:t>
      </w:r>
    </w:p>
    <w:p w14:paraId="55D38F51" w14:textId="77777777" w:rsidR="001847AF" w:rsidRDefault="001847AF" w:rsidP="001847AF">
      <w:pPr>
        <w:rPr>
          <w:rFonts w:cs="Arial"/>
          <w:i/>
          <w:szCs w:val="22"/>
        </w:rPr>
      </w:pPr>
      <w:r w:rsidRPr="0069405C">
        <w:rPr>
          <w:rFonts w:cs="Arial"/>
          <w:i/>
          <w:szCs w:val="22"/>
        </w:rPr>
        <w:t>(Approx. six to eight key statements)</w:t>
      </w:r>
    </w:p>
    <w:p w14:paraId="302DFCB4" w14:textId="77777777" w:rsidR="001847AF" w:rsidRPr="001847AF" w:rsidRDefault="001847AF" w:rsidP="001847AF">
      <w:pPr>
        <w:pStyle w:val="ListParagraph"/>
        <w:ind w:left="2880"/>
        <w:rPr>
          <w:rFonts w:cs="Arial"/>
          <w:i/>
          <w:szCs w:val="22"/>
        </w:rPr>
      </w:pPr>
    </w:p>
    <w:p w14:paraId="6F445CE8" w14:textId="77777777" w:rsidR="001847AF" w:rsidRPr="001847AF" w:rsidRDefault="001847AF" w:rsidP="00A17315">
      <w:pPr>
        <w:pStyle w:val="ListParagraph"/>
        <w:numPr>
          <w:ilvl w:val="0"/>
          <w:numId w:val="2"/>
        </w:numPr>
        <w:rPr>
          <w:rFonts w:cs="Arial"/>
          <w:szCs w:val="22"/>
        </w:rPr>
      </w:pPr>
      <w:r>
        <w:rPr>
          <w:rFonts w:cs="Arial"/>
          <w:szCs w:val="22"/>
        </w:rPr>
        <w:t xml:space="preserve">Strategic experience to ensure </w:t>
      </w:r>
      <w:r w:rsidRPr="001847AF">
        <w:rPr>
          <w:rFonts w:cs="Arial"/>
          <w:szCs w:val="22"/>
        </w:rPr>
        <w:t xml:space="preserve">additional </w:t>
      </w:r>
      <w:r>
        <w:rPr>
          <w:rFonts w:cs="Arial"/>
          <w:szCs w:val="22"/>
        </w:rPr>
        <w:t xml:space="preserve">commercial </w:t>
      </w:r>
      <w:r w:rsidRPr="001847AF">
        <w:rPr>
          <w:rFonts w:cs="Arial"/>
          <w:szCs w:val="22"/>
        </w:rPr>
        <w:t xml:space="preserve">business </w:t>
      </w:r>
      <w:r>
        <w:rPr>
          <w:rFonts w:cs="Arial"/>
          <w:szCs w:val="22"/>
        </w:rPr>
        <w:t>and sales to maximise income to the service</w:t>
      </w:r>
    </w:p>
    <w:p w14:paraId="2CAD101E" w14:textId="77777777" w:rsidR="001847AF" w:rsidRDefault="001847AF" w:rsidP="001847AF">
      <w:pPr>
        <w:pStyle w:val="ListParagraph"/>
        <w:numPr>
          <w:ilvl w:val="0"/>
          <w:numId w:val="2"/>
        </w:numPr>
        <w:rPr>
          <w:rFonts w:cs="Arial"/>
          <w:szCs w:val="22"/>
        </w:rPr>
      </w:pPr>
      <w:r>
        <w:rPr>
          <w:rFonts w:cs="Arial"/>
          <w:szCs w:val="22"/>
        </w:rPr>
        <w:t xml:space="preserve">High level of experience in </w:t>
      </w:r>
      <w:r w:rsidR="005A0AA2">
        <w:rPr>
          <w:rFonts w:cs="Arial"/>
          <w:szCs w:val="22"/>
        </w:rPr>
        <w:t>complex event</w:t>
      </w:r>
      <w:r>
        <w:rPr>
          <w:rFonts w:cs="Arial"/>
          <w:szCs w:val="22"/>
        </w:rPr>
        <w:t xml:space="preserve"> project management for both indoor and outdoor event delivery</w:t>
      </w:r>
    </w:p>
    <w:p w14:paraId="06500EAB" w14:textId="77777777" w:rsidR="001847AF" w:rsidRDefault="001847AF" w:rsidP="00FD345E">
      <w:pPr>
        <w:pStyle w:val="ListParagraph"/>
        <w:numPr>
          <w:ilvl w:val="0"/>
          <w:numId w:val="2"/>
        </w:numPr>
        <w:rPr>
          <w:rFonts w:cs="Arial"/>
          <w:szCs w:val="22"/>
        </w:rPr>
      </w:pPr>
      <w:r w:rsidRPr="001847AF">
        <w:rPr>
          <w:rFonts w:cs="Arial"/>
          <w:szCs w:val="22"/>
        </w:rPr>
        <w:t>Knowledge and certification in health and safety and risk assessment</w:t>
      </w:r>
      <w:r w:rsidR="005A0AA2">
        <w:rPr>
          <w:rFonts w:cs="Arial"/>
          <w:szCs w:val="22"/>
        </w:rPr>
        <w:t xml:space="preserve">, Processes </w:t>
      </w:r>
      <w:r w:rsidRPr="001847AF">
        <w:rPr>
          <w:rFonts w:cs="Arial"/>
          <w:szCs w:val="22"/>
        </w:rPr>
        <w:t xml:space="preserve"> </w:t>
      </w:r>
      <w:r w:rsidR="005A0AA2">
        <w:rPr>
          <w:rFonts w:cs="Arial"/>
          <w:szCs w:val="22"/>
        </w:rPr>
        <w:t xml:space="preserve">and Licensing </w:t>
      </w:r>
    </w:p>
    <w:p w14:paraId="484F5956" w14:textId="77777777" w:rsidR="001847AF" w:rsidRPr="001847AF" w:rsidRDefault="001847AF" w:rsidP="00FD345E">
      <w:pPr>
        <w:pStyle w:val="ListParagraph"/>
        <w:numPr>
          <w:ilvl w:val="0"/>
          <w:numId w:val="2"/>
        </w:numPr>
        <w:rPr>
          <w:rFonts w:cs="Arial"/>
          <w:szCs w:val="22"/>
        </w:rPr>
      </w:pPr>
      <w:r w:rsidRPr="001847AF">
        <w:rPr>
          <w:rFonts w:cs="Arial"/>
          <w:szCs w:val="22"/>
        </w:rPr>
        <w:t>Excellent Customer</w:t>
      </w:r>
      <w:r w:rsidR="005A0AA2">
        <w:rPr>
          <w:rFonts w:cs="Arial"/>
          <w:szCs w:val="22"/>
        </w:rPr>
        <w:t xml:space="preserve"> care and</w:t>
      </w:r>
      <w:r w:rsidRPr="001847AF">
        <w:rPr>
          <w:rFonts w:cs="Arial"/>
          <w:szCs w:val="22"/>
        </w:rPr>
        <w:t xml:space="preserve"> service</w:t>
      </w:r>
      <w:r>
        <w:rPr>
          <w:rFonts w:cs="Arial"/>
          <w:szCs w:val="22"/>
        </w:rPr>
        <w:t xml:space="preserve"> skills</w:t>
      </w:r>
    </w:p>
    <w:p w14:paraId="27232052" w14:textId="77777777" w:rsidR="005A0AA2" w:rsidRDefault="001847AF" w:rsidP="0009312A">
      <w:pPr>
        <w:pStyle w:val="ListParagraph"/>
        <w:numPr>
          <w:ilvl w:val="0"/>
          <w:numId w:val="2"/>
        </w:numPr>
        <w:rPr>
          <w:rFonts w:cs="Arial"/>
          <w:szCs w:val="22"/>
        </w:rPr>
      </w:pPr>
      <w:r w:rsidRPr="005A0AA2">
        <w:rPr>
          <w:rFonts w:cs="Arial"/>
          <w:szCs w:val="22"/>
        </w:rPr>
        <w:t>Creative d</w:t>
      </w:r>
      <w:r w:rsidR="005A0AA2" w:rsidRPr="005A0AA2">
        <w:rPr>
          <w:rFonts w:cs="Arial"/>
          <w:szCs w:val="22"/>
        </w:rPr>
        <w:t xml:space="preserve">evelopment with </w:t>
      </w:r>
      <w:r w:rsidRPr="005A0AA2">
        <w:rPr>
          <w:rFonts w:cs="Arial"/>
          <w:szCs w:val="22"/>
        </w:rPr>
        <w:t xml:space="preserve">existing client bases to increase business </w:t>
      </w:r>
    </w:p>
    <w:p w14:paraId="099BA8BC" w14:textId="77777777" w:rsidR="005A0AA2" w:rsidRDefault="005A0AA2" w:rsidP="0009312A">
      <w:pPr>
        <w:pStyle w:val="ListParagraph"/>
        <w:numPr>
          <w:ilvl w:val="0"/>
          <w:numId w:val="2"/>
        </w:numPr>
        <w:rPr>
          <w:rFonts w:cs="Arial"/>
          <w:szCs w:val="22"/>
        </w:rPr>
      </w:pPr>
      <w:r w:rsidRPr="005A0AA2">
        <w:rPr>
          <w:rFonts w:cs="Arial"/>
          <w:szCs w:val="22"/>
        </w:rPr>
        <w:t>Financial budget planning skills to ensure savings and income maximisation</w:t>
      </w:r>
    </w:p>
    <w:p w14:paraId="33A4D797" w14:textId="77777777" w:rsidR="005A0AA2" w:rsidRPr="005A0AA2" w:rsidRDefault="005A0AA2" w:rsidP="005A0AA2">
      <w:pPr>
        <w:pStyle w:val="ListParagraph"/>
        <w:numPr>
          <w:ilvl w:val="0"/>
          <w:numId w:val="2"/>
        </w:numPr>
        <w:spacing w:after="200" w:line="276" w:lineRule="auto"/>
        <w:rPr>
          <w:rFonts w:eastAsiaTheme="minorHAnsi" w:cs="Arial"/>
          <w:szCs w:val="22"/>
          <w:lang w:eastAsia="en-US"/>
        </w:rPr>
      </w:pPr>
      <w:r>
        <w:rPr>
          <w:rFonts w:eastAsiaTheme="minorHAnsi" w:cs="Arial"/>
          <w:szCs w:val="22"/>
          <w:lang w:eastAsia="en-US"/>
        </w:rPr>
        <w:t xml:space="preserve">Possess a </w:t>
      </w:r>
      <w:r w:rsidRPr="005A0AA2">
        <w:rPr>
          <w:rFonts w:eastAsiaTheme="minorHAnsi" w:cs="Arial"/>
          <w:szCs w:val="22"/>
          <w:lang w:eastAsia="en-US"/>
        </w:rPr>
        <w:t>can-do attitude and be able to work effectively</w:t>
      </w:r>
      <w:r>
        <w:rPr>
          <w:rFonts w:eastAsiaTheme="minorHAnsi" w:cs="Arial"/>
          <w:szCs w:val="22"/>
          <w:lang w:eastAsia="en-US"/>
        </w:rPr>
        <w:t xml:space="preserve"> and flexibly on your own initiative and co leading the team</w:t>
      </w:r>
      <w:r w:rsidRPr="005A0AA2">
        <w:rPr>
          <w:rFonts w:eastAsiaTheme="minorHAnsi" w:cs="Arial"/>
          <w:szCs w:val="22"/>
          <w:lang w:eastAsia="en-US"/>
        </w:rPr>
        <w:t xml:space="preserve">, supporting the services delivery and the council’s wider aims. </w:t>
      </w:r>
    </w:p>
    <w:p w14:paraId="55EF8489" w14:textId="77777777" w:rsidR="001847AF" w:rsidRPr="0069405C" w:rsidRDefault="001847AF" w:rsidP="001847AF">
      <w:pPr>
        <w:rPr>
          <w:rFonts w:cs="Arial"/>
          <w:szCs w:val="22"/>
        </w:rPr>
      </w:pPr>
    </w:p>
    <w:p w14:paraId="60BC5CF3" w14:textId="77777777" w:rsidR="001847AF" w:rsidRDefault="001847AF" w:rsidP="001847AF">
      <w:pPr>
        <w:rPr>
          <w:rFonts w:cs="Arial"/>
          <w:b/>
          <w:szCs w:val="22"/>
        </w:rPr>
      </w:pPr>
      <w:r w:rsidRPr="0069405C">
        <w:rPr>
          <w:rFonts w:cs="Arial"/>
          <w:b/>
          <w:szCs w:val="22"/>
        </w:rPr>
        <w:t>People Management Responsibilities:</w:t>
      </w:r>
    </w:p>
    <w:p w14:paraId="3546C6AC" w14:textId="77777777" w:rsidR="005A0AA2" w:rsidRPr="001847AF" w:rsidRDefault="005A0AA2" w:rsidP="005A0AA2">
      <w:pPr>
        <w:pStyle w:val="ListParagraph"/>
        <w:numPr>
          <w:ilvl w:val="0"/>
          <w:numId w:val="2"/>
        </w:numPr>
        <w:rPr>
          <w:rFonts w:cs="Arial"/>
        </w:rPr>
      </w:pPr>
      <w:r>
        <w:rPr>
          <w:rFonts w:cs="Arial"/>
        </w:rPr>
        <w:t>S</w:t>
      </w:r>
      <w:r w:rsidRPr="001847AF">
        <w:rPr>
          <w:rFonts w:cs="Arial"/>
        </w:rPr>
        <w:t>upervision and management of two operational event managers and</w:t>
      </w:r>
      <w:r>
        <w:rPr>
          <w:rFonts w:cs="Arial"/>
        </w:rPr>
        <w:t xml:space="preserve"> a variety of as and when suppliers </w:t>
      </w:r>
    </w:p>
    <w:p w14:paraId="774079A4" w14:textId="77777777" w:rsidR="005A0AA2" w:rsidRPr="0069405C" w:rsidRDefault="005A0AA2" w:rsidP="001847AF">
      <w:pPr>
        <w:rPr>
          <w:rFonts w:cs="Arial"/>
          <w:szCs w:val="22"/>
        </w:rPr>
      </w:pPr>
    </w:p>
    <w:p w14:paraId="7F877B84" w14:textId="77777777" w:rsidR="001847AF" w:rsidRPr="0069405C" w:rsidRDefault="001847AF" w:rsidP="001847AF">
      <w:pPr>
        <w:rPr>
          <w:rFonts w:cs="Arial"/>
          <w:szCs w:val="22"/>
        </w:rPr>
      </w:pPr>
    </w:p>
    <w:p w14:paraId="0B9A695F" w14:textId="77777777" w:rsidR="001847AF" w:rsidRPr="0069405C" w:rsidRDefault="001847AF" w:rsidP="001847AF">
      <w:pPr>
        <w:rPr>
          <w:rFonts w:cs="Arial"/>
          <w:b/>
          <w:szCs w:val="22"/>
        </w:rPr>
      </w:pPr>
      <w:r w:rsidRPr="0069405C">
        <w:rPr>
          <w:rFonts w:cs="Arial"/>
          <w:b/>
          <w:szCs w:val="22"/>
        </w:rPr>
        <w:t>Relationships;</w:t>
      </w:r>
    </w:p>
    <w:p w14:paraId="3DC92313" w14:textId="77777777" w:rsidR="001847AF" w:rsidRDefault="001847AF" w:rsidP="001847AF">
      <w:pPr>
        <w:rPr>
          <w:rFonts w:cs="Arial"/>
          <w:i/>
          <w:szCs w:val="22"/>
        </w:rPr>
      </w:pPr>
      <w:r w:rsidRPr="0069405C">
        <w:rPr>
          <w:rFonts w:cs="Arial"/>
          <w:i/>
          <w:szCs w:val="22"/>
        </w:rPr>
        <w:t>(Nature of relationships and partnerships e.g. internal, external, and level)</w:t>
      </w:r>
    </w:p>
    <w:p w14:paraId="68536744" w14:textId="77777777" w:rsidR="005A0AA2" w:rsidRPr="005A0AA2" w:rsidRDefault="005A0AA2" w:rsidP="005A0AA2">
      <w:pPr>
        <w:spacing w:after="200" w:line="276" w:lineRule="auto"/>
        <w:rPr>
          <w:rFonts w:eastAsiaTheme="minorHAnsi" w:cs="Arial"/>
          <w:szCs w:val="22"/>
          <w:lang w:eastAsia="en-US"/>
        </w:rPr>
      </w:pPr>
      <w:r w:rsidRPr="005A0AA2">
        <w:rPr>
          <w:rFonts w:eastAsiaTheme="minorHAnsi" w:cs="Arial"/>
          <w:szCs w:val="22"/>
          <w:lang w:eastAsia="en-US"/>
        </w:rPr>
        <w:t>You will be a dynamic and innovative and self - motivated individual with ideally some understanding of local government</w:t>
      </w:r>
      <w:r>
        <w:rPr>
          <w:rFonts w:eastAsiaTheme="minorHAnsi" w:cs="Arial"/>
          <w:szCs w:val="22"/>
          <w:lang w:eastAsia="en-US"/>
        </w:rPr>
        <w:t>.</w:t>
      </w:r>
      <w:r w:rsidRPr="005A0AA2">
        <w:rPr>
          <w:rFonts w:eastAsiaTheme="minorHAnsi" w:cs="Arial"/>
          <w:szCs w:val="22"/>
          <w:lang w:eastAsia="en-US"/>
        </w:rPr>
        <w:t xml:space="preserve"> You will be commercially astute recognising opportunities for Camden and develop relationships; communicating effectively, liaising and negotiating across a range of </w:t>
      </w:r>
      <w:r>
        <w:rPr>
          <w:rFonts w:eastAsiaTheme="minorHAnsi" w:cs="Arial"/>
          <w:szCs w:val="22"/>
          <w:lang w:eastAsia="en-US"/>
        </w:rPr>
        <w:t xml:space="preserve">commercial and community and council </w:t>
      </w:r>
      <w:r w:rsidRPr="005A0AA2">
        <w:rPr>
          <w:rFonts w:eastAsiaTheme="minorHAnsi" w:cs="Arial"/>
          <w:szCs w:val="22"/>
          <w:lang w:eastAsia="en-US"/>
        </w:rPr>
        <w:t>clients, par</w:t>
      </w:r>
      <w:r>
        <w:rPr>
          <w:rFonts w:eastAsiaTheme="minorHAnsi" w:cs="Arial"/>
          <w:szCs w:val="22"/>
          <w:lang w:eastAsia="en-US"/>
        </w:rPr>
        <w:t>tners and external stakeholders and resident groups.</w:t>
      </w:r>
    </w:p>
    <w:p w14:paraId="62AD93F6" w14:textId="77777777" w:rsidR="005A0AA2" w:rsidRPr="0069405C" w:rsidRDefault="005A0AA2" w:rsidP="001847AF">
      <w:pPr>
        <w:rPr>
          <w:rFonts w:cs="Arial"/>
          <w:i/>
          <w:szCs w:val="22"/>
        </w:rPr>
      </w:pPr>
    </w:p>
    <w:p w14:paraId="381232AA" w14:textId="77777777" w:rsidR="001847AF" w:rsidRPr="0069405C" w:rsidRDefault="001847AF" w:rsidP="001847AF">
      <w:pPr>
        <w:rPr>
          <w:rFonts w:cs="Arial"/>
          <w:b/>
          <w:szCs w:val="22"/>
        </w:rPr>
      </w:pPr>
      <w:r w:rsidRPr="0069405C">
        <w:rPr>
          <w:rFonts w:cs="Arial"/>
          <w:b/>
          <w:szCs w:val="22"/>
        </w:rPr>
        <w:t>Work Environment:</w:t>
      </w:r>
    </w:p>
    <w:p w14:paraId="2D2E659F" w14:textId="77777777" w:rsidR="001847AF" w:rsidRDefault="001847AF" w:rsidP="001847AF">
      <w:pPr>
        <w:rPr>
          <w:rFonts w:cs="Arial"/>
          <w:i/>
          <w:szCs w:val="22"/>
        </w:rPr>
      </w:pPr>
      <w:r>
        <w:rPr>
          <w:rFonts w:cs="Arial"/>
          <w:i/>
          <w:szCs w:val="22"/>
        </w:rPr>
        <w:t>The applicant will be based in 5 Pancras square the Council officers within the exciting Kings Cross new development.</w:t>
      </w:r>
    </w:p>
    <w:p w14:paraId="67FD51A3" w14:textId="77777777" w:rsidR="001847AF" w:rsidRPr="0069405C" w:rsidRDefault="001847AF" w:rsidP="001847AF">
      <w:pPr>
        <w:rPr>
          <w:rFonts w:cs="Arial"/>
          <w:szCs w:val="22"/>
        </w:rPr>
      </w:pPr>
      <w:r>
        <w:rPr>
          <w:rFonts w:cs="Arial"/>
          <w:i/>
          <w:szCs w:val="22"/>
        </w:rPr>
        <w:t>Office base is peripatetic according to demands of events in our many locations</w:t>
      </w:r>
    </w:p>
    <w:p w14:paraId="7C31C1FD" w14:textId="77777777" w:rsidR="001847AF" w:rsidRPr="0069405C" w:rsidRDefault="001847AF" w:rsidP="001847AF">
      <w:pPr>
        <w:rPr>
          <w:rFonts w:cs="Arial"/>
          <w:szCs w:val="22"/>
        </w:rPr>
      </w:pPr>
    </w:p>
    <w:p w14:paraId="1BEBF6B5" w14:textId="77777777" w:rsidR="001847AF" w:rsidRPr="0069405C" w:rsidRDefault="001847AF" w:rsidP="001847AF">
      <w:pPr>
        <w:rPr>
          <w:rFonts w:cs="Arial"/>
          <w:szCs w:val="22"/>
        </w:rPr>
      </w:pPr>
    </w:p>
    <w:p w14:paraId="46643187" w14:textId="77777777" w:rsidR="001847AF" w:rsidRPr="0069405C" w:rsidRDefault="001847AF" w:rsidP="001847AF">
      <w:pPr>
        <w:rPr>
          <w:rFonts w:cs="Arial"/>
          <w:b/>
          <w:szCs w:val="22"/>
        </w:rPr>
      </w:pPr>
      <w:r w:rsidRPr="0069405C">
        <w:rPr>
          <w:rFonts w:cs="Arial"/>
          <w:b/>
          <w:szCs w:val="22"/>
        </w:rPr>
        <w:t>Technical Knowledge and Experience:</w:t>
      </w:r>
    </w:p>
    <w:p w14:paraId="0CCCF597" w14:textId="77777777" w:rsidR="005A0AA2" w:rsidRDefault="005A0AA2" w:rsidP="001847AF">
      <w:pPr>
        <w:rPr>
          <w:rFonts w:cs="Arial"/>
          <w:szCs w:val="22"/>
        </w:rPr>
      </w:pPr>
      <w:r>
        <w:rPr>
          <w:rFonts w:cs="Arial"/>
          <w:szCs w:val="22"/>
        </w:rPr>
        <w:t>Qualified k</w:t>
      </w:r>
      <w:r w:rsidR="001847AF" w:rsidRPr="00D50FC9">
        <w:rPr>
          <w:rFonts w:cs="Arial"/>
          <w:szCs w:val="22"/>
        </w:rPr>
        <w:t xml:space="preserve">nowledge of </w:t>
      </w:r>
      <w:r w:rsidR="001847AF">
        <w:rPr>
          <w:rFonts w:cs="Arial"/>
          <w:szCs w:val="22"/>
        </w:rPr>
        <w:t>health an</w:t>
      </w:r>
      <w:r>
        <w:rPr>
          <w:rFonts w:cs="Arial"/>
          <w:szCs w:val="22"/>
        </w:rPr>
        <w:t xml:space="preserve">d safety </w:t>
      </w:r>
    </w:p>
    <w:p w14:paraId="2DF66AC3" w14:textId="77777777" w:rsidR="001847AF" w:rsidRDefault="005A0AA2" w:rsidP="001847AF">
      <w:pPr>
        <w:rPr>
          <w:rFonts w:cs="Arial"/>
          <w:szCs w:val="22"/>
        </w:rPr>
      </w:pPr>
      <w:r>
        <w:rPr>
          <w:rFonts w:cs="Arial"/>
          <w:szCs w:val="22"/>
        </w:rPr>
        <w:t>IOSH</w:t>
      </w:r>
    </w:p>
    <w:p w14:paraId="616A8A90" w14:textId="77777777" w:rsidR="005A0AA2" w:rsidRDefault="005A0AA2" w:rsidP="001847AF">
      <w:pPr>
        <w:rPr>
          <w:rFonts w:cs="Arial"/>
          <w:szCs w:val="22"/>
        </w:rPr>
      </w:pPr>
      <w:r>
        <w:rPr>
          <w:rFonts w:cs="Arial"/>
          <w:szCs w:val="22"/>
        </w:rPr>
        <w:t xml:space="preserve">Licensing knowledge and qualification </w:t>
      </w:r>
    </w:p>
    <w:p w14:paraId="4F529A57" w14:textId="77777777" w:rsidR="001847AF" w:rsidRDefault="001847AF" w:rsidP="001847AF">
      <w:pPr>
        <w:rPr>
          <w:rFonts w:cs="Arial"/>
          <w:szCs w:val="22"/>
        </w:rPr>
      </w:pPr>
      <w:r>
        <w:rPr>
          <w:rFonts w:cs="Arial"/>
          <w:szCs w:val="22"/>
        </w:rPr>
        <w:t xml:space="preserve">Understanding of systems </w:t>
      </w:r>
    </w:p>
    <w:p w14:paraId="2EF7E841" w14:textId="77777777" w:rsidR="001847AF" w:rsidRDefault="001847AF" w:rsidP="001847AF">
      <w:pPr>
        <w:rPr>
          <w:rFonts w:cs="Arial"/>
          <w:szCs w:val="22"/>
        </w:rPr>
      </w:pPr>
      <w:r>
        <w:rPr>
          <w:rFonts w:cs="Arial"/>
          <w:szCs w:val="22"/>
        </w:rPr>
        <w:t>Financial</w:t>
      </w:r>
      <w:r w:rsidR="005A0AA2">
        <w:rPr>
          <w:rFonts w:cs="Arial"/>
          <w:szCs w:val="22"/>
        </w:rPr>
        <w:t xml:space="preserve"> skills</w:t>
      </w:r>
      <w:r>
        <w:rPr>
          <w:rFonts w:cs="Arial"/>
          <w:szCs w:val="22"/>
        </w:rPr>
        <w:t xml:space="preserve"> and budget </w:t>
      </w:r>
      <w:r w:rsidR="005A0AA2">
        <w:rPr>
          <w:rFonts w:cs="Arial"/>
          <w:szCs w:val="22"/>
        </w:rPr>
        <w:t>management</w:t>
      </w:r>
    </w:p>
    <w:p w14:paraId="7795C79F" w14:textId="77777777" w:rsidR="005A0AA2" w:rsidRDefault="005A0AA2" w:rsidP="001847AF">
      <w:pPr>
        <w:rPr>
          <w:rFonts w:cs="Arial"/>
          <w:szCs w:val="22"/>
        </w:rPr>
      </w:pPr>
      <w:r>
        <w:rPr>
          <w:rFonts w:cs="Arial"/>
          <w:szCs w:val="22"/>
        </w:rPr>
        <w:t>Expert excel and IT understanding</w:t>
      </w:r>
    </w:p>
    <w:p w14:paraId="48181FF0" w14:textId="77777777" w:rsidR="005A0AA2" w:rsidRDefault="005A0AA2" w:rsidP="001847AF">
      <w:pPr>
        <w:rPr>
          <w:rFonts w:cs="Arial"/>
          <w:szCs w:val="22"/>
        </w:rPr>
      </w:pPr>
      <w:r>
        <w:rPr>
          <w:rFonts w:cs="Arial"/>
          <w:szCs w:val="22"/>
        </w:rPr>
        <w:t>Experience in Leadership</w:t>
      </w:r>
    </w:p>
    <w:p w14:paraId="608E19B8" w14:textId="77777777" w:rsidR="005A0AA2" w:rsidRDefault="005A0AA2" w:rsidP="001847AF">
      <w:pPr>
        <w:rPr>
          <w:rFonts w:cs="Arial"/>
          <w:szCs w:val="22"/>
        </w:rPr>
      </w:pPr>
    </w:p>
    <w:p w14:paraId="467D9863" w14:textId="77777777" w:rsidR="001847AF" w:rsidRPr="00D50FC9" w:rsidRDefault="001847AF" w:rsidP="001847AF">
      <w:pPr>
        <w:rPr>
          <w:rFonts w:cs="Arial"/>
          <w:szCs w:val="22"/>
        </w:rPr>
      </w:pPr>
    </w:p>
    <w:p w14:paraId="5B4BE10F" w14:textId="77777777" w:rsidR="001847AF" w:rsidRDefault="001847AF" w:rsidP="001847AF">
      <w:pPr>
        <w:rPr>
          <w:rFonts w:cs="Arial"/>
          <w:b/>
          <w:szCs w:val="22"/>
        </w:rPr>
      </w:pPr>
    </w:p>
    <w:p w14:paraId="0905E727" w14:textId="77777777" w:rsidR="001847AF" w:rsidRPr="00290CB1" w:rsidRDefault="001847AF" w:rsidP="001847AF">
      <w:pPr>
        <w:rPr>
          <w:rFonts w:cs="Arial"/>
          <w:b/>
          <w:szCs w:val="22"/>
        </w:rPr>
      </w:pPr>
      <w:r w:rsidRPr="00290CB1">
        <w:rPr>
          <w:rFonts w:cs="Arial"/>
          <w:b/>
          <w:szCs w:val="22"/>
        </w:rPr>
        <w:t>Camden Way Five Ways of Working</w:t>
      </w:r>
    </w:p>
    <w:p w14:paraId="42816975" w14:textId="77777777" w:rsidR="001847AF" w:rsidRPr="00290CB1" w:rsidRDefault="001847AF" w:rsidP="001847AF">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9B7805F" w14:textId="77777777" w:rsidR="001847AF" w:rsidRPr="00290CB1" w:rsidRDefault="001847AF" w:rsidP="001847AF">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0FC4B8AC" w14:textId="77777777" w:rsidR="001847AF" w:rsidRPr="00290CB1" w:rsidRDefault="001847AF" w:rsidP="001847AF">
      <w:pPr>
        <w:pStyle w:val="ListParagraph"/>
        <w:numPr>
          <w:ilvl w:val="0"/>
          <w:numId w:val="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08ED5137" w14:textId="77777777" w:rsidR="001847AF" w:rsidRPr="00290CB1" w:rsidRDefault="001847AF" w:rsidP="001847AF">
      <w:pPr>
        <w:pStyle w:val="ListParagraph"/>
        <w:numPr>
          <w:ilvl w:val="0"/>
          <w:numId w:val="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13515D56" w14:textId="77777777" w:rsidR="001847AF" w:rsidRPr="00290CB1" w:rsidRDefault="001847AF" w:rsidP="001847AF">
      <w:pPr>
        <w:pStyle w:val="ListParagraph"/>
        <w:numPr>
          <w:ilvl w:val="0"/>
          <w:numId w:val="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3376621E" w14:textId="77777777" w:rsidR="001847AF" w:rsidRPr="00290CB1" w:rsidRDefault="001847AF" w:rsidP="001847AF">
      <w:pPr>
        <w:pStyle w:val="ListParagraph"/>
        <w:numPr>
          <w:ilvl w:val="0"/>
          <w:numId w:val="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5F9EE360" w14:textId="77777777" w:rsidR="001847AF" w:rsidRPr="00290CB1" w:rsidRDefault="001847AF" w:rsidP="001847AF">
      <w:pPr>
        <w:pStyle w:val="ListParagraph"/>
        <w:numPr>
          <w:ilvl w:val="0"/>
          <w:numId w:val="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6D85C8D7" w14:textId="77777777" w:rsidR="001847AF" w:rsidRPr="0069405C" w:rsidRDefault="001847AF" w:rsidP="001847AF">
      <w:pPr>
        <w:rPr>
          <w:rFonts w:cs="Arial"/>
          <w:szCs w:val="22"/>
        </w:rPr>
      </w:pPr>
      <w:r w:rsidRPr="00290CB1">
        <w:rPr>
          <w:rFonts w:cs="Arial"/>
          <w:szCs w:val="22"/>
        </w:rPr>
        <w:t xml:space="preserve">For further information on the Camden Way please visit by clicking </w:t>
      </w:r>
      <w:hyperlink r:id="rId5" w:history="1">
        <w:r w:rsidRPr="00290CB1">
          <w:rPr>
            <w:rStyle w:val="Hyperlink"/>
            <w:rFonts w:cs="Arial"/>
            <w:szCs w:val="22"/>
          </w:rPr>
          <w:t>HERE</w:t>
        </w:r>
      </w:hyperlink>
    </w:p>
    <w:p w14:paraId="4076E0AF" w14:textId="77777777" w:rsidR="001847AF" w:rsidRPr="0069405C" w:rsidRDefault="001847AF" w:rsidP="001847AF">
      <w:pPr>
        <w:rPr>
          <w:rFonts w:cs="Arial"/>
          <w:szCs w:val="22"/>
        </w:rPr>
      </w:pPr>
    </w:p>
    <w:p w14:paraId="2B9667BA" w14:textId="77777777" w:rsidR="001847AF" w:rsidRPr="0069405C" w:rsidRDefault="001847AF" w:rsidP="001847AF">
      <w:pPr>
        <w:rPr>
          <w:rFonts w:cs="Arial"/>
          <w:szCs w:val="22"/>
        </w:rPr>
      </w:pPr>
    </w:p>
    <w:p w14:paraId="44160F5B" w14:textId="77777777" w:rsidR="001847AF" w:rsidRDefault="001847AF" w:rsidP="001847AF">
      <w:pPr>
        <w:rPr>
          <w:rFonts w:cs="Arial"/>
          <w:b/>
          <w:szCs w:val="22"/>
        </w:rPr>
      </w:pPr>
    </w:p>
    <w:p w14:paraId="1D57E629" w14:textId="77777777" w:rsidR="001847AF" w:rsidRDefault="001847AF" w:rsidP="001847AF">
      <w:pPr>
        <w:rPr>
          <w:rFonts w:cs="Arial"/>
          <w:b/>
          <w:szCs w:val="22"/>
        </w:rPr>
      </w:pPr>
      <w:r w:rsidRPr="0069405C">
        <w:rPr>
          <w:rFonts w:cs="Arial"/>
          <w:b/>
          <w:szCs w:val="22"/>
        </w:rPr>
        <w:t>Chart Structure</w:t>
      </w:r>
    </w:p>
    <w:p w14:paraId="50256D0A" w14:textId="77777777" w:rsidR="001847AF" w:rsidRDefault="001847AF" w:rsidP="001847AF">
      <w:pPr>
        <w:rPr>
          <w:rFonts w:cs="Arial"/>
          <w:b/>
          <w:szCs w:val="22"/>
        </w:rPr>
      </w:pPr>
    </w:p>
    <w:p w14:paraId="46D4F0AC" w14:textId="77777777" w:rsidR="001847AF" w:rsidRDefault="001847AF" w:rsidP="001847AF">
      <w:pPr>
        <w:rPr>
          <w:rFonts w:cs="Arial"/>
          <w:b/>
          <w:szCs w:val="22"/>
        </w:rPr>
      </w:pPr>
      <w:r>
        <w:rPr>
          <w:rFonts w:cs="Arial"/>
          <w:b/>
          <w:szCs w:val="22"/>
        </w:rPr>
        <w:t>1.HEAD OF SERVICE</w:t>
      </w:r>
    </w:p>
    <w:p w14:paraId="7221E0BB" w14:textId="77777777" w:rsidR="001847AF" w:rsidRDefault="001847AF" w:rsidP="001847AF">
      <w:pPr>
        <w:rPr>
          <w:rFonts w:cs="Arial"/>
          <w:b/>
          <w:szCs w:val="22"/>
        </w:rPr>
      </w:pPr>
      <w:r>
        <w:rPr>
          <w:rFonts w:cs="Arial"/>
          <w:b/>
          <w:szCs w:val="22"/>
        </w:rPr>
        <w:t>2.MANAGER OF EVENT SERVICE</w:t>
      </w:r>
    </w:p>
    <w:p w14:paraId="18B75581" w14:textId="77777777" w:rsidR="001847AF" w:rsidRDefault="001847AF" w:rsidP="001847AF">
      <w:pPr>
        <w:rPr>
          <w:rFonts w:cs="Arial"/>
          <w:b/>
          <w:szCs w:val="22"/>
        </w:rPr>
      </w:pPr>
      <w:r>
        <w:rPr>
          <w:rFonts w:cs="Arial"/>
          <w:b/>
          <w:szCs w:val="22"/>
        </w:rPr>
        <w:t xml:space="preserve">3.SENIOR EVENT OFFICER </w:t>
      </w:r>
    </w:p>
    <w:p w14:paraId="4C57FB2C" w14:textId="77777777" w:rsidR="001847AF" w:rsidRDefault="001847AF" w:rsidP="001847AF">
      <w:pPr>
        <w:rPr>
          <w:rFonts w:cs="Arial"/>
          <w:b/>
          <w:szCs w:val="22"/>
        </w:rPr>
      </w:pPr>
      <w:r>
        <w:rPr>
          <w:rFonts w:cs="Arial"/>
          <w:b/>
          <w:szCs w:val="22"/>
        </w:rPr>
        <w:t>4.EVENT OFFICER</w:t>
      </w:r>
    </w:p>
    <w:p w14:paraId="664BA17F" w14:textId="77777777" w:rsidR="001847AF" w:rsidRDefault="001847AF" w:rsidP="001847AF">
      <w:pPr>
        <w:rPr>
          <w:rFonts w:cs="Arial"/>
          <w:b/>
          <w:szCs w:val="22"/>
        </w:rPr>
      </w:pPr>
      <w:r>
        <w:rPr>
          <w:rFonts w:cs="Arial"/>
          <w:b/>
          <w:szCs w:val="22"/>
        </w:rPr>
        <w:t>5.FINANCE OFFICER</w:t>
      </w:r>
    </w:p>
    <w:p w14:paraId="7E7F6F28" w14:textId="77777777" w:rsidR="001847AF" w:rsidRDefault="001847AF" w:rsidP="001847AF">
      <w:pPr>
        <w:rPr>
          <w:rFonts w:cs="Arial"/>
          <w:b/>
          <w:szCs w:val="22"/>
        </w:rPr>
      </w:pPr>
      <w:r>
        <w:rPr>
          <w:rFonts w:cs="Arial"/>
          <w:b/>
          <w:szCs w:val="22"/>
        </w:rPr>
        <w:t>6. OPERATIONS OFFICER</w:t>
      </w:r>
    </w:p>
    <w:p w14:paraId="79D8528E" w14:textId="77777777" w:rsidR="001847AF" w:rsidRDefault="001847AF" w:rsidP="001847AF">
      <w:pPr>
        <w:rPr>
          <w:rFonts w:cs="Arial"/>
          <w:b/>
          <w:szCs w:val="22"/>
        </w:rPr>
      </w:pPr>
      <w:r>
        <w:rPr>
          <w:rFonts w:cs="Arial"/>
          <w:b/>
          <w:szCs w:val="22"/>
        </w:rPr>
        <w:t>7. EVENT AND ART PROJECT OFFICER</w:t>
      </w:r>
    </w:p>
    <w:p w14:paraId="7AE409B1" w14:textId="77777777" w:rsidR="001847AF" w:rsidRDefault="001847AF" w:rsidP="001847AF">
      <w:pPr>
        <w:rPr>
          <w:rFonts w:cs="Arial"/>
          <w:b/>
          <w:szCs w:val="22"/>
        </w:rPr>
      </w:pPr>
      <w:r>
        <w:rPr>
          <w:rFonts w:cs="Arial"/>
          <w:b/>
          <w:szCs w:val="22"/>
        </w:rPr>
        <w:t>8. VENUE SUPPORT OFFICER</w:t>
      </w:r>
    </w:p>
    <w:p w14:paraId="1954D219" w14:textId="77777777" w:rsidR="001847AF" w:rsidRDefault="001847AF" w:rsidP="001847AF">
      <w:pPr>
        <w:rPr>
          <w:rFonts w:cs="Arial"/>
          <w:b/>
          <w:szCs w:val="22"/>
        </w:rPr>
      </w:pPr>
    </w:p>
    <w:p w14:paraId="660CDA3A" w14:textId="77777777" w:rsidR="001847AF" w:rsidRDefault="001847AF" w:rsidP="001847AF">
      <w:pPr>
        <w:rPr>
          <w:rFonts w:cs="Arial"/>
          <w:b/>
          <w:szCs w:val="22"/>
        </w:rPr>
      </w:pPr>
      <w:r>
        <w:rPr>
          <w:rFonts w:cs="Arial"/>
          <w:b/>
          <w:szCs w:val="22"/>
        </w:rPr>
        <w:t>Intern</w:t>
      </w:r>
    </w:p>
    <w:p w14:paraId="161CD869" w14:textId="77777777" w:rsidR="00051495" w:rsidRDefault="00051495"/>
    <w:sectPr w:rsidR="00051495" w:rsidSect="00B120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BCE08AD"/>
    <w:multiLevelType w:val="hybridMultilevel"/>
    <w:tmpl w:val="91A0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AF"/>
    <w:rsid w:val="00051495"/>
    <w:rsid w:val="001847AF"/>
    <w:rsid w:val="005A0AA2"/>
    <w:rsid w:val="00657ABB"/>
    <w:rsid w:val="00B1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A4D2"/>
  <w15:chartTrackingRefBased/>
  <w15:docId w15:val="{5BDE8035-1F58-401E-A3CD-273AC1D0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A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47AF"/>
    <w:rPr>
      <w:color w:val="0000FF"/>
      <w:u w:val="single"/>
    </w:rPr>
  </w:style>
  <w:style w:type="paragraph" w:styleId="ListParagraph">
    <w:name w:val="List Paragraph"/>
    <w:basedOn w:val="Normal"/>
    <w:uiPriority w:val="34"/>
    <w:qFormat/>
    <w:rsid w:val="00184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Ezer, Nicky</dc:creator>
  <cp:keywords/>
  <dc:description/>
  <cp:lastModifiedBy>Chaudhry, Uzma</cp:lastModifiedBy>
  <cp:revision>3</cp:revision>
  <dcterms:created xsi:type="dcterms:W3CDTF">2019-04-12T08:14:00Z</dcterms:created>
  <dcterms:modified xsi:type="dcterms:W3CDTF">2019-04-12T08:15:00Z</dcterms:modified>
</cp:coreProperties>
</file>