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6D" w:rsidRPr="00EF5E6D" w:rsidRDefault="00EF5E6D" w:rsidP="00EF5E6D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  <w:bookmarkStart w:id="0" w:name="_GoBack"/>
      <w:bookmarkEnd w:id="0"/>
      <w:r w:rsidRPr="00EF5E6D"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  <w:t>THE ROUNDHOUSE</w:t>
      </w:r>
    </w:p>
    <w:p w:rsidR="00EF5E6D" w:rsidRPr="00EF5E6D" w:rsidRDefault="00EF5E6D" w:rsidP="00EF5E6D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hyperlink r:id="rId5" w:anchor="contributions" w:tooltip="6 contributions on THE ROUNDHOUSE" w:history="1">
        <w:r w:rsidRPr="00EF5E6D">
          <w:rPr>
            <w:rFonts w:ascii="Source Sans Pro" w:eastAsia="Times New Roman" w:hAnsi="Source Sans Pro" w:cs="Arial"/>
            <w:color w:val="3174A4"/>
            <w:sz w:val="24"/>
            <w:szCs w:val="24"/>
            <w:lang w:eastAsia="en-GB"/>
          </w:rPr>
          <w:t>6 contributions</w:t>
        </w:r>
      </w:hyperlink>
    </w:p>
    <w:p w:rsidR="00EF5E6D" w:rsidRPr="00EF5E6D" w:rsidRDefault="00EF5E6D" w:rsidP="00EF5E6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EF5E6D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Overview</w:t>
      </w:r>
    </w:p>
    <w:p w:rsidR="00EF5E6D" w:rsidRPr="00EF5E6D" w:rsidRDefault="00EF5E6D" w:rsidP="00EF5E6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EF5E6D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Heritage Category:</w:t>
      </w: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Listed Building</w:t>
      </w:r>
    </w:p>
    <w:p w:rsidR="00EF5E6D" w:rsidRPr="00EF5E6D" w:rsidRDefault="00EF5E6D" w:rsidP="00EF5E6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EF5E6D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Grade:</w:t>
      </w: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II*</w:t>
      </w:r>
    </w:p>
    <w:p w:rsidR="00EF5E6D" w:rsidRPr="00EF5E6D" w:rsidRDefault="00EF5E6D" w:rsidP="00EF5E6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EF5E6D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 xml:space="preserve">List Entry Number: </w:t>
      </w: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1258103</w:t>
      </w:r>
    </w:p>
    <w:p w:rsidR="00EF5E6D" w:rsidRPr="00EF5E6D" w:rsidRDefault="00EF5E6D" w:rsidP="00EF5E6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EF5E6D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Date first listed:</w:t>
      </w: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10-Jun-1954</w:t>
      </w:r>
    </w:p>
    <w:p w:rsidR="00EF5E6D" w:rsidRPr="00EF5E6D" w:rsidRDefault="00EF5E6D" w:rsidP="00EF5E6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EF5E6D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Date of most recent amendment:</w:t>
      </w: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11-Jan-1999</w:t>
      </w:r>
    </w:p>
    <w:p w:rsidR="00EF5E6D" w:rsidRPr="00EF5E6D" w:rsidRDefault="00EF5E6D" w:rsidP="00EF5E6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EF5E6D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Statutory Address:</w:t>
      </w: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THE ROUNDHOUSE, CHALK FARM ROAD</w:t>
      </w:r>
    </w:p>
    <w:p w:rsidR="00EF5E6D" w:rsidRPr="00EF5E6D" w:rsidRDefault="00EF5E6D" w:rsidP="00EF5E6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EF5E6D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Map</w:t>
      </w:r>
    </w:p>
    <w:p w:rsidR="00EF5E6D" w:rsidRPr="00EF5E6D" w:rsidRDefault="00EF5E6D" w:rsidP="00EF5E6D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EF5E6D">
        <w:rPr>
          <w:rFonts w:ascii="Source Sans Pro" w:eastAsia="Times New Roman" w:hAnsi="Source Sans Pro" w:cs="Arial"/>
          <w:noProof/>
          <w:color w:val="333333"/>
          <w:sz w:val="24"/>
          <w:szCs w:val="24"/>
          <w:lang w:eastAsia="en-GB"/>
        </w:rPr>
        <w:lastRenderedPageBreak/>
        <w:drawing>
          <wp:inline distT="0" distB="0" distL="0" distR="0">
            <wp:extent cx="8572500" cy="5349240"/>
            <wp:effectExtent l="0" t="0" r="0" b="3810"/>
            <wp:docPr id="1" name="Picture 1" descr="Ordnance survey map of THE ROUND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dnance survey map of THE ROUNDHOU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3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© Crown Copyright and database right 2019. All rights reserved. Ordnance Survey Licence number 100024900.</w:t>
      </w: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 xml:space="preserve">© British Crown and </w:t>
      </w:r>
      <w:proofErr w:type="spellStart"/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SeaZone</w:t>
      </w:r>
      <w:proofErr w:type="spellEnd"/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Solutions Limited 2019. All rights reserved. Licence number 102006.006.</w:t>
      </w: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 xml:space="preserve">Use of this data is subject to </w:t>
      </w:r>
      <w:hyperlink r:id="rId7" w:tooltip="Website Terms and Conditions" w:history="1">
        <w:r w:rsidRPr="00EF5E6D">
          <w:rPr>
            <w:rFonts w:ascii="Source Sans Pro" w:eastAsia="Times New Roman" w:hAnsi="Source Sans Pro" w:cs="Arial"/>
            <w:color w:val="3174A4"/>
            <w:sz w:val="24"/>
            <w:szCs w:val="24"/>
            <w:lang w:eastAsia="en-GB"/>
          </w:rPr>
          <w:t>Terms and Conditions</w:t>
        </w:r>
      </w:hyperlink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. </w:t>
      </w:r>
    </w:p>
    <w:p w:rsidR="00EF5E6D" w:rsidRPr="00EF5E6D" w:rsidRDefault="00EF5E6D" w:rsidP="00EF5E6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The above map is for quick reference purposes only and may not be to scale. For a copy of the full scale map, please see the attached PDF - </w:t>
      </w:r>
      <w:hyperlink r:id="rId8" w:tgtFrame="_blank" w:history="1">
        <w:r w:rsidRPr="00EF5E6D">
          <w:rPr>
            <w:rFonts w:ascii="Source Sans Pro" w:eastAsia="Times New Roman" w:hAnsi="Source Sans Pro" w:cs="Arial"/>
            <w:color w:val="3174A4"/>
            <w:sz w:val="24"/>
            <w:szCs w:val="24"/>
            <w:lang w:eastAsia="en-GB"/>
          </w:rPr>
          <w:t>1258103 .pdf</w:t>
        </w:r>
      </w:hyperlink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</w:t>
      </w:r>
    </w:p>
    <w:p w:rsidR="00EF5E6D" w:rsidRPr="00EF5E6D" w:rsidRDefault="00EF5E6D" w:rsidP="00EF5E6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The PDF will be generated from our live systems and may take a few minutes to download depending on how busy our servers are. We apologise for this delay.</w:t>
      </w:r>
    </w:p>
    <w:p w:rsidR="00EF5E6D" w:rsidRPr="00EF5E6D" w:rsidRDefault="00EF5E6D" w:rsidP="00EF5E6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This copy shows the entry on 14-Mar-2019 at 12:45:02.</w:t>
      </w:r>
    </w:p>
    <w:p w:rsidR="00EF5E6D" w:rsidRPr="00EF5E6D" w:rsidRDefault="00EF5E6D" w:rsidP="00EF5E6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EF5E6D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Location</w:t>
      </w:r>
    </w:p>
    <w:p w:rsidR="00EF5E6D" w:rsidRPr="00EF5E6D" w:rsidRDefault="00EF5E6D" w:rsidP="00EF5E6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EF5E6D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Statutory Address:</w:t>
      </w: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THE ROUNDHOUSE, CHALK FARM ROAD</w:t>
      </w:r>
    </w:p>
    <w:p w:rsidR="00EF5E6D" w:rsidRPr="00EF5E6D" w:rsidRDefault="00EF5E6D" w:rsidP="00EF5E6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The building or site itself may lie within the boundary of more than one authority.</w:t>
      </w:r>
    </w:p>
    <w:p w:rsidR="00EF5E6D" w:rsidRPr="00EF5E6D" w:rsidRDefault="00EF5E6D" w:rsidP="00EF5E6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EF5E6D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lastRenderedPageBreak/>
        <w:t>County:</w:t>
      </w: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Greater London Authority</w:t>
      </w:r>
    </w:p>
    <w:p w:rsidR="00EF5E6D" w:rsidRPr="00EF5E6D" w:rsidRDefault="00EF5E6D" w:rsidP="00EF5E6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EF5E6D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District:</w:t>
      </w: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Camden (London Borough)</w:t>
      </w:r>
    </w:p>
    <w:p w:rsidR="00EF5E6D" w:rsidRPr="00EF5E6D" w:rsidRDefault="00EF5E6D" w:rsidP="00EF5E6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EF5E6D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National Grid Reference:</w:t>
      </w: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TQ 28297 84302</w:t>
      </w:r>
    </w:p>
    <w:p w:rsidR="00EF5E6D" w:rsidRPr="00EF5E6D" w:rsidRDefault="00EF5E6D" w:rsidP="00EF5E6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EF5E6D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Details</w:t>
      </w:r>
    </w:p>
    <w:p w:rsidR="00EF5E6D" w:rsidRPr="00EF5E6D" w:rsidRDefault="00EF5E6D" w:rsidP="00EF5E6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CAMDEN</w:t>
      </w: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>TQ2884SW CHALK FARM ROAD 798-1/64/194 (South West side) 10/06/54 The Roundhouse (Formerly Listed as: CHALK FARM ROAD The Round House Theatre</w:t>
      </w:r>
      <w:proofErr w:type="gramStart"/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)</w:t>
      </w:r>
      <w:proofErr w:type="gramEnd"/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>GV II*</w:t>
      </w: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 xml:space="preserve">Formerly known as: Warehouse of W &amp; A </w:t>
      </w:r>
      <w:proofErr w:type="spellStart"/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Gilbey</w:t>
      </w:r>
      <w:proofErr w:type="spellEnd"/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Ltd CHALK FARM ROAD. Goods locomotive shed, now theatre. 1846-7. </w:t>
      </w:r>
      <w:proofErr w:type="gramStart"/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By</w:t>
      </w:r>
      <w:proofErr w:type="gramEnd"/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Robert B </w:t>
      </w:r>
      <w:proofErr w:type="spellStart"/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Dockray</w:t>
      </w:r>
      <w:proofErr w:type="spellEnd"/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. For the London and North Western Railway. Built by Branson &amp; </w:t>
      </w:r>
      <w:proofErr w:type="spellStart"/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Gwyther</w:t>
      </w:r>
      <w:proofErr w:type="spellEnd"/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. Converted for use as a theatre 1967 and 1985. Yellow stock brick. Low pitched conical slate roof having a central smoke louvre, now glazed, and bracketed eaves. Circular plan 48m in diameter. Buttresses with offsets mark bays each having a shallow, recessed rectangular panel. Former entrances and windows with round-arched heads. INTERIOR: roof carried on 24 cast-iron Doric columns (defining original locomotive spurs) and a framework of curved ribs. Believed to retain original flooring, turn table and fragments of early railway lines. Wooden gallery probably added by </w:t>
      </w:r>
      <w:proofErr w:type="spellStart"/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Gilbeys</w:t>
      </w:r>
      <w:proofErr w:type="spellEnd"/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, late C19. HISTORICAL NOTE: the building did not last long as an engine shed; by the 1860s the engines had become too long to be turned and stored there so it was leased to W &amp; A </w:t>
      </w:r>
      <w:proofErr w:type="spellStart"/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Gilbey</w:t>
      </w:r>
      <w:proofErr w:type="spellEnd"/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Ltd as a liquor store until converted to a theatre in the 1960s. (Survey of London: Vol. XXI, Tottenham Court Road and Neighbourhood, St Pancras III: London: -1949: 114). </w:t>
      </w: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>Listing NGR: TQ2829784302</w:t>
      </w:r>
    </w:p>
    <w:p w:rsidR="00EF5E6D" w:rsidRPr="00EF5E6D" w:rsidRDefault="00EF5E6D" w:rsidP="00EF5E6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EF5E6D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Legacy</w:t>
      </w:r>
    </w:p>
    <w:p w:rsidR="00EF5E6D" w:rsidRPr="00EF5E6D" w:rsidRDefault="00EF5E6D" w:rsidP="00EF5E6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The contents of this record have been generated from a legacy data system.</w:t>
      </w:r>
    </w:p>
    <w:p w:rsidR="00EF5E6D" w:rsidRPr="00EF5E6D" w:rsidRDefault="00EF5E6D" w:rsidP="00EF5E6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EF5E6D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Legacy System number:</w:t>
      </w: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476873</w:t>
      </w:r>
    </w:p>
    <w:p w:rsidR="00EF5E6D" w:rsidRPr="00EF5E6D" w:rsidRDefault="00EF5E6D" w:rsidP="00EF5E6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EF5E6D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Legacy System:</w:t>
      </w: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LBS</w:t>
      </w:r>
    </w:p>
    <w:p w:rsidR="00EF5E6D" w:rsidRPr="00EF5E6D" w:rsidRDefault="00EF5E6D" w:rsidP="00EF5E6D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z w:val="27"/>
          <w:szCs w:val="27"/>
          <w:lang w:eastAsia="en-GB"/>
        </w:rPr>
      </w:pPr>
      <w:r w:rsidRPr="00EF5E6D">
        <w:rPr>
          <w:rFonts w:ascii="Source Sans Pro" w:eastAsia="Times New Roman" w:hAnsi="Source Sans Pro" w:cs="Arial"/>
          <w:b/>
          <w:bCs/>
          <w:color w:val="333333"/>
          <w:sz w:val="27"/>
          <w:szCs w:val="27"/>
          <w:lang w:eastAsia="en-GB"/>
        </w:rPr>
        <w:t>Sources</w:t>
      </w:r>
    </w:p>
    <w:p w:rsidR="00EF5E6D" w:rsidRPr="00EF5E6D" w:rsidRDefault="00EF5E6D" w:rsidP="00EF5E6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EF5E6D">
        <w:rPr>
          <w:rFonts w:ascii="Source Sans Pro" w:eastAsia="Times New Roman" w:hAnsi="Source Sans Pro" w:cs="Arial"/>
          <w:color w:val="555555"/>
          <w:sz w:val="24"/>
          <w:szCs w:val="24"/>
          <w:lang w:eastAsia="en-GB"/>
        </w:rPr>
        <w:t>Books and journals</w:t>
      </w: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>'Survey of London' in Survey of London - Tottenham Court Road and Neighbourhood St Pancras Part 3: Volume 21, (1949), 114</w:t>
      </w:r>
    </w:p>
    <w:p w:rsidR="00EF5E6D" w:rsidRPr="00EF5E6D" w:rsidRDefault="00EF5E6D" w:rsidP="00EF5E6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EF5E6D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lastRenderedPageBreak/>
        <w:t>Legal</w:t>
      </w:r>
    </w:p>
    <w:p w:rsidR="00EF5E6D" w:rsidRPr="00EF5E6D" w:rsidRDefault="00EF5E6D" w:rsidP="00EF5E6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This building is listed under the Planning (Listed Buildings and Conservation Areas) Act 1990 as amended for its special architectural or historic interest.</w:t>
      </w:r>
    </w:p>
    <w:p w:rsidR="00EF5E6D" w:rsidRPr="00EF5E6D" w:rsidRDefault="00EF5E6D" w:rsidP="00EF5E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EF5E6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End of official listing</w:t>
      </w:r>
    </w:p>
    <w:p w:rsidR="00004F72" w:rsidRDefault="00EF5E6D"/>
    <w:sectPr w:rsidR="0000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3BAC"/>
    <w:multiLevelType w:val="multilevel"/>
    <w:tmpl w:val="E3CE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23A9C"/>
    <w:multiLevelType w:val="multilevel"/>
    <w:tmpl w:val="85D8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F0C7C"/>
    <w:multiLevelType w:val="multilevel"/>
    <w:tmpl w:val="270A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A83A27"/>
    <w:multiLevelType w:val="multilevel"/>
    <w:tmpl w:val="559C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6D"/>
    <w:rsid w:val="0049264D"/>
    <w:rsid w:val="00EF5E6D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91BA4"/>
  <w15:chartTrackingRefBased/>
  <w15:docId w15:val="{1E30087D-D821-42F4-B105-EF05B844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E6D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F5E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F5E6D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E6D"/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F5E6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F5E6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F5E6D"/>
    <w:rPr>
      <w:strike w:val="0"/>
      <w:dstrike w:val="0"/>
      <w:color w:val="3174A4"/>
      <w:u w:val="none"/>
      <w:effect w:val="none"/>
      <w:shd w:val="clear" w:color="auto" w:fill="auto"/>
    </w:rPr>
  </w:style>
  <w:style w:type="paragraph" w:customStyle="1" w:styleId="commentcount">
    <w:name w:val="commentcount"/>
    <w:basedOn w:val="Normal"/>
    <w:rsid w:val="00EF5E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ssage">
    <w:name w:val="message"/>
    <w:basedOn w:val="Normal"/>
    <w:rsid w:val="00EF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oader1">
    <w:name w:val="loader1"/>
    <w:basedOn w:val="Normal"/>
    <w:rsid w:val="00EF5E6D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F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F5E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F5E6D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searchheader">
    <w:name w:val="searchheader"/>
    <w:basedOn w:val="Normal"/>
    <w:rsid w:val="00EF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F5E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F5E6D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listentrysectionproperty1">
    <w:name w:val="listentrysectionproperty1"/>
    <w:basedOn w:val="DefaultParagraphFont"/>
    <w:rsid w:val="00EF5E6D"/>
    <w:rPr>
      <w:color w:val="577C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629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3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7082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374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35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3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5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8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51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41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2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2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2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41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66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1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5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84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73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29306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389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49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59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77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7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6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939249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ervices.historicengland.org.uk/printwebservicehle/StatutoryPrint.svc/418399/HLE_A4L_Grade%7CHLE_A3L_Grad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istoricengland.org.uk/terms/website-terms-condi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historicengland.org.uk/listing/the-list/list-entry/125810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2019-03-14T12:47:00Z</dcterms:created>
  <dcterms:modified xsi:type="dcterms:W3CDTF">2019-03-14T12:48:00Z</dcterms:modified>
</cp:coreProperties>
</file>