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079EE" w14:textId="77777777" w:rsidR="004C0A18" w:rsidRPr="004C0A18" w:rsidRDefault="004C0A18" w:rsidP="004C0A18">
      <w:pPr>
        <w:jc w:val="center"/>
        <w:rPr>
          <w:rFonts w:ascii="Calibri" w:hAnsi="Calibri" w:cs="Calibri"/>
          <w:color w:val="858585"/>
        </w:rPr>
      </w:pPr>
      <w:r w:rsidRPr="004C0A18">
        <w:rPr>
          <w:rFonts w:ascii="Calibri" w:hAnsi="Calibri" w:cs="Calibri"/>
          <w:b/>
        </w:rPr>
        <w:t>Design and Access Statement</w:t>
      </w:r>
    </w:p>
    <w:p w14:paraId="6612660B" w14:textId="77777777" w:rsidR="004C0A18" w:rsidRPr="004C0A18" w:rsidRDefault="004C0A18" w:rsidP="004C0A18">
      <w:pPr>
        <w:rPr>
          <w:rFonts w:ascii="Calibri" w:hAnsi="Calibri" w:cs="Calibri"/>
          <w:b/>
        </w:rPr>
      </w:pPr>
    </w:p>
    <w:p w14:paraId="6AE191E1" w14:textId="77777777" w:rsidR="004C0A18" w:rsidRDefault="004C0A18" w:rsidP="004C0A18">
      <w:pPr>
        <w:rPr>
          <w:rFonts w:ascii="Calibri" w:hAnsi="Calibri" w:cs="Calibri"/>
          <w:b/>
        </w:rPr>
      </w:pPr>
      <w:r w:rsidRPr="004C0A18">
        <w:rPr>
          <w:rFonts w:ascii="Calibri" w:hAnsi="Calibri" w:cs="Calibri"/>
          <w:b/>
        </w:rPr>
        <w:t>Property Address</w:t>
      </w:r>
      <w:r>
        <w:rPr>
          <w:rFonts w:ascii="Calibri" w:hAnsi="Calibri" w:cs="Calibri"/>
          <w:b/>
        </w:rPr>
        <w:t xml:space="preserve">: </w:t>
      </w:r>
    </w:p>
    <w:p w14:paraId="6AA6556E" w14:textId="77777777" w:rsidR="004C0A18" w:rsidRPr="004C0A18" w:rsidRDefault="004C0A18" w:rsidP="004C0A18">
      <w:pPr>
        <w:rPr>
          <w:rFonts w:ascii="Calibri" w:hAnsi="Calibri" w:cs="Calibri"/>
        </w:rPr>
      </w:pPr>
      <w:r w:rsidRPr="004C0A18">
        <w:rPr>
          <w:rFonts w:ascii="Calibri" w:hAnsi="Calibri" w:cs="Calibri"/>
        </w:rPr>
        <w:t xml:space="preserve">20 Cleveland Street, </w:t>
      </w:r>
      <w:proofErr w:type="spellStart"/>
      <w:r w:rsidRPr="004C0A18">
        <w:rPr>
          <w:rFonts w:ascii="Calibri" w:hAnsi="Calibri" w:cs="Calibri"/>
        </w:rPr>
        <w:t>Fitrovia</w:t>
      </w:r>
      <w:proofErr w:type="spellEnd"/>
      <w:r w:rsidRPr="004C0A18">
        <w:rPr>
          <w:rFonts w:ascii="Calibri" w:hAnsi="Calibri" w:cs="Calibri"/>
        </w:rPr>
        <w:t>, London, W1T 4JA</w:t>
      </w:r>
    </w:p>
    <w:p w14:paraId="0A283DFF" w14:textId="77777777" w:rsidR="004C0A18" w:rsidRDefault="004C0A18" w:rsidP="004C0A18">
      <w:pPr>
        <w:rPr>
          <w:rFonts w:ascii="Calibri" w:hAnsi="Calibri" w:cs="Calibri"/>
          <w:b/>
        </w:rPr>
      </w:pPr>
    </w:p>
    <w:p w14:paraId="44DF1BBB" w14:textId="77777777" w:rsidR="004C0A18" w:rsidRDefault="004C0A18" w:rsidP="004C0A1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Areas Impacted:</w:t>
      </w:r>
    </w:p>
    <w:p w14:paraId="3E37A256" w14:textId="77777777" w:rsidR="004C0A18" w:rsidRPr="0051180D" w:rsidRDefault="004C0A18" w:rsidP="004C0A18">
      <w:pPr>
        <w:rPr>
          <w:rFonts w:ascii="Calibri" w:hAnsi="Calibri" w:cs="Calibri"/>
        </w:rPr>
      </w:pPr>
      <w:r w:rsidRPr="004C0A18">
        <w:rPr>
          <w:rFonts w:ascii="Calibri" w:hAnsi="Calibri" w:cs="Calibri"/>
        </w:rPr>
        <w:t>Café Front</w:t>
      </w:r>
    </w:p>
    <w:p w14:paraId="775B8911" w14:textId="77777777" w:rsidR="002D717A" w:rsidRDefault="004C0A18" w:rsidP="004C0A18">
      <w:pPr>
        <w:jc w:val="both"/>
        <w:rPr>
          <w:rFonts w:ascii="Calibri" w:hAnsi="Calibri" w:cs="Calibri"/>
        </w:rPr>
      </w:pP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</w:p>
    <w:p w14:paraId="0DA64A7D" w14:textId="77777777" w:rsidR="004C0A18" w:rsidRPr="002D717A" w:rsidRDefault="004C0A18" w:rsidP="002D717A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2D717A">
        <w:rPr>
          <w:rFonts w:ascii="Calibri" w:hAnsi="Calibri" w:cs="Calibri"/>
        </w:rPr>
        <w:t xml:space="preserve">What are the </w:t>
      </w:r>
      <w:r w:rsidRPr="002D717A">
        <w:rPr>
          <w:rFonts w:ascii="Calibri" w:hAnsi="Calibri" w:cs="Calibri"/>
          <w:b/>
        </w:rPr>
        <w:t>features</w:t>
      </w:r>
      <w:r w:rsidRPr="002D717A">
        <w:rPr>
          <w:rFonts w:ascii="Calibri" w:hAnsi="Calibri" w:cs="Calibri"/>
        </w:rPr>
        <w:t xml:space="preserve"> on the existing site?</w:t>
      </w:r>
    </w:p>
    <w:p w14:paraId="3F8453E2" w14:textId="77777777" w:rsidR="004C0A18" w:rsidRPr="004C0A18" w:rsidRDefault="004C0A18" w:rsidP="004C0A18">
      <w:pPr>
        <w:jc w:val="both"/>
        <w:rPr>
          <w:rFonts w:ascii="Calibri" w:hAnsi="Calibri" w:cs="Calibri"/>
        </w:rPr>
      </w:pPr>
    </w:p>
    <w:p w14:paraId="5292E0F6" w14:textId="77777777" w:rsidR="004C0A18" w:rsidRPr="002D717A" w:rsidRDefault="002D717A" w:rsidP="002D717A">
      <w:pPr>
        <w:pStyle w:val="ListParagraph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Refer Section 6</w:t>
      </w:r>
    </w:p>
    <w:p w14:paraId="67CD31BB" w14:textId="77777777" w:rsidR="004C0A18" w:rsidRPr="004C0A18" w:rsidRDefault="004C0A18" w:rsidP="004C0A18">
      <w:pPr>
        <w:rPr>
          <w:rFonts w:ascii="Calibri" w:hAnsi="Calibri" w:cs="Calibri"/>
          <w:color w:val="858585"/>
        </w:rPr>
      </w:pPr>
    </w:p>
    <w:p w14:paraId="45F9B025" w14:textId="77777777" w:rsidR="004C0A18" w:rsidRPr="002D717A" w:rsidRDefault="004C0A18" w:rsidP="002D717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D717A">
        <w:rPr>
          <w:rFonts w:ascii="Calibri" w:hAnsi="Calibri" w:cs="Calibri"/>
        </w:rPr>
        <w:t xml:space="preserve">Please provide details of how </w:t>
      </w:r>
      <w:r w:rsidRPr="002D717A">
        <w:rPr>
          <w:rFonts w:ascii="Calibri" w:hAnsi="Calibri" w:cs="Calibri"/>
          <w:b/>
        </w:rPr>
        <w:t>access</w:t>
      </w:r>
      <w:r w:rsidRPr="002D717A">
        <w:rPr>
          <w:rFonts w:ascii="Calibri" w:hAnsi="Calibri" w:cs="Calibri"/>
        </w:rPr>
        <w:t xml:space="preserve"> issues have been addressed</w:t>
      </w:r>
    </w:p>
    <w:p w14:paraId="16E753C9" w14:textId="77777777" w:rsidR="004C0A18" w:rsidRPr="004C0A18" w:rsidRDefault="004C0A18" w:rsidP="004C0A18">
      <w:pPr>
        <w:rPr>
          <w:rFonts w:ascii="Calibri" w:hAnsi="Calibri" w:cs="Calibri"/>
        </w:rPr>
      </w:pPr>
    </w:p>
    <w:p w14:paraId="4385FF6A" w14:textId="77777777" w:rsidR="002D717A" w:rsidRPr="002D717A" w:rsidRDefault="00531F2F" w:rsidP="002D717A">
      <w:pPr>
        <w:pStyle w:val="ListParagraph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No changes have been proposed in this regard. </w:t>
      </w:r>
    </w:p>
    <w:p w14:paraId="06A46498" w14:textId="77777777" w:rsidR="004C0A18" w:rsidRPr="004C0A18" w:rsidRDefault="004C0A18" w:rsidP="004C0A18">
      <w:pPr>
        <w:rPr>
          <w:rFonts w:ascii="Calibri" w:hAnsi="Calibri" w:cs="Calibri"/>
        </w:rPr>
      </w:pPr>
    </w:p>
    <w:p w14:paraId="6BB3E1F3" w14:textId="77777777" w:rsidR="004C0A18" w:rsidRPr="002D717A" w:rsidRDefault="004C0A18" w:rsidP="002D717A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2D717A">
        <w:rPr>
          <w:rFonts w:ascii="Calibri" w:hAnsi="Calibri" w:cs="Calibri"/>
        </w:rPr>
        <w:t xml:space="preserve">Please provide details of the </w:t>
      </w:r>
      <w:r w:rsidRPr="002D717A">
        <w:rPr>
          <w:rFonts w:ascii="Calibri" w:hAnsi="Calibri" w:cs="Calibri"/>
          <w:b/>
        </w:rPr>
        <w:t>layout</w:t>
      </w:r>
      <w:r w:rsidRPr="002D717A">
        <w:rPr>
          <w:rFonts w:ascii="Calibri" w:hAnsi="Calibri" w:cs="Calibri"/>
        </w:rPr>
        <w:t xml:space="preserve"> of proposed development</w:t>
      </w:r>
    </w:p>
    <w:p w14:paraId="6EF01319" w14:textId="77777777" w:rsidR="004C0A18" w:rsidRPr="004C0A18" w:rsidRDefault="004C0A18" w:rsidP="004C0A18">
      <w:pPr>
        <w:rPr>
          <w:rFonts w:ascii="Calibri" w:hAnsi="Calibri" w:cs="Calibri"/>
        </w:rPr>
      </w:pPr>
    </w:p>
    <w:p w14:paraId="0B198E9C" w14:textId="77777777" w:rsidR="004C0A18" w:rsidRDefault="00531F2F" w:rsidP="002D717A">
      <w:pPr>
        <w:pStyle w:val="ListParagraph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The following three changes are requested,</w:t>
      </w:r>
    </w:p>
    <w:p w14:paraId="6E80B921" w14:textId="77777777" w:rsidR="00531F2F" w:rsidRDefault="00531F2F" w:rsidP="00531F2F">
      <w:pPr>
        <w:pStyle w:val="ListParagraph"/>
        <w:rPr>
          <w:rFonts w:ascii="Calibri" w:hAnsi="Calibri" w:cs="Calibri"/>
        </w:rPr>
      </w:pPr>
    </w:p>
    <w:p w14:paraId="5B4B2B9C" w14:textId="69A7ADC9" w:rsidR="00531F2F" w:rsidRDefault="00531F2F" w:rsidP="00531F2F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531F2F">
        <w:rPr>
          <w:rFonts w:ascii="Calibri" w:hAnsi="Calibri" w:cs="Calibri"/>
        </w:rPr>
        <w:t>Repainting the exterior to Gr</w:t>
      </w:r>
      <w:r>
        <w:rPr>
          <w:rFonts w:ascii="Calibri" w:hAnsi="Calibri" w:cs="Calibri"/>
        </w:rPr>
        <w:t>e</w:t>
      </w:r>
      <w:r w:rsidRPr="00531F2F">
        <w:rPr>
          <w:rFonts w:ascii="Calibri" w:hAnsi="Calibri" w:cs="Calibri"/>
        </w:rPr>
        <w:t xml:space="preserve">y </w:t>
      </w:r>
      <w:proofErr w:type="spellStart"/>
      <w:r w:rsidRPr="00531F2F">
        <w:rPr>
          <w:rFonts w:ascii="Calibri" w:hAnsi="Calibri" w:cs="Calibri"/>
        </w:rPr>
        <w:t>Color</w:t>
      </w:r>
      <w:proofErr w:type="spellEnd"/>
    </w:p>
    <w:p w14:paraId="28E0B420" w14:textId="60C2F36D" w:rsidR="00A21613" w:rsidRPr="00A21613" w:rsidRDefault="00A21613" w:rsidP="00A21613">
      <w:pPr>
        <w:pStyle w:val="ListParagraph"/>
        <w:ind w:left="2160"/>
        <w:rPr>
          <w:rFonts w:ascii="Calibri" w:hAnsi="Calibri" w:cs="Calibri"/>
          <w:highlight w:val="yellow"/>
        </w:rPr>
      </w:pPr>
      <w:proofErr w:type="spellStart"/>
      <w:r w:rsidRPr="00A21613">
        <w:rPr>
          <w:rFonts w:ascii="Calibri" w:hAnsi="Calibri" w:cs="Calibri"/>
          <w:highlight w:val="yellow"/>
        </w:rPr>
        <w:t>Color</w:t>
      </w:r>
      <w:proofErr w:type="spellEnd"/>
      <w:r w:rsidRPr="00A21613">
        <w:rPr>
          <w:rFonts w:ascii="Calibri" w:hAnsi="Calibri" w:cs="Calibri"/>
          <w:highlight w:val="yellow"/>
        </w:rPr>
        <w:t xml:space="preserve"> Details: </w:t>
      </w:r>
    </w:p>
    <w:p w14:paraId="7CA8BB05" w14:textId="77777777" w:rsidR="00A21613" w:rsidRPr="00A21613" w:rsidRDefault="00A21613" w:rsidP="00A21613">
      <w:pPr>
        <w:pStyle w:val="ListParagraph"/>
        <w:numPr>
          <w:ilvl w:val="2"/>
          <w:numId w:val="7"/>
        </w:numPr>
        <w:rPr>
          <w:rFonts w:ascii="Calibri" w:hAnsi="Calibri" w:cs="Calibri"/>
          <w:highlight w:val="yellow"/>
        </w:rPr>
      </w:pPr>
      <w:r w:rsidRPr="00A21613">
        <w:rPr>
          <w:rFonts w:ascii="Calibri" w:hAnsi="Calibri" w:cs="Calibri"/>
          <w:highlight w:val="yellow"/>
        </w:rPr>
        <w:t>Brand: Leyland trade Condor Paint</w:t>
      </w:r>
    </w:p>
    <w:p w14:paraId="701B97B7" w14:textId="77777777" w:rsidR="00A21613" w:rsidRPr="00A21613" w:rsidRDefault="00A21613" w:rsidP="00A21613">
      <w:pPr>
        <w:pStyle w:val="ListParagraph"/>
        <w:numPr>
          <w:ilvl w:val="2"/>
          <w:numId w:val="7"/>
        </w:numPr>
        <w:rPr>
          <w:rFonts w:ascii="Calibri" w:hAnsi="Calibri" w:cs="Calibri"/>
          <w:highlight w:val="yellow"/>
        </w:rPr>
      </w:pPr>
      <w:r w:rsidRPr="00A21613">
        <w:rPr>
          <w:rFonts w:ascii="Calibri" w:hAnsi="Calibri" w:cs="Calibri"/>
          <w:highlight w:val="yellow"/>
        </w:rPr>
        <w:t>Color: Grey</w:t>
      </w:r>
    </w:p>
    <w:p w14:paraId="6D982CB5" w14:textId="77777777" w:rsidR="00A21613" w:rsidRPr="00A21613" w:rsidRDefault="00A21613" w:rsidP="00A21613">
      <w:pPr>
        <w:pStyle w:val="ListParagraph"/>
        <w:numPr>
          <w:ilvl w:val="2"/>
          <w:numId w:val="7"/>
        </w:numPr>
        <w:rPr>
          <w:rFonts w:ascii="Calibri" w:hAnsi="Calibri" w:cs="Calibri"/>
          <w:highlight w:val="yellow"/>
        </w:rPr>
      </w:pPr>
      <w:r w:rsidRPr="00A21613">
        <w:rPr>
          <w:rFonts w:ascii="Calibri" w:hAnsi="Calibri" w:cs="Calibri"/>
          <w:highlight w:val="yellow"/>
        </w:rPr>
        <w:t>Finish: Matt</w:t>
      </w:r>
    </w:p>
    <w:p w14:paraId="01F804E2" w14:textId="77777777" w:rsidR="00A21613" w:rsidRPr="00A21613" w:rsidRDefault="00A21613" w:rsidP="00A21613">
      <w:pPr>
        <w:pStyle w:val="ListParagraph"/>
        <w:numPr>
          <w:ilvl w:val="2"/>
          <w:numId w:val="7"/>
        </w:numPr>
        <w:rPr>
          <w:rFonts w:ascii="Calibri" w:hAnsi="Calibri" w:cs="Calibri"/>
          <w:highlight w:val="yellow"/>
        </w:rPr>
      </w:pPr>
      <w:r w:rsidRPr="00A21613">
        <w:rPr>
          <w:rFonts w:ascii="Calibri" w:hAnsi="Calibri" w:cs="Calibri"/>
          <w:highlight w:val="yellow"/>
        </w:rPr>
        <w:t>Product code BS00A13</w:t>
      </w:r>
    </w:p>
    <w:p w14:paraId="32017CA8" w14:textId="77777777" w:rsidR="00A21613" w:rsidRPr="00531F2F" w:rsidRDefault="00A21613" w:rsidP="00A21613">
      <w:pPr>
        <w:pStyle w:val="ListParagraph"/>
        <w:ind w:left="2160"/>
        <w:rPr>
          <w:rFonts w:ascii="Calibri" w:hAnsi="Calibri" w:cs="Calibri"/>
        </w:rPr>
      </w:pPr>
    </w:p>
    <w:p w14:paraId="6DD4ECFD" w14:textId="47AFA529" w:rsidR="00531F2F" w:rsidRDefault="00531F2F" w:rsidP="00531F2F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531F2F">
        <w:rPr>
          <w:rFonts w:ascii="Calibri" w:hAnsi="Calibri" w:cs="Calibri"/>
        </w:rPr>
        <w:t>Changing the signage on the front to reflect the name of the new Coffee Shop opening on the premises (Old Restaurant has been closed)</w:t>
      </w:r>
    </w:p>
    <w:p w14:paraId="0DDBC425" w14:textId="6989B89B" w:rsidR="00A21613" w:rsidRPr="000D5180" w:rsidRDefault="00A21613" w:rsidP="00531F2F">
      <w:pPr>
        <w:pStyle w:val="ListParagraph"/>
        <w:numPr>
          <w:ilvl w:val="1"/>
          <w:numId w:val="7"/>
        </w:numPr>
        <w:rPr>
          <w:rFonts w:ascii="Calibri" w:hAnsi="Calibri" w:cs="Calibri"/>
          <w:highlight w:val="yellow"/>
        </w:rPr>
      </w:pPr>
      <w:r w:rsidRPr="000D5180">
        <w:rPr>
          <w:rFonts w:ascii="Calibri" w:hAnsi="Calibri" w:cs="Calibri"/>
          <w:highlight w:val="yellow"/>
        </w:rPr>
        <w:t xml:space="preserve">Removing the 4 spotlights above the fascia and the new signage will </w:t>
      </w:r>
      <w:r w:rsidRPr="000D5180">
        <w:rPr>
          <w:rFonts w:ascii="Calibri" w:hAnsi="Calibri" w:cs="Calibri"/>
          <w:b/>
          <w:highlight w:val="yellow"/>
        </w:rPr>
        <w:t>NOT</w:t>
      </w:r>
      <w:r w:rsidRPr="000D5180">
        <w:rPr>
          <w:rFonts w:ascii="Calibri" w:hAnsi="Calibri" w:cs="Calibri"/>
          <w:highlight w:val="yellow"/>
        </w:rPr>
        <w:t xml:space="preserve"> be illuminated. </w:t>
      </w:r>
      <w:bookmarkStart w:id="0" w:name="_GoBack"/>
      <w:bookmarkEnd w:id="0"/>
    </w:p>
    <w:p w14:paraId="385FF1AF" w14:textId="70046333" w:rsidR="00A21613" w:rsidRPr="000D5180" w:rsidRDefault="00A21613" w:rsidP="00531F2F">
      <w:pPr>
        <w:pStyle w:val="ListParagraph"/>
        <w:numPr>
          <w:ilvl w:val="1"/>
          <w:numId w:val="7"/>
        </w:numPr>
        <w:rPr>
          <w:rFonts w:ascii="Calibri" w:hAnsi="Calibri" w:cs="Calibri"/>
          <w:highlight w:val="yellow"/>
        </w:rPr>
      </w:pPr>
      <w:r w:rsidRPr="000D5180">
        <w:rPr>
          <w:rFonts w:ascii="Calibri" w:hAnsi="Calibri" w:cs="Calibri"/>
          <w:highlight w:val="yellow"/>
        </w:rPr>
        <w:t xml:space="preserve">Removing the old hanging bracket and replacing it with a vintage wrought iron Hanging Bracket painted in </w:t>
      </w:r>
      <w:proofErr w:type="spellStart"/>
      <w:r w:rsidRPr="000D5180">
        <w:rPr>
          <w:rFonts w:ascii="Calibri" w:hAnsi="Calibri" w:cs="Calibri"/>
          <w:highlight w:val="yellow"/>
        </w:rPr>
        <w:t>color</w:t>
      </w:r>
      <w:proofErr w:type="spellEnd"/>
      <w:r w:rsidRPr="000D5180">
        <w:rPr>
          <w:rFonts w:ascii="Calibri" w:hAnsi="Calibri" w:cs="Calibri"/>
          <w:highlight w:val="yellow"/>
        </w:rPr>
        <w:t xml:space="preserve">: BLACK, </w:t>
      </w:r>
      <w:r w:rsidRPr="000D5180">
        <w:rPr>
          <w:rFonts w:ascii="Calibri" w:hAnsi="Calibri" w:cs="Calibri"/>
          <w:b/>
          <w:highlight w:val="yellow"/>
        </w:rPr>
        <w:t>refer image</w:t>
      </w:r>
      <w:r w:rsidRPr="000D5180">
        <w:rPr>
          <w:rFonts w:ascii="Calibri" w:hAnsi="Calibri" w:cs="Calibri"/>
          <w:highlight w:val="yellow"/>
        </w:rPr>
        <w:t xml:space="preserve"> </w:t>
      </w:r>
      <w:r w:rsidRPr="000D5180">
        <w:rPr>
          <w:rFonts w:ascii="Calibri" w:hAnsi="Calibri" w:cs="Calibri"/>
          <w:b/>
          <w:highlight w:val="yellow"/>
        </w:rPr>
        <w:t>attachment: KafiBracket_New.jpg</w:t>
      </w:r>
    </w:p>
    <w:p w14:paraId="7B95611C" w14:textId="2F16B754" w:rsidR="00A21613" w:rsidRPr="00531F2F" w:rsidRDefault="00A21613" w:rsidP="00A21613">
      <w:pPr>
        <w:pStyle w:val="ListParagraph"/>
        <w:ind w:left="1440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1583DD59" wp14:editId="3EE583AD">
            <wp:extent cx="3277354" cy="18188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fiBracket_Ne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5594" cy="1856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4A6A4" w14:textId="264A9205" w:rsidR="00531F2F" w:rsidRPr="00531F2F" w:rsidRDefault="00531F2F" w:rsidP="00531F2F">
      <w:pPr>
        <w:pStyle w:val="ListParagraph"/>
        <w:numPr>
          <w:ilvl w:val="1"/>
          <w:numId w:val="7"/>
        </w:numPr>
        <w:rPr>
          <w:rFonts w:ascii="Calibri" w:hAnsi="Calibri" w:cs="Calibri"/>
        </w:rPr>
      </w:pPr>
      <w:r w:rsidRPr="00531F2F">
        <w:rPr>
          <w:rFonts w:ascii="Calibri" w:hAnsi="Calibri" w:cs="Calibri"/>
        </w:rPr>
        <w:t>Place a sign in the shop forecourt of no larger than 0.5 square meters</w:t>
      </w:r>
      <w:r w:rsidR="00A21613">
        <w:rPr>
          <w:rFonts w:ascii="Calibri" w:hAnsi="Calibri" w:cs="Calibri"/>
        </w:rPr>
        <w:t xml:space="preserve">. </w:t>
      </w:r>
      <w:r w:rsidR="00A21613" w:rsidRPr="00A21613">
        <w:rPr>
          <w:rFonts w:ascii="Calibri" w:hAnsi="Calibri" w:cs="Calibri"/>
          <w:b/>
          <w:highlight w:val="yellow"/>
        </w:rPr>
        <w:t>Refer attachment: KafiA_Board.docx</w:t>
      </w:r>
    </w:p>
    <w:p w14:paraId="0DC99774" w14:textId="77777777" w:rsidR="004C0A18" w:rsidRPr="004C0A18" w:rsidRDefault="004C0A18" w:rsidP="004C0A18">
      <w:pPr>
        <w:rPr>
          <w:rFonts w:ascii="Calibri" w:hAnsi="Calibri" w:cs="Calibri"/>
          <w:color w:val="858585"/>
        </w:rPr>
      </w:pPr>
    </w:p>
    <w:p w14:paraId="09C4079F" w14:textId="77777777" w:rsidR="004C0A18" w:rsidRPr="00531F2F" w:rsidRDefault="004C0A18" w:rsidP="00531F2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531F2F">
        <w:rPr>
          <w:rFonts w:ascii="Calibri" w:hAnsi="Calibri" w:cs="Calibri"/>
        </w:rPr>
        <w:t xml:space="preserve">Please provide details of the </w:t>
      </w:r>
      <w:r w:rsidRPr="00531F2F">
        <w:rPr>
          <w:rFonts w:ascii="Calibri" w:hAnsi="Calibri" w:cs="Calibri"/>
          <w:b/>
        </w:rPr>
        <w:t>scale/appearance</w:t>
      </w:r>
      <w:r w:rsidRPr="00531F2F">
        <w:rPr>
          <w:rFonts w:ascii="Calibri" w:hAnsi="Calibri" w:cs="Calibri"/>
        </w:rPr>
        <w:t xml:space="preserve"> of the proposed development</w:t>
      </w:r>
    </w:p>
    <w:p w14:paraId="4065275E" w14:textId="77777777" w:rsidR="004C0A18" w:rsidRPr="004C0A18" w:rsidRDefault="004C0A18" w:rsidP="004C0A18">
      <w:pPr>
        <w:ind w:left="360"/>
        <w:rPr>
          <w:rFonts w:ascii="Calibri" w:hAnsi="Calibri" w:cs="Calibri"/>
        </w:rPr>
      </w:pPr>
    </w:p>
    <w:p w14:paraId="03A41B5E" w14:textId="77777777" w:rsidR="004C0A18" w:rsidRDefault="002D717A" w:rsidP="00E164E0">
      <w:pPr>
        <w:numPr>
          <w:ilvl w:val="0"/>
          <w:numId w:val="6"/>
        </w:numPr>
        <w:ind w:left="360"/>
        <w:rPr>
          <w:rFonts w:ascii="Calibri" w:hAnsi="Calibri" w:cs="Calibri"/>
        </w:rPr>
      </w:pPr>
      <w:r w:rsidRPr="002D717A">
        <w:rPr>
          <w:rFonts w:ascii="Calibri" w:hAnsi="Calibri" w:cs="Calibri"/>
        </w:rPr>
        <w:t>Signage would be done as per Camden Planning Guidance (CPG1)</w:t>
      </w:r>
      <w:r>
        <w:rPr>
          <w:rFonts w:ascii="Calibri" w:hAnsi="Calibri" w:cs="Calibri"/>
        </w:rPr>
        <w:t xml:space="preserve">. Refer </w:t>
      </w:r>
      <w:r w:rsidR="0051180D">
        <w:rPr>
          <w:rFonts w:ascii="Calibri" w:hAnsi="Calibri" w:cs="Calibri"/>
        </w:rPr>
        <w:t>following</w:t>
      </w:r>
      <w:r>
        <w:rPr>
          <w:rFonts w:ascii="Calibri" w:hAnsi="Calibri" w:cs="Calibri"/>
        </w:rPr>
        <w:t xml:space="preserve"> </w:t>
      </w:r>
      <w:r w:rsidR="0051180D">
        <w:rPr>
          <w:rFonts w:ascii="Calibri" w:hAnsi="Calibri" w:cs="Calibri"/>
        </w:rPr>
        <w:t>p</w:t>
      </w:r>
      <w:r>
        <w:rPr>
          <w:rFonts w:ascii="Calibri" w:hAnsi="Calibri" w:cs="Calibri"/>
        </w:rPr>
        <w:t>hotograph</w:t>
      </w:r>
      <w:r w:rsidR="0051180D">
        <w:rPr>
          <w:rFonts w:ascii="Calibri" w:hAnsi="Calibri" w:cs="Calibri"/>
        </w:rPr>
        <w:t>s</w:t>
      </w:r>
      <w:r>
        <w:rPr>
          <w:rFonts w:ascii="Calibri" w:hAnsi="Calibri" w:cs="Calibri"/>
        </w:rPr>
        <w:t xml:space="preserve"> for the </w:t>
      </w:r>
      <w:r w:rsidR="0051180D">
        <w:rPr>
          <w:rFonts w:ascii="Calibri" w:hAnsi="Calibri" w:cs="Calibri"/>
        </w:rPr>
        <w:t xml:space="preserve">proposed </w:t>
      </w:r>
      <w:r>
        <w:rPr>
          <w:rFonts w:ascii="Calibri" w:hAnsi="Calibri" w:cs="Calibri"/>
        </w:rPr>
        <w:t>signage.</w:t>
      </w:r>
    </w:p>
    <w:p w14:paraId="49BA8CEF" w14:textId="77777777" w:rsidR="0051180D" w:rsidRDefault="0051180D" w:rsidP="0051180D">
      <w:pPr>
        <w:ind w:left="360"/>
        <w:rPr>
          <w:rFonts w:ascii="Calibri" w:hAnsi="Calibri" w:cs="Calibri"/>
        </w:rPr>
      </w:pPr>
    </w:p>
    <w:p w14:paraId="659FFBB9" w14:textId="5FB98092" w:rsidR="00DF5651" w:rsidRDefault="00A21613" w:rsidP="00DF5651">
      <w:pPr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Refer following Attachments:</w:t>
      </w:r>
    </w:p>
    <w:p w14:paraId="6A863A34" w14:textId="59115C8E" w:rsidR="00A21613" w:rsidRPr="00A21613" w:rsidRDefault="00A21613" w:rsidP="00DF5651">
      <w:pPr>
        <w:ind w:left="360"/>
        <w:rPr>
          <w:rFonts w:ascii="Calibri" w:hAnsi="Calibri" w:cs="Calibri"/>
          <w:b/>
          <w:highlight w:val="yellow"/>
        </w:rPr>
      </w:pPr>
      <w:r w:rsidRPr="00A21613">
        <w:rPr>
          <w:rFonts w:ascii="Calibri" w:hAnsi="Calibri" w:cs="Calibri"/>
          <w:b/>
          <w:highlight w:val="yellow"/>
        </w:rPr>
        <w:t>20Cleveland_DesignSpecs.pdf</w:t>
      </w:r>
    </w:p>
    <w:p w14:paraId="4468859B" w14:textId="44B9F490" w:rsidR="00A21613" w:rsidRPr="00A21613" w:rsidRDefault="00A21613" w:rsidP="00DF5651">
      <w:pPr>
        <w:ind w:left="360"/>
        <w:rPr>
          <w:rFonts w:ascii="Calibri" w:hAnsi="Calibri" w:cs="Calibri"/>
          <w:b/>
        </w:rPr>
      </w:pPr>
      <w:r w:rsidRPr="00A21613">
        <w:rPr>
          <w:rFonts w:ascii="Calibri" w:hAnsi="Calibri" w:cs="Calibri"/>
          <w:b/>
          <w:highlight w:val="yellow"/>
        </w:rPr>
        <w:t>20Cleveland_HangingLogoSpecs_Updated.pdf</w:t>
      </w:r>
    </w:p>
    <w:p w14:paraId="4588D7C6" w14:textId="77777777" w:rsidR="004C0A18" w:rsidRPr="004C0A18" w:rsidRDefault="004C0A18" w:rsidP="004C0A18">
      <w:pPr>
        <w:ind w:left="360"/>
        <w:rPr>
          <w:rFonts w:ascii="Calibri" w:hAnsi="Calibri" w:cs="Calibri"/>
        </w:rPr>
      </w:pPr>
    </w:p>
    <w:p w14:paraId="542FB896" w14:textId="635EE311" w:rsidR="004C0A18" w:rsidRPr="004C0A18" w:rsidRDefault="004C0A18" w:rsidP="00A21613">
      <w:pPr>
        <w:ind w:left="360"/>
        <w:jc w:val="both"/>
        <w:rPr>
          <w:rFonts w:ascii="Calibri" w:hAnsi="Calibri" w:cs="Calibri"/>
          <w:color w:val="858585"/>
        </w:rPr>
      </w:pP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  <w:r w:rsidRPr="004C0A18">
        <w:rPr>
          <w:rFonts w:ascii="Calibri" w:hAnsi="Calibri" w:cs="Calibri"/>
        </w:rPr>
        <w:tab/>
      </w:r>
    </w:p>
    <w:p w14:paraId="45C940A3" w14:textId="77777777" w:rsidR="004C0A18" w:rsidRPr="00531F2F" w:rsidRDefault="004C0A18" w:rsidP="00531F2F">
      <w:pPr>
        <w:pStyle w:val="ListParagraph"/>
        <w:numPr>
          <w:ilvl w:val="0"/>
          <w:numId w:val="10"/>
        </w:numPr>
        <w:jc w:val="both"/>
        <w:rPr>
          <w:rFonts w:ascii="Calibri" w:hAnsi="Calibri" w:cs="Calibri"/>
        </w:rPr>
      </w:pPr>
      <w:r w:rsidRPr="00531F2F">
        <w:rPr>
          <w:rFonts w:ascii="Calibri" w:hAnsi="Calibri" w:cs="Calibri"/>
        </w:rPr>
        <w:t xml:space="preserve">Please provide details of the </w:t>
      </w:r>
      <w:r w:rsidRPr="00531F2F">
        <w:rPr>
          <w:rFonts w:ascii="Calibri" w:hAnsi="Calibri" w:cs="Calibri"/>
          <w:b/>
        </w:rPr>
        <w:t xml:space="preserve">landscaping </w:t>
      </w:r>
      <w:r w:rsidRPr="00531F2F">
        <w:rPr>
          <w:rFonts w:ascii="Calibri" w:hAnsi="Calibri" w:cs="Calibri"/>
        </w:rPr>
        <w:t>in the proposed development</w:t>
      </w:r>
    </w:p>
    <w:p w14:paraId="54C18781" w14:textId="77777777" w:rsidR="004C0A18" w:rsidRPr="004C0A18" w:rsidRDefault="004C0A18" w:rsidP="004C0A18">
      <w:pPr>
        <w:jc w:val="both"/>
        <w:rPr>
          <w:rFonts w:ascii="Calibri" w:hAnsi="Calibri" w:cs="Calibri"/>
        </w:rPr>
      </w:pPr>
    </w:p>
    <w:p w14:paraId="1F7834FC" w14:textId="77777777" w:rsidR="004C0A18" w:rsidRPr="004C0A18" w:rsidRDefault="002D717A" w:rsidP="004C0A18">
      <w:pPr>
        <w:numPr>
          <w:ilvl w:val="0"/>
          <w:numId w:val="6"/>
        </w:numPr>
        <w:rPr>
          <w:rFonts w:ascii="Calibri" w:hAnsi="Calibri" w:cs="Calibri"/>
        </w:rPr>
      </w:pPr>
      <w:r>
        <w:rPr>
          <w:rFonts w:ascii="Calibri" w:hAnsi="Calibri" w:cs="Calibri"/>
        </w:rPr>
        <w:t>None Proposed</w:t>
      </w:r>
    </w:p>
    <w:p w14:paraId="61956835" w14:textId="77777777" w:rsidR="004C0A18" w:rsidRPr="004C0A18" w:rsidRDefault="004C0A18" w:rsidP="004C0A18">
      <w:pPr>
        <w:jc w:val="both"/>
        <w:rPr>
          <w:rFonts w:ascii="Calibri" w:hAnsi="Calibri" w:cs="Calibri"/>
          <w:color w:val="858585"/>
        </w:rPr>
      </w:pPr>
    </w:p>
    <w:p w14:paraId="3BCBB017" w14:textId="77777777" w:rsidR="004C0A18" w:rsidRPr="00531F2F" w:rsidRDefault="004C0A18" w:rsidP="00531F2F">
      <w:pPr>
        <w:pStyle w:val="ListParagraph"/>
        <w:numPr>
          <w:ilvl w:val="0"/>
          <w:numId w:val="10"/>
        </w:numPr>
        <w:rPr>
          <w:rFonts w:ascii="Calibri" w:hAnsi="Calibri" w:cs="Calibri"/>
        </w:rPr>
      </w:pPr>
      <w:r w:rsidRPr="00531F2F">
        <w:rPr>
          <w:rFonts w:ascii="Calibri" w:hAnsi="Calibri" w:cs="Calibri"/>
        </w:rPr>
        <w:t xml:space="preserve">Please provide details of how </w:t>
      </w:r>
      <w:r w:rsidRPr="00531F2F">
        <w:rPr>
          <w:rFonts w:ascii="Calibri" w:hAnsi="Calibri" w:cs="Calibri"/>
          <w:b/>
        </w:rPr>
        <w:t xml:space="preserve">Heritage Assets </w:t>
      </w:r>
      <w:r w:rsidRPr="00531F2F">
        <w:rPr>
          <w:rFonts w:ascii="Calibri" w:hAnsi="Calibri" w:cs="Calibri"/>
        </w:rPr>
        <w:t>issues have been addressed</w:t>
      </w:r>
    </w:p>
    <w:p w14:paraId="102F3F58" w14:textId="77777777" w:rsidR="004C0A18" w:rsidRPr="004C0A18" w:rsidRDefault="004C0A18" w:rsidP="0051180D">
      <w:pPr>
        <w:jc w:val="both"/>
        <w:rPr>
          <w:rFonts w:ascii="Calibri" w:hAnsi="Calibri" w:cs="Calibri"/>
          <w:b/>
        </w:rPr>
      </w:pPr>
    </w:p>
    <w:p w14:paraId="7F9DD667" w14:textId="77777777" w:rsidR="002D717A" w:rsidRDefault="002D717A" w:rsidP="0051180D">
      <w:pPr>
        <w:numPr>
          <w:ilvl w:val="0"/>
          <w:numId w:val="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</w:t>
      </w:r>
      <w:r w:rsidR="004C0A18" w:rsidRPr="004C0A18">
        <w:rPr>
          <w:rFonts w:ascii="Calibri" w:hAnsi="Calibri" w:cs="Calibri"/>
        </w:rPr>
        <w:t xml:space="preserve">ssets affected – </w:t>
      </w:r>
      <w:r>
        <w:rPr>
          <w:rFonts w:ascii="Calibri" w:hAnsi="Calibri" w:cs="Calibri"/>
        </w:rPr>
        <w:t xml:space="preserve">Repainting shop exterior </w:t>
      </w:r>
      <w:r w:rsidRPr="002D717A">
        <w:rPr>
          <w:rFonts w:ascii="Calibri" w:hAnsi="Calibri" w:cs="Calibri"/>
        </w:rPr>
        <w:t>including door for the shop entrance</w:t>
      </w:r>
      <w:r>
        <w:rPr>
          <w:rFonts w:ascii="Calibri" w:hAnsi="Calibri" w:cs="Calibri"/>
        </w:rPr>
        <w:t xml:space="preserve">. Adding signage on the front. </w:t>
      </w:r>
    </w:p>
    <w:p w14:paraId="6537198A" w14:textId="77777777" w:rsidR="002D717A" w:rsidRDefault="002D717A" w:rsidP="0051180D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These changes will add significant improvement as the current paint job is shabbily completed and lot of plaster marks are left. No alterations are proposed to façade except the repaint.</w:t>
      </w:r>
    </w:p>
    <w:p w14:paraId="0DDBA12C" w14:textId="77777777" w:rsidR="002D717A" w:rsidRDefault="002D717A" w:rsidP="0051180D">
      <w:pPr>
        <w:ind w:left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Paint </w:t>
      </w:r>
      <w:proofErr w:type="spellStart"/>
      <w:r>
        <w:rPr>
          <w:rFonts w:ascii="Calibri" w:hAnsi="Calibri" w:cs="Calibri"/>
        </w:rPr>
        <w:t>Color</w:t>
      </w:r>
      <w:proofErr w:type="spellEnd"/>
      <w:r>
        <w:rPr>
          <w:rFonts w:ascii="Calibri" w:hAnsi="Calibri" w:cs="Calibri"/>
        </w:rPr>
        <w:t>: Dark Grey</w:t>
      </w:r>
    </w:p>
    <w:p w14:paraId="3DC2C6E3" w14:textId="77777777" w:rsidR="0051180D" w:rsidRDefault="0051180D" w:rsidP="0051180D">
      <w:pPr>
        <w:ind w:left="720"/>
        <w:jc w:val="both"/>
        <w:rPr>
          <w:rFonts w:ascii="Calibri" w:hAnsi="Calibri" w:cs="Calibri"/>
        </w:rPr>
      </w:pPr>
    </w:p>
    <w:p w14:paraId="7454CB41" w14:textId="77777777" w:rsidR="002D717A" w:rsidRPr="002D717A" w:rsidRDefault="002D717A" w:rsidP="0051180D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2D717A">
        <w:rPr>
          <w:rFonts w:ascii="Calibri" w:hAnsi="Calibri" w:cs="Calibri"/>
        </w:rPr>
        <w:t xml:space="preserve">Historical Significance - No.20 with extra blind window; bowed wooden shopfront (glazing altered) with enriched entablature, flanked by square-headed house and shop doorways with consoles supporting the entablature; rectangular fanlights (house entrance with radial pattern) and panelled doors (shop door half-glazed). </w:t>
      </w:r>
      <w:proofErr w:type="spellStart"/>
      <w:r w:rsidRPr="002D717A">
        <w:rPr>
          <w:rFonts w:ascii="Calibri" w:hAnsi="Calibri" w:cs="Calibri"/>
        </w:rPr>
        <w:t>Architraved</w:t>
      </w:r>
      <w:proofErr w:type="spellEnd"/>
      <w:r w:rsidRPr="002D717A">
        <w:rPr>
          <w:rFonts w:ascii="Calibri" w:hAnsi="Calibri" w:cs="Calibri"/>
        </w:rPr>
        <w:t xml:space="preserve">, recessed window with C20 glazing to right of house door. </w:t>
      </w:r>
      <w:proofErr w:type="spellStart"/>
      <w:r w:rsidRPr="002D717A">
        <w:rPr>
          <w:rFonts w:ascii="Calibri" w:hAnsi="Calibri" w:cs="Calibri"/>
        </w:rPr>
        <w:t>Architraved</w:t>
      </w:r>
      <w:proofErr w:type="spellEnd"/>
      <w:r w:rsidRPr="002D717A">
        <w:rPr>
          <w:rFonts w:ascii="Calibri" w:hAnsi="Calibri" w:cs="Calibri"/>
        </w:rPr>
        <w:t>, recessed 4-pane sashes. Added stucco cornice. SUBSIDIARY FEATURES: attached cast-iron railings to area.</w:t>
      </w:r>
    </w:p>
    <w:p w14:paraId="74065FD1" w14:textId="77777777" w:rsidR="002D717A" w:rsidRPr="002D717A" w:rsidRDefault="002D717A" w:rsidP="002D717A">
      <w:pPr>
        <w:ind w:left="720"/>
        <w:rPr>
          <w:rFonts w:ascii="Calibri" w:hAnsi="Calibri" w:cs="Calibri"/>
        </w:rPr>
      </w:pPr>
    </w:p>
    <w:p w14:paraId="3396C1A6" w14:textId="77777777" w:rsidR="002D717A" w:rsidRDefault="002D717A" w:rsidP="002D717A">
      <w:pPr>
        <w:ind w:left="720"/>
        <w:rPr>
          <w:rFonts w:ascii="Calibri" w:hAnsi="Calibri" w:cs="Calibri"/>
        </w:rPr>
      </w:pPr>
    </w:p>
    <w:p w14:paraId="398FC65C" w14:textId="77777777" w:rsidR="004C0A18" w:rsidRPr="004C0A18" w:rsidRDefault="004C0A18" w:rsidP="004C0A18">
      <w:pPr>
        <w:rPr>
          <w:rFonts w:ascii="Calibri" w:hAnsi="Calibri" w:cs="Calibri"/>
        </w:rPr>
      </w:pPr>
    </w:p>
    <w:p w14:paraId="5BB99515" w14:textId="77777777" w:rsidR="004C0A18" w:rsidRPr="004C0A18" w:rsidRDefault="004C0A18" w:rsidP="004C0A18">
      <w:pPr>
        <w:rPr>
          <w:rFonts w:ascii="Calibri" w:hAnsi="Calibri" w:cs="Calibri"/>
        </w:rPr>
      </w:pPr>
    </w:p>
    <w:p w14:paraId="7999226A" w14:textId="77777777" w:rsidR="00A82020" w:rsidRPr="004C0A18" w:rsidRDefault="000D5180">
      <w:pPr>
        <w:rPr>
          <w:rFonts w:ascii="Calibri" w:hAnsi="Calibri" w:cs="Calibri"/>
        </w:rPr>
      </w:pPr>
    </w:p>
    <w:sectPr w:rsidR="00A82020" w:rsidRPr="004C0A18" w:rsidSect="0035116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F3F8C"/>
    <w:multiLevelType w:val="hybridMultilevel"/>
    <w:tmpl w:val="43D4AB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57994"/>
    <w:multiLevelType w:val="hybridMultilevel"/>
    <w:tmpl w:val="F7E0EDAA"/>
    <w:lvl w:ilvl="0" w:tplc="B6A8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C51FF"/>
    <w:multiLevelType w:val="hybridMultilevel"/>
    <w:tmpl w:val="8BFCB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9368A"/>
    <w:multiLevelType w:val="hybridMultilevel"/>
    <w:tmpl w:val="F9EC8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755863"/>
    <w:multiLevelType w:val="hybridMultilevel"/>
    <w:tmpl w:val="2B62C9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D310BB9"/>
    <w:multiLevelType w:val="hybridMultilevel"/>
    <w:tmpl w:val="816EB75C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800D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30A0C"/>
    <w:multiLevelType w:val="hybridMultilevel"/>
    <w:tmpl w:val="DC66BD8E"/>
    <w:lvl w:ilvl="0" w:tplc="B6A8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710C11"/>
    <w:multiLevelType w:val="hybridMultilevel"/>
    <w:tmpl w:val="2C3E8BD0"/>
    <w:lvl w:ilvl="0" w:tplc="B6A8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66925"/>
    <w:multiLevelType w:val="hybridMultilevel"/>
    <w:tmpl w:val="82F444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E82BF2"/>
    <w:multiLevelType w:val="hybridMultilevel"/>
    <w:tmpl w:val="2D52275C"/>
    <w:lvl w:ilvl="0" w:tplc="B6A800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18"/>
    <w:rsid w:val="000D5180"/>
    <w:rsid w:val="002D717A"/>
    <w:rsid w:val="004C0A18"/>
    <w:rsid w:val="0051180D"/>
    <w:rsid w:val="00531F2F"/>
    <w:rsid w:val="009D625D"/>
    <w:rsid w:val="00A21613"/>
    <w:rsid w:val="00DF5651"/>
    <w:rsid w:val="00E3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D346A"/>
  <w15:chartTrackingRefBased/>
  <w15:docId w15:val="{1EDEBD88-4F45-2144-B8EE-98894F408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0A18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0A18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val="en-GB" w:eastAsia="en-GB"/>
    </w:rPr>
  </w:style>
  <w:style w:type="paragraph" w:styleId="ListParagraph">
    <w:name w:val="List Paragraph"/>
    <w:basedOn w:val="Normal"/>
    <w:uiPriority w:val="34"/>
    <w:qFormat/>
    <w:rsid w:val="002D7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5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0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Yatish Agarwal</dc:creator>
  <cp:keywords/>
  <dc:description/>
  <cp:lastModifiedBy>Yatish Agarwal</cp:lastModifiedBy>
  <cp:revision>3</cp:revision>
  <dcterms:created xsi:type="dcterms:W3CDTF">2019-02-27T14:20:00Z</dcterms:created>
  <dcterms:modified xsi:type="dcterms:W3CDTF">2019-02-27T14:20:00Z</dcterms:modified>
</cp:coreProperties>
</file>